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B17BE" w14:textId="7ADE424D" w:rsidR="00CE64B9" w:rsidRPr="00E7499E" w:rsidRDefault="00000000">
      <w:pPr>
        <w:jc w:val="center"/>
        <w:rPr>
          <w:color w:val="000000" w:themeColor="text1"/>
        </w:rPr>
      </w:pPr>
      <w:r w:rsidRPr="00E7499E">
        <w:rPr>
          <w:color w:val="000000" w:themeColor="text1"/>
        </w:rPr>
        <w:br/>
      </w:r>
      <w:r w:rsidRPr="00E7499E">
        <w:rPr>
          <w:color w:val="000000" w:themeColor="text1"/>
        </w:rPr>
        <w:br/>
      </w:r>
      <w:r w:rsidRPr="00E7499E">
        <w:rPr>
          <w:color w:val="000000" w:themeColor="text1"/>
        </w:rPr>
        <w:br/>
      </w:r>
      <w:r w:rsidR="00E7499E">
        <w:rPr>
          <w:b/>
          <w:color w:val="000000" w:themeColor="text1"/>
          <w:sz w:val="60"/>
        </w:rPr>
        <w:t>DAA-</w:t>
      </w:r>
      <w:r w:rsidRPr="00E7499E">
        <w:rPr>
          <w:b/>
          <w:color w:val="000000" w:themeColor="text1"/>
          <w:sz w:val="60"/>
        </w:rPr>
        <w:t xml:space="preserve">LAB 3 </w:t>
      </w:r>
    </w:p>
    <w:tbl>
      <w:tblPr>
        <w:tblStyle w:val="TableGrid"/>
        <w:tblW w:w="10658" w:type="dxa"/>
        <w:jc w:val="center"/>
        <w:tblLook w:val="04A0" w:firstRow="1" w:lastRow="0" w:firstColumn="1" w:lastColumn="0" w:noHBand="0" w:noVBand="1"/>
      </w:tblPr>
      <w:tblGrid>
        <w:gridCol w:w="5329"/>
        <w:gridCol w:w="5329"/>
      </w:tblGrid>
      <w:tr w:rsidR="00E7499E" w:rsidRPr="00323CC8" w14:paraId="73749A96" w14:textId="77777777" w:rsidTr="004724F8">
        <w:trPr>
          <w:trHeight w:val="819"/>
          <w:jc w:val="center"/>
        </w:trPr>
        <w:tc>
          <w:tcPr>
            <w:tcW w:w="5329" w:type="dxa"/>
            <w:tcBorders>
              <w:top w:val="single" w:sz="4" w:space="0" w:color="auto"/>
              <w:left w:val="single" w:sz="4" w:space="0" w:color="auto"/>
              <w:bottom w:val="single" w:sz="4" w:space="0" w:color="auto"/>
              <w:right w:val="single" w:sz="4" w:space="0" w:color="auto"/>
            </w:tcBorders>
            <w:shd w:val="clear" w:color="auto" w:fill="D9EAF7"/>
            <w:hideMark/>
          </w:tcPr>
          <w:p w14:paraId="00EFD9AF" w14:textId="77777777" w:rsidR="00E7499E" w:rsidRPr="00323CC8" w:rsidRDefault="00E7499E" w:rsidP="004724F8">
            <w:pPr>
              <w:spacing w:after="160" w:line="278" w:lineRule="auto"/>
              <w:rPr>
                <w:b/>
                <w:bCs/>
                <w:sz w:val="40"/>
                <w:szCs w:val="40"/>
              </w:rPr>
            </w:pPr>
            <w:r w:rsidRPr="00323CC8">
              <w:rPr>
                <w:b/>
                <w:bCs/>
                <w:sz w:val="40"/>
                <w:szCs w:val="40"/>
              </w:rPr>
              <w:t>Student Name</w:t>
            </w:r>
          </w:p>
        </w:tc>
        <w:tc>
          <w:tcPr>
            <w:tcW w:w="5329" w:type="dxa"/>
            <w:tcBorders>
              <w:top w:val="single" w:sz="4" w:space="0" w:color="auto"/>
              <w:left w:val="single" w:sz="4" w:space="0" w:color="auto"/>
              <w:bottom w:val="single" w:sz="4" w:space="0" w:color="auto"/>
              <w:right w:val="single" w:sz="4" w:space="0" w:color="auto"/>
            </w:tcBorders>
            <w:hideMark/>
          </w:tcPr>
          <w:p w14:paraId="0C7EB1B8" w14:textId="490E77CF" w:rsidR="00E7499E" w:rsidRPr="00323CC8" w:rsidRDefault="003A35DF" w:rsidP="004724F8">
            <w:pPr>
              <w:spacing w:after="160" w:line="278" w:lineRule="auto"/>
              <w:rPr>
                <w:b/>
                <w:bCs/>
                <w:sz w:val="40"/>
                <w:szCs w:val="40"/>
              </w:rPr>
            </w:pPr>
            <w:r w:rsidRPr="003A35DF">
              <w:rPr>
                <w:b/>
                <w:bCs/>
                <w:sz w:val="40"/>
                <w:szCs w:val="40"/>
              </w:rPr>
              <w:t>Aniket Chauhan</w:t>
            </w:r>
          </w:p>
        </w:tc>
      </w:tr>
      <w:tr w:rsidR="00E7499E" w:rsidRPr="00323CC8" w14:paraId="4E495DE4" w14:textId="77777777" w:rsidTr="004724F8">
        <w:trPr>
          <w:trHeight w:val="819"/>
          <w:jc w:val="center"/>
        </w:trPr>
        <w:tc>
          <w:tcPr>
            <w:tcW w:w="5329" w:type="dxa"/>
            <w:tcBorders>
              <w:top w:val="single" w:sz="4" w:space="0" w:color="auto"/>
              <w:left w:val="single" w:sz="4" w:space="0" w:color="auto"/>
              <w:bottom w:val="single" w:sz="4" w:space="0" w:color="auto"/>
              <w:right w:val="single" w:sz="4" w:space="0" w:color="auto"/>
            </w:tcBorders>
            <w:shd w:val="clear" w:color="auto" w:fill="D9EAF7"/>
            <w:hideMark/>
          </w:tcPr>
          <w:p w14:paraId="5B5B616B" w14:textId="77777777" w:rsidR="00E7499E" w:rsidRPr="00323CC8" w:rsidRDefault="00E7499E" w:rsidP="004724F8">
            <w:pPr>
              <w:spacing w:after="160" w:line="278" w:lineRule="auto"/>
              <w:rPr>
                <w:b/>
                <w:bCs/>
                <w:sz w:val="40"/>
                <w:szCs w:val="40"/>
              </w:rPr>
            </w:pPr>
            <w:r w:rsidRPr="00323CC8">
              <w:rPr>
                <w:b/>
                <w:bCs/>
                <w:sz w:val="40"/>
                <w:szCs w:val="40"/>
              </w:rPr>
              <w:t>Roll No.</w:t>
            </w:r>
          </w:p>
        </w:tc>
        <w:tc>
          <w:tcPr>
            <w:tcW w:w="5329" w:type="dxa"/>
            <w:tcBorders>
              <w:top w:val="single" w:sz="4" w:space="0" w:color="auto"/>
              <w:left w:val="single" w:sz="4" w:space="0" w:color="auto"/>
              <w:bottom w:val="single" w:sz="4" w:space="0" w:color="auto"/>
              <w:right w:val="single" w:sz="4" w:space="0" w:color="auto"/>
            </w:tcBorders>
            <w:hideMark/>
          </w:tcPr>
          <w:p w14:paraId="5BB51DE9" w14:textId="375474D5" w:rsidR="00E7499E" w:rsidRPr="00323CC8" w:rsidRDefault="00E7499E" w:rsidP="004724F8">
            <w:pPr>
              <w:spacing w:after="160" w:line="278" w:lineRule="auto"/>
              <w:rPr>
                <w:b/>
                <w:bCs/>
                <w:sz w:val="40"/>
                <w:szCs w:val="40"/>
              </w:rPr>
            </w:pPr>
            <w:r w:rsidRPr="00323CC8">
              <w:rPr>
                <w:b/>
                <w:bCs/>
                <w:sz w:val="40"/>
                <w:szCs w:val="40"/>
              </w:rPr>
              <w:t>2401201</w:t>
            </w:r>
            <w:r>
              <w:rPr>
                <w:b/>
                <w:bCs/>
                <w:sz w:val="40"/>
                <w:szCs w:val="40"/>
              </w:rPr>
              <w:t>0</w:t>
            </w:r>
            <w:r w:rsidR="003A35DF">
              <w:rPr>
                <w:b/>
                <w:bCs/>
                <w:sz w:val="40"/>
                <w:szCs w:val="40"/>
              </w:rPr>
              <w:t>32</w:t>
            </w:r>
          </w:p>
        </w:tc>
      </w:tr>
      <w:tr w:rsidR="00E7499E" w:rsidRPr="00323CC8" w14:paraId="21A13B6E" w14:textId="77777777" w:rsidTr="004724F8">
        <w:trPr>
          <w:trHeight w:val="768"/>
          <w:jc w:val="center"/>
        </w:trPr>
        <w:tc>
          <w:tcPr>
            <w:tcW w:w="5329" w:type="dxa"/>
            <w:tcBorders>
              <w:top w:val="single" w:sz="4" w:space="0" w:color="auto"/>
              <w:left w:val="single" w:sz="4" w:space="0" w:color="auto"/>
              <w:bottom w:val="single" w:sz="4" w:space="0" w:color="auto"/>
              <w:right w:val="single" w:sz="4" w:space="0" w:color="auto"/>
            </w:tcBorders>
            <w:shd w:val="clear" w:color="auto" w:fill="D9EAF7"/>
            <w:hideMark/>
          </w:tcPr>
          <w:p w14:paraId="6FA3E365" w14:textId="77777777" w:rsidR="00E7499E" w:rsidRPr="00323CC8" w:rsidRDefault="00E7499E" w:rsidP="004724F8">
            <w:pPr>
              <w:spacing w:after="160" w:line="278" w:lineRule="auto"/>
              <w:rPr>
                <w:b/>
                <w:bCs/>
                <w:sz w:val="40"/>
                <w:szCs w:val="40"/>
              </w:rPr>
            </w:pPr>
            <w:r w:rsidRPr="00323CC8">
              <w:rPr>
                <w:b/>
                <w:bCs/>
                <w:sz w:val="40"/>
                <w:szCs w:val="40"/>
              </w:rPr>
              <w:t>Course / Semester</w:t>
            </w:r>
          </w:p>
        </w:tc>
        <w:tc>
          <w:tcPr>
            <w:tcW w:w="5329" w:type="dxa"/>
            <w:tcBorders>
              <w:top w:val="single" w:sz="4" w:space="0" w:color="auto"/>
              <w:left w:val="single" w:sz="4" w:space="0" w:color="auto"/>
              <w:bottom w:val="single" w:sz="4" w:space="0" w:color="auto"/>
              <w:right w:val="single" w:sz="4" w:space="0" w:color="auto"/>
            </w:tcBorders>
            <w:hideMark/>
          </w:tcPr>
          <w:p w14:paraId="7D578549" w14:textId="77777777" w:rsidR="00E7499E" w:rsidRPr="00323CC8" w:rsidRDefault="00E7499E" w:rsidP="004724F8">
            <w:pPr>
              <w:spacing w:after="160" w:line="278" w:lineRule="auto"/>
              <w:rPr>
                <w:b/>
                <w:bCs/>
                <w:sz w:val="40"/>
                <w:szCs w:val="40"/>
              </w:rPr>
            </w:pPr>
            <w:r w:rsidRPr="00323CC8">
              <w:rPr>
                <w:b/>
                <w:bCs/>
                <w:sz w:val="40"/>
                <w:szCs w:val="40"/>
              </w:rPr>
              <w:t>BCA / 5th</w:t>
            </w:r>
          </w:p>
        </w:tc>
      </w:tr>
      <w:tr w:rsidR="00E7499E" w:rsidRPr="00323CC8" w14:paraId="2A632513" w14:textId="77777777" w:rsidTr="004724F8">
        <w:trPr>
          <w:trHeight w:val="819"/>
          <w:jc w:val="center"/>
        </w:trPr>
        <w:tc>
          <w:tcPr>
            <w:tcW w:w="5329" w:type="dxa"/>
            <w:tcBorders>
              <w:top w:val="single" w:sz="4" w:space="0" w:color="auto"/>
              <w:left w:val="single" w:sz="4" w:space="0" w:color="auto"/>
              <w:bottom w:val="single" w:sz="4" w:space="0" w:color="auto"/>
              <w:right w:val="single" w:sz="4" w:space="0" w:color="auto"/>
            </w:tcBorders>
            <w:shd w:val="clear" w:color="auto" w:fill="D9EAF7"/>
            <w:hideMark/>
          </w:tcPr>
          <w:p w14:paraId="4171B2D1" w14:textId="77777777" w:rsidR="00E7499E" w:rsidRPr="00323CC8" w:rsidRDefault="00E7499E" w:rsidP="004724F8">
            <w:pPr>
              <w:spacing w:after="160" w:line="278" w:lineRule="auto"/>
              <w:rPr>
                <w:b/>
                <w:bCs/>
                <w:sz w:val="40"/>
                <w:szCs w:val="40"/>
              </w:rPr>
            </w:pPr>
            <w:r w:rsidRPr="00323CC8">
              <w:rPr>
                <w:b/>
                <w:bCs/>
                <w:sz w:val="40"/>
                <w:szCs w:val="40"/>
              </w:rPr>
              <w:t>Subject</w:t>
            </w:r>
          </w:p>
        </w:tc>
        <w:tc>
          <w:tcPr>
            <w:tcW w:w="5329" w:type="dxa"/>
            <w:tcBorders>
              <w:top w:val="single" w:sz="4" w:space="0" w:color="auto"/>
              <w:left w:val="single" w:sz="4" w:space="0" w:color="auto"/>
              <w:bottom w:val="single" w:sz="4" w:space="0" w:color="auto"/>
              <w:right w:val="single" w:sz="4" w:space="0" w:color="auto"/>
            </w:tcBorders>
            <w:hideMark/>
          </w:tcPr>
          <w:p w14:paraId="41E5DD2F" w14:textId="77777777" w:rsidR="00E7499E" w:rsidRPr="00323CC8" w:rsidRDefault="00E7499E" w:rsidP="004724F8">
            <w:pPr>
              <w:spacing w:after="160" w:line="278" w:lineRule="auto"/>
              <w:rPr>
                <w:b/>
                <w:bCs/>
                <w:sz w:val="40"/>
                <w:szCs w:val="40"/>
              </w:rPr>
            </w:pPr>
            <w:r w:rsidRPr="00323CC8">
              <w:rPr>
                <w:b/>
                <w:bCs/>
                <w:sz w:val="40"/>
                <w:szCs w:val="40"/>
              </w:rPr>
              <w:t>Design and Analysis of Algorithms</w:t>
            </w:r>
          </w:p>
        </w:tc>
      </w:tr>
    </w:tbl>
    <w:p w14:paraId="654C1C6B" w14:textId="77777777" w:rsidR="00CE64B9" w:rsidRDefault="00000000">
      <w:r>
        <w:br w:type="page"/>
      </w:r>
    </w:p>
    <w:p w14:paraId="33EB196D" w14:textId="77777777" w:rsidR="00CE64B9" w:rsidRDefault="00000000">
      <w:pPr>
        <w:pStyle w:val="Heading1"/>
      </w:pPr>
      <w:r>
        <w:lastRenderedPageBreak/>
        <w:t>Abstract</w:t>
      </w:r>
    </w:p>
    <w:p w14:paraId="5D3B3B4B" w14:textId="77777777" w:rsidR="00CE64B9" w:rsidRDefault="00000000">
      <w:r>
        <w:t>This lab implements and studies three greedy algorithms in Python: Fractional Knapsack, Activity Selection, and Huffman Compression Size Generation. Each solution uses predefined test data so it can be executed directly in Anaconda Jupyter Notebook without interactive input. The report explains the algorithmic logic, important code statements, observed outputs, asymptotic complexity, and visualizations. Runtime and memory values are taken from the supplied notebook screenshots and should be interpreted as measurements for those particular small inputs.</w:t>
      </w:r>
    </w:p>
    <w:p w14:paraId="445E9E23" w14:textId="77777777" w:rsidR="00CE64B9" w:rsidRDefault="00000000">
      <w:pPr>
        <w:pStyle w:val="Heading1"/>
      </w:pPr>
      <w:r>
        <w:t>1. Introduction</w:t>
      </w:r>
    </w:p>
    <w:p w14:paraId="7CE58226" w14:textId="77777777" w:rsidR="00CE64B9" w:rsidRDefault="00000000">
      <w:r>
        <w:t>A greedy algorithm builds a solution by repeatedly making a locally optimal choice. Greedy strategies are useful when a sequence of locally optimal decisions leads to an optimal solution for the problem. This lab explores greedy selection for value maximization, interval scheduling, and prefix-code construction.</w:t>
      </w:r>
    </w:p>
    <w:p w14:paraId="0BBED90E" w14:textId="77777777" w:rsidR="00CE64B9" w:rsidRDefault="00000000">
      <w:pPr>
        <w:pStyle w:val="Heading1"/>
      </w:pPr>
      <w:r>
        <w:t>2. Objectives</w:t>
      </w:r>
    </w:p>
    <w:p w14:paraId="33999B45" w14:textId="77777777" w:rsidR="00CE64B9" w:rsidRDefault="00000000">
      <w:pPr>
        <w:pStyle w:val="ListBullet"/>
      </w:pPr>
      <w:r>
        <w:t>Implement Fractional Knapsack using value-to-weight ratios.</w:t>
      </w:r>
    </w:p>
    <w:p w14:paraId="26E66DD9" w14:textId="77777777" w:rsidR="00CE64B9" w:rsidRDefault="00000000">
      <w:pPr>
        <w:pStyle w:val="ListBullet"/>
      </w:pPr>
      <w:r>
        <w:t>Select the maximum number of compatible activities by earliest finish time.</w:t>
      </w:r>
    </w:p>
    <w:p w14:paraId="7110F81E" w14:textId="77777777" w:rsidR="00CE64B9" w:rsidRDefault="00000000">
      <w:pPr>
        <w:pStyle w:val="ListBullet"/>
      </w:pPr>
      <w:r>
        <w:t>Calculate Huffman encoded size using a min-heap.</w:t>
      </w:r>
    </w:p>
    <w:p w14:paraId="330B9262" w14:textId="77777777" w:rsidR="00CE64B9" w:rsidRDefault="00000000">
      <w:pPr>
        <w:pStyle w:val="ListBullet"/>
      </w:pPr>
      <w:r>
        <w:t>Measure execution time and Python-tracked peak memory.</w:t>
      </w:r>
    </w:p>
    <w:p w14:paraId="5DFB7A43" w14:textId="77777777" w:rsidR="00CE64B9" w:rsidRDefault="00000000">
      <w:pPr>
        <w:pStyle w:val="ListBullet"/>
      </w:pPr>
      <w:r>
        <w:t>Compare theoretical complexities and produce visualizations.</w:t>
      </w:r>
    </w:p>
    <w:p w14:paraId="138E532E" w14:textId="77777777" w:rsidR="00CE64B9" w:rsidRDefault="00000000">
      <w:pPr>
        <w:pStyle w:val="Heading1"/>
      </w:pPr>
      <w:r>
        <w:t>3. Tools and Environment</w:t>
      </w:r>
    </w:p>
    <w:p w14:paraId="5619C255" w14:textId="77777777" w:rsidR="00CE64B9" w:rsidRDefault="00000000">
      <w:r>
        <w:t xml:space="preserve">Language: Python. Environment: Anaconda Jupyter Notebook. Libraries used: matplotlib for plots, pandas for tables, time for runtime measurement, </w:t>
      </w:r>
      <w:proofErr w:type="spellStart"/>
      <w:r>
        <w:t>tracemalloc</w:t>
      </w:r>
      <w:proofErr w:type="spellEnd"/>
      <w:r>
        <w:t xml:space="preserve"> for Python-tracked peak memory, </w:t>
      </w:r>
      <w:proofErr w:type="spellStart"/>
      <w:proofErr w:type="gramStart"/>
      <w:r>
        <w:t>collections.Counter</w:t>
      </w:r>
      <w:proofErr w:type="spellEnd"/>
      <w:proofErr w:type="gramEnd"/>
      <w:r>
        <w:t xml:space="preserve"> for frequency counting, </w:t>
      </w:r>
      <w:proofErr w:type="spellStart"/>
      <w:r>
        <w:t>heapq</w:t>
      </w:r>
      <w:proofErr w:type="spellEnd"/>
      <w:r>
        <w:t xml:space="preserve"> for a min-heap, and </w:t>
      </w:r>
      <w:proofErr w:type="spellStart"/>
      <w:proofErr w:type="gramStart"/>
      <w:r>
        <w:t>itertools.count</w:t>
      </w:r>
      <w:proofErr w:type="spellEnd"/>
      <w:proofErr w:type="gramEnd"/>
      <w:r>
        <w:t xml:space="preserve"> for unique tie-breakers in heap entries.</w:t>
      </w:r>
    </w:p>
    <w:p w14:paraId="354120AE" w14:textId="77777777" w:rsidR="00CE64B9" w:rsidRDefault="00000000">
      <w:pPr>
        <w:pStyle w:val="Heading1"/>
      </w:pPr>
      <w:r>
        <w:t>Question 1 — Fractional Knapsack</w:t>
      </w:r>
    </w:p>
    <w:p w14:paraId="1E8F78F9" w14:textId="77777777" w:rsidR="00CE64B9" w:rsidRDefault="00000000">
      <w:pPr>
        <w:pStyle w:val="Heading2"/>
      </w:pPr>
      <w:r>
        <w:t>Problem statement</w:t>
      </w:r>
    </w:p>
    <w:p w14:paraId="0120A00F" w14:textId="77777777" w:rsidR="00CE64B9" w:rsidRDefault="00000000">
      <w:r>
        <w:t>Given each item's value and weight and a knapsack capacity, maximize the total value. Fractions of an item may be selected.</w:t>
      </w:r>
    </w:p>
    <w:p w14:paraId="5BA90A62" w14:textId="77777777" w:rsidR="00CE64B9" w:rsidRDefault="00000000">
      <w:pPr>
        <w:pStyle w:val="Heading2"/>
      </w:pPr>
      <w:r>
        <w:t>Greedy idea</w:t>
      </w:r>
    </w:p>
    <w:p w14:paraId="7F002E83" w14:textId="77777777" w:rsidR="00CE64B9" w:rsidRDefault="00000000">
      <w:r>
        <w:t>For each item, calculate value / weight. Sort items from the largest ratio to the smallest. Take a complete item if it fits; otherwise take only the fraction that fills the remaining capacity.</w:t>
      </w:r>
    </w:p>
    <w:p w14:paraId="450545E2" w14:textId="77777777" w:rsidR="00CE64B9" w:rsidRDefault="00000000">
      <w:pPr>
        <w:pStyle w:val="Heading2"/>
      </w:pPr>
      <w:r>
        <w:t>Code used</w:t>
      </w:r>
    </w:p>
    <w:p w14:paraId="7656D753" w14:textId="77777777" w:rsidR="00CE64B9" w:rsidRDefault="00000000">
      <w:pPr>
        <w:shd w:val="clear" w:color="auto" w:fill="F2F4F7"/>
        <w:spacing w:before="60" w:after="120"/>
        <w:ind w:left="259" w:right="173"/>
      </w:pPr>
      <w:r>
        <w:rPr>
          <w:rFonts w:ascii="Consolas" w:hAnsi="Consolas"/>
          <w:color w:val="232D3C"/>
          <w:sz w:val="16"/>
        </w:rPr>
        <w:t xml:space="preserve">def </w:t>
      </w:r>
      <w:proofErr w:type="spellStart"/>
      <w:r>
        <w:rPr>
          <w:rFonts w:ascii="Consolas" w:hAnsi="Consolas"/>
          <w:color w:val="232D3C"/>
          <w:sz w:val="16"/>
        </w:rPr>
        <w:t>fractional_knapsack</w:t>
      </w:r>
      <w:proofErr w:type="spellEnd"/>
      <w:r>
        <w:rPr>
          <w:rFonts w:ascii="Consolas" w:hAnsi="Consolas"/>
          <w:color w:val="232D3C"/>
          <w:sz w:val="16"/>
        </w:rPr>
        <w:t>(items, capacity):</w:t>
      </w:r>
      <w:r>
        <w:br/>
      </w:r>
      <w:r>
        <w:rPr>
          <w:rFonts w:ascii="Consolas" w:hAnsi="Consolas"/>
          <w:color w:val="232D3C"/>
          <w:sz w:val="16"/>
        </w:rPr>
        <w:t xml:space="preserve">    items = sorted(items, key=lambda x: x[0] / x[1],</w:t>
      </w:r>
      <w:r>
        <w:br/>
      </w:r>
      <w:r>
        <w:rPr>
          <w:rFonts w:ascii="Consolas" w:hAnsi="Consolas"/>
          <w:color w:val="232D3C"/>
          <w:sz w:val="16"/>
        </w:rPr>
        <w:t xml:space="preserve">                   reverse=True)</w:t>
      </w:r>
      <w:r>
        <w:br/>
      </w:r>
      <w:r>
        <w:br/>
      </w:r>
      <w:r>
        <w:rPr>
          <w:rFonts w:ascii="Consolas" w:hAnsi="Consolas"/>
          <w:color w:val="232D3C"/>
          <w:sz w:val="16"/>
        </w:rPr>
        <w:t xml:space="preserve">    </w:t>
      </w:r>
      <w:proofErr w:type="spellStart"/>
      <w:r>
        <w:rPr>
          <w:rFonts w:ascii="Consolas" w:hAnsi="Consolas"/>
          <w:color w:val="232D3C"/>
          <w:sz w:val="16"/>
        </w:rPr>
        <w:t>total_value</w:t>
      </w:r>
      <w:proofErr w:type="spellEnd"/>
      <w:r>
        <w:rPr>
          <w:rFonts w:ascii="Consolas" w:hAnsi="Consolas"/>
          <w:color w:val="232D3C"/>
          <w:sz w:val="16"/>
        </w:rPr>
        <w:t xml:space="preserve"> = 0.0</w:t>
      </w:r>
      <w:r>
        <w:br/>
      </w:r>
      <w:r>
        <w:br/>
      </w:r>
      <w:r>
        <w:rPr>
          <w:rFonts w:ascii="Consolas" w:hAnsi="Consolas"/>
          <w:color w:val="232D3C"/>
          <w:sz w:val="16"/>
        </w:rPr>
        <w:t xml:space="preserve">    for value, weight in items:</w:t>
      </w:r>
      <w:r>
        <w:br/>
      </w:r>
      <w:r>
        <w:rPr>
          <w:rFonts w:ascii="Consolas" w:hAnsi="Consolas"/>
          <w:color w:val="232D3C"/>
          <w:sz w:val="16"/>
        </w:rPr>
        <w:t xml:space="preserve">        if capacity &lt;= 0:</w:t>
      </w:r>
      <w:r>
        <w:br/>
      </w:r>
      <w:r>
        <w:rPr>
          <w:rFonts w:ascii="Consolas" w:hAnsi="Consolas"/>
          <w:color w:val="232D3C"/>
          <w:sz w:val="16"/>
        </w:rPr>
        <w:lastRenderedPageBreak/>
        <w:t xml:space="preserve">            break</w:t>
      </w:r>
      <w:r>
        <w:br/>
      </w:r>
      <w:r>
        <w:br/>
      </w:r>
      <w:r>
        <w:rPr>
          <w:rFonts w:ascii="Consolas" w:hAnsi="Consolas"/>
          <w:color w:val="232D3C"/>
          <w:sz w:val="16"/>
        </w:rPr>
        <w:t xml:space="preserve">        taken = min(weight, capacity)</w:t>
      </w:r>
      <w:r>
        <w:br/>
      </w:r>
      <w:r>
        <w:rPr>
          <w:rFonts w:ascii="Consolas" w:hAnsi="Consolas"/>
          <w:color w:val="232D3C"/>
          <w:sz w:val="16"/>
        </w:rPr>
        <w:t xml:space="preserve">        </w:t>
      </w:r>
      <w:proofErr w:type="spellStart"/>
      <w:r>
        <w:rPr>
          <w:rFonts w:ascii="Consolas" w:hAnsi="Consolas"/>
          <w:color w:val="232D3C"/>
          <w:sz w:val="16"/>
        </w:rPr>
        <w:t>total_value</w:t>
      </w:r>
      <w:proofErr w:type="spellEnd"/>
      <w:r>
        <w:rPr>
          <w:rFonts w:ascii="Consolas" w:hAnsi="Consolas"/>
          <w:color w:val="232D3C"/>
          <w:sz w:val="16"/>
        </w:rPr>
        <w:t xml:space="preserve"> += taken * (value / weight)</w:t>
      </w:r>
      <w:r>
        <w:br/>
      </w:r>
      <w:r>
        <w:rPr>
          <w:rFonts w:ascii="Consolas" w:hAnsi="Consolas"/>
          <w:color w:val="232D3C"/>
          <w:sz w:val="16"/>
        </w:rPr>
        <w:t xml:space="preserve">        capacity -= taken</w:t>
      </w:r>
      <w:r>
        <w:br/>
      </w:r>
      <w:r>
        <w:br/>
      </w:r>
      <w:r>
        <w:rPr>
          <w:rFonts w:ascii="Consolas" w:hAnsi="Consolas"/>
          <w:color w:val="232D3C"/>
          <w:sz w:val="16"/>
        </w:rPr>
        <w:t xml:space="preserve">    return </w:t>
      </w:r>
      <w:proofErr w:type="spellStart"/>
      <w:r>
        <w:rPr>
          <w:rFonts w:ascii="Consolas" w:hAnsi="Consolas"/>
          <w:color w:val="232D3C"/>
          <w:sz w:val="16"/>
        </w:rPr>
        <w:t>total_value</w:t>
      </w:r>
      <w:proofErr w:type="spellEnd"/>
      <w:r>
        <w:br/>
      </w:r>
      <w:r>
        <w:br/>
      </w:r>
      <w:r>
        <w:br/>
      </w:r>
      <w:r>
        <w:rPr>
          <w:rFonts w:ascii="Consolas" w:hAnsi="Consolas"/>
          <w:color w:val="232D3C"/>
          <w:sz w:val="16"/>
        </w:rPr>
        <w:t># Predefined test data</w:t>
      </w:r>
      <w:r>
        <w:br/>
      </w:r>
      <w:r>
        <w:rPr>
          <w:rFonts w:ascii="Consolas" w:hAnsi="Consolas"/>
          <w:color w:val="232D3C"/>
          <w:sz w:val="16"/>
        </w:rPr>
        <w:t>items = [(60, 10), (100, 20), (120, 30)]</w:t>
      </w:r>
      <w:r>
        <w:br/>
      </w:r>
      <w:r>
        <w:rPr>
          <w:rFonts w:ascii="Consolas" w:hAnsi="Consolas"/>
          <w:color w:val="232D3C"/>
          <w:sz w:val="16"/>
        </w:rPr>
        <w:t>capacity = 50</w:t>
      </w:r>
      <w:r>
        <w:br/>
      </w:r>
      <w:r>
        <w:br/>
      </w:r>
      <w:r>
        <w:rPr>
          <w:rFonts w:ascii="Consolas" w:hAnsi="Consolas"/>
          <w:color w:val="232D3C"/>
          <w:sz w:val="16"/>
        </w:rPr>
        <w:t xml:space="preserve">result = </w:t>
      </w:r>
      <w:proofErr w:type="spellStart"/>
      <w:r>
        <w:rPr>
          <w:rFonts w:ascii="Consolas" w:hAnsi="Consolas"/>
          <w:color w:val="232D3C"/>
          <w:sz w:val="16"/>
        </w:rPr>
        <w:t>fractional_knapsack</w:t>
      </w:r>
      <w:proofErr w:type="spellEnd"/>
      <w:r>
        <w:rPr>
          <w:rFonts w:ascii="Consolas" w:hAnsi="Consolas"/>
          <w:color w:val="232D3C"/>
          <w:sz w:val="16"/>
        </w:rPr>
        <w:t>(items, capacity)</w:t>
      </w:r>
      <w:r>
        <w:br/>
      </w:r>
      <w:r>
        <w:rPr>
          <w:rFonts w:ascii="Consolas" w:hAnsi="Consolas"/>
          <w:color w:val="232D3C"/>
          <w:sz w:val="16"/>
        </w:rPr>
        <w:t>print(</w:t>
      </w:r>
      <w:proofErr w:type="spellStart"/>
      <w:r>
        <w:rPr>
          <w:rFonts w:ascii="Consolas" w:hAnsi="Consolas"/>
          <w:color w:val="232D3C"/>
          <w:sz w:val="16"/>
        </w:rPr>
        <w:t>f"Maximum</w:t>
      </w:r>
      <w:proofErr w:type="spellEnd"/>
      <w:r>
        <w:rPr>
          <w:rFonts w:ascii="Consolas" w:hAnsi="Consolas"/>
          <w:color w:val="232D3C"/>
          <w:sz w:val="16"/>
        </w:rPr>
        <w:t xml:space="preserve"> obtainable value: {result:.6f}")</w:t>
      </w:r>
    </w:p>
    <w:p w14:paraId="7C8F7E64" w14:textId="77777777" w:rsidR="00CE64B9" w:rsidRDefault="00000000">
      <w:pPr>
        <w:pStyle w:val="Heading2"/>
      </w:pPr>
      <w:r>
        <w:t>Code explanation</w:t>
      </w:r>
    </w:p>
    <w:p w14:paraId="27F0AA41" w14:textId="77777777" w:rsidR="00CE64B9" w:rsidRDefault="00000000">
      <w:pPr>
        <w:pStyle w:val="ListBullet"/>
      </w:pPr>
      <w:proofErr w:type="gramStart"/>
      <w:r>
        <w:t>sorted(</w:t>
      </w:r>
      <w:proofErr w:type="gramEnd"/>
      <w:r>
        <w:t>..., reverse=True) orders items by value-to-weight ratio, placing the most valuable weight first.</w:t>
      </w:r>
    </w:p>
    <w:p w14:paraId="56C0570E" w14:textId="77777777" w:rsidR="00CE64B9" w:rsidRDefault="00000000">
      <w:pPr>
        <w:pStyle w:val="ListBullet"/>
      </w:pPr>
      <w:proofErr w:type="spellStart"/>
      <w:r>
        <w:t>total_value</w:t>
      </w:r>
      <w:proofErr w:type="spellEnd"/>
      <w:r>
        <w:t xml:space="preserve"> stores the accumulated value of selected portions.</w:t>
      </w:r>
    </w:p>
    <w:p w14:paraId="2BD88CF4" w14:textId="77777777" w:rsidR="00CE64B9" w:rsidRDefault="00000000">
      <w:pPr>
        <w:pStyle w:val="ListBullet"/>
      </w:pPr>
      <w:r>
        <w:t>The loop stops when capacity is exhausted.</w:t>
      </w:r>
    </w:p>
    <w:p w14:paraId="2DA43074" w14:textId="77777777" w:rsidR="00CE64B9" w:rsidRDefault="00000000">
      <w:pPr>
        <w:pStyle w:val="ListBullet"/>
      </w:pPr>
      <w:r>
        <w:t xml:space="preserve">taken = </w:t>
      </w:r>
      <w:proofErr w:type="gramStart"/>
      <w:r>
        <w:t>min(</w:t>
      </w:r>
      <w:proofErr w:type="gramEnd"/>
      <w:r>
        <w:t>weight, capacity) chooses either the full item weight or the remaining capacity.</w:t>
      </w:r>
    </w:p>
    <w:p w14:paraId="0EE39461" w14:textId="77777777" w:rsidR="00CE64B9" w:rsidRDefault="00000000">
      <w:pPr>
        <w:pStyle w:val="ListBullet"/>
      </w:pPr>
      <w:r>
        <w:t>taken * (value / weight) adds the value contributed by the chosen portion.</w:t>
      </w:r>
    </w:p>
    <w:p w14:paraId="4BC01698" w14:textId="77777777" w:rsidR="00CE64B9" w:rsidRDefault="00000000">
      <w:pPr>
        <w:pStyle w:val="ListBullet"/>
      </w:pPr>
      <w:r>
        <w:t>The function returns the maximum value for this greedy strategy.</w:t>
      </w:r>
    </w:p>
    <w:p w14:paraId="232F9864" w14:textId="77777777" w:rsidR="00CE64B9" w:rsidRDefault="00000000">
      <w:pPr>
        <w:pStyle w:val="Heading2"/>
      </w:pPr>
      <w:r>
        <w:t>Test data and expected result</w:t>
      </w:r>
    </w:p>
    <w:p w14:paraId="73F5FFA1" w14:textId="77777777" w:rsidR="00CE64B9" w:rsidRDefault="00000000">
      <w:r>
        <w:t>Items: (60, 10), (100, 20), (120, 30); capacity = 50.</w:t>
      </w:r>
    </w:p>
    <w:p w14:paraId="3F5CB262" w14:textId="77777777" w:rsidR="00CE64B9" w:rsidRDefault="00000000">
      <w:r>
        <w:t>The first item contributes 60, the second contributes 100, and 20 units of the third item contribute 80. Total value = 60 + 100 + 80 = 240.000000.</w:t>
      </w:r>
    </w:p>
    <w:p w14:paraId="62342CD8" w14:textId="77777777" w:rsidR="00CE64B9" w:rsidRDefault="00000000">
      <w:pPr>
        <w:pStyle w:val="Heading2"/>
      </w:pPr>
      <w:r>
        <w:t>Complexity</w:t>
      </w:r>
    </w:p>
    <w:p w14:paraId="06A9531B" w14:textId="77777777" w:rsidR="00CE64B9" w:rsidRDefault="00000000">
      <w:r>
        <w:t xml:space="preserve">Time: </w:t>
      </w:r>
      <w:proofErr w:type="gramStart"/>
      <w:r>
        <w:t>O(</w:t>
      </w:r>
      <w:proofErr w:type="gramEnd"/>
      <w:r>
        <w:t>n log n) due to sorting. Auxiliary space: O(n) for the sorted item list.</w:t>
      </w:r>
    </w:p>
    <w:p w14:paraId="28E5F738" w14:textId="77777777" w:rsidR="00CE64B9" w:rsidRDefault="00000000">
      <w:pPr>
        <w:jc w:val="center"/>
      </w:pPr>
      <w:r>
        <w:rPr>
          <w:noProof/>
        </w:rPr>
        <w:lastRenderedPageBreak/>
        <w:drawing>
          <wp:inline distT="0" distB="0" distL="0" distR="0" wp14:anchorId="3E8C8007" wp14:editId="2F185E5E">
            <wp:extent cx="5577840" cy="47502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4046).png"/>
                    <pic:cNvPicPr/>
                  </pic:nvPicPr>
                  <pic:blipFill>
                    <a:blip r:embed="rId8"/>
                    <a:stretch>
                      <a:fillRect/>
                    </a:stretch>
                  </pic:blipFill>
                  <pic:spPr>
                    <a:xfrm>
                      <a:off x="0" y="0"/>
                      <a:ext cx="5577840" cy="4750267"/>
                    </a:xfrm>
                    <a:prstGeom prst="rect">
                      <a:avLst/>
                    </a:prstGeom>
                  </pic:spPr>
                </pic:pic>
              </a:graphicData>
            </a:graphic>
          </wp:inline>
        </w:drawing>
      </w:r>
    </w:p>
    <w:p w14:paraId="1949F2F7" w14:textId="77777777" w:rsidR="00CE64B9" w:rsidRDefault="00000000">
      <w:pPr>
        <w:jc w:val="center"/>
      </w:pPr>
      <w:r>
        <w:rPr>
          <w:i/>
          <w:color w:val="5A5A5A"/>
          <w:sz w:val="18"/>
        </w:rPr>
        <w:t>Figure 1. Fractional Knapsack implementation screenshot.</w:t>
      </w:r>
    </w:p>
    <w:p w14:paraId="44FABC7B" w14:textId="77777777" w:rsidR="00CE64B9" w:rsidRDefault="00000000">
      <w:pPr>
        <w:pStyle w:val="Heading1"/>
      </w:pPr>
      <w:r>
        <w:t>Question 2 — Activity Selection</w:t>
      </w:r>
    </w:p>
    <w:p w14:paraId="621D90D9" w14:textId="77777777" w:rsidR="00CE64B9" w:rsidRDefault="00000000">
      <w:pPr>
        <w:pStyle w:val="Heading2"/>
      </w:pPr>
      <w:r>
        <w:t>Problem statement</w:t>
      </w:r>
    </w:p>
    <w:p w14:paraId="234AD0B1" w14:textId="77777777" w:rsidR="00CE64B9" w:rsidRDefault="00000000">
      <w:r>
        <w:t>Given activities with start and finish times, find the maximum number of mutually non-overlapping activities that can be scheduled.</w:t>
      </w:r>
    </w:p>
    <w:p w14:paraId="0834D372" w14:textId="77777777" w:rsidR="00CE64B9" w:rsidRDefault="00000000">
      <w:pPr>
        <w:pStyle w:val="Heading2"/>
      </w:pPr>
      <w:r>
        <w:t>Greedy idea</w:t>
      </w:r>
    </w:p>
    <w:p w14:paraId="6DA07848" w14:textId="77777777" w:rsidR="00CE64B9" w:rsidRDefault="00000000">
      <w:r>
        <w:t>Sort activities by finish time and select each activity whose start time is at least the finish time of the most recently selected activity.</w:t>
      </w:r>
    </w:p>
    <w:p w14:paraId="40334104" w14:textId="77777777" w:rsidR="00CE64B9" w:rsidRDefault="00000000">
      <w:pPr>
        <w:pStyle w:val="Heading2"/>
      </w:pPr>
      <w:r>
        <w:t>Code used</w:t>
      </w:r>
    </w:p>
    <w:p w14:paraId="09520ECC" w14:textId="77777777" w:rsidR="00CE64B9" w:rsidRDefault="00000000">
      <w:pPr>
        <w:shd w:val="clear" w:color="auto" w:fill="F2F4F7"/>
        <w:spacing w:before="60" w:after="120"/>
        <w:ind w:left="259" w:right="173"/>
      </w:pPr>
      <w:r>
        <w:rPr>
          <w:rFonts w:ascii="Consolas" w:hAnsi="Consolas"/>
          <w:color w:val="232D3C"/>
          <w:sz w:val="16"/>
        </w:rPr>
        <w:t xml:space="preserve">def </w:t>
      </w:r>
      <w:proofErr w:type="spellStart"/>
      <w:r>
        <w:rPr>
          <w:rFonts w:ascii="Consolas" w:hAnsi="Consolas"/>
          <w:color w:val="232D3C"/>
          <w:sz w:val="16"/>
        </w:rPr>
        <w:t>activity_selection</w:t>
      </w:r>
      <w:proofErr w:type="spellEnd"/>
      <w:r>
        <w:rPr>
          <w:rFonts w:ascii="Consolas" w:hAnsi="Consolas"/>
          <w:color w:val="232D3C"/>
          <w:sz w:val="16"/>
        </w:rPr>
        <w:t>(activities):</w:t>
      </w:r>
      <w:r>
        <w:br/>
      </w:r>
      <w:r>
        <w:rPr>
          <w:rFonts w:ascii="Consolas" w:hAnsi="Consolas"/>
          <w:color w:val="232D3C"/>
          <w:sz w:val="16"/>
        </w:rPr>
        <w:t xml:space="preserve">    # Sort by finishing time</w:t>
      </w:r>
      <w:r>
        <w:br/>
      </w:r>
      <w:r>
        <w:rPr>
          <w:rFonts w:ascii="Consolas" w:hAnsi="Consolas"/>
          <w:color w:val="232D3C"/>
          <w:sz w:val="16"/>
        </w:rPr>
        <w:t xml:space="preserve">    activities = sorted(activities, key=lambda x: (x[1], x[0]))</w:t>
      </w:r>
      <w:r>
        <w:br/>
      </w:r>
      <w:r>
        <w:br/>
      </w:r>
      <w:r>
        <w:rPr>
          <w:rFonts w:ascii="Consolas" w:hAnsi="Consolas"/>
          <w:color w:val="232D3C"/>
          <w:sz w:val="16"/>
        </w:rPr>
        <w:t xml:space="preserve">    selected = []</w:t>
      </w:r>
      <w:r>
        <w:br/>
      </w:r>
      <w:r>
        <w:rPr>
          <w:rFonts w:ascii="Consolas" w:hAnsi="Consolas"/>
          <w:color w:val="232D3C"/>
          <w:sz w:val="16"/>
        </w:rPr>
        <w:t xml:space="preserve">    </w:t>
      </w:r>
      <w:proofErr w:type="spellStart"/>
      <w:r>
        <w:rPr>
          <w:rFonts w:ascii="Consolas" w:hAnsi="Consolas"/>
          <w:color w:val="232D3C"/>
          <w:sz w:val="16"/>
        </w:rPr>
        <w:t>last_finish</w:t>
      </w:r>
      <w:proofErr w:type="spellEnd"/>
      <w:r>
        <w:rPr>
          <w:rFonts w:ascii="Consolas" w:hAnsi="Consolas"/>
          <w:color w:val="232D3C"/>
          <w:sz w:val="16"/>
        </w:rPr>
        <w:t xml:space="preserve"> = float('-inf')</w:t>
      </w:r>
      <w:r>
        <w:br/>
      </w:r>
      <w:r>
        <w:br/>
      </w:r>
      <w:r>
        <w:rPr>
          <w:rFonts w:ascii="Consolas" w:hAnsi="Consolas"/>
          <w:color w:val="232D3C"/>
          <w:sz w:val="16"/>
        </w:rPr>
        <w:t xml:space="preserve">    for start, finish in activities:</w:t>
      </w:r>
      <w:r>
        <w:br/>
      </w:r>
      <w:r>
        <w:rPr>
          <w:rFonts w:ascii="Consolas" w:hAnsi="Consolas"/>
          <w:color w:val="232D3C"/>
          <w:sz w:val="16"/>
        </w:rPr>
        <w:t xml:space="preserve">        if start &gt;= </w:t>
      </w:r>
      <w:proofErr w:type="spellStart"/>
      <w:r>
        <w:rPr>
          <w:rFonts w:ascii="Consolas" w:hAnsi="Consolas"/>
          <w:color w:val="232D3C"/>
          <w:sz w:val="16"/>
        </w:rPr>
        <w:t>last_finish</w:t>
      </w:r>
      <w:proofErr w:type="spellEnd"/>
      <w:r>
        <w:rPr>
          <w:rFonts w:ascii="Consolas" w:hAnsi="Consolas"/>
          <w:color w:val="232D3C"/>
          <w:sz w:val="16"/>
        </w:rPr>
        <w:t>:</w:t>
      </w:r>
      <w:r>
        <w:br/>
      </w:r>
      <w:r>
        <w:rPr>
          <w:rFonts w:ascii="Consolas" w:hAnsi="Consolas"/>
          <w:color w:val="232D3C"/>
          <w:sz w:val="16"/>
        </w:rPr>
        <w:lastRenderedPageBreak/>
        <w:t xml:space="preserve">            </w:t>
      </w:r>
      <w:proofErr w:type="spellStart"/>
      <w:r>
        <w:rPr>
          <w:rFonts w:ascii="Consolas" w:hAnsi="Consolas"/>
          <w:color w:val="232D3C"/>
          <w:sz w:val="16"/>
        </w:rPr>
        <w:t>selected.append</w:t>
      </w:r>
      <w:proofErr w:type="spellEnd"/>
      <w:r>
        <w:rPr>
          <w:rFonts w:ascii="Consolas" w:hAnsi="Consolas"/>
          <w:color w:val="232D3C"/>
          <w:sz w:val="16"/>
        </w:rPr>
        <w:t>((start, finish))</w:t>
      </w:r>
      <w:r>
        <w:br/>
      </w:r>
      <w:r>
        <w:rPr>
          <w:rFonts w:ascii="Consolas" w:hAnsi="Consolas"/>
          <w:color w:val="232D3C"/>
          <w:sz w:val="16"/>
        </w:rPr>
        <w:t xml:space="preserve">            </w:t>
      </w:r>
      <w:proofErr w:type="spellStart"/>
      <w:r>
        <w:rPr>
          <w:rFonts w:ascii="Consolas" w:hAnsi="Consolas"/>
          <w:color w:val="232D3C"/>
          <w:sz w:val="16"/>
        </w:rPr>
        <w:t>last_finish</w:t>
      </w:r>
      <w:proofErr w:type="spellEnd"/>
      <w:r>
        <w:rPr>
          <w:rFonts w:ascii="Consolas" w:hAnsi="Consolas"/>
          <w:color w:val="232D3C"/>
          <w:sz w:val="16"/>
        </w:rPr>
        <w:t xml:space="preserve"> = finish</w:t>
      </w:r>
      <w:r>
        <w:br/>
      </w:r>
      <w:r>
        <w:br/>
      </w:r>
      <w:r>
        <w:rPr>
          <w:rFonts w:ascii="Consolas" w:hAnsi="Consolas"/>
          <w:color w:val="232D3C"/>
          <w:sz w:val="16"/>
        </w:rPr>
        <w:t xml:space="preserve">    return selected</w:t>
      </w:r>
      <w:r>
        <w:br/>
      </w:r>
      <w:r>
        <w:br/>
      </w:r>
      <w:r>
        <w:br/>
      </w:r>
      <w:r>
        <w:rPr>
          <w:rFonts w:ascii="Consolas" w:hAnsi="Consolas"/>
          <w:color w:val="232D3C"/>
          <w:sz w:val="16"/>
        </w:rPr>
        <w:t># Predefined test data</w:t>
      </w:r>
      <w:r>
        <w:br/>
      </w:r>
      <w:r>
        <w:rPr>
          <w:rFonts w:ascii="Consolas" w:hAnsi="Consolas"/>
          <w:color w:val="232D3C"/>
          <w:sz w:val="16"/>
        </w:rPr>
        <w:t>activities = [</w:t>
      </w:r>
      <w:r>
        <w:br/>
      </w:r>
      <w:r>
        <w:rPr>
          <w:rFonts w:ascii="Consolas" w:hAnsi="Consolas"/>
          <w:color w:val="232D3C"/>
          <w:sz w:val="16"/>
        </w:rPr>
        <w:t xml:space="preserve">    (1, 2), (3, 4), (0, 6),</w:t>
      </w:r>
      <w:r>
        <w:br/>
      </w:r>
      <w:r>
        <w:rPr>
          <w:rFonts w:ascii="Consolas" w:hAnsi="Consolas"/>
          <w:color w:val="232D3C"/>
          <w:sz w:val="16"/>
        </w:rPr>
        <w:t xml:space="preserve">    (5, 7), (8, 9), (5, 9)</w:t>
      </w:r>
      <w:r>
        <w:br/>
      </w:r>
      <w:r>
        <w:rPr>
          <w:rFonts w:ascii="Consolas" w:hAnsi="Consolas"/>
          <w:color w:val="232D3C"/>
          <w:sz w:val="16"/>
        </w:rPr>
        <w:t>]</w:t>
      </w:r>
      <w:r>
        <w:br/>
      </w:r>
      <w:r>
        <w:br/>
      </w:r>
      <w:r>
        <w:rPr>
          <w:rFonts w:ascii="Consolas" w:hAnsi="Consolas"/>
          <w:color w:val="232D3C"/>
          <w:sz w:val="16"/>
        </w:rPr>
        <w:t xml:space="preserve">selected = </w:t>
      </w:r>
      <w:proofErr w:type="spellStart"/>
      <w:r>
        <w:rPr>
          <w:rFonts w:ascii="Consolas" w:hAnsi="Consolas"/>
          <w:color w:val="232D3C"/>
          <w:sz w:val="16"/>
        </w:rPr>
        <w:t>activity_selection</w:t>
      </w:r>
      <w:proofErr w:type="spellEnd"/>
      <w:r>
        <w:rPr>
          <w:rFonts w:ascii="Consolas" w:hAnsi="Consolas"/>
          <w:color w:val="232D3C"/>
          <w:sz w:val="16"/>
        </w:rPr>
        <w:t>(activities)</w:t>
      </w:r>
      <w:r>
        <w:br/>
      </w:r>
      <w:r>
        <w:rPr>
          <w:rFonts w:ascii="Consolas" w:hAnsi="Consolas"/>
          <w:color w:val="232D3C"/>
          <w:sz w:val="16"/>
        </w:rPr>
        <w:t>print("Selected activities:", selected)</w:t>
      </w:r>
      <w:r>
        <w:br/>
      </w:r>
      <w:r>
        <w:rPr>
          <w:rFonts w:ascii="Consolas" w:hAnsi="Consolas"/>
          <w:color w:val="232D3C"/>
          <w:sz w:val="16"/>
        </w:rPr>
        <w:t xml:space="preserve">print("Maximum number of activities:", </w:t>
      </w:r>
      <w:proofErr w:type="spellStart"/>
      <w:r>
        <w:rPr>
          <w:rFonts w:ascii="Consolas" w:hAnsi="Consolas"/>
          <w:color w:val="232D3C"/>
          <w:sz w:val="16"/>
        </w:rPr>
        <w:t>len</w:t>
      </w:r>
      <w:proofErr w:type="spellEnd"/>
      <w:r>
        <w:rPr>
          <w:rFonts w:ascii="Consolas" w:hAnsi="Consolas"/>
          <w:color w:val="232D3C"/>
          <w:sz w:val="16"/>
        </w:rPr>
        <w:t>(selected))</w:t>
      </w:r>
    </w:p>
    <w:p w14:paraId="2C0E6182" w14:textId="77777777" w:rsidR="00CE64B9" w:rsidRDefault="00000000">
      <w:pPr>
        <w:pStyle w:val="Heading2"/>
      </w:pPr>
      <w:r>
        <w:t>Code explanation</w:t>
      </w:r>
    </w:p>
    <w:p w14:paraId="3EBF70F3" w14:textId="77777777" w:rsidR="00CE64B9" w:rsidRDefault="00000000">
      <w:pPr>
        <w:pStyle w:val="ListBullet"/>
      </w:pPr>
      <w:r>
        <w:t>The sorting key (</w:t>
      </w:r>
      <w:proofErr w:type="gramStart"/>
      <w:r>
        <w:t>x[</w:t>
      </w:r>
      <w:proofErr w:type="gramEnd"/>
      <w:r>
        <w:t xml:space="preserve">1], </w:t>
      </w:r>
      <w:proofErr w:type="gramStart"/>
      <w:r>
        <w:t>x[</w:t>
      </w:r>
      <w:proofErr w:type="gramEnd"/>
      <w:r>
        <w:t>0]) sorts by finish time first, then start time to make ties deterministic.</w:t>
      </w:r>
    </w:p>
    <w:p w14:paraId="515CE102" w14:textId="77777777" w:rsidR="00CE64B9" w:rsidRDefault="00000000">
      <w:pPr>
        <w:pStyle w:val="ListBullet"/>
      </w:pPr>
      <w:r>
        <w:t>selected stores the activities accepted by the greedy procedure.</w:t>
      </w:r>
    </w:p>
    <w:p w14:paraId="7330F58C" w14:textId="77777777" w:rsidR="00CE64B9" w:rsidRDefault="00000000">
      <w:pPr>
        <w:pStyle w:val="ListBullet"/>
      </w:pPr>
      <w:proofErr w:type="spellStart"/>
      <w:r>
        <w:t>last_finish</w:t>
      </w:r>
      <w:proofErr w:type="spellEnd"/>
      <w:r>
        <w:t xml:space="preserve"> tracks the finish time of the most recently selected activity.</w:t>
      </w:r>
    </w:p>
    <w:p w14:paraId="3848E44F" w14:textId="77777777" w:rsidR="00CE64B9" w:rsidRDefault="00000000">
      <w:pPr>
        <w:pStyle w:val="ListBullet"/>
      </w:pPr>
      <w:r>
        <w:t xml:space="preserve">The condition start &gt;= </w:t>
      </w:r>
      <w:proofErr w:type="spellStart"/>
      <w:r>
        <w:t>last_finish</w:t>
      </w:r>
      <w:proofErr w:type="spellEnd"/>
      <w:r>
        <w:t xml:space="preserve"> allows an activity to begin exactly when the previous one finishes.</w:t>
      </w:r>
    </w:p>
    <w:p w14:paraId="5F6B8CA1" w14:textId="77777777" w:rsidR="00CE64B9" w:rsidRDefault="00000000">
      <w:pPr>
        <w:pStyle w:val="ListBullet"/>
      </w:pPr>
      <w:r>
        <w:t>The returned list contains the selected schedule; its length is the maximum count for this algorithm.</w:t>
      </w:r>
    </w:p>
    <w:p w14:paraId="3BFEE5D7" w14:textId="77777777" w:rsidR="00CE64B9" w:rsidRDefault="00000000">
      <w:pPr>
        <w:pStyle w:val="Heading2"/>
      </w:pPr>
      <w:r>
        <w:t>Test data and result</w:t>
      </w:r>
    </w:p>
    <w:p w14:paraId="3CC42B6B" w14:textId="77777777" w:rsidR="00CE64B9" w:rsidRDefault="00000000">
      <w:r>
        <w:t>The selected activities are (1, 2), (3, 4), (5, 7), and (8, 9). Therefore, the maximum number selected is 4.</w:t>
      </w:r>
    </w:p>
    <w:p w14:paraId="4CC27832" w14:textId="77777777" w:rsidR="00CE64B9" w:rsidRDefault="00000000">
      <w:pPr>
        <w:pStyle w:val="Heading2"/>
      </w:pPr>
      <w:r>
        <w:t>Complexity</w:t>
      </w:r>
    </w:p>
    <w:p w14:paraId="5B89E536" w14:textId="77777777" w:rsidR="00CE64B9" w:rsidRDefault="00000000">
      <w:r>
        <w:t xml:space="preserve">Time: </w:t>
      </w:r>
      <w:proofErr w:type="gramStart"/>
      <w:r>
        <w:t>O(</w:t>
      </w:r>
      <w:proofErr w:type="gramEnd"/>
      <w:r>
        <w:t>n log n) due to sorting. Auxiliary space: O(n) for the sorted and selected lists.</w:t>
      </w:r>
    </w:p>
    <w:p w14:paraId="542B3AA8" w14:textId="77777777" w:rsidR="00CE64B9" w:rsidRDefault="00000000">
      <w:pPr>
        <w:jc w:val="center"/>
      </w:pPr>
      <w:r>
        <w:rPr>
          <w:noProof/>
        </w:rPr>
        <w:lastRenderedPageBreak/>
        <w:drawing>
          <wp:inline distT="0" distB="0" distL="0" distR="0" wp14:anchorId="54E8FD1C" wp14:editId="09430786">
            <wp:extent cx="5577840" cy="60404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915).png"/>
                    <pic:cNvPicPr/>
                  </pic:nvPicPr>
                  <pic:blipFill>
                    <a:blip r:embed="rId9"/>
                    <a:stretch>
                      <a:fillRect/>
                    </a:stretch>
                  </pic:blipFill>
                  <pic:spPr>
                    <a:xfrm>
                      <a:off x="0" y="0"/>
                      <a:ext cx="5577840" cy="6040459"/>
                    </a:xfrm>
                    <a:prstGeom prst="rect">
                      <a:avLst/>
                    </a:prstGeom>
                  </pic:spPr>
                </pic:pic>
              </a:graphicData>
            </a:graphic>
          </wp:inline>
        </w:drawing>
      </w:r>
    </w:p>
    <w:p w14:paraId="19762A68" w14:textId="77777777" w:rsidR="00CE64B9" w:rsidRDefault="00000000">
      <w:pPr>
        <w:jc w:val="center"/>
      </w:pPr>
      <w:r>
        <w:rPr>
          <w:i/>
          <w:color w:val="5A5A5A"/>
          <w:sz w:val="18"/>
        </w:rPr>
        <w:t>Figure 2. Activity Selection code and output (placed as the second algorithm screenshot as requested).</w:t>
      </w:r>
    </w:p>
    <w:p w14:paraId="6545966B" w14:textId="77777777" w:rsidR="00CE64B9" w:rsidRDefault="00000000">
      <w:pPr>
        <w:pStyle w:val="Heading1"/>
      </w:pPr>
      <w:r>
        <w:t>Question 3 — Huffman Compression Size Generator</w:t>
      </w:r>
    </w:p>
    <w:p w14:paraId="39A88161" w14:textId="77777777" w:rsidR="00CE64B9" w:rsidRDefault="00000000">
      <w:pPr>
        <w:pStyle w:val="Heading2"/>
      </w:pPr>
      <w:r>
        <w:t>Problem statement</w:t>
      </w:r>
    </w:p>
    <w:p w14:paraId="10783F68" w14:textId="77777777" w:rsidR="00CE64B9" w:rsidRDefault="00000000">
      <w:r>
        <w:t>Given a text string, count the frequency of every character and calculate the total number of bits in its Huffman encoding. If there is only one distinct character, the assignment specifies one bit per character.</w:t>
      </w:r>
    </w:p>
    <w:p w14:paraId="70253219" w14:textId="77777777" w:rsidR="00CE64B9" w:rsidRDefault="00000000">
      <w:pPr>
        <w:pStyle w:val="Heading2"/>
      </w:pPr>
      <w:r>
        <w:t>Greedy idea</w:t>
      </w:r>
    </w:p>
    <w:p w14:paraId="5DFFE78F" w14:textId="77777777" w:rsidR="00CE64B9" w:rsidRDefault="00000000">
      <w:r>
        <w:t>Huffman coding repeatedly combines the two least-frequent nodes. Each merge contributes the sum of the two frequencies to the total weighted path length, which equals the total encoded bits.</w:t>
      </w:r>
    </w:p>
    <w:p w14:paraId="3D634A2B" w14:textId="77777777" w:rsidR="00CE64B9" w:rsidRDefault="00000000">
      <w:pPr>
        <w:pStyle w:val="Heading2"/>
      </w:pPr>
      <w:r>
        <w:lastRenderedPageBreak/>
        <w:t>Code used</w:t>
      </w:r>
    </w:p>
    <w:p w14:paraId="252118B5" w14:textId="77777777" w:rsidR="00CE64B9" w:rsidRDefault="00000000">
      <w:pPr>
        <w:shd w:val="clear" w:color="auto" w:fill="F2F4F7"/>
        <w:spacing w:before="60" w:after="120"/>
        <w:ind w:left="259" w:right="173"/>
      </w:pPr>
      <w:r>
        <w:rPr>
          <w:rFonts w:ascii="Consolas" w:hAnsi="Consolas"/>
          <w:color w:val="232D3C"/>
          <w:sz w:val="16"/>
        </w:rPr>
        <w:t>from collections import Counter</w:t>
      </w:r>
      <w:r>
        <w:br/>
      </w:r>
      <w:r>
        <w:rPr>
          <w:rFonts w:ascii="Consolas" w:hAnsi="Consolas"/>
          <w:color w:val="232D3C"/>
          <w:sz w:val="16"/>
        </w:rPr>
        <w:t xml:space="preserve">import </w:t>
      </w:r>
      <w:proofErr w:type="spellStart"/>
      <w:r>
        <w:rPr>
          <w:rFonts w:ascii="Consolas" w:hAnsi="Consolas"/>
          <w:color w:val="232D3C"/>
          <w:sz w:val="16"/>
        </w:rPr>
        <w:t>heapq</w:t>
      </w:r>
      <w:proofErr w:type="spellEnd"/>
      <w:r>
        <w:br/>
      </w:r>
      <w:r>
        <w:rPr>
          <w:rFonts w:ascii="Consolas" w:hAnsi="Consolas"/>
          <w:color w:val="232D3C"/>
          <w:sz w:val="16"/>
        </w:rPr>
        <w:t xml:space="preserve">import </w:t>
      </w:r>
      <w:proofErr w:type="spellStart"/>
      <w:r>
        <w:rPr>
          <w:rFonts w:ascii="Consolas" w:hAnsi="Consolas"/>
          <w:color w:val="232D3C"/>
          <w:sz w:val="16"/>
        </w:rPr>
        <w:t>itertools</w:t>
      </w:r>
      <w:proofErr w:type="spellEnd"/>
      <w:r>
        <w:br/>
      </w:r>
      <w:r>
        <w:br/>
      </w:r>
      <w:r>
        <w:rPr>
          <w:rFonts w:ascii="Consolas" w:hAnsi="Consolas"/>
          <w:color w:val="232D3C"/>
          <w:sz w:val="16"/>
        </w:rPr>
        <w:t xml:space="preserve">def </w:t>
      </w:r>
      <w:proofErr w:type="spellStart"/>
      <w:r>
        <w:rPr>
          <w:rFonts w:ascii="Consolas" w:hAnsi="Consolas"/>
          <w:color w:val="232D3C"/>
          <w:sz w:val="16"/>
        </w:rPr>
        <w:t>huffman_compression_size</w:t>
      </w:r>
      <w:proofErr w:type="spellEnd"/>
      <w:r>
        <w:rPr>
          <w:rFonts w:ascii="Consolas" w:hAnsi="Consolas"/>
          <w:color w:val="232D3C"/>
          <w:sz w:val="16"/>
        </w:rPr>
        <w:t>(text):</w:t>
      </w:r>
      <w:r>
        <w:br/>
      </w:r>
      <w:r>
        <w:rPr>
          <w:rFonts w:ascii="Consolas" w:hAnsi="Consolas"/>
          <w:color w:val="232D3C"/>
          <w:sz w:val="16"/>
        </w:rPr>
        <w:t xml:space="preserve">    if not text:</w:t>
      </w:r>
      <w:r>
        <w:br/>
      </w:r>
      <w:r>
        <w:rPr>
          <w:rFonts w:ascii="Consolas" w:hAnsi="Consolas"/>
          <w:color w:val="232D3C"/>
          <w:sz w:val="16"/>
        </w:rPr>
        <w:t xml:space="preserve">        return 0</w:t>
      </w:r>
      <w:r>
        <w:br/>
      </w:r>
      <w:r>
        <w:br/>
      </w:r>
      <w:r>
        <w:rPr>
          <w:rFonts w:ascii="Consolas" w:hAnsi="Consolas"/>
          <w:color w:val="232D3C"/>
          <w:sz w:val="16"/>
        </w:rPr>
        <w:t xml:space="preserve">    frequencies = Counter(text)</w:t>
      </w:r>
      <w:r>
        <w:br/>
      </w:r>
      <w:r>
        <w:rPr>
          <w:rFonts w:ascii="Consolas" w:hAnsi="Consolas"/>
          <w:color w:val="232D3C"/>
          <w:sz w:val="16"/>
        </w:rPr>
        <w:t xml:space="preserve">    counter = </w:t>
      </w:r>
      <w:proofErr w:type="spellStart"/>
      <w:r>
        <w:rPr>
          <w:rFonts w:ascii="Consolas" w:hAnsi="Consolas"/>
          <w:color w:val="232D3C"/>
          <w:sz w:val="16"/>
        </w:rPr>
        <w:t>itertools.count</w:t>
      </w:r>
      <w:proofErr w:type="spellEnd"/>
      <w:r>
        <w:rPr>
          <w:rFonts w:ascii="Consolas" w:hAnsi="Consolas"/>
          <w:color w:val="232D3C"/>
          <w:sz w:val="16"/>
        </w:rPr>
        <w:t>()</w:t>
      </w:r>
      <w:r>
        <w:br/>
      </w:r>
      <w:r>
        <w:rPr>
          <w:rFonts w:ascii="Consolas" w:hAnsi="Consolas"/>
          <w:color w:val="232D3C"/>
          <w:sz w:val="16"/>
        </w:rPr>
        <w:t xml:space="preserve">    heap = [</w:t>
      </w:r>
      <w:r>
        <w:br/>
      </w:r>
      <w:r>
        <w:rPr>
          <w:rFonts w:ascii="Consolas" w:hAnsi="Consolas"/>
          <w:color w:val="232D3C"/>
          <w:sz w:val="16"/>
        </w:rPr>
        <w:t xml:space="preserve">        (frequency, next(counter), character)</w:t>
      </w:r>
      <w:r>
        <w:br/>
      </w:r>
      <w:r>
        <w:rPr>
          <w:rFonts w:ascii="Consolas" w:hAnsi="Consolas"/>
          <w:color w:val="232D3C"/>
          <w:sz w:val="16"/>
        </w:rPr>
        <w:t xml:space="preserve">        for character, frequency in </w:t>
      </w:r>
      <w:proofErr w:type="spellStart"/>
      <w:r>
        <w:rPr>
          <w:rFonts w:ascii="Consolas" w:hAnsi="Consolas"/>
          <w:color w:val="232D3C"/>
          <w:sz w:val="16"/>
        </w:rPr>
        <w:t>frequencies.items</w:t>
      </w:r>
      <w:proofErr w:type="spellEnd"/>
      <w:r>
        <w:rPr>
          <w:rFonts w:ascii="Consolas" w:hAnsi="Consolas"/>
          <w:color w:val="232D3C"/>
          <w:sz w:val="16"/>
        </w:rPr>
        <w:t>()</w:t>
      </w:r>
      <w:r>
        <w:br/>
      </w:r>
      <w:r>
        <w:rPr>
          <w:rFonts w:ascii="Consolas" w:hAnsi="Consolas"/>
          <w:color w:val="232D3C"/>
          <w:sz w:val="16"/>
        </w:rPr>
        <w:t xml:space="preserve">    ]</w:t>
      </w:r>
      <w:r>
        <w:br/>
      </w:r>
      <w:r>
        <w:rPr>
          <w:rFonts w:ascii="Consolas" w:hAnsi="Consolas"/>
          <w:color w:val="232D3C"/>
          <w:sz w:val="16"/>
        </w:rPr>
        <w:t xml:space="preserve">    </w:t>
      </w:r>
      <w:proofErr w:type="spellStart"/>
      <w:r>
        <w:rPr>
          <w:rFonts w:ascii="Consolas" w:hAnsi="Consolas"/>
          <w:color w:val="232D3C"/>
          <w:sz w:val="16"/>
        </w:rPr>
        <w:t>heapq.heapify</w:t>
      </w:r>
      <w:proofErr w:type="spellEnd"/>
      <w:r>
        <w:rPr>
          <w:rFonts w:ascii="Consolas" w:hAnsi="Consolas"/>
          <w:color w:val="232D3C"/>
          <w:sz w:val="16"/>
        </w:rPr>
        <w:t>(heap)</w:t>
      </w:r>
      <w:r>
        <w:br/>
      </w:r>
      <w:r>
        <w:br/>
      </w:r>
      <w:r>
        <w:rPr>
          <w:rFonts w:ascii="Consolas" w:hAnsi="Consolas"/>
          <w:color w:val="232D3C"/>
          <w:sz w:val="16"/>
        </w:rPr>
        <w:t xml:space="preserve">    # One unique character uses one bit per occurrence</w:t>
      </w:r>
      <w:r>
        <w:br/>
      </w:r>
      <w:r>
        <w:rPr>
          <w:rFonts w:ascii="Consolas" w:hAnsi="Consolas"/>
          <w:color w:val="232D3C"/>
          <w:sz w:val="16"/>
        </w:rPr>
        <w:t xml:space="preserve">    if </w:t>
      </w:r>
      <w:proofErr w:type="spellStart"/>
      <w:r>
        <w:rPr>
          <w:rFonts w:ascii="Consolas" w:hAnsi="Consolas"/>
          <w:color w:val="232D3C"/>
          <w:sz w:val="16"/>
        </w:rPr>
        <w:t>len</w:t>
      </w:r>
      <w:proofErr w:type="spellEnd"/>
      <w:r>
        <w:rPr>
          <w:rFonts w:ascii="Consolas" w:hAnsi="Consolas"/>
          <w:color w:val="232D3C"/>
          <w:sz w:val="16"/>
        </w:rPr>
        <w:t>(heap) == 1:</w:t>
      </w:r>
      <w:r>
        <w:br/>
      </w:r>
      <w:r>
        <w:rPr>
          <w:rFonts w:ascii="Consolas" w:hAnsi="Consolas"/>
          <w:color w:val="232D3C"/>
          <w:sz w:val="16"/>
        </w:rPr>
        <w:t xml:space="preserve">        return </w:t>
      </w:r>
      <w:proofErr w:type="spellStart"/>
      <w:r>
        <w:rPr>
          <w:rFonts w:ascii="Consolas" w:hAnsi="Consolas"/>
          <w:color w:val="232D3C"/>
          <w:sz w:val="16"/>
        </w:rPr>
        <w:t>len</w:t>
      </w:r>
      <w:proofErr w:type="spellEnd"/>
      <w:r>
        <w:rPr>
          <w:rFonts w:ascii="Consolas" w:hAnsi="Consolas"/>
          <w:color w:val="232D3C"/>
          <w:sz w:val="16"/>
        </w:rPr>
        <w:t>(text)</w:t>
      </w:r>
      <w:r>
        <w:br/>
      </w:r>
      <w:r>
        <w:br/>
      </w:r>
      <w:r>
        <w:rPr>
          <w:rFonts w:ascii="Consolas" w:hAnsi="Consolas"/>
          <w:color w:val="232D3C"/>
          <w:sz w:val="16"/>
        </w:rPr>
        <w:t xml:space="preserve">    </w:t>
      </w:r>
      <w:proofErr w:type="spellStart"/>
      <w:r>
        <w:rPr>
          <w:rFonts w:ascii="Consolas" w:hAnsi="Consolas"/>
          <w:color w:val="232D3C"/>
          <w:sz w:val="16"/>
        </w:rPr>
        <w:t>total_bits</w:t>
      </w:r>
      <w:proofErr w:type="spellEnd"/>
      <w:r>
        <w:rPr>
          <w:rFonts w:ascii="Consolas" w:hAnsi="Consolas"/>
          <w:color w:val="232D3C"/>
          <w:sz w:val="16"/>
        </w:rPr>
        <w:t xml:space="preserve"> = 0</w:t>
      </w:r>
      <w:r>
        <w:br/>
      </w:r>
      <w:r>
        <w:rPr>
          <w:rFonts w:ascii="Consolas" w:hAnsi="Consolas"/>
          <w:color w:val="232D3C"/>
          <w:sz w:val="16"/>
        </w:rPr>
        <w:t xml:space="preserve">    while </w:t>
      </w:r>
      <w:proofErr w:type="spellStart"/>
      <w:r>
        <w:rPr>
          <w:rFonts w:ascii="Consolas" w:hAnsi="Consolas"/>
          <w:color w:val="232D3C"/>
          <w:sz w:val="16"/>
        </w:rPr>
        <w:t>len</w:t>
      </w:r>
      <w:proofErr w:type="spellEnd"/>
      <w:r>
        <w:rPr>
          <w:rFonts w:ascii="Consolas" w:hAnsi="Consolas"/>
          <w:color w:val="232D3C"/>
          <w:sz w:val="16"/>
        </w:rPr>
        <w:t>(heap) &gt; 1:</w:t>
      </w:r>
      <w:r>
        <w:br/>
      </w:r>
      <w:r>
        <w:rPr>
          <w:rFonts w:ascii="Consolas" w:hAnsi="Consolas"/>
          <w:color w:val="232D3C"/>
          <w:sz w:val="16"/>
        </w:rPr>
        <w:t xml:space="preserve">        freq1, _, node1 = </w:t>
      </w:r>
      <w:proofErr w:type="spellStart"/>
      <w:r>
        <w:rPr>
          <w:rFonts w:ascii="Consolas" w:hAnsi="Consolas"/>
          <w:color w:val="232D3C"/>
          <w:sz w:val="16"/>
        </w:rPr>
        <w:t>heapq.heappop</w:t>
      </w:r>
      <w:proofErr w:type="spellEnd"/>
      <w:r>
        <w:rPr>
          <w:rFonts w:ascii="Consolas" w:hAnsi="Consolas"/>
          <w:color w:val="232D3C"/>
          <w:sz w:val="16"/>
        </w:rPr>
        <w:t>(heap)</w:t>
      </w:r>
      <w:r>
        <w:br/>
      </w:r>
      <w:r>
        <w:rPr>
          <w:rFonts w:ascii="Consolas" w:hAnsi="Consolas"/>
          <w:color w:val="232D3C"/>
          <w:sz w:val="16"/>
        </w:rPr>
        <w:t xml:space="preserve">        freq2, _, node2 = </w:t>
      </w:r>
      <w:proofErr w:type="spellStart"/>
      <w:r>
        <w:rPr>
          <w:rFonts w:ascii="Consolas" w:hAnsi="Consolas"/>
          <w:color w:val="232D3C"/>
          <w:sz w:val="16"/>
        </w:rPr>
        <w:t>heapq.heappop</w:t>
      </w:r>
      <w:proofErr w:type="spellEnd"/>
      <w:r>
        <w:rPr>
          <w:rFonts w:ascii="Consolas" w:hAnsi="Consolas"/>
          <w:color w:val="232D3C"/>
          <w:sz w:val="16"/>
        </w:rPr>
        <w:t>(heap)</w:t>
      </w:r>
      <w:r>
        <w:br/>
      </w:r>
      <w:r>
        <w:br/>
      </w:r>
      <w:r>
        <w:rPr>
          <w:rFonts w:ascii="Consolas" w:hAnsi="Consolas"/>
          <w:color w:val="232D3C"/>
          <w:sz w:val="16"/>
        </w:rPr>
        <w:t xml:space="preserve">        </w:t>
      </w:r>
      <w:proofErr w:type="spellStart"/>
      <w:r>
        <w:rPr>
          <w:rFonts w:ascii="Consolas" w:hAnsi="Consolas"/>
          <w:color w:val="232D3C"/>
          <w:sz w:val="16"/>
        </w:rPr>
        <w:t>merged_frequency</w:t>
      </w:r>
      <w:proofErr w:type="spellEnd"/>
      <w:r>
        <w:rPr>
          <w:rFonts w:ascii="Consolas" w:hAnsi="Consolas"/>
          <w:color w:val="232D3C"/>
          <w:sz w:val="16"/>
        </w:rPr>
        <w:t xml:space="preserve"> = freq1 + freq2</w:t>
      </w:r>
      <w:r>
        <w:br/>
      </w:r>
      <w:r>
        <w:rPr>
          <w:rFonts w:ascii="Consolas" w:hAnsi="Consolas"/>
          <w:color w:val="232D3C"/>
          <w:sz w:val="16"/>
        </w:rPr>
        <w:t xml:space="preserve">        </w:t>
      </w:r>
      <w:proofErr w:type="spellStart"/>
      <w:r>
        <w:rPr>
          <w:rFonts w:ascii="Consolas" w:hAnsi="Consolas"/>
          <w:color w:val="232D3C"/>
          <w:sz w:val="16"/>
        </w:rPr>
        <w:t>total_bits</w:t>
      </w:r>
      <w:proofErr w:type="spellEnd"/>
      <w:r>
        <w:rPr>
          <w:rFonts w:ascii="Consolas" w:hAnsi="Consolas"/>
          <w:color w:val="232D3C"/>
          <w:sz w:val="16"/>
        </w:rPr>
        <w:t xml:space="preserve"> += </w:t>
      </w:r>
      <w:proofErr w:type="spellStart"/>
      <w:r>
        <w:rPr>
          <w:rFonts w:ascii="Consolas" w:hAnsi="Consolas"/>
          <w:color w:val="232D3C"/>
          <w:sz w:val="16"/>
        </w:rPr>
        <w:t>merged_frequency</w:t>
      </w:r>
      <w:proofErr w:type="spellEnd"/>
      <w:r>
        <w:br/>
      </w:r>
      <w:r>
        <w:rPr>
          <w:rFonts w:ascii="Consolas" w:hAnsi="Consolas"/>
          <w:color w:val="232D3C"/>
          <w:sz w:val="16"/>
        </w:rPr>
        <w:t xml:space="preserve">        </w:t>
      </w:r>
      <w:proofErr w:type="spellStart"/>
      <w:r>
        <w:rPr>
          <w:rFonts w:ascii="Consolas" w:hAnsi="Consolas"/>
          <w:color w:val="232D3C"/>
          <w:sz w:val="16"/>
        </w:rPr>
        <w:t>merged_node</w:t>
      </w:r>
      <w:proofErr w:type="spellEnd"/>
      <w:r>
        <w:rPr>
          <w:rFonts w:ascii="Consolas" w:hAnsi="Consolas"/>
          <w:color w:val="232D3C"/>
          <w:sz w:val="16"/>
        </w:rPr>
        <w:t xml:space="preserve"> = (node1, node2)</w:t>
      </w:r>
      <w:r>
        <w:br/>
      </w:r>
      <w:r>
        <w:br/>
      </w:r>
      <w:r>
        <w:rPr>
          <w:rFonts w:ascii="Consolas" w:hAnsi="Consolas"/>
          <w:color w:val="232D3C"/>
          <w:sz w:val="16"/>
        </w:rPr>
        <w:t xml:space="preserve">        </w:t>
      </w:r>
      <w:proofErr w:type="spellStart"/>
      <w:r>
        <w:rPr>
          <w:rFonts w:ascii="Consolas" w:hAnsi="Consolas"/>
          <w:color w:val="232D3C"/>
          <w:sz w:val="16"/>
        </w:rPr>
        <w:t>heapq.heappush</w:t>
      </w:r>
      <w:proofErr w:type="spellEnd"/>
      <w:r>
        <w:rPr>
          <w:rFonts w:ascii="Consolas" w:hAnsi="Consolas"/>
          <w:color w:val="232D3C"/>
          <w:sz w:val="16"/>
        </w:rPr>
        <w:t>(</w:t>
      </w:r>
      <w:r>
        <w:br/>
      </w:r>
      <w:r>
        <w:rPr>
          <w:rFonts w:ascii="Consolas" w:hAnsi="Consolas"/>
          <w:color w:val="232D3C"/>
          <w:sz w:val="16"/>
        </w:rPr>
        <w:t xml:space="preserve">            heap,</w:t>
      </w:r>
      <w:r>
        <w:br/>
      </w:r>
      <w:r>
        <w:rPr>
          <w:rFonts w:ascii="Consolas" w:hAnsi="Consolas"/>
          <w:color w:val="232D3C"/>
          <w:sz w:val="16"/>
        </w:rPr>
        <w:t xml:space="preserve">            (</w:t>
      </w:r>
      <w:proofErr w:type="spellStart"/>
      <w:r>
        <w:rPr>
          <w:rFonts w:ascii="Consolas" w:hAnsi="Consolas"/>
          <w:color w:val="232D3C"/>
          <w:sz w:val="16"/>
        </w:rPr>
        <w:t>merged_frequency</w:t>
      </w:r>
      <w:proofErr w:type="spellEnd"/>
      <w:r>
        <w:rPr>
          <w:rFonts w:ascii="Consolas" w:hAnsi="Consolas"/>
          <w:color w:val="232D3C"/>
          <w:sz w:val="16"/>
        </w:rPr>
        <w:t xml:space="preserve">, next(counter), </w:t>
      </w:r>
      <w:proofErr w:type="spellStart"/>
      <w:r>
        <w:rPr>
          <w:rFonts w:ascii="Consolas" w:hAnsi="Consolas"/>
          <w:color w:val="232D3C"/>
          <w:sz w:val="16"/>
        </w:rPr>
        <w:t>merged_node</w:t>
      </w:r>
      <w:proofErr w:type="spellEnd"/>
      <w:r>
        <w:rPr>
          <w:rFonts w:ascii="Consolas" w:hAnsi="Consolas"/>
          <w:color w:val="232D3C"/>
          <w:sz w:val="16"/>
        </w:rPr>
        <w:t>)</w:t>
      </w:r>
      <w:r>
        <w:br/>
      </w:r>
      <w:r>
        <w:rPr>
          <w:rFonts w:ascii="Consolas" w:hAnsi="Consolas"/>
          <w:color w:val="232D3C"/>
          <w:sz w:val="16"/>
        </w:rPr>
        <w:t xml:space="preserve">        )</w:t>
      </w:r>
      <w:r>
        <w:br/>
      </w:r>
      <w:r>
        <w:br/>
      </w:r>
      <w:r>
        <w:rPr>
          <w:rFonts w:ascii="Consolas" w:hAnsi="Consolas"/>
          <w:color w:val="232D3C"/>
          <w:sz w:val="16"/>
        </w:rPr>
        <w:t xml:space="preserve">    return </w:t>
      </w:r>
      <w:proofErr w:type="spellStart"/>
      <w:r>
        <w:rPr>
          <w:rFonts w:ascii="Consolas" w:hAnsi="Consolas"/>
          <w:color w:val="232D3C"/>
          <w:sz w:val="16"/>
        </w:rPr>
        <w:t>total_bits</w:t>
      </w:r>
      <w:proofErr w:type="spellEnd"/>
      <w:r>
        <w:br/>
      </w:r>
      <w:r>
        <w:br/>
      </w:r>
      <w:r>
        <w:br/>
      </w:r>
      <w:r>
        <w:rPr>
          <w:rFonts w:ascii="Consolas" w:hAnsi="Consolas"/>
          <w:color w:val="232D3C"/>
          <w:sz w:val="16"/>
        </w:rPr>
        <w:t>text = "</w:t>
      </w:r>
      <w:proofErr w:type="spellStart"/>
      <w:r>
        <w:rPr>
          <w:rFonts w:ascii="Consolas" w:hAnsi="Consolas"/>
          <w:color w:val="232D3C"/>
          <w:sz w:val="16"/>
        </w:rPr>
        <w:t>aaabbc</w:t>
      </w:r>
      <w:proofErr w:type="spellEnd"/>
      <w:r>
        <w:rPr>
          <w:rFonts w:ascii="Consolas" w:hAnsi="Consolas"/>
          <w:color w:val="232D3C"/>
          <w:sz w:val="16"/>
        </w:rPr>
        <w:t>"</w:t>
      </w:r>
      <w:r>
        <w:br/>
      </w:r>
      <w:r>
        <w:rPr>
          <w:rFonts w:ascii="Consolas" w:hAnsi="Consolas"/>
          <w:color w:val="232D3C"/>
          <w:sz w:val="16"/>
        </w:rPr>
        <w:t xml:space="preserve">result = </w:t>
      </w:r>
      <w:proofErr w:type="spellStart"/>
      <w:r>
        <w:rPr>
          <w:rFonts w:ascii="Consolas" w:hAnsi="Consolas"/>
          <w:color w:val="232D3C"/>
          <w:sz w:val="16"/>
        </w:rPr>
        <w:t>huffman_compression_size</w:t>
      </w:r>
      <w:proofErr w:type="spellEnd"/>
      <w:r>
        <w:rPr>
          <w:rFonts w:ascii="Consolas" w:hAnsi="Consolas"/>
          <w:color w:val="232D3C"/>
          <w:sz w:val="16"/>
        </w:rPr>
        <w:t>(text)</w:t>
      </w:r>
      <w:r>
        <w:br/>
      </w:r>
      <w:r>
        <w:rPr>
          <w:rFonts w:ascii="Consolas" w:hAnsi="Consolas"/>
          <w:color w:val="232D3C"/>
          <w:sz w:val="16"/>
        </w:rPr>
        <w:t>print("Input text:", text)</w:t>
      </w:r>
      <w:r>
        <w:br/>
      </w:r>
      <w:r>
        <w:rPr>
          <w:rFonts w:ascii="Consolas" w:hAnsi="Consolas"/>
          <w:color w:val="232D3C"/>
          <w:sz w:val="16"/>
        </w:rPr>
        <w:t xml:space="preserve">print("Character frequencies:", </w:t>
      </w:r>
      <w:proofErr w:type="spellStart"/>
      <w:r>
        <w:rPr>
          <w:rFonts w:ascii="Consolas" w:hAnsi="Consolas"/>
          <w:color w:val="232D3C"/>
          <w:sz w:val="16"/>
        </w:rPr>
        <w:t>dict</w:t>
      </w:r>
      <w:proofErr w:type="spellEnd"/>
      <w:r>
        <w:rPr>
          <w:rFonts w:ascii="Consolas" w:hAnsi="Consolas"/>
          <w:color w:val="232D3C"/>
          <w:sz w:val="16"/>
        </w:rPr>
        <w:t>(Counter(text)))</w:t>
      </w:r>
      <w:r>
        <w:br/>
      </w:r>
      <w:r>
        <w:rPr>
          <w:rFonts w:ascii="Consolas" w:hAnsi="Consolas"/>
          <w:color w:val="232D3C"/>
          <w:sz w:val="16"/>
        </w:rPr>
        <w:t>print("Total compressed size:", result, "bits")</w:t>
      </w:r>
    </w:p>
    <w:p w14:paraId="01BD9D5E" w14:textId="77777777" w:rsidR="00CE64B9" w:rsidRDefault="00000000">
      <w:pPr>
        <w:pStyle w:val="Heading2"/>
      </w:pPr>
      <w:r>
        <w:t>Code explanation</w:t>
      </w:r>
    </w:p>
    <w:p w14:paraId="624AC8CF" w14:textId="77777777" w:rsidR="00CE64B9" w:rsidRDefault="00000000">
      <w:pPr>
        <w:pStyle w:val="ListBullet"/>
      </w:pPr>
      <w:r>
        <w:t>Counter(text) counts how many times each character appears.</w:t>
      </w:r>
    </w:p>
    <w:p w14:paraId="6A0686BD" w14:textId="77777777" w:rsidR="00CE64B9" w:rsidRDefault="00000000">
      <w:pPr>
        <w:pStyle w:val="ListBullet"/>
      </w:pPr>
      <w:r>
        <w:t>The heap stores (frequency, unique tie-breaker, node) tuples. The tie-breaker prevents Python from comparing unlike node objects when frequencies tie.</w:t>
      </w:r>
    </w:p>
    <w:p w14:paraId="176BF3D4" w14:textId="77777777" w:rsidR="00CE64B9" w:rsidRDefault="00000000">
      <w:pPr>
        <w:pStyle w:val="ListBullet"/>
      </w:pPr>
      <w:proofErr w:type="spellStart"/>
      <w:proofErr w:type="gramStart"/>
      <w:r>
        <w:t>heapq.heapify</w:t>
      </w:r>
      <w:proofErr w:type="spellEnd"/>
      <w:proofErr w:type="gramEnd"/>
      <w:r>
        <w:t xml:space="preserve"> converts the list into a min-heap.</w:t>
      </w:r>
    </w:p>
    <w:p w14:paraId="2375C676" w14:textId="77777777" w:rsidR="00CE64B9" w:rsidRDefault="00000000">
      <w:pPr>
        <w:pStyle w:val="ListBullet"/>
      </w:pPr>
      <w:r>
        <w:t xml:space="preserve">Each iteration removes the two lowest frequencies, merges them, and adds their sum to </w:t>
      </w:r>
      <w:proofErr w:type="spellStart"/>
      <w:r>
        <w:t>total_bits</w:t>
      </w:r>
      <w:proofErr w:type="spellEnd"/>
      <w:r>
        <w:t>.</w:t>
      </w:r>
    </w:p>
    <w:p w14:paraId="784B6A6A" w14:textId="77777777" w:rsidR="00CE64B9" w:rsidRDefault="00000000">
      <w:pPr>
        <w:pStyle w:val="ListBullet"/>
      </w:pPr>
      <w:r>
        <w:t>The merged node is pushed back into the heap until one root remains.</w:t>
      </w:r>
    </w:p>
    <w:p w14:paraId="003E64A4" w14:textId="77777777" w:rsidR="00CE64B9" w:rsidRDefault="00000000">
      <w:pPr>
        <w:pStyle w:val="ListBullet"/>
      </w:pPr>
      <w:r>
        <w:t>For a single distinct character, the special case returns the text length because the assignment requires one bit per character.</w:t>
      </w:r>
    </w:p>
    <w:p w14:paraId="74A78C11" w14:textId="77777777" w:rsidR="00CE64B9" w:rsidRDefault="00000000">
      <w:pPr>
        <w:pStyle w:val="Heading2"/>
      </w:pPr>
      <w:r>
        <w:t>Test data and result</w:t>
      </w:r>
    </w:p>
    <w:p w14:paraId="5AB553A0" w14:textId="77777777" w:rsidR="00CE64B9" w:rsidRDefault="00000000">
      <w:r>
        <w:t xml:space="preserve">Text: </w:t>
      </w:r>
      <w:proofErr w:type="spellStart"/>
      <w:r>
        <w:t>aaabbc</w:t>
      </w:r>
      <w:proofErr w:type="spellEnd"/>
      <w:r>
        <w:t>. Frequencies: a = 3, b = 2, c = 1. Total compressed size = 9 bits.</w:t>
      </w:r>
    </w:p>
    <w:p w14:paraId="7955F51E" w14:textId="77777777" w:rsidR="00CE64B9" w:rsidRDefault="00000000">
      <w:r>
        <w:lastRenderedPageBreak/>
        <w:t>One optimal tree assigns a one-bit code to a and two-bit codes to b and c. The weighted total is 3×1 + 2×2 + 1×2 = 9 bits.</w:t>
      </w:r>
    </w:p>
    <w:p w14:paraId="71A9717D" w14:textId="77777777" w:rsidR="00CE64B9" w:rsidRDefault="00000000">
      <w:pPr>
        <w:pStyle w:val="Heading2"/>
      </w:pPr>
      <w:r>
        <w:t>Complexity</w:t>
      </w:r>
    </w:p>
    <w:p w14:paraId="0C73B057" w14:textId="77777777" w:rsidR="00CE64B9" w:rsidRDefault="00000000">
      <w:r>
        <w:t xml:space="preserve">Let n be the number of characters in the text and k the number of distinct characters. Frequency counting takes O(n), and heap merges take </w:t>
      </w:r>
      <w:proofErr w:type="gramStart"/>
      <w:r>
        <w:t>O(</w:t>
      </w:r>
      <w:proofErr w:type="gramEnd"/>
      <w:r>
        <w:t xml:space="preserve">k log k), giving </w:t>
      </w:r>
      <w:proofErr w:type="gramStart"/>
      <w:r>
        <w:t>O(</w:t>
      </w:r>
      <w:proofErr w:type="gramEnd"/>
      <w:r>
        <w:t>n + k log k) time. Auxiliary space is O(k).</w:t>
      </w:r>
    </w:p>
    <w:p w14:paraId="4D40AAAF" w14:textId="77777777" w:rsidR="00CE64B9" w:rsidRDefault="00000000">
      <w:pPr>
        <w:jc w:val="center"/>
      </w:pPr>
      <w:r>
        <w:rPr>
          <w:noProof/>
        </w:rPr>
        <w:drawing>
          <wp:inline distT="0" distB="0" distL="0" distR="0" wp14:anchorId="6B8445D1" wp14:editId="4C774E39">
            <wp:extent cx="5577840" cy="6819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4909).png"/>
                    <pic:cNvPicPr/>
                  </pic:nvPicPr>
                  <pic:blipFill>
                    <a:blip r:embed="rId10"/>
                    <a:stretch>
                      <a:fillRect/>
                    </a:stretch>
                  </pic:blipFill>
                  <pic:spPr>
                    <a:xfrm>
                      <a:off x="0" y="0"/>
                      <a:ext cx="5577840" cy="6819869"/>
                    </a:xfrm>
                    <a:prstGeom prst="rect">
                      <a:avLst/>
                    </a:prstGeom>
                  </pic:spPr>
                </pic:pic>
              </a:graphicData>
            </a:graphic>
          </wp:inline>
        </w:drawing>
      </w:r>
    </w:p>
    <w:p w14:paraId="44E0D470" w14:textId="77777777" w:rsidR="00CE64B9" w:rsidRDefault="00000000">
      <w:pPr>
        <w:jc w:val="center"/>
      </w:pPr>
      <w:r>
        <w:rPr>
          <w:i/>
          <w:color w:val="5A5A5A"/>
          <w:sz w:val="18"/>
        </w:rPr>
        <w:t>Figure 3. Huffman compression code and observed output.</w:t>
      </w:r>
    </w:p>
    <w:p w14:paraId="0042B6DD" w14:textId="77777777" w:rsidR="00CE64B9" w:rsidRDefault="00000000">
      <w:pPr>
        <w:pStyle w:val="Heading1"/>
      </w:pPr>
      <w:r>
        <w:lastRenderedPageBreak/>
        <w:t>4. Huffman Tree Visualization</w:t>
      </w:r>
    </w:p>
    <w:p w14:paraId="1A6DFE86" w14:textId="77777777" w:rsidR="00CE64B9" w:rsidRDefault="00000000">
      <w:r>
        <w:t>The tree visualization displays each character at a leaf and merged frequency totals at internal nodes. Left and right edges are labelled 0 and 1, respectively. A character's code is obtained by following the path from the root to its leaf. The tree shown corresponds to the text '</w:t>
      </w:r>
      <w:proofErr w:type="spellStart"/>
      <w:r>
        <w:t>aaabbc</w:t>
      </w:r>
      <w:proofErr w:type="spellEnd"/>
      <w:r>
        <w:t>'.</w:t>
      </w:r>
    </w:p>
    <w:p w14:paraId="08CA240A" w14:textId="77777777" w:rsidR="00CE64B9" w:rsidRDefault="00000000">
      <w:pPr>
        <w:jc w:val="center"/>
      </w:pPr>
      <w:r>
        <w:rPr>
          <w:noProof/>
        </w:rPr>
        <w:drawing>
          <wp:inline distT="0" distB="0" distL="0" distR="0" wp14:anchorId="1800BEBF" wp14:editId="6FA25749">
            <wp:extent cx="5212080" cy="75434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234).png"/>
                    <pic:cNvPicPr/>
                  </pic:nvPicPr>
                  <pic:blipFill>
                    <a:blip r:embed="rId11"/>
                    <a:stretch>
                      <a:fillRect/>
                    </a:stretch>
                  </pic:blipFill>
                  <pic:spPr>
                    <a:xfrm>
                      <a:off x="0" y="0"/>
                      <a:ext cx="5212080" cy="7543479"/>
                    </a:xfrm>
                    <a:prstGeom prst="rect">
                      <a:avLst/>
                    </a:prstGeom>
                  </pic:spPr>
                </pic:pic>
              </a:graphicData>
            </a:graphic>
          </wp:inline>
        </w:drawing>
      </w:r>
    </w:p>
    <w:p w14:paraId="4DD54ECF" w14:textId="77777777" w:rsidR="00CE64B9" w:rsidRDefault="00000000">
      <w:pPr>
        <w:jc w:val="center"/>
      </w:pPr>
      <w:r>
        <w:rPr>
          <w:i/>
          <w:color w:val="5A5A5A"/>
          <w:sz w:val="18"/>
        </w:rPr>
        <w:t>Figure 4. Huffman coding tree for the input text '</w:t>
      </w:r>
      <w:proofErr w:type="spellStart"/>
      <w:r>
        <w:rPr>
          <w:i/>
          <w:color w:val="5A5A5A"/>
          <w:sz w:val="18"/>
        </w:rPr>
        <w:t>aaabbc</w:t>
      </w:r>
      <w:proofErr w:type="spellEnd"/>
      <w:r>
        <w:rPr>
          <w:i/>
          <w:color w:val="5A5A5A"/>
          <w:sz w:val="18"/>
        </w:rPr>
        <w:t>'.</w:t>
      </w:r>
    </w:p>
    <w:p w14:paraId="0B3D298F" w14:textId="77777777" w:rsidR="00CE64B9" w:rsidRDefault="00000000">
      <w:pPr>
        <w:pStyle w:val="Heading1"/>
      </w:pPr>
      <w:r>
        <w:lastRenderedPageBreak/>
        <w:t>5. Performance Analysis</w:t>
      </w:r>
    </w:p>
    <w:p w14:paraId="44700E25" w14:textId="77777777" w:rsidR="00CE64B9" w:rsidRDefault="00000000">
      <w:r>
        <w:t xml:space="preserve">Execution time was measured with </w:t>
      </w:r>
      <w:proofErr w:type="spellStart"/>
      <w:proofErr w:type="gramStart"/>
      <w:r>
        <w:t>time.perf</w:t>
      </w:r>
      <w:proofErr w:type="gramEnd"/>
      <w:r>
        <w:t>_</w:t>
      </w:r>
      <w:proofErr w:type="gramStart"/>
      <w:r>
        <w:t>counter</w:t>
      </w:r>
      <w:proofErr w:type="spellEnd"/>
      <w:r>
        <w:t>(</w:t>
      </w:r>
      <w:proofErr w:type="gramEnd"/>
      <w:r>
        <w:t xml:space="preserve">). Python-tracked peak memory was measured using </w:t>
      </w:r>
      <w:proofErr w:type="spellStart"/>
      <w:r>
        <w:t>tracemalloc</w:t>
      </w:r>
      <w:proofErr w:type="spellEnd"/>
      <w:r>
        <w:t>. The values below are transcribed from the supplied notebook screenshot; they are specific to that run and the small predefined inputs, not universal performance guarantees.</w:t>
      </w:r>
    </w:p>
    <w:tbl>
      <w:tblPr>
        <w:tblStyle w:val="LightShading-Accent1"/>
        <w:tblW w:w="0" w:type="auto"/>
        <w:tblLook w:val="04A0" w:firstRow="1" w:lastRow="0" w:firstColumn="1" w:lastColumn="0" w:noHBand="0" w:noVBand="1"/>
      </w:tblPr>
      <w:tblGrid>
        <w:gridCol w:w="2520"/>
        <w:gridCol w:w="2520"/>
        <w:gridCol w:w="2520"/>
        <w:gridCol w:w="2520"/>
      </w:tblGrid>
      <w:tr w:rsidR="00CE64B9" w14:paraId="2A04DF6E" w14:textId="77777777" w:rsidTr="00CE6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D9EAF7"/>
          </w:tcPr>
          <w:p w14:paraId="19DB67F4" w14:textId="77777777" w:rsidR="00CE64B9" w:rsidRDefault="00000000">
            <w:r>
              <w:t>Algorithm</w:t>
            </w:r>
          </w:p>
        </w:tc>
        <w:tc>
          <w:tcPr>
            <w:tcW w:w="2520" w:type="dxa"/>
            <w:shd w:val="clear" w:color="auto" w:fill="D9EAF7"/>
          </w:tcPr>
          <w:p w14:paraId="112FAC33" w14:textId="77777777" w:rsidR="00CE64B9" w:rsidRDefault="00000000">
            <w:pPr>
              <w:cnfStyle w:val="100000000000" w:firstRow="1" w:lastRow="0" w:firstColumn="0" w:lastColumn="0" w:oddVBand="0" w:evenVBand="0" w:oddHBand="0" w:evenHBand="0" w:firstRowFirstColumn="0" w:firstRowLastColumn="0" w:lastRowFirstColumn="0" w:lastRowLastColumn="0"/>
            </w:pPr>
            <w:r>
              <w:t>Output</w:t>
            </w:r>
          </w:p>
        </w:tc>
        <w:tc>
          <w:tcPr>
            <w:tcW w:w="2520" w:type="dxa"/>
            <w:shd w:val="clear" w:color="auto" w:fill="D9EAF7"/>
          </w:tcPr>
          <w:p w14:paraId="6CEDC89D" w14:textId="77777777" w:rsidR="00CE64B9" w:rsidRDefault="00000000">
            <w:pPr>
              <w:cnfStyle w:val="100000000000" w:firstRow="1" w:lastRow="0" w:firstColumn="0" w:lastColumn="0" w:oddVBand="0" w:evenVBand="0" w:oddHBand="0" w:evenHBand="0" w:firstRowFirstColumn="0" w:firstRowLastColumn="0" w:lastRowFirstColumn="0" w:lastRowLastColumn="0"/>
            </w:pPr>
            <w:r>
              <w:t>Execution time (s)</w:t>
            </w:r>
          </w:p>
        </w:tc>
        <w:tc>
          <w:tcPr>
            <w:tcW w:w="2520" w:type="dxa"/>
            <w:shd w:val="clear" w:color="auto" w:fill="D9EAF7"/>
          </w:tcPr>
          <w:p w14:paraId="79360FB1" w14:textId="77777777" w:rsidR="00CE64B9" w:rsidRDefault="00000000">
            <w:pPr>
              <w:cnfStyle w:val="100000000000" w:firstRow="1" w:lastRow="0" w:firstColumn="0" w:lastColumn="0" w:oddVBand="0" w:evenVBand="0" w:oddHBand="0" w:evenHBand="0" w:firstRowFirstColumn="0" w:firstRowLastColumn="0" w:lastRowFirstColumn="0" w:lastRowLastColumn="0"/>
            </w:pPr>
            <w:r>
              <w:t>Peak memory (KB)</w:t>
            </w:r>
          </w:p>
        </w:tc>
      </w:tr>
      <w:tr w:rsidR="00CE64B9" w14:paraId="5D7D915B" w14:textId="77777777" w:rsidTr="00CE6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7FC489E" w14:textId="77777777" w:rsidR="00CE64B9" w:rsidRDefault="00000000">
            <w:r>
              <w:t>Fractional Knapsack</w:t>
            </w:r>
          </w:p>
        </w:tc>
        <w:tc>
          <w:tcPr>
            <w:tcW w:w="2520" w:type="dxa"/>
          </w:tcPr>
          <w:p w14:paraId="447A9E14" w14:textId="77777777" w:rsidR="00CE64B9" w:rsidRDefault="00000000">
            <w:pPr>
              <w:cnfStyle w:val="000000100000" w:firstRow="0" w:lastRow="0" w:firstColumn="0" w:lastColumn="0" w:oddVBand="0" w:evenVBand="0" w:oddHBand="1" w:evenHBand="0" w:firstRowFirstColumn="0" w:firstRowLastColumn="0" w:lastRowFirstColumn="0" w:lastRowLastColumn="0"/>
            </w:pPr>
            <w:r>
              <w:t>250.0</w:t>
            </w:r>
          </w:p>
        </w:tc>
        <w:tc>
          <w:tcPr>
            <w:tcW w:w="2520" w:type="dxa"/>
          </w:tcPr>
          <w:p w14:paraId="2F0F4673" w14:textId="77777777" w:rsidR="00CE64B9" w:rsidRDefault="00000000">
            <w:pPr>
              <w:cnfStyle w:val="000000100000" w:firstRow="0" w:lastRow="0" w:firstColumn="0" w:lastColumn="0" w:oddVBand="0" w:evenVBand="0" w:oddHBand="1" w:evenHBand="0" w:firstRowFirstColumn="0" w:firstRowLastColumn="0" w:lastRowFirstColumn="0" w:lastRowLastColumn="0"/>
            </w:pPr>
            <w:r>
              <w:t>0.000118</w:t>
            </w:r>
          </w:p>
        </w:tc>
        <w:tc>
          <w:tcPr>
            <w:tcW w:w="2520" w:type="dxa"/>
          </w:tcPr>
          <w:p w14:paraId="780E73CE" w14:textId="77777777" w:rsidR="00CE64B9" w:rsidRDefault="00000000">
            <w:pPr>
              <w:cnfStyle w:val="000000100000" w:firstRow="0" w:lastRow="0" w:firstColumn="0" w:lastColumn="0" w:oddVBand="0" w:evenVBand="0" w:oddHBand="1" w:evenHBand="0" w:firstRowFirstColumn="0" w:firstRowLastColumn="0" w:lastRowFirstColumn="0" w:lastRowLastColumn="0"/>
            </w:pPr>
            <w:r>
              <w:t>0.234375</w:t>
            </w:r>
          </w:p>
        </w:tc>
      </w:tr>
      <w:tr w:rsidR="00CE64B9" w14:paraId="0DCAB975" w14:textId="77777777" w:rsidTr="00CE64B9">
        <w:tc>
          <w:tcPr>
            <w:cnfStyle w:val="001000000000" w:firstRow="0" w:lastRow="0" w:firstColumn="1" w:lastColumn="0" w:oddVBand="0" w:evenVBand="0" w:oddHBand="0" w:evenHBand="0" w:firstRowFirstColumn="0" w:firstRowLastColumn="0" w:lastRowFirstColumn="0" w:lastRowLastColumn="0"/>
            <w:tcW w:w="2520" w:type="dxa"/>
          </w:tcPr>
          <w:p w14:paraId="353E4313" w14:textId="77777777" w:rsidR="00CE64B9" w:rsidRDefault="00000000">
            <w:r>
              <w:t>Activity Selection</w:t>
            </w:r>
          </w:p>
        </w:tc>
        <w:tc>
          <w:tcPr>
            <w:tcW w:w="2520" w:type="dxa"/>
          </w:tcPr>
          <w:p w14:paraId="30A002C6" w14:textId="77777777" w:rsidR="00CE64B9" w:rsidRDefault="00000000">
            <w:pPr>
              <w:cnfStyle w:val="000000000000" w:firstRow="0" w:lastRow="0" w:firstColumn="0" w:lastColumn="0" w:oddVBand="0" w:evenVBand="0" w:oddHBand="0" w:evenHBand="0" w:firstRowFirstColumn="0" w:firstRowLastColumn="0" w:lastRowFirstColumn="0" w:lastRowLastColumn="0"/>
            </w:pPr>
            <w:r>
              <w:t>[(1, 2), (3, 4), (5, 7), (8, 9)]</w:t>
            </w:r>
          </w:p>
        </w:tc>
        <w:tc>
          <w:tcPr>
            <w:tcW w:w="2520" w:type="dxa"/>
          </w:tcPr>
          <w:p w14:paraId="05973BBA" w14:textId="77777777" w:rsidR="00CE64B9" w:rsidRDefault="00000000">
            <w:pPr>
              <w:cnfStyle w:val="000000000000" w:firstRow="0" w:lastRow="0" w:firstColumn="0" w:lastColumn="0" w:oddVBand="0" w:evenVBand="0" w:oddHBand="0" w:evenHBand="0" w:firstRowFirstColumn="0" w:firstRowLastColumn="0" w:lastRowFirstColumn="0" w:lastRowLastColumn="0"/>
            </w:pPr>
            <w:r>
              <w:t>0.000329</w:t>
            </w:r>
          </w:p>
        </w:tc>
        <w:tc>
          <w:tcPr>
            <w:tcW w:w="2520" w:type="dxa"/>
          </w:tcPr>
          <w:p w14:paraId="15DB013A" w14:textId="77777777" w:rsidR="00CE64B9" w:rsidRDefault="00000000">
            <w:pPr>
              <w:cnfStyle w:val="000000000000" w:firstRow="0" w:lastRow="0" w:firstColumn="0" w:lastColumn="0" w:oddVBand="0" w:evenVBand="0" w:oddHBand="0" w:evenHBand="0" w:firstRowFirstColumn="0" w:firstRowLastColumn="0" w:lastRowFirstColumn="0" w:lastRowLastColumn="0"/>
            </w:pPr>
            <w:r>
              <w:t>0.226562</w:t>
            </w:r>
          </w:p>
        </w:tc>
      </w:tr>
      <w:tr w:rsidR="00CE64B9" w14:paraId="1637B9B9" w14:textId="77777777" w:rsidTr="00CE6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5397780" w14:textId="77777777" w:rsidR="00CE64B9" w:rsidRDefault="00000000">
            <w:r>
              <w:t>Huffman Compression</w:t>
            </w:r>
          </w:p>
        </w:tc>
        <w:tc>
          <w:tcPr>
            <w:tcW w:w="2520" w:type="dxa"/>
          </w:tcPr>
          <w:p w14:paraId="78AA339A" w14:textId="77777777" w:rsidR="00CE64B9" w:rsidRDefault="00000000">
            <w:pPr>
              <w:cnfStyle w:val="000000100000" w:firstRow="0" w:lastRow="0" w:firstColumn="0" w:lastColumn="0" w:oddVBand="0" w:evenVBand="0" w:oddHBand="1" w:evenHBand="0" w:firstRowFirstColumn="0" w:firstRowLastColumn="0" w:lastRowFirstColumn="0" w:lastRowLastColumn="0"/>
            </w:pPr>
            <w:r>
              <w:t>107</w:t>
            </w:r>
          </w:p>
        </w:tc>
        <w:tc>
          <w:tcPr>
            <w:tcW w:w="2520" w:type="dxa"/>
          </w:tcPr>
          <w:p w14:paraId="348A8D70" w14:textId="77777777" w:rsidR="00CE64B9" w:rsidRDefault="00000000">
            <w:pPr>
              <w:cnfStyle w:val="000000100000" w:firstRow="0" w:lastRow="0" w:firstColumn="0" w:lastColumn="0" w:oddVBand="0" w:evenVBand="0" w:oddHBand="1" w:evenHBand="0" w:firstRowFirstColumn="0" w:firstRowLastColumn="0" w:lastRowFirstColumn="0" w:lastRowLastColumn="0"/>
            </w:pPr>
            <w:r>
              <w:t>0.000816</w:t>
            </w:r>
          </w:p>
        </w:tc>
        <w:tc>
          <w:tcPr>
            <w:tcW w:w="2520" w:type="dxa"/>
          </w:tcPr>
          <w:p w14:paraId="4260CA25" w14:textId="77777777" w:rsidR="00CE64B9" w:rsidRDefault="00000000">
            <w:pPr>
              <w:cnfStyle w:val="000000100000" w:firstRow="0" w:lastRow="0" w:firstColumn="0" w:lastColumn="0" w:oddVBand="0" w:evenVBand="0" w:oddHBand="1" w:evenHBand="0" w:firstRowFirstColumn="0" w:firstRowLastColumn="0" w:lastRowFirstColumn="0" w:lastRowLastColumn="0"/>
            </w:pPr>
            <w:r>
              <w:t>9.697266</w:t>
            </w:r>
          </w:p>
        </w:tc>
      </w:tr>
    </w:tbl>
    <w:p w14:paraId="72DC9E3C" w14:textId="77777777" w:rsidR="00CE64B9" w:rsidRDefault="00000000">
      <w:r>
        <w:t>Interpretation: in this run, Fractional Knapsack had the smallest measured runtime, while Huffman Compression had the largest runtime and peak Python-tracked memory. These results should not be generalized from the tiny test data; repeat measurements on larger inputs for a more reliable benchmark.</w:t>
      </w:r>
    </w:p>
    <w:p w14:paraId="14AF4E33" w14:textId="77777777" w:rsidR="00CE64B9" w:rsidRDefault="00000000">
      <w:pPr>
        <w:jc w:val="center"/>
      </w:pPr>
      <w:r>
        <w:rPr>
          <w:noProof/>
        </w:rPr>
        <w:lastRenderedPageBreak/>
        <w:drawing>
          <wp:inline distT="0" distB="0" distL="0" distR="0" wp14:anchorId="41FB8AAC" wp14:editId="6A03CBC3">
            <wp:extent cx="5760720" cy="70421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319).png"/>
                    <pic:cNvPicPr/>
                  </pic:nvPicPr>
                  <pic:blipFill>
                    <a:blip r:embed="rId12"/>
                    <a:stretch>
                      <a:fillRect/>
                    </a:stretch>
                  </pic:blipFill>
                  <pic:spPr>
                    <a:xfrm>
                      <a:off x="0" y="0"/>
                      <a:ext cx="5760720" cy="7042186"/>
                    </a:xfrm>
                    <a:prstGeom prst="rect">
                      <a:avLst/>
                    </a:prstGeom>
                  </pic:spPr>
                </pic:pic>
              </a:graphicData>
            </a:graphic>
          </wp:inline>
        </w:drawing>
      </w:r>
    </w:p>
    <w:p w14:paraId="2457AB4F" w14:textId="77777777" w:rsidR="00CE64B9" w:rsidRDefault="00000000">
      <w:pPr>
        <w:jc w:val="center"/>
      </w:pPr>
      <w:r>
        <w:rPr>
          <w:i/>
          <w:color w:val="5A5A5A"/>
          <w:sz w:val="18"/>
        </w:rPr>
        <w:t>Figure 5. Notebook performance analysis and measured table.</w:t>
      </w:r>
    </w:p>
    <w:p w14:paraId="5253B2B1" w14:textId="77777777" w:rsidR="00CE64B9" w:rsidRDefault="00000000">
      <w:pPr>
        <w:pStyle w:val="Heading1"/>
      </w:pPr>
      <w:r>
        <w:t>6. Theoretical Complexity Comparison</w:t>
      </w:r>
    </w:p>
    <w:tbl>
      <w:tblPr>
        <w:tblStyle w:val="LightShading-Accent1"/>
        <w:tblW w:w="0" w:type="auto"/>
        <w:tblLook w:val="04A0" w:firstRow="1" w:lastRow="0" w:firstColumn="1" w:lastColumn="0" w:noHBand="0" w:noVBand="1"/>
      </w:tblPr>
      <w:tblGrid>
        <w:gridCol w:w="2016"/>
        <w:gridCol w:w="2016"/>
        <w:gridCol w:w="2016"/>
        <w:gridCol w:w="2016"/>
        <w:gridCol w:w="2016"/>
      </w:tblGrid>
      <w:tr w:rsidR="00CE64B9" w14:paraId="7F2530FE" w14:textId="77777777" w:rsidTr="00CE6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shd w:val="clear" w:color="auto" w:fill="D9EAF7"/>
          </w:tcPr>
          <w:p w14:paraId="6FFB0498" w14:textId="77777777" w:rsidR="00CE64B9" w:rsidRDefault="00000000">
            <w:r>
              <w:t>Algorithm</w:t>
            </w:r>
          </w:p>
        </w:tc>
        <w:tc>
          <w:tcPr>
            <w:tcW w:w="2016" w:type="dxa"/>
            <w:shd w:val="clear" w:color="auto" w:fill="D9EAF7"/>
          </w:tcPr>
          <w:p w14:paraId="0BEC2253" w14:textId="77777777" w:rsidR="00CE64B9" w:rsidRDefault="00000000">
            <w:pPr>
              <w:cnfStyle w:val="100000000000" w:firstRow="1" w:lastRow="0" w:firstColumn="0" w:lastColumn="0" w:oddVBand="0" w:evenVBand="0" w:oddHBand="0" w:evenHBand="0" w:firstRowFirstColumn="0" w:firstRowLastColumn="0" w:lastRowFirstColumn="0" w:lastRowLastColumn="0"/>
            </w:pPr>
            <w:r>
              <w:t>Best time</w:t>
            </w:r>
          </w:p>
        </w:tc>
        <w:tc>
          <w:tcPr>
            <w:tcW w:w="2016" w:type="dxa"/>
            <w:shd w:val="clear" w:color="auto" w:fill="D9EAF7"/>
          </w:tcPr>
          <w:p w14:paraId="7CED7B3A" w14:textId="77777777" w:rsidR="00CE64B9" w:rsidRDefault="00000000">
            <w:pPr>
              <w:cnfStyle w:val="100000000000" w:firstRow="1" w:lastRow="0" w:firstColumn="0" w:lastColumn="0" w:oddVBand="0" w:evenVBand="0" w:oddHBand="0" w:evenHBand="0" w:firstRowFirstColumn="0" w:firstRowLastColumn="0" w:lastRowFirstColumn="0" w:lastRowLastColumn="0"/>
            </w:pPr>
            <w:r>
              <w:t>Average time</w:t>
            </w:r>
          </w:p>
        </w:tc>
        <w:tc>
          <w:tcPr>
            <w:tcW w:w="2016" w:type="dxa"/>
            <w:shd w:val="clear" w:color="auto" w:fill="D9EAF7"/>
          </w:tcPr>
          <w:p w14:paraId="3D9D5F4D" w14:textId="77777777" w:rsidR="00CE64B9" w:rsidRDefault="00000000">
            <w:pPr>
              <w:cnfStyle w:val="100000000000" w:firstRow="1" w:lastRow="0" w:firstColumn="0" w:lastColumn="0" w:oddVBand="0" w:evenVBand="0" w:oddHBand="0" w:evenHBand="0" w:firstRowFirstColumn="0" w:firstRowLastColumn="0" w:lastRowFirstColumn="0" w:lastRowLastColumn="0"/>
            </w:pPr>
            <w:r>
              <w:t>Worst time</w:t>
            </w:r>
          </w:p>
        </w:tc>
        <w:tc>
          <w:tcPr>
            <w:tcW w:w="2016" w:type="dxa"/>
            <w:shd w:val="clear" w:color="auto" w:fill="D9EAF7"/>
          </w:tcPr>
          <w:p w14:paraId="595DD0EE" w14:textId="77777777" w:rsidR="00CE64B9" w:rsidRDefault="00000000">
            <w:pPr>
              <w:cnfStyle w:val="100000000000" w:firstRow="1" w:lastRow="0" w:firstColumn="0" w:lastColumn="0" w:oddVBand="0" w:evenVBand="0" w:oddHBand="0" w:evenHBand="0" w:firstRowFirstColumn="0" w:firstRowLastColumn="0" w:lastRowFirstColumn="0" w:lastRowLastColumn="0"/>
            </w:pPr>
            <w:r>
              <w:t>Auxiliary space</w:t>
            </w:r>
          </w:p>
        </w:tc>
      </w:tr>
      <w:tr w:rsidR="00CE64B9" w14:paraId="499DE64A" w14:textId="77777777" w:rsidTr="00CE6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0D58E1D" w14:textId="77777777" w:rsidR="00CE64B9" w:rsidRDefault="00000000">
            <w:r>
              <w:t>Fractional Knapsack</w:t>
            </w:r>
          </w:p>
        </w:tc>
        <w:tc>
          <w:tcPr>
            <w:tcW w:w="2016" w:type="dxa"/>
          </w:tcPr>
          <w:p w14:paraId="2BB9C288" w14:textId="77777777" w:rsidR="00CE64B9" w:rsidRDefault="00000000">
            <w:pPr>
              <w:cnfStyle w:val="000000100000" w:firstRow="0" w:lastRow="0" w:firstColumn="0" w:lastColumn="0" w:oddVBand="0" w:evenVBand="0" w:oddHBand="1" w:evenHBand="0" w:firstRowFirstColumn="0" w:firstRowLastColumn="0" w:lastRowFirstColumn="0" w:lastRowLastColumn="0"/>
            </w:pPr>
            <w:proofErr w:type="gramStart"/>
            <w:r>
              <w:t>O(</w:t>
            </w:r>
            <w:proofErr w:type="gramEnd"/>
            <w:r>
              <w:t>n log n)</w:t>
            </w:r>
          </w:p>
        </w:tc>
        <w:tc>
          <w:tcPr>
            <w:tcW w:w="2016" w:type="dxa"/>
          </w:tcPr>
          <w:p w14:paraId="1068A6A3" w14:textId="77777777" w:rsidR="00CE64B9" w:rsidRDefault="00000000">
            <w:pPr>
              <w:cnfStyle w:val="000000100000" w:firstRow="0" w:lastRow="0" w:firstColumn="0" w:lastColumn="0" w:oddVBand="0" w:evenVBand="0" w:oddHBand="1" w:evenHBand="0" w:firstRowFirstColumn="0" w:firstRowLastColumn="0" w:lastRowFirstColumn="0" w:lastRowLastColumn="0"/>
            </w:pPr>
            <w:proofErr w:type="gramStart"/>
            <w:r>
              <w:t>O(</w:t>
            </w:r>
            <w:proofErr w:type="gramEnd"/>
            <w:r>
              <w:t>n log n)</w:t>
            </w:r>
          </w:p>
        </w:tc>
        <w:tc>
          <w:tcPr>
            <w:tcW w:w="2016" w:type="dxa"/>
          </w:tcPr>
          <w:p w14:paraId="19CD7CC8" w14:textId="77777777" w:rsidR="00CE64B9" w:rsidRDefault="00000000">
            <w:pPr>
              <w:cnfStyle w:val="000000100000" w:firstRow="0" w:lastRow="0" w:firstColumn="0" w:lastColumn="0" w:oddVBand="0" w:evenVBand="0" w:oddHBand="1" w:evenHBand="0" w:firstRowFirstColumn="0" w:firstRowLastColumn="0" w:lastRowFirstColumn="0" w:lastRowLastColumn="0"/>
            </w:pPr>
            <w:proofErr w:type="gramStart"/>
            <w:r>
              <w:t>O(</w:t>
            </w:r>
            <w:proofErr w:type="gramEnd"/>
            <w:r>
              <w:t>n log n)</w:t>
            </w:r>
          </w:p>
        </w:tc>
        <w:tc>
          <w:tcPr>
            <w:tcW w:w="2016" w:type="dxa"/>
          </w:tcPr>
          <w:p w14:paraId="7B38B5A8" w14:textId="77777777" w:rsidR="00CE64B9" w:rsidRDefault="00000000">
            <w:pPr>
              <w:cnfStyle w:val="000000100000" w:firstRow="0" w:lastRow="0" w:firstColumn="0" w:lastColumn="0" w:oddVBand="0" w:evenVBand="0" w:oddHBand="1" w:evenHBand="0" w:firstRowFirstColumn="0" w:firstRowLastColumn="0" w:lastRowFirstColumn="0" w:lastRowLastColumn="0"/>
            </w:pPr>
            <w:r>
              <w:t>O(n)</w:t>
            </w:r>
          </w:p>
        </w:tc>
      </w:tr>
      <w:tr w:rsidR="00CE64B9" w14:paraId="03112889" w14:textId="77777777" w:rsidTr="00CE64B9">
        <w:tc>
          <w:tcPr>
            <w:cnfStyle w:val="001000000000" w:firstRow="0" w:lastRow="0" w:firstColumn="1" w:lastColumn="0" w:oddVBand="0" w:evenVBand="0" w:oddHBand="0" w:evenHBand="0" w:firstRowFirstColumn="0" w:firstRowLastColumn="0" w:lastRowFirstColumn="0" w:lastRowLastColumn="0"/>
            <w:tcW w:w="2016" w:type="dxa"/>
          </w:tcPr>
          <w:p w14:paraId="49989340" w14:textId="77777777" w:rsidR="00CE64B9" w:rsidRDefault="00000000">
            <w:r>
              <w:t>Activity Selection</w:t>
            </w:r>
          </w:p>
        </w:tc>
        <w:tc>
          <w:tcPr>
            <w:tcW w:w="2016" w:type="dxa"/>
          </w:tcPr>
          <w:p w14:paraId="7D55ED71" w14:textId="77777777" w:rsidR="00CE64B9" w:rsidRDefault="00000000">
            <w:pPr>
              <w:cnfStyle w:val="000000000000" w:firstRow="0" w:lastRow="0" w:firstColumn="0" w:lastColumn="0" w:oddVBand="0" w:evenVBand="0" w:oddHBand="0" w:evenHBand="0" w:firstRowFirstColumn="0" w:firstRowLastColumn="0" w:lastRowFirstColumn="0" w:lastRowLastColumn="0"/>
            </w:pPr>
            <w:proofErr w:type="gramStart"/>
            <w:r>
              <w:t>O(</w:t>
            </w:r>
            <w:proofErr w:type="gramEnd"/>
            <w:r>
              <w:t>n log n)</w:t>
            </w:r>
          </w:p>
        </w:tc>
        <w:tc>
          <w:tcPr>
            <w:tcW w:w="2016" w:type="dxa"/>
          </w:tcPr>
          <w:p w14:paraId="6482F72B" w14:textId="77777777" w:rsidR="00CE64B9" w:rsidRDefault="00000000">
            <w:pPr>
              <w:cnfStyle w:val="000000000000" w:firstRow="0" w:lastRow="0" w:firstColumn="0" w:lastColumn="0" w:oddVBand="0" w:evenVBand="0" w:oddHBand="0" w:evenHBand="0" w:firstRowFirstColumn="0" w:firstRowLastColumn="0" w:lastRowFirstColumn="0" w:lastRowLastColumn="0"/>
            </w:pPr>
            <w:proofErr w:type="gramStart"/>
            <w:r>
              <w:t>O(</w:t>
            </w:r>
            <w:proofErr w:type="gramEnd"/>
            <w:r>
              <w:t>n log n)</w:t>
            </w:r>
          </w:p>
        </w:tc>
        <w:tc>
          <w:tcPr>
            <w:tcW w:w="2016" w:type="dxa"/>
          </w:tcPr>
          <w:p w14:paraId="0F5114DA" w14:textId="77777777" w:rsidR="00CE64B9" w:rsidRDefault="00000000">
            <w:pPr>
              <w:cnfStyle w:val="000000000000" w:firstRow="0" w:lastRow="0" w:firstColumn="0" w:lastColumn="0" w:oddVBand="0" w:evenVBand="0" w:oddHBand="0" w:evenHBand="0" w:firstRowFirstColumn="0" w:firstRowLastColumn="0" w:lastRowFirstColumn="0" w:lastRowLastColumn="0"/>
            </w:pPr>
            <w:proofErr w:type="gramStart"/>
            <w:r>
              <w:t>O(</w:t>
            </w:r>
            <w:proofErr w:type="gramEnd"/>
            <w:r>
              <w:t>n log n)</w:t>
            </w:r>
          </w:p>
        </w:tc>
        <w:tc>
          <w:tcPr>
            <w:tcW w:w="2016" w:type="dxa"/>
          </w:tcPr>
          <w:p w14:paraId="349995B6" w14:textId="77777777" w:rsidR="00CE64B9" w:rsidRDefault="00000000">
            <w:pPr>
              <w:cnfStyle w:val="000000000000" w:firstRow="0" w:lastRow="0" w:firstColumn="0" w:lastColumn="0" w:oddVBand="0" w:evenVBand="0" w:oddHBand="0" w:evenHBand="0" w:firstRowFirstColumn="0" w:firstRowLastColumn="0" w:lastRowFirstColumn="0" w:lastRowLastColumn="0"/>
            </w:pPr>
            <w:r>
              <w:t>O(n)</w:t>
            </w:r>
          </w:p>
        </w:tc>
      </w:tr>
      <w:tr w:rsidR="00CE64B9" w14:paraId="30A9EC12" w14:textId="77777777" w:rsidTr="00CE6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44CB2D6" w14:textId="77777777" w:rsidR="00CE64B9" w:rsidRDefault="00000000">
            <w:r>
              <w:t xml:space="preserve">Huffman </w:t>
            </w:r>
            <w:r>
              <w:lastRenderedPageBreak/>
              <w:t>Compression</w:t>
            </w:r>
          </w:p>
        </w:tc>
        <w:tc>
          <w:tcPr>
            <w:tcW w:w="2016" w:type="dxa"/>
          </w:tcPr>
          <w:p w14:paraId="4D7595E2" w14:textId="77777777" w:rsidR="00CE64B9" w:rsidRDefault="00000000">
            <w:pPr>
              <w:cnfStyle w:val="000000100000" w:firstRow="0" w:lastRow="0" w:firstColumn="0" w:lastColumn="0" w:oddVBand="0" w:evenVBand="0" w:oddHBand="1" w:evenHBand="0" w:firstRowFirstColumn="0" w:firstRowLastColumn="0" w:lastRowFirstColumn="0" w:lastRowLastColumn="0"/>
            </w:pPr>
            <w:proofErr w:type="gramStart"/>
            <w:r>
              <w:lastRenderedPageBreak/>
              <w:t>O(</w:t>
            </w:r>
            <w:proofErr w:type="gramEnd"/>
            <w:r>
              <w:t>n + k log k)</w:t>
            </w:r>
          </w:p>
        </w:tc>
        <w:tc>
          <w:tcPr>
            <w:tcW w:w="2016" w:type="dxa"/>
          </w:tcPr>
          <w:p w14:paraId="3303DD4A" w14:textId="77777777" w:rsidR="00CE64B9" w:rsidRDefault="00000000">
            <w:pPr>
              <w:cnfStyle w:val="000000100000" w:firstRow="0" w:lastRow="0" w:firstColumn="0" w:lastColumn="0" w:oddVBand="0" w:evenVBand="0" w:oddHBand="1" w:evenHBand="0" w:firstRowFirstColumn="0" w:firstRowLastColumn="0" w:lastRowFirstColumn="0" w:lastRowLastColumn="0"/>
            </w:pPr>
            <w:proofErr w:type="gramStart"/>
            <w:r>
              <w:t>O(</w:t>
            </w:r>
            <w:proofErr w:type="gramEnd"/>
            <w:r>
              <w:t>n + k log k)</w:t>
            </w:r>
          </w:p>
        </w:tc>
        <w:tc>
          <w:tcPr>
            <w:tcW w:w="2016" w:type="dxa"/>
          </w:tcPr>
          <w:p w14:paraId="364D1FB9" w14:textId="77777777" w:rsidR="00CE64B9" w:rsidRDefault="00000000">
            <w:pPr>
              <w:cnfStyle w:val="000000100000" w:firstRow="0" w:lastRow="0" w:firstColumn="0" w:lastColumn="0" w:oddVBand="0" w:evenVBand="0" w:oddHBand="1" w:evenHBand="0" w:firstRowFirstColumn="0" w:firstRowLastColumn="0" w:lastRowFirstColumn="0" w:lastRowLastColumn="0"/>
            </w:pPr>
            <w:proofErr w:type="gramStart"/>
            <w:r>
              <w:t>O(</w:t>
            </w:r>
            <w:proofErr w:type="gramEnd"/>
            <w:r>
              <w:t>n + k log k)</w:t>
            </w:r>
          </w:p>
        </w:tc>
        <w:tc>
          <w:tcPr>
            <w:tcW w:w="2016" w:type="dxa"/>
          </w:tcPr>
          <w:p w14:paraId="47C6CCC1" w14:textId="77777777" w:rsidR="00CE64B9" w:rsidRDefault="00000000">
            <w:pPr>
              <w:cnfStyle w:val="000000100000" w:firstRow="0" w:lastRow="0" w:firstColumn="0" w:lastColumn="0" w:oddVBand="0" w:evenVBand="0" w:oddHBand="1" w:evenHBand="0" w:firstRowFirstColumn="0" w:firstRowLastColumn="0" w:lastRowFirstColumn="0" w:lastRowLastColumn="0"/>
            </w:pPr>
            <w:r>
              <w:t>O(k)</w:t>
            </w:r>
          </w:p>
        </w:tc>
      </w:tr>
    </w:tbl>
    <w:p w14:paraId="01D22DDC" w14:textId="77777777" w:rsidR="00CE64B9" w:rsidRDefault="00000000">
      <w:r>
        <w:t>For Fractional Knapsack and Activity Selection, sorting dominates the runtime. For Huffman Compression, n is the text length and k is the number of distinct characters. The complexity for Huffman includes building the frequency table and combining k heap nodes.</w:t>
      </w:r>
    </w:p>
    <w:p w14:paraId="7735F0B0" w14:textId="77777777" w:rsidR="00CE64B9" w:rsidRDefault="00000000">
      <w:pPr>
        <w:jc w:val="center"/>
      </w:pPr>
      <w:r>
        <w:rPr>
          <w:noProof/>
        </w:rPr>
        <w:drawing>
          <wp:inline distT="0" distB="0" distL="0" distR="0" wp14:anchorId="2EACEB88" wp14:editId="3AD48544">
            <wp:extent cx="5669280" cy="44003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337).png"/>
                    <pic:cNvPicPr/>
                  </pic:nvPicPr>
                  <pic:blipFill>
                    <a:blip r:embed="rId13"/>
                    <a:stretch>
                      <a:fillRect/>
                    </a:stretch>
                  </pic:blipFill>
                  <pic:spPr>
                    <a:xfrm>
                      <a:off x="0" y="0"/>
                      <a:ext cx="5669280" cy="4400344"/>
                    </a:xfrm>
                    <a:prstGeom prst="rect">
                      <a:avLst/>
                    </a:prstGeom>
                  </pic:spPr>
                </pic:pic>
              </a:graphicData>
            </a:graphic>
          </wp:inline>
        </w:drawing>
      </w:r>
    </w:p>
    <w:p w14:paraId="6B5F90BD" w14:textId="77777777" w:rsidR="00CE64B9" w:rsidRDefault="00000000">
      <w:pPr>
        <w:jc w:val="center"/>
      </w:pPr>
      <w:r>
        <w:rPr>
          <w:i/>
          <w:color w:val="5A5A5A"/>
          <w:sz w:val="18"/>
        </w:rPr>
        <w:t>Figure 6. Complexity comparison table from the notebook.</w:t>
      </w:r>
    </w:p>
    <w:p w14:paraId="4C409CB8" w14:textId="77777777" w:rsidR="00CE64B9" w:rsidRDefault="00000000">
      <w:pPr>
        <w:pStyle w:val="Heading1"/>
      </w:pPr>
      <w:r>
        <w:t>7. Visualizations and Performance Graphs</w:t>
      </w:r>
    </w:p>
    <w:p w14:paraId="65C914A2" w14:textId="77777777" w:rsidR="00CE64B9" w:rsidRDefault="00000000">
      <w:pPr>
        <w:pStyle w:val="Heading2"/>
      </w:pPr>
      <w:r>
        <w:t>7.1 Fractional Knapsack resource allocation</w:t>
      </w:r>
    </w:p>
    <w:p w14:paraId="6E298A3A" w14:textId="77777777" w:rsidR="00CE64B9" w:rsidRDefault="00000000">
      <w:r>
        <w:t>The chart shows how the capacity of 50 is allocated in descending ratio order: 10 weight units from Item 1, 20 from Item 2, and 20 from Item 3. The corresponding values are 60, 100, and 80, for a total of 240.</w:t>
      </w:r>
    </w:p>
    <w:p w14:paraId="4AA8CB2E" w14:textId="77777777" w:rsidR="00CE64B9" w:rsidRDefault="00000000">
      <w:pPr>
        <w:jc w:val="center"/>
      </w:pPr>
      <w:r>
        <w:rPr>
          <w:noProof/>
        </w:rPr>
        <w:lastRenderedPageBreak/>
        <w:drawing>
          <wp:inline distT="0" distB="0" distL="0" distR="0" wp14:anchorId="060958C6" wp14:editId="2F9F59F4">
            <wp:extent cx="5303520" cy="34251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414).png"/>
                    <pic:cNvPicPr/>
                  </pic:nvPicPr>
                  <pic:blipFill>
                    <a:blip r:embed="rId14"/>
                    <a:stretch>
                      <a:fillRect/>
                    </a:stretch>
                  </pic:blipFill>
                  <pic:spPr>
                    <a:xfrm>
                      <a:off x="0" y="0"/>
                      <a:ext cx="5303520" cy="3425190"/>
                    </a:xfrm>
                    <a:prstGeom prst="rect">
                      <a:avLst/>
                    </a:prstGeom>
                  </pic:spPr>
                </pic:pic>
              </a:graphicData>
            </a:graphic>
          </wp:inline>
        </w:drawing>
      </w:r>
    </w:p>
    <w:p w14:paraId="48878425" w14:textId="77777777" w:rsidR="00CE64B9" w:rsidRDefault="00000000">
      <w:pPr>
        <w:jc w:val="center"/>
      </w:pPr>
      <w:r>
        <w:rPr>
          <w:i/>
          <w:color w:val="5A5A5A"/>
          <w:sz w:val="18"/>
        </w:rPr>
        <w:t>Figure 7. Fractional Knapsack resource allocation chart and allocation details.</w:t>
      </w:r>
    </w:p>
    <w:p w14:paraId="11E55084" w14:textId="77777777" w:rsidR="00CE64B9" w:rsidRDefault="00000000">
      <w:pPr>
        <w:pStyle w:val="Heading2"/>
      </w:pPr>
      <w:r>
        <w:t>7.2 Activity Selection timeline</w:t>
      </w:r>
    </w:p>
    <w:p w14:paraId="254E9FF6" w14:textId="77777777" w:rsidR="00CE64B9" w:rsidRDefault="00000000">
      <w:r>
        <w:t>Each horizontal bar represents a selected activity over its start-to-finish interval. The four selected activities do not overlap, confirming the count of four.</w:t>
      </w:r>
    </w:p>
    <w:p w14:paraId="545B6932" w14:textId="77777777" w:rsidR="00CE64B9" w:rsidRDefault="00000000">
      <w:pPr>
        <w:jc w:val="center"/>
      </w:pPr>
      <w:r>
        <w:rPr>
          <w:noProof/>
        </w:rPr>
        <w:lastRenderedPageBreak/>
        <w:drawing>
          <wp:inline distT="0" distB="0" distL="0" distR="0" wp14:anchorId="0F4ABE0F" wp14:editId="416A05D0">
            <wp:extent cx="5303520" cy="66940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518).png"/>
                    <pic:cNvPicPr/>
                  </pic:nvPicPr>
                  <pic:blipFill>
                    <a:blip r:embed="rId15"/>
                    <a:stretch>
                      <a:fillRect/>
                    </a:stretch>
                  </pic:blipFill>
                  <pic:spPr>
                    <a:xfrm>
                      <a:off x="0" y="0"/>
                      <a:ext cx="5303520" cy="6694077"/>
                    </a:xfrm>
                    <a:prstGeom prst="rect">
                      <a:avLst/>
                    </a:prstGeom>
                  </pic:spPr>
                </pic:pic>
              </a:graphicData>
            </a:graphic>
          </wp:inline>
        </w:drawing>
      </w:r>
    </w:p>
    <w:p w14:paraId="51DF9248" w14:textId="77777777" w:rsidR="00CE64B9" w:rsidRDefault="00000000">
      <w:pPr>
        <w:jc w:val="center"/>
      </w:pPr>
      <w:r>
        <w:rPr>
          <w:i/>
          <w:color w:val="5A5A5A"/>
          <w:sz w:val="18"/>
        </w:rPr>
        <w:t>Figure 8. Selected activity timeline visualization.</w:t>
      </w:r>
    </w:p>
    <w:p w14:paraId="08FBBC4F" w14:textId="77777777" w:rsidR="00CE64B9" w:rsidRDefault="00000000">
      <w:pPr>
        <w:pStyle w:val="Heading2"/>
      </w:pPr>
      <w:r>
        <w:t>7.3 Character frequency distribution</w:t>
      </w:r>
    </w:p>
    <w:p w14:paraId="3C73E89C" w14:textId="77777777" w:rsidR="00CE64B9" w:rsidRDefault="00000000">
      <w:r>
        <w:t>The frequency chart provides a compact view of how often each symbol appears before Huffman construction. Less frequent symbols are generally placed deeper in the tree and receive longer codes.</w:t>
      </w:r>
    </w:p>
    <w:p w14:paraId="45AF6E35" w14:textId="77777777" w:rsidR="00CE64B9" w:rsidRDefault="00000000">
      <w:r>
        <w:t>Note: A separate character-frequency chart can be generated from the notebook code; no separate screenshot of that chart was included in the supplied images.</w:t>
      </w:r>
    </w:p>
    <w:p w14:paraId="7623B04E" w14:textId="77777777" w:rsidR="00CE64B9" w:rsidRDefault="00000000">
      <w:pPr>
        <w:pStyle w:val="Heading2"/>
      </w:pPr>
      <w:r>
        <w:t>7.4 Execution-time comparison</w:t>
      </w:r>
    </w:p>
    <w:p w14:paraId="522FA45C" w14:textId="77777777" w:rsidR="00CE64B9" w:rsidRDefault="00000000">
      <w:r>
        <w:t>The bar chart compares measured runtime across the three algorithms. For these small test inputs, the bars are very small and can vary between runs due to system load and measurement overhead.</w:t>
      </w:r>
    </w:p>
    <w:p w14:paraId="08C1395D" w14:textId="77777777" w:rsidR="00CE64B9" w:rsidRDefault="00000000">
      <w:pPr>
        <w:jc w:val="center"/>
      </w:pPr>
      <w:r>
        <w:rPr>
          <w:noProof/>
        </w:rPr>
        <w:lastRenderedPageBreak/>
        <w:drawing>
          <wp:inline distT="0" distB="0" distL="0" distR="0" wp14:anchorId="1B6DD787" wp14:editId="5FF21D26">
            <wp:extent cx="5303520" cy="55816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536).png"/>
                    <pic:cNvPicPr/>
                  </pic:nvPicPr>
                  <pic:blipFill>
                    <a:blip r:embed="rId16"/>
                    <a:stretch>
                      <a:fillRect/>
                    </a:stretch>
                  </pic:blipFill>
                  <pic:spPr>
                    <a:xfrm>
                      <a:off x="0" y="0"/>
                      <a:ext cx="5303520" cy="5581607"/>
                    </a:xfrm>
                    <a:prstGeom prst="rect">
                      <a:avLst/>
                    </a:prstGeom>
                  </pic:spPr>
                </pic:pic>
              </a:graphicData>
            </a:graphic>
          </wp:inline>
        </w:drawing>
      </w:r>
    </w:p>
    <w:p w14:paraId="77C25363" w14:textId="77777777" w:rsidR="00CE64B9" w:rsidRDefault="00000000">
      <w:pPr>
        <w:jc w:val="center"/>
      </w:pPr>
      <w:r>
        <w:rPr>
          <w:i/>
          <w:color w:val="5A5A5A"/>
          <w:sz w:val="18"/>
        </w:rPr>
        <w:t>Figure 9. Execution-time comparison graph.</w:t>
      </w:r>
    </w:p>
    <w:p w14:paraId="7505FC6A" w14:textId="77777777" w:rsidR="00CE64B9" w:rsidRDefault="00000000">
      <w:pPr>
        <w:pStyle w:val="Heading2"/>
      </w:pPr>
      <w:r>
        <w:t>7.5 Peak memory comparison</w:t>
      </w:r>
    </w:p>
    <w:p w14:paraId="01B16DAA" w14:textId="77777777" w:rsidR="00CE64B9" w:rsidRDefault="00000000">
      <w:r>
        <w:t>The memory graph compares Python-tracked peak allocations during each function call. The Huffman implementation creates heap and tree-node structures, which explains why its measured peak was higher for this test. This is not a measurement of the entire Python process's RAM usage.</w:t>
      </w:r>
    </w:p>
    <w:p w14:paraId="0EC8CFAE" w14:textId="77777777" w:rsidR="00CE64B9" w:rsidRDefault="00000000">
      <w:pPr>
        <w:jc w:val="center"/>
      </w:pPr>
      <w:r>
        <w:rPr>
          <w:noProof/>
        </w:rPr>
        <w:lastRenderedPageBreak/>
        <w:drawing>
          <wp:inline distT="0" distB="0" distL="0" distR="0" wp14:anchorId="6655231A" wp14:editId="6B3096A7">
            <wp:extent cx="5303520" cy="69506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616).png"/>
                    <pic:cNvPicPr/>
                  </pic:nvPicPr>
                  <pic:blipFill>
                    <a:blip r:embed="rId17"/>
                    <a:stretch>
                      <a:fillRect/>
                    </a:stretch>
                  </pic:blipFill>
                  <pic:spPr>
                    <a:xfrm>
                      <a:off x="0" y="0"/>
                      <a:ext cx="5303520" cy="6950648"/>
                    </a:xfrm>
                    <a:prstGeom prst="rect">
                      <a:avLst/>
                    </a:prstGeom>
                  </pic:spPr>
                </pic:pic>
              </a:graphicData>
            </a:graphic>
          </wp:inline>
        </w:drawing>
      </w:r>
    </w:p>
    <w:p w14:paraId="48D3ED2D" w14:textId="77777777" w:rsidR="00CE64B9" w:rsidRDefault="00000000">
      <w:pPr>
        <w:jc w:val="center"/>
      </w:pPr>
      <w:r>
        <w:rPr>
          <w:i/>
          <w:color w:val="5A5A5A"/>
          <w:sz w:val="18"/>
        </w:rPr>
        <w:t>Figure 10. Peak memory usage comparison graph.</w:t>
      </w:r>
    </w:p>
    <w:p w14:paraId="053EB337" w14:textId="77777777" w:rsidR="00CE64B9" w:rsidRDefault="00000000">
      <w:pPr>
        <w:pStyle w:val="Heading1"/>
      </w:pPr>
      <w:r>
        <w:t>8. Results and Discussion</w:t>
      </w:r>
    </w:p>
    <w:p w14:paraId="516DEC9E" w14:textId="77777777" w:rsidR="00CE64B9" w:rsidRDefault="00000000">
      <w:r>
        <w:t>The three greedy implementations produced valid results for the demonstrated test cases: Fractional Knapsack obtains 240.000000 for the sample capacity-50 case; Activity Selection chooses four compatible activities; and Huffman coding returns 9 bits for '</w:t>
      </w:r>
      <w:proofErr w:type="spellStart"/>
      <w:r>
        <w:t>aaabbc</w:t>
      </w:r>
      <w:proofErr w:type="spellEnd"/>
      <w:r>
        <w:t>'. The performance screenshot uses a different Fractional Knapsack dataset and a longer Huffman text, so its outputs (250.0 and 107) are expected to differ from the small demonstration examples. This distinction is important when documenting results.</w:t>
      </w:r>
    </w:p>
    <w:p w14:paraId="011B469D" w14:textId="77777777" w:rsidR="00CE64B9" w:rsidRDefault="00000000">
      <w:r>
        <w:lastRenderedPageBreak/>
        <w:t>The complexity table describes asymptotic growth, while runtime and memory measurements describe one specific execution. For stronger experimental analysis, run each algorithm several times on progressively larger inputs and compare median runtimes.</w:t>
      </w:r>
    </w:p>
    <w:p w14:paraId="0E70A704" w14:textId="77777777" w:rsidR="00CE64B9" w:rsidRDefault="00000000">
      <w:pPr>
        <w:pStyle w:val="Heading1"/>
      </w:pPr>
      <w:r>
        <w:t>9. Conclusion</w:t>
      </w:r>
    </w:p>
    <w:p w14:paraId="12C3FDDA" w14:textId="77777777" w:rsidR="00CE64B9" w:rsidRDefault="00000000">
      <w:r>
        <w:t xml:space="preserve">This lab demonstrated three applications of greedy algorithms. Fractional Knapsack prioritizes items by value per unit weight, Activity Selection prioritizes earlier finishing activities, and Huffman Compression repeatedly merges the two least frequent nodes. The accompanying plots and measurements connect algorithmic theory with observed </w:t>
      </w:r>
      <w:proofErr w:type="spellStart"/>
      <w:r>
        <w:t>behaviour</w:t>
      </w:r>
      <w:proofErr w:type="spellEnd"/>
      <w:r>
        <w:t>. The experiments also show why results should be reported with their test data and environment.</w:t>
      </w:r>
    </w:p>
    <w:p w14:paraId="55B70750" w14:textId="77777777" w:rsidR="00CE64B9" w:rsidRDefault="00000000">
      <w:pPr>
        <w:pStyle w:val="Heading1"/>
      </w:pPr>
      <w:r>
        <w:lastRenderedPageBreak/>
        <w:t>Appendix A — Additional screenshot evidence</w:t>
      </w:r>
    </w:p>
    <w:p w14:paraId="69A07D2C" w14:textId="77777777" w:rsidR="00CE64B9" w:rsidRDefault="00000000">
      <w:pPr>
        <w:jc w:val="center"/>
      </w:pPr>
      <w:r>
        <w:rPr>
          <w:noProof/>
        </w:rPr>
        <w:drawing>
          <wp:inline distT="0" distB="0" distL="0" distR="0" wp14:anchorId="42106853" wp14:editId="0A7F021C">
            <wp:extent cx="5303520" cy="7112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4831).png"/>
                    <pic:cNvPicPr/>
                  </pic:nvPicPr>
                  <pic:blipFill>
                    <a:blip r:embed="rId18"/>
                    <a:stretch>
                      <a:fillRect/>
                    </a:stretch>
                  </pic:blipFill>
                  <pic:spPr>
                    <a:xfrm>
                      <a:off x="0" y="0"/>
                      <a:ext cx="5303520" cy="7112560"/>
                    </a:xfrm>
                    <a:prstGeom prst="rect">
                      <a:avLst/>
                    </a:prstGeom>
                  </pic:spPr>
                </pic:pic>
              </a:graphicData>
            </a:graphic>
          </wp:inline>
        </w:drawing>
      </w:r>
    </w:p>
    <w:p w14:paraId="4CEEFD84" w14:textId="77777777" w:rsidR="00CE64B9" w:rsidRDefault="00000000">
      <w:pPr>
        <w:jc w:val="center"/>
      </w:pPr>
      <w:r>
        <w:rPr>
          <w:i/>
          <w:color w:val="5A5A5A"/>
          <w:sz w:val="18"/>
        </w:rPr>
        <w:t>Appendix Figure A1. Activity timeline visualization code and plot.</w:t>
      </w:r>
    </w:p>
    <w:p w14:paraId="07808673" w14:textId="77777777" w:rsidR="00CE64B9" w:rsidRDefault="00000000">
      <w:pPr>
        <w:jc w:val="center"/>
      </w:pPr>
      <w:r>
        <w:rPr>
          <w:noProof/>
        </w:rPr>
        <w:lastRenderedPageBreak/>
        <w:drawing>
          <wp:inline distT="0" distB="0" distL="0" distR="0" wp14:anchorId="4580AA5D" wp14:editId="7414827B">
            <wp:extent cx="5303520" cy="58743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358).png"/>
                    <pic:cNvPicPr/>
                  </pic:nvPicPr>
                  <pic:blipFill>
                    <a:blip r:embed="rId19"/>
                    <a:stretch>
                      <a:fillRect/>
                    </a:stretch>
                  </pic:blipFill>
                  <pic:spPr>
                    <a:xfrm>
                      <a:off x="0" y="0"/>
                      <a:ext cx="5303520" cy="5874385"/>
                    </a:xfrm>
                    <a:prstGeom prst="rect">
                      <a:avLst/>
                    </a:prstGeom>
                  </pic:spPr>
                </pic:pic>
              </a:graphicData>
            </a:graphic>
          </wp:inline>
        </w:drawing>
      </w:r>
    </w:p>
    <w:p w14:paraId="68B2A6EB" w14:textId="77777777" w:rsidR="00CE64B9" w:rsidRDefault="00000000">
      <w:pPr>
        <w:jc w:val="center"/>
      </w:pPr>
      <w:r>
        <w:rPr>
          <w:i/>
          <w:color w:val="5A5A5A"/>
          <w:sz w:val="18"/>
        </w:rPr>
        <w:t>Appendix Figure A2. Resource allocation visualization code.</w:t>
      </w:r>
    </w:p>
    <w:p w14:paraId="28BA679B" w14:textId="77777777" w:rsidR="00CE64B9" w:rsidRDefault="00000000">
      <w:pPr>
        <w:jc w:val="center"/>
      </w:pPr>
      <w:r>
        <w:rPr>
          <w:noProof/>
        </w:rPr>
        <w:lastRenderedPageBreak/>
        <w:drawing>
          <wp:inline distT="0" distB="0" distL="0" distR="0" wp14:anchorId="51DE9A93" wp14:editId="63DCD6D6">
            <wp:extent cx="5486400" cy="48667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632).png"/>
                    <pic:cNvPicPr/>
                  </pic:nvPicPr>
                  <pic:blipFill>
                    <a:blip r:embed="rId20"/>
                    <a:stretch>
                      <a:fillRect/>
                    </a:stretch>
                  </pic:blipFill>
                  <pic:spPr>
                    <a:xfrm>
                      <a:off x="0" y="0"/>
                      <a:ext cx="5486400" cy="4866761"/>
                    </a:xfrm>
                    <a:prstGeom prst="rect">
                      <a:avLst/>
                    </a:prstGeom>
                  </pic:spPr>
                </pic:pic>
              </a:graphicData>
            </a:graphic>
          </wp:inline>
        </w:drawing>
      </w:r>
    </w:p>
    <w:p w14:paraId="12255DCF" w14:textId="77777777" w:rsidR="00CE64B9" w:rsidRDefault="00000000">
      <w:pPr>
        <w:jc w:val="center"/>
        <w:rPr>
          <w:i/>
          <w:color w:val="5A5A5A"/>
          <w:sz w:val="18"/>
        </w:rPr>
      </w:pPr>
      <w:r>
        <w:rPr>
          <w:i/>
          <w:color w:val="5A5A5A"/>
          <w:sz w:val="18"/>
        </w:rPr>
        <w:t>Appendix Figure A3. Activity selection implementation and output.</w:t>
      </w:r>
    </w:p>
    <w:p w14:paraId="5B18C061" w14:textId="77777777" w:rsidR="00E7499E" w:rsidRDefault="00E7499E" w:rsidP="00E7499E">
      <w:pPr>
        <w:rPr>
          <w:i/>
          <w:color w:val="5A5A5A"/>
          <w:sz w:val="18"/>
        </w:rPr>
      </w:pPr>
    </w:p>
    <w:p w14:paraId="1136E431" w14:textId="77777777" w:rsidR="00E7499E" w:rsidRDefault="00E7499E" w:rsidP="00E7499E">
      <w:pPr>
        <w:rPr>
          <w:i/>
          <w:color w:val="5A5A5A"/>
          <w:sz w:val="18"/>
        </w:rPr>
      </w:pPr>
    </w:p>
    <w:p w14:paraId="5E95214A" w14:textId="77777777" w:rsidR="003A35DF" w:rsidRPr="003A35DF" w:rsidRDefault="003A35DF" w:rsidP="003A35DF">
      <w:pPr>
        <w:rPr>
          <w:lang w:val="en-IN"/>
        </w:rPr>
      </w:pPr>
      <w:hyperlink r:id="rId21" w:history="1">
        <w:r w:rsidRPr="003A35DF">
          <w:rPr>
            <w:rStyle w:val="Hyperlink"/>
            <w:lang w:val="en-IN"/>
          </w:rPr>
          <w:t>https://github.com/AniketChauhan10</w:t>
        </w:r>
      </w:hyperlink>
    </w:p>
    <w:p w14:paraId="5F2A2FDC" w14:textId="77777777" w:rsidR="00E7499E" w:rsidRPr="00E7499E" w:rsidRDefault="00E7499E" w:rsidP="00E7499E">
      <w:pPr>
        <w:rPr>
          <w:iCs/>
        </w:rPr>
      </w:pPr>
    </w:p>
    <w:sectPr w:rsidR="00E7499E" w:rsidRPr="00E7499E" w:rsidSect="00034616">
      <w:footerReference w:type="default" r:id="rId2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7EB44" w14:textId="77777777" w:rsidR="004B4958" w:rsidRDefault="004B4958">
      <w:pPr>
        <w:spacing w:after="0" w:line="240" w:lineRule="auto"/>
      </w:pPr>
      <w:r>
        <w:separator/>
      </w:r>
    </w:p>
  </w:endnote>
  <w:endnote w:type="continuationSeparator" w:id="0">
    <w:p w14:paraId="195135FD" w14:textId="77777777" w:rsidR="004B4958" w:rsidRDefault="004B4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BC78" w14:textId="77777777" w:rsidR="00CE64B9" w:rsidRDefault="00000000">
    <w:pPr>
      <w:pStyle w:val="Footer"/>
      <w:jc w:val="center"/>
    </w:pPr>
    <w:r>
      <w:rPr>
        <w:sz w:val="16"/>
      </w:rPr>
      <w:t xml:space="preserve">Lab 3 — Greedy </w:t>
    </w:r>
    <w:proofErr w:type="gramStart"/>
    <w:r>
      <w:rPr>
        <w:sz w:val="16"/>
      </w:rPr>
      <w:t>Algorithms  |</w:t>
    </w:r>
    <w:proofErr w:type="gramEnd"/>
    <w:r>
      <w:rPr>
        <w:sz w:val="16"/>
      </w:rPr>
      <w:t xml:space="preserve">  Page </w:t>
    </w:r>
    <w:r>
      <w:rPr>
        <w:sz w:val="16"/>
      </w:rPr>
      <w:fldChar w:fldCharType="begin"/>
    </w:r>
    <w:r>
      <w:rPr>
        <w:sz w:val="16"/>
      </w:rPr>
      <w:instrText xml:space="preserve"> PAGE </w:instrText>
    </w:r>
    <w:r>
      <w:rPr>
        <w:sz w:val="16"/>
      </w:rPr>
      <w:fldChar w:fldCharType="separate"/>
    </w:r>
    <w:r w:rsidR="00E7499E">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E13E3" w14:textId="77777777" w:rsidR="004B4958" w:rsidRDefault="004B4958">
      <w:pPr>
        <w:spacing w:after="0" w:line="240" w:lineRule="auto"/>
      </w:pPr>
      <w:r>
        <w:separator/>
      </w:r>
    </w:p>
  </w:footnote>
  <w:footnote w:type="continuationSeparator" w:id="0">
    <w:p w14:paraId="603C3729" w14:textId="77777777" w:rsidR="004B4958" w:rsidRDefault="004B49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D75A9A"/>
    <w:multiLevelType w:val="hybridMultilevel"/>
    <w:tmpl w:val="23E6A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5278704">
    <w:abstractNumId w:val="8"/>
  </w:num>
  <w:num w:numId="2" w16cid:durableId="1774090679">
    <w:abstractNumId w:val="6"/>
  </w:num>
  <w:num w:numId="3" w16cid:durableId="78406400">
    <w:abstractNumId w:val="5"/>
  </w:num>
  <w:num w:numId="4" w16cid:durableId="966549964">
    <w:abstractNumId w:val="4"/>
  </w:num>
  <w:num w:numId="5" w16cid:durableId="986857440">
    <w:abstractNumId w:val="7"/>
  </w:num>
  <w:num w:numId="6" w16cid:durableId="1416855016">
    <w:abstractNumId w:val="3"/>
  </w:num>
  <w:num w:numId="7" w16cid:durableId="1718895103">
    <w:abstractNumId w:val="2"/>
  </w:num>
  <w:num w:numId="8" w16cid:durableId="1245265666">
    <w:abstractNumId w:val="1"/>
  </w:num>
  <w:num w:numId="9" w16cid:durableId="221916775">
    <w:abstractNumId w:val="0"/>
  </w:num>
  <w:num w:numId="10" w16cid:durableId="9183679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6A6"/>
    <w:rsid w:val="0015074B"/>
    <w:rsid w:val="00234756"/>
    <w:rsid w:val="0029639D"/>
    <w:rsid w:val="00326F90"/>
    <w:rsid w:val="0037682A"/>
    <w:rsid w:val="003A35DF"/>
    <w:rsid w:val="004B4958"/>
    <w:rsid w:val="004E609A"/>
    <w:rsid w:val="0076214D"/>
    <w:rsid w:val="00852117"/>
    <w:rsid w:val="00AA1D8D"/>
    <w:rsid w:val="00B47730"/>
    <w:rsid w:val="00BA0B07"/>
    <w:rsid w:val="00CB0664"/>
    <w:rsid w:val="00CE64B9"/>
    <w:rsid w:val="00D21D2E"/>
    <w:rsid w:val="00D916F2"/>
    <w:rsid w:val="00E749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0FEAC"/>
  <w14:defaultImageDpi w14:val="300"/>
  <w15:docId w15:val="{1B5F5278-D6C3-45AB-87FE-8A9D94D6D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499E"/>
    <w:rPr>
      <w:color w:val="0000FF" w:themeColor="hyperlink"/>
      <w:u w:val="single"/>
    </w:rPr>
  </w:style>
  <w:style w:type="character" w:styleId="UnresolvedMention">
    <w:name w:val="Unresolved Mention"/>
    <w:basedOn w:val="DefaultParagraphFont"/>
    <w:uiPriority w:val="99"/>
    <w:semiHidden/>
    <w:unhideWhenUsed/>
    <w:rsid w:val="00E749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github.com/AniketChauhan10/DAA-Lab-File-1/upla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1924</Words>
  <Characters>10967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Yashvi Sahu</cp:lastModifiedBy>
  <cp:revision>5</cp:revision>
  <dcterms:created xsi:type="dcterms:W3CDTF">2013-12-23T23:15:00Z</dcterms:created>
  <dcterms:modified xsi:type="dcterms:W3CDTF">2026-10-27T09:00:00Z</dcterms:modified>
  <cp:category/>
</cp:coreProperties>
</file>