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0F3D" w14:textId="77777777" w:rsidR="00D24136" w:rsidRDefault="00000000">
      <w:pPr>
        <w:spacing w:before="800"/>
        <w:jc w:val="center"/>
      </w:pPr>
      <w:r>
        <w:rPr>
          <w:b/>
          <w:color w:val="17365D"/>
          <w:sz w:val="50"/>
        </w:rPr>
        <w:t>LAB 3 — PERFORMANCE ANALYSIS</w:t>
      </w:r>
    </w:p>
    <w:p w14:paraId="3581555A" w14:textId="77777777" w:rsidR="00D24136" w:rsidRDefault="00000000">
      <w:pPr>
        <w:jc w:val="center"/>
      </w:pPr>
      <w:r>
        <w:rPr>
          <w:color w:val="2F5597"/>
          <w:sz w:val="26"/>
        </w:rPr>
        <w:t>Execution Time, Memory Usage, and Complexity Comparison of Greedy Algorithms</w:t>
      </w:r>
    </w:p>
    <w:tbl>
      <w:tblPr>
        <w:tblStyle w:val="TableGrid"/>
        <w:tblW w:w="10658" w:type="dxa"/>
        <w:jc w:val="center"/>
        <w:tblLook w:val="04A0" w:firstRow="1" w:lastRow="0" w:firstColumn="1" w:lastColumn="0" w:noHBand="0" w:noVBand="1"/>
      </w:tblPr>
      <w:tblGrid>
        <w:gridCol w:w="5329"/>
        <w:gridCol w:w="5329"/>
      </w:tblGrid>
      <w:tr w:rsidR="00A7493A" w:rsidRPr="00323CC8" w14:paraId="0A2BE5F4" w14:textId="77777777" w:rsidTr="00CF4E43">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4AFF5AE5" w14:textId="77777777" w:rsidR="00A7493A" w:rsidRPr="00323CC8" w:rsidRDefault="00A7493A" w:rsidP="00CF4E43">
            <w:pPr>
              <w:spacing w:after="160" w:line="278" w:lineRule="auto"/>
              <w:rPr>
                <w:b/>
                <w:bCs/>
                <w:sz w:val="40"/>
                <w:szCs w:val="40"/>
              </w:rPr>
            </w:pPr>
            <w:r w:rsidRPr="00323CC8">
              <w:rPr>
                <w:b/>
                <w:bCs/>
                <w:sz w:val="40"/>
                <w:szCs w:val="40"/>
              </w:rPr>
              <w:t>Student Name</w:t>
            </w:r>
          </w:p>
        </w:tc>
        <w:tc>
          <w:tcPr>
            <w:tcW w:w="5329" w:type="dxa"/>
            <w:tcBorders>
              <w:top w:val="single" w:sz="4" w:space="0" w:color="auto"/>
              <w:left w:val="single" w:sz="4" w:space="0" w:color="auto"/>
              <w:bottom w:val="single" w:sz="4" w:space="0" w:color="auto"/>
              <w:right w:val="single" w:sz="4" w:space="0" w:color="auto"/>
            </w:tcBorders>
            <w:hideMark/>
          </w:tcPr>
          <w:p w14:paraId="414EE174" w14:textId="4B348E20" w:rsidR="00A7493A" w:rsidRPr="00323CC8" w:rsidRDefault="00E359A1" w:rsidP="00CF4E43">
            <w:pPr>
              <w:spacing w:after="160" w:line="278" w:lineRule="auto"/>
              <w:rPr>
                <w:b/>
                <w:bCs/>
                <w:sz w:val="40"/>
                <w:szCs w:val="40"/>
              </w:rPr>
            </w:pPr>
            <w:r>
              <w:rPr>
                <w:b/>
                <w:bCs/>
                <w:sz w:val="40"/>
                <w:szCs w:val="40"/>
              </w:rPr>
              <w:t xml:space="preserve">Aniket </w:t>
            </w:r>
            <w:r w:rsidRPr="00E359A1">
              <w:rPr>
                <w:b/>
                <w:bCs/>
                <w:sz w:val="40"/>
                <w:szCs w:val="40"/>
              </w:rPr>
              <w:t>Chauhan</w:t>
            </w:r>
          </w:p>
        </w:tc>
      </w:tr>
      <w:tr w:rsidR="00A7493A" w:rsidRPr="00323CC8" w14:paraId="18B69D01" w14:textId="77777777" w:rsidTr="00CF4E43">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512167B4" w14:textId="77777777" w:rsidR="00A7493A" w:rsidRPr="00323CC8" w:rsidRDefault="00A7493A" w:rsidP="00CF4E43">
            <w:pPr>
              <w:spacing w:after="160" w:line="278" w:lineRule="auto"/>
              <w:rPr>
                <w:b/>
                <w:bCs/>
                <w:sz w:val="40"/>
                <w:szCs w:val="40"/>
              </w:rPr>
            </w:pPr>
            <w:r w:rsidRPr="00323CC8">
              <w:rPr>
                <w:b/>
                <w:bCs/>
                <w:sz w:val="40"/>
                <w:szCs w:val="40"/>
              </w:rPr>
              <w:t>Roll No.</w:t>
            </w:r>
          </w:p>
        </w:tc>
        <w:tc>
          <w:tcPr>
            <w:tcW w:w="5329" w:type="dxa"/>
            <w:tcBorders>
              <w:top w:val="single" w:sz="4" w:space="0" w:color="auto"/>
              <w:left w:val="single" w:sz="4" w:space="0" w:color="auto"/>
              <w:bottom w:val="single" w:sz="4" w:space="0" w:color="auto"/>
              <w:right w:val="single" w:sz="4" w:space="0" w:color="auto"/>
            </w:tcBorders>
            <w:hideMark/>
          </w:tcPr>
          <w:p w14:paraId="099448B9" w14:textId="25002437" w:rsidR="00A7493A" w:rsidRPr="00323CC8" w:rsidRDefault="00A7493A" w:rsidP="00CF4E43">
            <w:pPr>
              <w:spacing w:after="160" w:line="278" w:lineRule="auto"/>
              <w:rPr>
                <w:b/>
                <w:bCs/>
                <w:sz w:val="40"/>
                <w:szCs w:val="40"/>
              </w:rPr>
            </w:pPr>
            <w:r w:rsidRPr="00323CC8">
              <w:rPr>
                <w:b/>
                <w:bCs/>
                <w:sz w:val="40"/>
                <w:szCs w:val="40"/>
              </w:rPr>
              <w:t>2401201</w:t>
            </w:r>
            <w:r>
              <w:rPr>
                <w:b/>
                <w:bCs/>
                <w:sz w:val="40"/>
                <w:szCs w:val="40"/>
              </w:rPr>
              <w:t>0</w:t>
            </w:r>
            <w:r w:rsidR="00E359A1">
              <w:rPr>
                <w:b/>
                <w:bCs/>
                <w:sz w:val="40"/>
                <w:szCs w:val="40"/>
              </w:rPr>
              <w:t>32</w:t>
            </w:r>
          </w:p>
        </w:tc>
      </w:tr>
      <w:tr w:rsidR="00A7493A" w:rsidRPr="00323CC8" w14:paraId="243AA187" w14:textId="77777777" w:rsidTr="00CF4E43">
        <w:trPr>
          <w:trHeight w:val="768"/>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30B1E0E4" w14:textId="77777777" w:rsidR="00A7493A" w:rsidRPr="00323CC8" w:rsidRDefault="00A7493A" w:rsidP="00CF4E43">
            <w:pPr>
              <w:spacing w:after="160" w:line="278" w:lineRule="auto"/>
              <w:rPr>
                <w:b/>
                <w:bCs/>
                <w:sz w:val="40"/>
                <w:szCs w:val="40"/>
              </w:rPr>
            </w:pPr>
            <w:r w:rsidRPr="00323CC8">
              <w:rPr>
                <w:b/>
                <w:bCs/>
                <w:sz w:val="40"/>
                <w:szCs w:val="40"/>
              </w:rPr>
              <w:t>Course / Semester</w:t>
            </w:r>
          </w:p>
        </w:tc>
        <w:tc>
          <w:tcPr>
            <w:tcW w:w="5329" w:type="dxa"/>
            <w:tcBorders>
              <w:top w:val="single" w:sz="4" w:space="0" w:color="auto"/>
              <w:left w:val="single" w:sz="4" w:space="0" w:color="auto"/>
              <w:bottom w:val="single" w:sz="4" w:space="0" w:color="auto"/>
              <w:right w:val="single" w:sz="4" w:space="0" w:color="auto"/>
            </w:tcBorders>
            <w:hideMark/>
          </w:tcPr>
          <w:p w14:paraId="330D6724" w14:textId="77777777" w:rsidR="00A7493A" w:rsidRPr="00323CC8" w:rsidRDefault="00A7493A" w:rsidP="00CF4E43">
            <w:pPr>
              <w:spacing w:after="160" w:line="278" w:lineRule="auto"/>
              <w:rPr>
                <w:b/>
                <w:bCs/>
                <w:sz w:val="40"/>
                <w:szCs w:val="40"/>
              </w:rPr>
            </w:pPr>
            <w:r w:rsidRPr="00323CC8">
              <w:rPr>
                <w:b/>
                <w:bCs/>
                <w:sz w:val="40"/>
                <w:szCs w:val="40"/>
              </w:rPr>
              <w:t>BCA / 5th</w:t>
            </w:r>
          </w:p>
        </w:tc>
      </w:tr>
      <w:tr w:rsidR="00A7493A" w:rsidRPr="00323CC8" w14:paraId="7F600E8D" w14:textId="77777777" w:rsidTr="00CF4E43">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78537C86" w14:textId="77777777" w:rsidR="00A7493A" w:rsidRPr="00323CC8" w:rsidRDefault="00A7493A" w:rsidP="00CF4E43">
            <w:pPr>
              <w:spacing w:after="160" w:line="278" w:lineRule="auto"/>
              <w:rPr>
                <w:b/>
                <w:bCs/>
                <w:sz w:val="40"/>
                <w:szCs w:val="40"/>
              </w:rPr>
            </w:pPr>
            <w:r w:rsidRPr="00323CC8">
              <w:rPr>
                <w:b/>
                <w:bCs/>
                <w:sz w:val="40"/>
                <w:szCs w:val="40"/>
              </w:rPr>
              <w:t>Subject</w:t>
            </w:r>
          </w:p>
        </w:tc>
        <w:tc>
          <w:tcPr>
            <w:tcW w:w="5329" w:type="dxa"/>
            <w:tcBorders>
              <w:top w:val="single" w:sz="4" w:space="0" w:color="auto"/>
              <w:left w:val="single" w:sz="4" w:space="0" w:color="auto"/>
              <w:bottom w:val="single" w:sz="4" w:space="0" w:color="auto"/>
              <w:right w:val="single" w:sz="4" w:space="0" w:color="auto"/>
            </w:tcBorders>
            <w:hideMark/>
          </w:tcPr>
          <w:p w14:paraId="35DD21A2" w14:textId="77777777" w:rsidR="00A7493A" w:rsidRPr="00323CC8" w:rsidRDefault="00A7493A" w:rsidP="00CF4E43">
            <w:pPr>
              <w:spacing w:after="160" w:line="278" w:lineRule="auto"/>
              <w:rPr>
                <w:b/>
                <w:bCs/>
                <w:sz w:val="40"/>
                <w:szCs w:val="40"/>
              </w:rPr>
            </w:pPr>
            <w:r w:rsidRPr="00323CC8">
              <w:rPr>
                <w:b/>
                <w:bCs/>
                <w:sz w:val="40"/>
                <w:szCs w:val="40"/>
              </w:rPr>
              <w:t>Design and Analysis of Algorithms</w:t>
            </w:r>
          </w:p>
        </w:tc>
      </w:tr>
    </w:tbl>
    <w:p w14:paraId="231B3B19" w14:textId="77777777" w:rsidR="00A7493A" w:rsidRDefault="00A7493A" w:rsidP="00A7493A">
      <w:r>
        <w:br w:type="page"/>
      </w:r>
    </w:p>
    <w:p w14:paraId="7DD811A6" w14:textId="77777777" w:rsidR="00D24136" w:rsidRDefault="00000000">
      <w:pPr>
        <w:pStyle w:val="Heading1"/>
      </w:pPr>
      <w:r>
        <w:lastRenderedPageBreak/>
        <w:t>1. Objective</w:t>
      </w:r>
    </w:p>
    <w:p w14:paraId="652A03EA" w14:textId="77777777" w:rsidR="00D24136" w:rsidRDefault="00000000">
      <w:r>
        <w:t>To measure execution time and Python-tracked peak memory for the implemented Fractional Knapsack, Activity Selection, and Huffman Compression algorithms, and to compare their theoretical time and auxiliary-space complexities.</w:t>
      </w:r>
    </w:p>
    <w:p w14:paraId="17E51688" w14:textId="77777777" w:rsidR="00D24136" w:rsidRDefault="00000000">
      <w:pPr>
        <w:pStyle w:val="Heading1"/>
      </w:pPr>
      <w:r>
        <w:t>2. Methodology</w:t>
      </w:r>
    </w:p>
    <w:p w14:paraId="4A9E0FCF" w14:textId="77777777" w:rsidR="00D24136" w:rsidRDefault="00000000">
      <w:r>
        <w:t xml:space="preserve">The notebook uses </w:t>
      </w:r>
      <w:proofErr w:type="spellStart"/>
      <w:proofErr w:type="gramStart"/>
      <w:r>
        <w:t>time.perf</w:t>
      </w:r>
      <w:proofErr w:type="gramEnd"/>
      <w:r>
        <w:t>_</w:t>
      </w:r>
      <w:proofErr w:type="gramStart"/>
      <w:r>
        <w:t>counter</w:t>
      </w:r>
      <w:proofErr w:type="spellEnd"/>
      <w:r>
        <w:t>(</w:t>
      </w:r>
      <w:proofErr w:type="gramEnd"/>
      <w:r>
        <w:t xml:space="preserve">) to measure elapsed runtime and </w:t>
      </w:r>
      <w:proofErr w:type="spellStart"/>
      <w:r>
        <w:t>tracemalloc</w:t>
      </w:r>
      <w:proofErr w:type="spellEnd"/>
      <w:r>
        <w:t xml:space="preserve"> to estimate peak memory allocated by Python during each function call. The measurements shown here are transcribed from the supplied notebook screenshot and represent one run on small predefined test inputs. They can vary across machines and repeated runs.</w:t>
      </w:r>
    </w:p>
    <w:p w14:paraId="2CD15F14" w14:textId="77777777" w:rsidR="00D24136" w:rsidRDefault="00000000">
      <w:pPr>
        <w:shd w:val="clear" w:color="auto" w:fill="F2F4F7"/>
        <w:spacing w:before="60" w:after="100"/>
        <w:ind w:left="216" w:right="144"/>
      </w:pPr>
      <w:r>
        <w:rPr>
          <w:rFonts w:ascii="Consolas" w:hAnsi="Consolas"/>
          <w:sz w:val="16"/>
        </w:rPr>
        <w:t xml:space="preserve">def </w:t>
      </w:r>
      <w:proofErr w:type="spellStart"/>
      <w:r>
        <w:rPr>
          <w:rFonts w:ascii="Consolas" w:hAnsi="Consolas"/>
          <w:sz w:val="16"/>
        </w:rPr>
        <w:t>measure_</w:t>
      </w:r>
      <w:proofErr w:type="gramStart"/>
      <w:r>
        <w:rPr>
          <w:rFonts w:ascii="Consolas" w:hAnsi="Consolas"/>
          <w:sz w:val="16"/>
        </w:rPr>
        <w:t>performance</w:t>
      </w:r>
      <w:proofErr w:type="spellEnd"/>
      <w:r>
        <w:rPr>
          <w:rFonts w:ascii="Consolas" w:hAnsi="Consolas"/>
          <w:sz w:val="16"/>
        </w:rPr>
        <w:t>(</w:t>
      </w:r>
      <w:proofErr w:type="gramEnd"/>
      <w:r>
        <w:rPr>
          <w:rFonts w:ascii="Consolas" w:hAnsi="Consolas"/>
          <w:sz w:val="16"/>
        </w:rPr>
        <w:t>function, *</w:t>
      </w:r>
      <w:proofErr w:type="spellStart"/>
      <w:r>
        <w:rPr>
          <w:rFonts w:ascii="Consolas" w:hAnsi="Consolas"/>
          <w:sz w:val="16"/>
        </w:rPr>
        <w:t>args</w:t>
      </w:r>
      <w:proofErr w:type="spellEnd"/>
      <w:r>
        <w:rPr>
          <w:rFonts w:ascii="Consolas" w:hAnsi="Consolas"/>
          <w:sz w:val="16"/>
        </w:rPr>
        <w:t>):</w:t>
      </w:r>
      <w:r>
        <w:br/>
      </w:r>
      <w:r>
        <w:rPr>
          <w:rFonts w:ascii="Consolas" w:hAnsi="Consolas"/>
          <w:sz w:val="16"/>
        </w:rPr>
        <w:t xml:space="preserve">    </w:t>
      </w:r>
      <w:proofErr w:type="spellStart"/>
      <w:proofErr w:type="gramStart"/>
      <w:r>
        <w:rPr>
          <w:rFonts w:ascii="Consolas" w:hAnsi="Consolas"/>
          <w:sz w:val="16"/>
        </w:rPr>
        <w:t>tracemalloc.start</w:t>
      </w:r>
      <w:proofErr w:type="spellEnd"/>
      <w:proofErr w:type="gramEnd"/>
      <w:r>
        <w:rPr>
          <w:rFonts w:ascii="Consolas" w:hAnsi="Consolas"/>
          <w:sz w:val="16"/>
        </w:rPr>
        <w:t>()</w:t>
      </w:r>
      <w:r>
        <w:br/>
      </w:r>
      <w:r>
        <w:rPr>
          <w:rFonts w:ascii="Consolas" w:hAnsi="Consolas"/>
          <w:sz w:val="16"/>
        </w:rPr>
        <w:t xml:space="preserve">    </w:t>
      </w:r>
      <w:proofErr w:type="spellStart"/>
      <w:r>
        <w:rPr>
          <w:rFonts w:ascii="Consolas" w:hAnsi="Consolas"/>
          <w:sz w:val="16"/>
        </w:rPr>
        <w:t>start_time</w:t>
      </w:r>
      <w:proofErr w:type="spellEnd"/>
      <w:r>
        <w:rPr>
          <w:rFonts w:ascii="Consolas" w:hAnsi="Consolas"/>
          <w:sz w:val="16"/>
        </w:rPr>
        <w:t xml:space="preserve"> = </w:t>
      </w:r>
      <w:proofErr w:type="spellStart"/>
      <w:proofErr w:type="gramStart"/>
      <w:r>
        <w:rPr>
          <w:rFonts w:ascii="Consolas" w:hAnsi="Consolas"/>
          <w:sz w:val="16"/>
        </w:rPr>
        <w:t>time.perf</w:t>
      </w:r>
      <w:proofErr w:type="gramEnd"/>
      <w:r>
        <w:rPr>
          <w:rFonts w:ascii="Consolas" w:hAnsi="Consolas"/>
          <w:sz w:val="16"/>
        </w:rPr>
        <w:t>_</w:t>
      </w:r>
      <w:proofErr w:type="gramStart"/>
      <w:r>
        <w:rPr>
          <w:rFonts w:ascii="Consolas" w:hAnsi="Consolas"/>
          <w:sz w:val="16"/>
        </w:rPr>
        <w:t>counter</w:t>
      </w:r>
      <w:proofErr w:type="spellEnd"/>
      <w:r>
        <w:rPr>
          <w:rFonts w:ascii="Consolas" w:hAnsi="Consolas"/>
          <w:sz w:val="16"/>
        </w:rPr>
        <w:t>(</w:t>
      </w:r>
      <w:proofErr w:type="gramEnd"/>
      <w:r>
        <w:rPr>
          <w:rFonts w:ascii="Consolas" w:hAnsi="Consolas"/>
          <w:sz w:val="16"/>
        </w:rPr>
        <w:t>)</w:t>
      </w:r>
      <w:r>
        <w:br/>
      </w:r>
      <w:r>
        <w:br/>
      </w:r>
      <w:r>
        <w:rPr>
          <w:rFonts w:ascii="Consolas" w:hAnsi="Consolas"/>
          <w:sz w:val="16"/>
        </w:rPr>
        <w:t xml:space="preserve">    result = function(*</w:t>
      </w:r>
      <w:proofErr w:type="spellStart"/>
      <w:r>
        <w:rPr>
          <w:rFonts w:ascii="Consolas" w:hAnsi="Consolas"/>
          <w:sz w:val="16"/>
        </w:rPr>
        <w:t>args</w:t>
      </w:r>
      <w:proofErr w:type="spellEnd"/>
      <w:r>
        <w:rPr>
          <w:rFonts w:ascii="Consolas" w:hAnsi="Consolas"/>
          <w:sz w:val="16"/>
        </w:rPr>
        <w:t>)</w:t>
      </w:r>
      <w:r>
        <w:br/>
      </w:r>
      <w:r>
        <w:br/>
      </w:r>
      <w:r>
        <w:rPr>
          <w:rFonts w:ascii="Consolas" w:hAnsi="Consolas"/>
          <w:sz w:val="16"/>
        </w:rPr>
        <w:t xml:space="preserve">    </w:t>
      </w:r>
      <w:proofErr w:type="spellStart"/>
      <w:r>
        <w:rPr>
          <w:rFonts w:ascii="Consolas" w:hAnsi="Consolas"/>
          <w:sz w:val="16"/>
        </w:rPr>
        <w:t>end_time</w:t>
      </w:r>
      <w:proofErr w:type="spellEnd"/>
      <w:r>
        <w:rPr>
          <w:rFonts w:ascii="Consolas" w:hAnsi="Consolas"/>
          <w:sz w:val="16"/>
        </w:rPr>
        <w:t xml:space="preserve"> = </w:t>
      </w:r>
      <w:proofErr w:type="spellStart"/>
      <w:proofErr w:type="gramStart"/>
      <w:r>
        <w:rPr>
          <w:rFonts w:ascii="Consolas" w:hAnsi="Consolas"/>
          <w:sz w:val="16"/>
        </w:rPr>
        <w:t>time.perf</w:t>
      </w:r>
      <w:proofErr w:type="gramEnd"/>
      <w:r>
        <w:rPr>
          <w:rFonts w:ascii="Consolas" w:hAnsi="Consolas"/>
          <w:sz w:val="16"/>
        </w:rPr>
        <w:t>_</w:t>
      </w:r>
      <w:proofErr w:type="gramStart"/>
      <w:r>
        <w:rPr>
          <w:rFonts w:ascii="Consolas" w:hAnsi="Consolas"/>
          <w:sz w:val="16"/>
        </w:rPr>
        <w:t>counter</w:t>
      </w:r>
      <w:proofErr w:type="spellEnd"/>
      <w:r>
        <w:rPr>
          <w:rFonts w:ascii="Consolas" w:hAnsi="Consolas"/>
          <w:sz w:val="16"/>
        </w:rPr>
        <w:t>(</w:t>
      </w:r>
      <w:proofErr w:type="gramEnd"/>
      <w:r>
        <w:rPr>
          <w:rFonts w:ascii="Consolas" w:hAnsi="Consolas"/>
          <w:sz w:val="16"/>
        </w:rPr>
        <w:t>)</w:t>
      </w:r>
      <w:r>
        <w:br/>
      </w:r>
      <w:r>
        <w:rPr>
          <w:rFonts w:ascii="Consolas" w:hAnsi="Consolas"/>
          <w:sz w:val="16"/>
        </w:rPr>
        <w:t xml:space="preserve">    </w:t>
      </w:r>
      <w:proofErr w:type="spellStart"/>
      <w:r>
        <w:rPr>
          <w:rFonts w:ascii="Consolas" w:hAnsi="Consolas"/>
          <w:sz w:val="16"/>
        </w:rPr>
        <w:t>current_memory</w:t>
      </w:r>
      <w:proofErr w:type="spellEnd"/>
      <w:r>
        <w:rPr>
          <w:rFonts w:ascii="Consolas" w:hAnsi="Consolas"/>
          <w:sz w:val="16"/>
        </w:rPr>
        <w:t xml:space="preserve">, </w:t>
      </w:r>
      <w:proofErr w:type="spellStart"/>
      <w:r>
        <w:rPr>
          <w:rFonts w:ascii="Consolas" w:hAnsi="Consolas"/>
          <w:sz w:val="16"/>
        </w:rPr>
        <w:t>peak_memory</w:t>
      </w:r>
      <w:proofErr w:type="spellEnd"/>
      <w:r>
        <w:rPr>
          <w:rFonts w:ascii="Consolas" w:hAnsi="Consolas"/>
          <w:sz w:val="16"/>
        </w:rPr>
        <w:t xml:space="preserve"> = </w:t>
      </w:r>
      <w:proofErr w:type="spellStart"/>
      <w:r>
        <w:rPr>
          <w:rFonts w:ascii="Consolas" w:hAnsi="Consolas"/>
          <w:sz w:val="16"/>
        </w:rPr>
        <w:t>tracemalloc.get_traced_</w:t>
      </w:r>
      <w:proofErr w:type="gramStart"/>
      <w:r>
        <w:rPr>
          <w:rFonts w:ascii="Consolas" w:hAnsi="Consolas"/>
          <w:sz w:val="16"/>
        </w:rPr>
        <w:t>memory</w:t>
      </w:r>
      <w:proofErr w:type="spellEnd"/>
      <w:r>
        <w:rPr>
          <w:rFonts w:ascii="Consolas" w:hAnsi="Consolas"/>
          <w:sz w:val="16"/>
        </w:rPr>
        <w:t>(</w:t>
      </w:r>
      <w:proofErr w:type="gramEnd"/>
      <w:r>
        <w:rPr>
          <w:rFonts w:ascii="Consolas" w:hAnsi="Consolas"/>
          <w:sz w:val="16"/>
        </w:rPr>
        <w:t>)</w:t>
      </w:r>
      <w:r>
        <w:br/>
      </w:r>
      <w:r>
        <w:rPr>
          <w:rFonts w:ascii="Consolas" w:hAnsi="Consolas"/>
          <w:sz w:val="16"/>
        </w:rPr>
        <w:t xml:space="preserve">    </w:t>
      </w:r>
      <w:proofErr w:type="spellStart"/>
      <w:proofErr w:type="gramStart"/>
      <w:r>
        <w:rPr>
          <w:rFonts w:ascii="Consolas" w:hAnsi="Consolas"/>
          <w:sz w:val="16"/>
        </w:rPr>
        <w:t>tracemalloc.stop</w:t>
      </w:r>
      <w:proofErr w:type="spellEnd"/>
      <w:proofErr w:type="gramEnd"/>
      <w:r>
        <w:rPr>
          <w:rFonts w:ascii="Consolas" w:hAnsi="Consolas"/>
          <w:sz w:val="16"/>
        </w:rPr>
        <w:t>()</w:t>
      </w:r>
      <w:r>
        <w:br/>
      </w:r>
      <w:r>
        <w:br/>
      </w:r>
      <w:r>
        <w:rPr>
          <w:rFonts w:ascii="Consolas" w:hAnsi="Consolas"/>
          <w:sz w:val="16"/>
        </w:rPr>
        <w:t xml:space="preserve">    </w:t>
      </w:r>
      <w:proofErr w:type="spellStart"/>
      <w:r>
        <w:rPr>
          <w:rFonts w:ascii="Consolas" w:hAnsi="Consolas"/>
          <w:sz w:val="16"/>
        </w:rPr>
        <w:t>execution_time</w:t>
      </w:r>
      <w:proofErr w:type="spellEnd"/>
      <w:r>
        <w:rPr>
          <w:rFonts w:ascii="Consolas" w:hAnsi="Consolas"/>
          <w:sz w:val="16"/>
        </w:rPr>
        <w:t xml:space="preserve"> = </w:t>
      </w:r>
      <w:proofErr w:type="spellStart"/>
      <w:r>
        <w:rPr>
          <w:rFonts w:ascii="Consolas" w:hAnsi="Consolas"/>
          <w:sz w:val="16"/>
        </w:rPr>
        <w:t>end_time</w:t>
      </w:r>
      <w:proofErr w:type="spellEnd"/>
      <w:r>
        <w:rPr>
          <w:rFonts w:ascii="Consolas" w:hAnsi="Consolas"/>
          <w:sz w:val="16"/>
        </w:rPr>
        <w:t xml:space="preserve"> - </w:t>
      </w:r>
      <w:proofErr w:type="spellStart"/>
      <w:r>
        <w:rPr>
          <w:rFonts w:ascii="Consolas" w:hAnsi="Consolas"/>
          <w:sz w:val="16"/>
        </w:rPr>
        <w:t>start_time</w:t>
      </w:r>
      <w:proofErr w:type="spellEnd"/>
      <w:r>
        <w:br/>
      </w:r>
      <w:r>
        <w:rPr>
          <w:rFonts w:ascii="Consolas" w:hAnsi="Consolas"/>
          <w:sz w:val="16"/>
        </w:rPr>
        <w:t xml:space="preserve">    </w:t>
      </w:r>
      <w:proofErr w:type="spellStart"/>
      <w:r>
        <w:rPr>
          <w:rFonts w:ascii="Consolas" w:hAnsi="Consolas"/>
          <w:sz w:val="16"/>
        </w:rPr>
        <w:t>peak_memory_kb</w:t>
      </w:r>
      <w:proofErr w:type="spellEnd"/>
      <w:r>
        <w:rPr>
          <w:rFonts w:ascii="Consolas" w:hAnsi="Consolas"/>
          <w:sz w:val="16"/>
        </w:rPr>
        <w:t xml:space="preserve"> = </w:t>
      </w:r>
      <w:proofErr w:type="spellStart"/>
      <w:r>
        <w:rPr>
          <w:rFonts w:ascii="Consolas" w:hAnsi="Consolas"/>
          <w:sz w:val="16"/>
        </w:rPr>
        <w:t>peak_memory</w:t>
      </w:r>
      <w:proofErr w:type="spellEnd"/>
      <w:r>
        <w:rPr>
          <w:rFonts w:ascii="Consolas" w:hAnsi="Consolas"/>
          <w:sz w:val="16"/>
        </w:rPr>
        <w:t xml:space="preserve"> / 1024</w:t>
      </w:r>
      <w:r>
        <w:br/>
      </w:r>
      <w:r>
        <w:br/>
      </w:r>
      <w:r>
        <w:rPr>
          <w:rFonts w:ascii="Consolas" w:hAnsi="Consolas"/>
          <w:sz w:val="16"/>
        </w:rPr>
        <w:t xml:space="preserve">    return result, </w:t>
      </w:r>
      <w:proofErr w:type="spellStart"/>
      <w:r>
        <w:rPr>
          <w:rFonts w:ascii="Consolas" w:hAnsi="Consolas"/>
          <w:sz w:val="16"/>
        </w:rPr>
        <w:t>execution_time</w:t>
      </w:r>
      <w:proofErr w:type="spellEnd"/>
      <w:r>
        <w:rPr>
          <w:rFonts w:ascii="Consolas" w:hAnsi="Consolas"/>
          <w:sz w:val="16"/>
        </w:rPr>
        <w:t xml:space="preserve">, </w:t>
      </w:r>
      <w:proofErr w:type="spellStart"/>
      <w:r>
        <w:rPr>
          <w:rFonts w:ascii="Consolas" w:hAnsi="Consolas"/>
          <w:sz w:val="16"/>
        </w:rPr>
        <w:t>peak_memory_kb</w:t>
      </w:r>
      <w:proofErr w:type="spellEnd"/>
    </w:p>
    <w:p w14:paraId="773944CD" w14:textId="77777777" w:rsidR="00D24136" w:rsidRDefault="00000000">
      <w:pPr>
        <w:pStyle w:val="Heading2"/>
      </w:pPr>
      <w:r>
        <w:t>Explanation of the measurement code</w:t>
      </w:r>
    </w:p>
    <w:p w14:paraId="6B1151B3" w14:textId="77777777" w:rsidR="00D24136" w:rsidRDefault="00000000">
      <w:pPr>
        <w:pStyle w:val="ListBullet"/>
      </w:pPr>
      <w:proofErr w:type="spellStart"/>
      <w:proofErr w:type="gramStart"/>
      <w:r>
        <w:t>tracemalloc.start</w:t>
      </w:r>
      <w:proofErr w:type="spellEnd"/>
      <w:proofErr w:type="gramEnd"/>
      <w:r>
        <w:t>() begins tracing Python memory allocations.</w:t>
      </w:r>
    </w:p>
    <w:p w14:paraId="12782928" w14:textId="77777777" w:rsidR="00D24136" w:rsidRDefault="00000000">
      <w:pPr>
        <w:pStyle w:val="ListBullet"/>
      </w:pPr>
      <w:proofErr w:type="spellStart"/>
      <w:proofErr w:type="gramStart"/>
      <w:r>
        <w:t>time.perf</w:t>
      </w:r>
      <w:proofErr w:type="gramEnd"/>
      <w:r>
        <w:t>_</w:t>
      </w:r>
      <w:proofErr w:type="gramStart"/>
      <w:r>
        <w:t>counter</w:t>
      </w:r>
      <w:proofErr w:type="spellEnd"/>
      <w:r>
        <w:t>(</w:t>
      </w:r>
      <w:proofErr w:type="gramEnd"/>
      <w:r>
        <w:t>) provides a high-resolution clock suitable for elapsed-time measurement.</w:t>
      </w:r>
    </w:p>
    <w:p w14:paraId="26CF9104" w14:textId="77777777" w:rsidR="00D24136" w:rsidRDefault="00000000">
      <w:pPr>
        <w:pStyle w:val="ListBullet"/>
      </w:pPr>
      <w:r>
        <w:t>The algorithm is executed between the start and end timestamps.</w:t>
      </w:r>
    </w:p>
    <w:p w14:paraId="03FB03C0" w14:textId="77777777" w:rsidR="00D24136" w:rsidRDefault="00000000">
      <w:pPr>
        <w:pStyle w:val="ListBullet"/>
      </w:pPr>
      <w:proofErr w:type="spellStart"/>
      <w:r>
        <w:t>get_traced_</w:t>
      </w:r>
      <w:proofErr w:type="gramStart"/>
      <w:r>
        <w:t>memory</w:t>
      </w:r>
      <w:proofErr w:type="spellEnd"/>
      <w:r>
        <w:t>(</w:t>
      </w:r>
      <w:proofErr w:type="gramEnd"/>
      <w:r>
        <w:t xml:space="preserve">) returns current and peak traced memory; </w:t>
      </w:r>
      <w:proofErr w:type="spellStart"/>
      <w:r>
        <w:t>peak_memory</w:t>
      </w:r>
      <w:proofErr w:type="spellEnd"/>
      <w:r>
        <w:t xml:space="preserve"> / 1024 converts bytes to KB.</w:t>
      </w:r>
    </w:p>
    <w:p w14:paraId="4FCB8031" w14:textId="77777777" w:rsidR="00D24136" w:rsidRDefault="00000000">
      <w:pPr>
        <w:pStyle w:val="ListBullet"/>
      </w:pPr>
      <w:r>
        <w:t>The function returns the algorithm result, elapsed time, and peak traced memory.</w:t>
      </w:r>
    </w:p>
    <w:p w14:paraId="4D01AE6B" w14:textId="77777777" w:rsidR="00D24136" w:rsidRDefault="00000000">
      <w:pPr>
        <w:pStyle w:val="Heading1"/>
      </w:pPr>
      <w:r>
        <w:t>3. Experimental Results</w:t>
      </w:r>
    </w:p>
    <w:p w14:paraId="548D17CF" w14:textId="77777777" w:rsidR="00D24136" w:rsidRDefault="00000000">
      <w:r>
        <w:t>The table below reproduces the values visible in the supplied performance screenshot. The Fractional Knapsack and Huffman results use the larger test data defined in the performance cell.</w:t>
      </w:r>
    </w:p>
    <w:tbl>
      <w:tblPr>
        <w:tblStyle w:val="LightShading-Accent1"/>
        <w:tblW w:w="0" w:type="auto"/>
        <w:tblLook w:val="04A0" w:firstRow="1" w:lastRow="0" w:firstColumn="1" w:lastColumn="0" w:noHBand="0" w:noVBand="1"/>
      </w:tblPr>
      <w:tblGrid>
        <w:gridCol w:w="2520"/>
        <w:gridCol w:w="2520"/>
        <w:gridCol w:w="2520"/>
        <w:gridCol w:w="2520"/>
      </w:tblGrid>
      <w:tr w:rsidR="00D24136" w14:paraId="5F0A5AB1" w14:textId="77777777" w:rsidTr="00D241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43D75157" w14:textId="77777777" w:rsidR="00D24136" w:rsidRDefault="00000000">
            <w:r>
              <w:t>Algorithm</w:t>
            </w:r>
          </w:p>
        </w:tc>
        <w:tc>
          <w:tcPr>
            <w:tcW w:w="2520" w:type="dxa"/>
            <w:shd w:val="clear" w:color="auto" w:fill="D9EAF7"/>
          </w:tcPr>
          <w:p w14:paraId="36585B16" w14:textId="77777777" w:rsidR="00D24136" w:rsidRDefault="00000000">
            <w:pPr>
              <w:cnfStyle w:val="100000000000" w:firstRow="1" w:lastRow="0" w:firstColumn="0" w:lastColumn="0" w:oddVBand="0" w:evenVBand="0" w:oddHBand="0" w:evenHBand="0" w:firstRowFirstColumn="0" w:firstRowLastColumn="0" w:lastRowFirstColumn="0" w:lastRowLastColumn="0"/>
            </w:pPr>
            <w:r>
              <w:t>Output</w:t>
            </w:r>
          </w:p>
        </w:tc>
        <w:tc>
          <w:tcPr>
            <w:tcW w:w="2520" w:type="dxa"/>
            <w:shd w:val="clear" w:color="auto" w:fill="D9EAF7"/>
          </w:tcPr>
          <w:p w14:paraId="76AB24B8" w14:textId="77777777" w:rsidR="00D24136" w:rsidRDefault="00000000">
            <w:pPr>
              <w:cnfStyle w:val="100000000000" w:firstRow="1" w:lastRow="0" w:firstColumn="0" w:lastColumn="0" w:oddVBand="0" w:evenVBand="0" w:oddHBand="0" w:evenHBand="0" w:firstRowFirstColumn="0" w:firstRowLastColumn="0" w:lastRowFirstColumn="0" w:lastRowLastColumn="0"/>
            </w:pPr>
            <w:r>
              <w:t>Execution time (seconds)</w:t>
            </w:r>
          </w:p>
        </w:tc>
        <w:tc>
          <w:tcPr>
            <w:tcW w:w="2520" w:type="dxa"/>
            <w:shd w:val="clear" w:color="auto" w:fill="D9EAF7"/>
          </w:tcPr>
          <w:p w14:paraId="1EAC9CDC" w14:textId="77777777" w:rsidR="00D24136" w:rsidRDefault="00000000">
            <w:pPr>
              <w:cnfStyle w:val="100000000000" w:firstRow="1" w:lastRow="0" w:firstColumn="0" w:lastColumn="0" w:oddVBand="0" w:evenVBand="0" w:oddHBand="0" w:evenHBand="0" w:firstRowFirstColumn="0" w:firstRowLastColumn="0" w:lastRowFirstColumn="0" w:lastRowLastColumn="0"/>
            </w:pPr>
            <w:r>
              <w:t>Peak memory (KB)</w:t>
            </w:r>
          </w:p>
        </w:tc>
      </w:tr>
      <w:tr w:rsidR="00D24136" w14:paraId="31054652" w14:textId="77777777" w:rsidTr="00D24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B46300A" w14:textId="77777777" w:rsidR="00D24136" w:rsidRDefault="00000000">
            <w:r>
              <w:t>Fractional Knapsack</w:t>
            </w:r>
          </w:p>
        </w:tc>
        <w:tc>
          <w:tcPr>
            <w:tcW w:w="2520" w:type="dxa"/>
          </w:tcPr>
          <w:p w14:paraId="3EADAD26" w14:textId="77777777" w:rsidR="00D24136" w:rsidRDefault="00000000">
            <w:pPr>
              <w:cnfStyle w:val="000000100000" w:firstRow="0" w:lastRow="0" w:firstColumn="0" w:lastColumn="0" w:oddVBand="0" w:evenVBand="0" w:oddHBand="1" w:evenHBand="0" w:firstRowFirstColumn="0" w:firstRowLastColumn="0" w:lastRowFirstColumn="0" w:lastRowLastColumn="0"/>
            </w:pPr>
            <w:r>
              <w:t>250.0</w:t>
            </w:r>
          </w:p>
        </w:tc>
        <w:tc>
          <w:tcPr>
            <w:tcW w:w="2520" w:type="dxa"/>
          </w:tcPr>
          <w:p w14:paraId="27D86984" w14:textId="77777777" w:rsidR="00D24136" w:rsidRDefault="00000000">
            <w:pPr>
              <w:cnfStyle w:val="000000100000" w:firstRow="0" w:lastRow="0" w:firstColumn="0" w:lastColumn="0" w:oddVBand="0" w:evenVBand="0" w:oddHBand="1" w:evenHBand="0" w:firstRowFirstColumn="0" w:firstRowLastColumn="0" w:lastRowFirstColumn="0" w:lastRowLastColumn="0"/>
            </w:pPr>
            <w:r>
              <w:t>0.000118</w:t>
            </w:r>
          </w:p>
        </w:tc>
        <w:tc>
          <w:tcPr>
            <w:tcW w:w="2520" w:type="dxa"/>
          </w:tcPr>
          <w:p w14:paraId="3454B735" w14:textId="77777777" w:rsidR="00D24136" w:rsidRDefault="00000000">
            <w:pPr>
              <w:cnfStyle w:val="000000100000" w:firstRow="0" w:lastRow="0" w:firstColumn="0" w:lastColumn="0" w:oddVBand="0" w:evenVBand="0" w:oddHBand="1" w:evenHBand="0" w:firstRowFirstColumn="0" w:firstRowLastColumn="0" w:lastRowFirstColumn="0" w:lastRowLastColumn="0"/>
            </w:pPr>
            <w:r>
              <w:t>0.234375</w:t>
            </w:r>
          </w:p>
        </w:tc>
      </w:tr>
      <w:tr w:rsidR="00D24136" w14:paraId="343A41F2" w14:textId="77777777" w:rsidTr="00D24136">
        <w:tc>
          <w:tcPr>
            <w:cnfStyle w:val="001000000000" w:firstRow="0" w:lastRow="0" w:firstColumn="1" w:lastColumn="0" w:oddVBand="0" w:evenVBand="0" w:oddHBand="0" w:evenHBand="0" w:firstRowFirstColumn="0" w:firstRowLastColumn="0" w:lastRowFirstColumn="0" w:lastRowLastColumn="0"/>
            <w:tcW w:w="2520" w:type="dxa"/>
          </w:tcPr>
          <w:p w14:paraId="32677801" w14:textId="77777777" w:rsidR="00D24136" w:rsidRDefault="00000000">
            <w:r>
              <w:t>Activity Selection</w:t>
            </w:r>
          </w:p>
        </w:tc>
        <w:tc>
          <w:tcPr>
            <w:tcW w:w="2520" w:type="dxa"/>
          </w:tcPr>
          <w:p w14:paraId="46738B64" w14:textId="77777777" w:rsidR="00D24136" w:rsidRDefault="00000000">
            <w:pPr>
              <w:cnfStyle w:val="000000000000" w:firstRow="0" w:lastRow="0" w:firstColumn="0" w:lastColumn="0" w:oddVBand="0" w:evenVBand="0" w:oddHBand="0" w:evenHBand="0" w:firstRowFirstColumn="0" w:firstRowLastColumn="0" w:lastRowFirstColumn="0" w:lastRowLastColumn="0"/>
            </w:pPr>
            <w:r>
              <w:t>[(1, 2), (3, 4), (5, 7), (8, 9)]</w:t>
            </w:r>
          </w:p>
        </w:tc>
        <w:tc>
          <w:tcPr>
            <w:tcW w:w="2520" w:type="dxa"/>
          </w:tcPr>
          <w:p w14:paraId="59B74AAD" w14:textId="77777777" w:rsidR="00D24136" w:rsidRDefault="00000000">
            <w:pPr>
              <w:cnfStyle w:val="000000000000" w:firstRow="0" w:lastRow="0" w:firstColumn="0" w:lastColumn="0" w:oddVBand="0" w:evenVBand="0" w:oddHBand="0" w:evenHBand="0" w:firstRowFirstColumn="0" w:firstRowLastColumn="0" w:lastRowFirstColumn="0" w:lastRowLastColumn="0"/>
            </w:pPr>
            <w:r>
              <w:t>0.000329</w:t>
            </w:r>
          </w:p>
        </w:tc>
        <w:tc>
          <w:tcPr>
            <w:tcW w:w="2520" w:type="dxa"/>
          </w:tcPr>
          <w:p w14:paraId="67B8B665" w14:textId="77777777" w:rsidR="00D24136" w:rsidRDefault="00000000">
            <w:pPr>
              <w:cnfStyle w:val="000000000000" w:firstRow="0" w:lastRow="0" w:firstColumn="0" w:lastColumn="0" w:oddVBand="0" w:evenVBand="0" w:oddHBand="0" w:evenHBand="0" w:firstRowFirstColumn="0" w:firstRowLastColumn="0" w:lastRowFirstColumn="0" w:lastRowLastColumn="0"/>
            </w:pPr>
            <w:r>
              <w:t>0.226562</w:t>
            </w:r>
          </w:p>
        </w:tc>
      </w:tr>
      <w:tr w:rsidR="00D24136" w14:paraId="352FDDB3" w14:textId="77777777" w:rsidTr="00D24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A00A10E" w14:textId="77777777" w:rsidR="00D24136" w:rsidRDefault="00000000">
            <w:r>
              <w:t>Huffman Compression</w:t>
            </w:r>
          </w:p>
        </w:tc>
        <w:tc>
          <w:tcPr>
            <w:tcW w:w="2520" w:type="dxa"/>
          </w:tcPr>
          <w:p w14:paraId="452F5C25" w14:textId="77777777" w:rsidR="00D24136" w:rsidRDefault="00000000">
            <w:pPr>
              <w:cnfStyle w:val="000000100000" w:firstRow="0" w:lastRow="0" w:firstColumn="0" w:lastColumn="0" w:oddVBand="0" w:evenVBand="0" w:oddHBand="1" w:evenHBand="0" w:firstRowFirstColumn="0" w:firstRowLastColumn="0" w:lastRowFirstColumn="0" w:lastRowLastColumn="0"/>
            </w:pPr>
            <w:r>
              <w:t>107</w:t>
            </w:r>
          </w:p>
        </w:tc>
        <w:tc>
          <w:tcPr>
            <w:tcW w:w="2520" w:type="dxa"/>
          </w:tcPr>
          <w:p w14:paraId="44EECAE9" w14:textId="77777777" w:rsidR="00D24136" w:rsidRDefault="00000000">
            <w:pPr>
              <w:cnfStyle w:val="000000100000" w:firstRow="0" w:lastRow="0" w:firstColumn="0" w:lastColumn="0" w:oddVBand="0" w:evenVBand="0" w:oddHBand="1" w:evenHBand="0" w:firstRowFirstColumn="0" w:firstRowLastColumn="0" w:lastRowFirstColumn="0" w:lastRowLastColumn="0"/>
            </w:pPr>
            <w:r>
              <w:t>0.000816</w:t>
            </w:r>
          </w:p>
        </w:tc>
        <w:tc>
          <w:tcPr>
            <w:tcW w:w="2520" w:type="dxa"/>
          </w:tcPr>
          <w:p w14:paraId="17EB33D3" w14:textId="77777777" w:rsidR="00D24136" w:rsidRDefault="00000000">
            <w:pPr>
              <w:cnfStyle w:val="000000100000" w:firstRow="0" w:lastRow="0" w:firstColumn="0" w:lastColumn="0" w:oddVBand="0" w:evenVBand="0" w:oddHBand="1" w:evenHBand="0" w:firstRowFirstColumn="0" w:firstRowLastColumn="0" w:lastRowFirstColumn="0" w:lastRowLastColumn="0"/>
            </w:pPr>
            <w:r>
              <w:t>9.697266</w:t>
            </w:r>
          </w:p>
        </w:tc>
      </w:tr>
    </w:tbl>
    <w:p w14:paraId="0858F0C6" w14:textId="77777777" w:rsidR="00D24136" w:rsidRDefault="00000000">
      <w:pPr>
        <w:jc w:val="center"/>
      </w:pPr>
      <w:r>
        <w:rPr>
          <w:noProof/>
        </w:rPr>
        <w:lastRenderedPageBreak/>
        <w:drawing>
          <wp:inline distT="0" distB="0" distL="0" distR="0" wp14:anchorId="698EE6D7" wp14:editId="2A3AA81D">
            <wp:extent cx="5760720" cy="8337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234).png"/>
                    <pic:cNvPicPr/>
                  </pic:nvPicPr>
                  <pic:blipFill>
                    <a:blip r:embed="rId8"/>
                    <a:stretch>
                      <a:fillRect/>
                    </a:stretch>
                  </pic:blipFill>
                  <pic:spPr>
                    <a:xfrm>
                      <a:off x="0" y="0"/>
                      <a:ext cx="5760720" cy="8337529"/>
                    </a:xfrm>
                    <a:prstGeom prst="rect">
                      <a:avLst/>
                    </a:prstGeom>
                  </pic:spPr>
                </pic:pic>
              </a:graphicData>
            </a:graphic>
          </wp:inline>
        </w:drawing>
      </w:r>
    </w:p>
    <w:p w14:paraId="5719A01D" w14:textId="77777777" w:rsidR="00D24136" w:rsidRDefault="00000000">
      <w:pPr>
        <w:jc w:val="center"/>
      </w:pPr>
      <w:r>
        <w:rPr>
          <w:i/>
          <w:color w:val="5A5A5A"/>
          <w:sz w:val="18"/>
        </w:rPr>
        <w:t>Figure 1. Actual notebook performance results.</w:t>
      </w:r>
    </w:p>
    <w:p w14:paraId="0D205D9E" w14:textId="77777777" w:rsidR="00D24136" w:rsidRDefault="00000000">
      <w:pPr>
        <w:pStyle w:val="Heading1"/>
      </w:pPr>
      <w:r>
        <w:lastRenderedPageBreak/>
        <w:t>4. Code explanation and interpretation</w:t>
      </w:r>
    </w:p>
    <w:p w14:paraId="2DB42B26" w14:textId="77777777" w:rsidR="00D24136" w:rsidRDefault="00000000">
      <w:pPr>
        <w:pStyle w:val="Heading2"/>
      </w:pPr>
      <w:r>
        <w:t>Fractional Knapsack</w:t>
      </w:r>
    </w:p>
    <w:p w14:paraId="73E825D8" w14:textId="77777777" w:rsidR="00D24136" w:rsidRDefault="00000000">
      <w:r>
        <w:t>Items are sorted by value-to-weight ratio. The algorithm takes items in descending ratio order until the capacity is filled. The observed output 250.0 corresponds to the five-item test dataset shown in the performance cell, not the smaller sample that produces 240.0.</w:t>
      </w:r>
    </w:p>
    <w:p w14:paraId="2C00D5E4" w14:textId="77777777" w:rsidR="00D24136" w:rsidRDefault="00000000">
      <w:pPr>
        <w:pStyle w:val="Heading2"/>
      </w:pPr>
      <w:r>
        <w:t>Activity Selection</w:t>
      </w:r>
    </w:p>
    <w:p w14:paraId="371A6093" w14:textId="77777777" w:rsidR="00D24136" w:rsidRDefault="00000000">
      <w:r>
        <w:t>Activities are sorted by finishing time. An activity is accepted when its start time is greater than or equal to the finish time of the last accepted activity. The measured output lists four non-overlapping activities.</w:t>
      </w:r>
    </w:p>
    <w:p w14:paraId="09F7AB97" w14:textId="77777777" w:rsidR="00D24136" w:rsidRDefault="00000000">
      <w:pPr>
        <w:pStyle w:val="Heading2"/>
      </w:pPr>
      <w:r>
        <w:t>Huffman Compression</w:t>
      </w:r>
    </w:p>
    <w:p w14:paraId="7D7E7E91" w14:textId="77777777" w:rsidR="00D24136" w:rsidRDefault="00000000">
      <w:r>
        <w:t>The text is counted by character, then a min-heap repeatedly combines the two least frequent nodes. The total of merged frequencies is the encoded size. The performance cell uses a longer text than the simple '</w:t>
      </w:r>
      <w:proofErr w:type="spellStart"/>
      <w:r>
        <w:t>aaabbc</w:t>
      </w:r>
      <w:proofErr w:type="spellEnd"/>
      <w:r>
        <w:t>' demonstration, so its observed size is 107 bits.</w:t>
      </w:r>
    </w:p>
    <w:p w14:paraId="78CA8226" w14:textId="77777777" w:rsidR="00D24136" w:rsidRDefault="00000000">
      <w:pPr>
        <w:pStyle w:val="Heading1"/>
      </w:pPr>
      <w:r>
        <w:t>5. Theoretical Complexity Comparison</w:t>
      </w:r>
    </w:p>
    <w:tbl>
      <w:tblPr>
        <w:tblStyle w:val="LightShading-Accent1"/>
        <w:tblW w:w="0" w:type="auto"/>
        <w:tblLook w:val="04A0" w:firstRow="1" w:lastRow="0" w:firstColumn="1" w:lastColumn="0" w:noHBand="0" w:noVBand="1"/>
      </w:tblPr>
      <w:tblGrid>
        <w:gridCol w:w="2016"/>
        <w:gridCol w:w="2016"/>
        <w:gridCol w:w="2016"/>
        <w:gridCol w:w="2016"/>
        <w:gridCol w:w="2016"/>
      </w:tblGrid>
      <w:tr w:rsidR="00D24136" w14:paraId="74370836" w14:textId="77777777" w:rsidTr="00D241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D9EAF7"/>
          </w:tcPr>
          <w:p w14:paraId="0BEFE737" w14:textId="77777777" w:rsidR="00D24136" w:rsidRDefault="00000000">
            <w:r>
              <w:t>Algorithm</w:t>
            </w:r>
          </w:p>
        </w:tc>
        <w:tc>
          <w:tcPr>
            <w:tcW w:w="2016" w:type="dxa"/>
            <w:shd w:val="clear" w:color="auto" w:fill="D9EAF7"/>
          </w:tcPr>
          <w:p w14:paraId="0D85E2C1" w14:textId="77777777" w:rsidR="00D24136" w:rsidRDefault="00000000">
            <w:pPr>
              <w:cnfStyle w:val="100000000000" w:firstRow="1" w:lastRow="0" w:firstColumn="0" w:lastColumn="0" w:oddVBand="0" w:evenVBand="0" w:oddHBand="0" w:evenHBand="0" w:firstRowFirstColumn="0" w:firstRowLastColumn="0" w:lastRowFirstColumn="0" w:lastRowLastColumn="0"/>
            </w:pPr>
            <w:r>
              <w:t>Best time</w:t>
            </w:r>
          </w:p>
        </w:tc>
        <w:tc>
          <w:tcPr>
            <w:tcW w:w="2016" w:type="dxa"/>
            <w:shd w:val="clear" w:color="auto" w:fill="D9EAF7"/>
          </w:tcPr>
          <w:p w14:paraId="6458BB4F" w14:textId="77777777" w:rsidR="00D24136" w:rsidRDefault="00000000">
            <w:pPr>
              <w:cnfStyle w:val="100000000000" w:firstRow="1" w:lastRow="0" w:firstColumn="0" w:lastColumn="0" w:oddVBand="0" w:evenVBand="0" w:oddHBand="0" w:evenHBand="0" w:firstRowFirstColumn="0" w:firstRowLastColumn="0" w:lastRowFirstColumn="0" w:lastRowLastColumn="0"/>
            </w:pPr>
            <w:r>
              <w:t>Average time</w:t>
            </w:r>
          </w:p>
        </w:tc>
        <w:tc>
          <w:tcPr>
            <w:tcW w:w="2016" w:type="dxa"/>
            <w:shd w:val="clear" w:color="auto" w:fill="D9EAF7"/>
          </w:tcPr>
          <w:p w14:paraId="3B16C48E" w14:textId="77777777" w:rsidR="00D24136" w:rsidRDefault="00000000">
            <w:pPr>
              <w:cnfStyle w:val="100000000000" w:firstRow="1" w:lastRow="0" w:firstColumn="0" w:lastColumn="0" w:oddVBand="0" w:evenVBand="0" w:oddHBand="0" w:evenHBand="0" w:firstRowFirstColumn="0" w:firstRowLastColumn="0" w:lastRowFirstColumn="0" w:lastRowLastColumn="0"/>
            </w:pPr>
            <w:r>
              <w:t>Worst time</w:t>
            </w:r>
          </w:p>
        </w:tc>
        <w:tc>
          <w:tcPr>
            <w:tcW w:w="2016" w:type="dxa"/>
            <w:shd w:val="clear" w:color="auto" w:fill="D9EAF7"/>
          </w:tcPr>
          <w:p w14:paraId="737F42EA" w14:textId="77777777" w:rsidR="00D24136" w:rsidRDefault="00000000">
            <w:pPr>
              <w:cnfStyle w:val="100000000000" w:firstRow="1" w:lastRow="0" w:firstColumn="0" w:lastColumn="0" w:oddVBand="0" w:evenVBand="0" w:oddHBand="0" w:evenHBand="0" w:firstRowFirstColumn="0" w:firstRowLastColumn="0" w:lastRowFirstColumn="0" w:lastRowLastColumn="0"/>
            </w:pPr>
            <w:r>
              <w:t>Auxiliary space</w:t>
            </w:r>
          </w:p>
        </w:tc>
      </w:tr>
      <w:tr w:rsidR="00D24136" w14:paraId="307264D2" w14:textId="77777777" w:rsidTr="00D24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E42ED89" w14:textId="77777777" w:rsidR="00D24136" w:rsidRDefault="00000000">
            <w:r>
              <w:t>Fractional Knapsack</w:t>
            </w:r>
          </w:p>
        </w:tc>
        <w:tc>
          <w:tcPr>
            <w:tcW w:w="2016" w:type="dxa"/>
          </w:tcPr>
          <w:p w14:paraId="689F8C97" w14:textId="77777777" w:rsidR="00D24136"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log n)</w:t>
            </w:r>
          </w:p>
        </w:tc>
        <w:tc>
          <w:tcPr>
            <w:tcW w:w="2016" w:type="dxa"/>
          </w:tcPr>
          <w:p w14:paraId="4BE16561" w14:textId="77777777" w:rsidR="00D24136"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log n)</w:t>
            </w:r>
          </w:p>
        </w:tc>
        <w:tc>
          <w:tcPr>
            <w:tcW w:w="2016" w:type="dxa"/>
          </w:tcPr>
          <w:p w14:paraId="20FB22FE" w14:textId="77777777" w:rsidR="00D24136"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log n)</w:t>
            </w:r>
          </w:p>
        </w:tc>
        <w:tc>
          <w:tcPr>
            <w:tcW w:w="2016" w:type="dxa"/>
          </w:tcPr>
          <w:p w14:paraId="5D7A1B33" w14:textId="77777777" w:rsidR="00D24136" w:rsidRDefault="00000000">
            <w:pPr>
              <w:cnfStyle w:val="000000100000" w:firstRow="0" w:lastRow="0" w:firstColumn="0" w:lastColumn="0" w:oddVBand="0" w:evenVBand="0" w:oddHBand="1" w:evenHBand="0" w:firstRowFirstColumn="0" w:firstRowLastColumn="0" w:lastRowFirstColumn="0" w:lastRowLastColumn="0"/>
            </w:pPr>
            <w:r>
              <w:t>O(n)</w:t>
            </w:r>
          </w:p>
        </w:tc>
      </w:tr>
      <w:tr w:rsidR="00D24136" w14:paraId="5C0DE6D8" w14:textId="77777777" w:rsidTr="00D24136">
        <w:tc>
          <w:tcPr>
            <w:cnfStyle w:val="001000000000" w:firstRow="0" w:lastRow="0" w:firstColumn="1" w:lastColumn="0" w:oddVBand="0" w:evenVBand="0" w:oddHBand="0" w:evenHBand="0" w:firstRowFirstColumn="0" w:firstRowLastColumn="0" w:lastRowFirstColumn="0" w:lastRowLastColumn="0"/>
            <w:tcW w:w="2016" w:type="dxa"/>
          </w:tcPr>
          <w:p w14:paraId="2F929858" w14:textId="77777777" w:rsidR="00D24136" w:rsidRDefault="00000000">
            <w:r>
              <w:t>Activity Selection</w:t>
            </w:r>
          </w:p>
        </w:tc>
        <w:tc>
          <w:tcPr>
            <w:tcW w:w="2016" w:type="dxa"/>
          </w:tcPr>
          <w:p w14:paraId="25EB2975" w14:textId="77777777" w:rsidR="00D24136" w:rsidRDefault="00000000">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n log n)</w:t>
            </w:r>
          </w:p>
        </w:tc>
        <w:tc>
          <w:tcPr>
            <w:tcW w:w="2016" w:type="dxa"/>
          </w:tcPr>
          <w:p w14:paraId="49A23DE7" w14:textId="77777777" w:rsidR="00D24136" w:rsidRDefault="00000000">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n log n)</w:t>
            </w:r>
          </w:p>
        </w:tc>
        <w:tc>
          <w:tcPr>
            <w:tcW w:w="2016" w:type="dxa"/>
          </w:tcPr>
          <w:p w14:paraId="702D9CEF" w14:textId="77777777" w:rsidR="00D24136" w:rsidRDefault="00000000">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n log n)</w:t>
            </w:r>
          </w:p>
        </w:tc>
        <w:tc>
          <w:tcPr>
            <w:tcW w:w="2016" w:type="dxa"/>
          </w:tcPr>
          <w:p w14:paraId="20EA6ABF" w14:textId="77777777" w:rsidR="00D24136" w:rsidRDefault="00000000">
            <w:pPr>
              <w:cnfStyle w:val="000000000000" w:firstRow="0" w:lastRow="0" w:firstColumn="0" w:lastColumn="0" w:oddVBand="0" w:evenVBand="0" w:oddHBand="0" w:evenHBand="0" w:firstRowFirstColumn="0" w:firstRowLastColumn="0" w:lastRowFirstColumn="0" w:lastRowLastColumn="0"/>
            </w:pPr>
            <w:r>
              <w:t>O(n)</w:t>
            </w:r>
          </w:p>
        </w:tc>
      </w:tr>
      <w:tr w:rsidR="00D24136" w14:paraId="7C6586E5" w14:textId="77777777" w:rsidTr="00D24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C5DD4EC" w14:textId="77777777" w:rsidR="00D24136" w:rsidRDefault="00000000">
            <w:r>
              <w:t>Huffman Compression</w:t>
            </w:r>
          </w:p>
        </w:tc>
        <w:tc>
          <w:tcPr>
            <w:tcW w:w="2016" w:type="dxa"/>
          </w:tcPr>
          <w:p w14:paraId="56BE1D27" w14:textId="77777777" w:rsidR="00D24136"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 k log k)</w:t>
            </w:r>
          </w:p>
        </w:tc>
        <w:tc>
          <w:tcPr>
            <w:tcW w:w="2016" w:type="dxa"/>
          </w:tcPr>
          <w:p w14:paraId="56713C94" w14:textId="77777777" w:rsidR="00D24136"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 k log k)</w:t>
            </w:r>
          </w:p>
        </w:tc>
        <w:tc>
          <w:tcPr>
            <w:tcW w:w="2016" w:type="dxa"/>
          </w:tcPr>
          <w:p w14:paraId="512DEAAF" w14:textId="77777777" w:rsidR="00D24136" w:rsidRDefault="00000000">
            <w:pPr>
              <w:cnfStyle w:val="000000100000" w:firstRow="0" w:lastRow="0" w:firstColumn="0" w:lastColumn="0" w:oddVBand="0" w:evenVBand="0" w:oddHBand="1" w:evenHBand="0" w:firstRowFirstColumn="0" w:firstRowLastColumn="0" w:lastRowFirstColumn="0" w:lastRowLastColumn="0"/>
            </w:pPr>
            <w:proofErr w:type="gramStart"/>
            <w:r>
              <w:t>O(</w:t>
            </w:r>
            <w:proofErr w:type="gramEnd"/>
            <w:r>
              <w:t>n + k log k)</w:t>
            </w:r>
          </w:p>
        </w:tc>
        <w:tc>
          <w:tcPr>
            <w:tcW w:w="2016" w:type="dxa"/>
          </w:tcPr>
          <w:p w14:paraId="69910B25" w14:textId="77777777" w:rsidR="00D24136" w:rsidRDefault="00000000">
            <w:pPr>
              <w:cnfStyle w:val="000000100000" w:firstRow="0" w:lastRow="0" w:firstColumn="0" w:lastColumn="0" w:oddVBand="0" w:evenVBand="0" w:oddHBand="1" w:evenHBand="0" w:firstRowFirstColumn="0" w:firstRowLastColumn="0" w:lastRowFirstColumn="0" w:lastRowLastColumn="0"/>
            </w:pPr>
            <w:r>
              <w:t>O(k)</w:t>
            </w:r>
          </w:p>
        </w:tc>
      </w:tr>
    </w:tbl>
    <w:p w14:paraId="5DF4F414" w14:textId="77777777" w:rsidR="00D24136" w:rsidRDefault="00000000">
      <w:r>
        <w:t xml:space="preserve">Here n denotes the number of items or activities, or the text length for Huffman coding; k denotes the number of distinct characters. Sorting dominates the first two algorithms. Huffman frequency counting costs O(n), followed by </w:t>
      </w:r>
      <w:proofErr w:type="gramStart"/>
      <w:r>
        <w:t>O(</w:t>
      </w:r>
      <w:proofErr w:type="gramEnd"/>
      <w:r>
        <w:t>k log k) heap merging.</w:t>
      </w:r>
    </w:p>
    <w:p w14:paraId="19448AE5" w14:textId="77777777" w:rsidR="00D24136" w:rsidRDefault="00000000">
      <w:pPr>
        <w:jc w:val="center"/>
      </w:pPr>
      <w:r>
        <w:rPr>
          <w:noProof/>
        </w:rPr>
        <w:lastRenderedPageBreak/>
        <w:drawing>
          <wp:inline distT="0" distB="0" distL="0" distR="0" wp14:anchorId="27502A7E" wp14:editId="497AE1F7">
            <wp:extent cx="5760720" cy="7042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319).png"/>
                    <pic:cNvPicPr/>
                  </pic:nvPicPr>
                  <pic:blipFill>
                    <a:blip r:embed="rId9"/>
                    <a:stretch>
                      <a:fillRect/>
                    </a:stretch>
                  </pic:blipFill>
                  <pic:spPr>
                    <a:xfrm>
                      <a:off x="0" y="0"/>
                      <a:ext cx="5760720" cy="7042186"/>
                    </a:xfrm>
                    <a:prstGeom prst="rect">
                      <a:avLst/>
                    </a:prstGeom>
                  </pic:spPr>
                </pic:pic>
              </a:graphicData>
            </a:graphic>
          </wp:inline>
        </w:drawing>
      </w:r>
    </w:p>
    <w:p w14:paraId="75912EAE" w14:textId="77777777" w:rsidR="00D24136" w:rsidRDefault="00000000">
      <w:pPr>
        <w:jc w:val="center"/>
      </w:pPr>
      <w:r>
        <w:rPr>
          <w:i/>
          <w:color w:val="5A5A5A"/>
          <w:sz w:val="18"/>
        </w:rPr>
        <w:t>Figure 2. Complexity comparison table from the notebook.</w:t>
      </w:r>
    </w:p>
    <w:p w14:paraId="5DB8D1F4" w14:textId="77777777" w:rsidR="00D24136" w:rsidRDefault="00000000">
      <w:pPr>
        <w:jc w:val="center"/>
      </w:pPr>
      <w:r>
        <w:rPr>
          <w:noProof/>
        </w:rPr>
        <w:lastRenderedPageBreak/>
        <w:drawing>
          <wp:inline distT="0" distB="0" distL="0" distR="0" wp14:anchorId="0A3B916F" wp14:editId="2A46F47E">
            <wp:extent cx="5486400" cy="42583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337).png"/>
                    <pic:cNvPicPr/>
                  </pic:nvPicPr>
                  <pic:blipFill>
                    <a:blip r:embed="rId10"/>
                    <a:stretch>
                      <a:fillRect/>
                    </a:stretch>
                  </pic:blipFill>
                  <pic:spPr>
                    <a:xfrm>
                      <a:off x="0" y="0"/>
                      <a:ext cx="5486400" cy="4258397"/>
                    </a:xfrm>
                    <a:prstGeom prst="rect">
                      <a:avLst/>
                    </a:prstGeom>
                  </pic:spPr>
                </pic:pic>
              </a:graphicData>
            </a:graphic>
          </wp:inline>
        </w:drawing>
      </w:r>
    </w:p>
    <w:p w14:paraId="165B6A84" w14:textId="77777777" w:rsidR="00D24136" w:rsidRDefault="00000000">
      <w:pPr>
        <w:jc w:val="center"/>
      </w:pPr>
      <w:r>
        <w:rPr>
          <w:i/>
          <w:color w:val="5A5A5A"/>
          <w:sz w:val="18"/>
        </w:rPr>
        <w:t>Figure 3. Saving the results tables as CSV files.</w:t>
      </w:r>
    </w:p>
    <w:p w14:paraId="4C11FA82" w14:textId="77777777" w:rsidR="00D24136" w:rsidRDefault="00000000">
      <w:pPr>
        <w:pStyle w:val="Heading1"/>
      </w:pPr>
      <w:r>
        <w:t>6. Conclusion</w:t>
      </w:r>
    </w:p>
    <w:p w14:paraId="68C41BAD" w14:textId="77777777" w:rsidR="00D24136" w:rsidRDefault="00000000">
      <w:r>
        <w:t>The performance measurements provide a practical snapshot, while asymptotic complexity explains how the algorithms scale as input grows. For this particular run, Fractional Knapsack had the smallest measured runtime and Huffman Compression had the highest measured peak traced memory. Because the test inputs are small, these observations should not be treated as universal rankings. For a stronger benchmark, repeat each test several times and use larger datasets.</w:t>
      </w:r>
    </w:p>
    <w:p w14:paraId="0E6581A5" w14:textId="77777777" w:rsidR="00E359A1" w:rsidRPr="00E359A1" w:rsidRDefault="00E359A1" w:rsidP="00E359A1">
      <w:pPr>
        <w:rPr>
          <w:lang w:val="en-IN"/>
        </w:rPr>
      </w:pPr>
      <w:hyperlink r:id="rId11" w:history="1">
        <w:r w:rsidRPr="00E359A1">
          <w:rPr>
            <w:rStyle w:val="Hyperlink"/>
            <w:lang w:val="en-IN"/>
          </w:rPr>
          <w:t>https://github.com/AniketChauhan10</w:t>
        </w:r>
      </w:hyperlink>
    </w:p>
    <w:p w14:paraId="46669C81" w14:textId="30DAF411" w:rsidR="00D24136" w:rsidRDefault="00D24136"/>
    <w:sectPr w:rsidR="00D24136" w:rsidSect="00034616">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9FA1" w14:textId="77777777" w:rsidR="00DA7B86" w:rsidRDefault="00DA7B86">
      <w:pPr>
        <w:spacing w:after="0" w:line="240" w:lineRule="auto"/>
      </w:pPr>
      <w:r>
        <w:separator/>
      </w:r>
    </w:p>
  </w:endnote>
  <w:endnote w:type="continuationSeparator" w:id="0">
    <w:p w14:paraId="4A42E7CE" w14:textId="77777777" w:rsidR="00DA7B86" w:rsidRDefault="00DA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D07BC" w14:textId="77777777" w:rsidR="00D24136" w:rsidRDefault="00000000">
    <w:pPr>
      <w:pStyle w:val="Footer"/>
      <w:jc w:val="center"/>
    </w:pPr>
    <w:r>
      <w:rPr>
        <w:color w:val="646464"/>
        <w:sz w:val="16"/>
      </w:rPr>
      <w:t>Lab 3 — Performance and Complexity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F9123" w14:textId="77777777" w:rsidR="00DA7B86" w:rsidRDefault="00DA7B86">
      <w:pPr>
        <w:spacing w:after="0" w:line="240" w:lineRule="auto"/>
      </w:pPr>
      <w:r>
        <w:separator/>
      </w:r>
    </w:p>
  </w:footnote>
  <w:footnote w:type="continuationSeparator" w:id="0">
    <w:p w14:paraId="68E7439A" w14:textId="77777777" w:rsidR="00DA7B86" w:rsidRDefault="00DA7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117421">
    <w:abstractNumId w:val="8"/>
  </w:num>
  <w:num w:numId="2" w16cid:durableId="371196139">
    <w:abstractNumId w:val="6"/>
  </w:num>
  <w:num w:numId="3" w16cid:durableId="1180197064">
    <w:abstractNumId w:val="5"/>
  </w:num>
  <w:num w:numId="4" w16cid:durableId="694967191">
    <w:abstractNumId w:val="4"/>
  </w:num>
  <w:num w:numId="5" w16cid:durableId="94985268">
    <w:abstractNumId w:val="7"/>
  </w:num>
  <w:num w:numId="6" w16cid:durableId="1907453540">
    <w:abstractNumId w:val="3"/>
  </w:num>
  <w:num w:numId="7" w16cid:durableId="1887914645">
    <w:abstractNumId w:val="2"/>
  </w:num>
  <w:num w:numId="8" w16cid:durableId="376391007">
    <w:abstractNumId w:val="1"/>
  </w:num>
  <w:num w:numId="9" w16cid:durableId="200593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00B"/>
    <w:rsid w:val="0029639D"/>
    <w:rsid w:val="00326F90"/>
    <w:rsid w:val="00476596"/>
    <w:rsid w:val="004E609A"/>
    <w:rsid w:val="0074338C"/>
    <w:rsid w:val="009F5494"/>
    <w:rsid w:val="00A7493A"/>
    <w:rsid w:val="00AA1D8D"/>
    <w:rsid w:val="00B47730"/>
    <w:rsid w:val="00CB0664"/>
    <w:rsid w:val="00D24136"/>
    <w:rsid w:val="00DA7B86"/>
    <w:rsid w:val="00DB37B9"/>
    <w:rsid w:val="00E359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149A9"/>
  <w14:defaultImageDpi w14:val="300"/>
  <w15:docId w15:val="{DCA8778B-EB3C-47CA-A9AD-33D5F9F0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5494"/>
    <w:rPr>
      <w:color w:val="0000FF" w:themeColor="hyperlink"/>
      <w:u w:val="single"/>
    </w:rPr>
  </w:style>
  <w:style w:type="character" w:styleId="UnresolvedMention">
    <w:name w:val="Unresolved Mention"/>
    <w:basedOn w:val="DefaultParagraphFont"/>
    <w:uiPriority w:val="99"/>
    <w:semiHidden/>
    <w:unhideWhenUsed/>
    <w:rsid w:val="009F5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niketChauhan10/DAA-Lab-File-1/uplad"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Yashvi Sahu</cp:lastModifiedBy>
  <cp:revision>4</cp:revision>
  <dcterms:created xsi:type="dcterms:W3CDTF">2013-12-23T23:15:00Z</dcterms:created>
  <dcterms:modified xsi:type="dcterms:W3CDTF">2026-10-27T08:58:00Z</dcterms:modified>
  <cp:category/>
</cp:coreProperties>
</file>