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Finacle Customization Trainer Profile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Aniket Chauhan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Chief Training Officer (CTO)</w:t>
            </w:r>
          </w:p>
        </w:tc>
      </w:tr>
      <w:tr>
        <w:tc>
          <w:tcPr>
            <w:tcW w:type="dxa" w:w="4320"/>
          </w:tcPr>
          <w:p>
            <w:r>
              <w:t>Experience in Finacle Customization</w:t>
            </w:r>
          </w:p>
        </w:tc>
        <w:tc>
          <w:tcPr>
            <w:tcW w:type="dxa" w:w="4320"/>
          </w:tcPr>
          <w:p>
            <w:r>
              <w:t>5 Years</w:t>
            </w:r>
          </w:p>
        </w:tc>
      </w:tr>
      <w:tr>
        <w:tc>
          <w:tcPr>
            <w:tcW w:type="dxa" w:w="4320"/>
          </w:tcPr>
          <w:p>
            <w:r>
              <w:t>Finacle Version Expertise</w:t>
            </w:r>
          </w:p>
        </w:tc>
        <w:tc>
          <w:tcPr>
            <w:tcW w:type="dxa" w:w="4320"/>
          </w:tcPr>
          <w:p>
            <w:r>
              <w:t>Finacle 10.x</w:t>
            </w:r>
          </w:p>
        </w:tc>
      </w:tr>
      <w:tr>
        <w:tc>
          <w:tcPr>
            <w:tcW w:type="dxa" w:w="4320"/>
          </w:tcPr>
          <w:p>
            <w:r>
              <w:t>Customization Areas</w:t>
            </w:r>
          </w:p>
        </w:tc>
        <w:tc>
          <w:tcPr>
            <w:tcW w:type="dxa" w:w="4320"/>
          </w:tcPr>
          <w:p>
            <w:r>
              <w:t>Core CBS, FI, API, Reports</w:t>
            </w:r>
          </w:p>
        </w:tc>
      </w:tr>
      <w:tr>
        <w:tc>
          <w:tcPr>
            <w:tcW w:type="dxa" w:w="4320"/>
          </w:tcPr>
          <w:p>
            <w:r>
              <w:t>Training Experience</w:t>
            </w:r>
          </w:p>
        </w:tc>
        <w:tc>
          <w:tcPr>
            <w:tcW w:type="dxa" w:w="4320"/>
          </w:tcPr>
          <w:p>
            <w:r>
              <w:t>5 years – Trained freshers, experienced bankers, and corporate training for banks (NICB, Citizen Bank Nepal, Ayushi Infotech, MIT Sri Lanka, White Cloak Philippines)</w:t>
            </w:r>
          </w:p>
        </w:tc>
      </w:tr>
      <w:tr>
        <w:tc>
          <w:tcPr>
            <w:tcW w:type="dxa" w:w="4320"/>
          </w:tcPr>
          <w:p>
            <w:r>
              <w:t>Technical Skills</w:t>
            </w:r>
          </w:p>
        </w:tc>
        <w:tc>
          <w:tcPr>
            <w:tcW w:type="dxa" w:w="4320"/>
          </w:tcPr>
          <w:p>
            <w:r>
              <w:t>Userhooks, MTT, Custom Menu Creation, Product Menu Customization, SQL, Shell Scripting, Oracle DB, Unix/Linux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B.Tech in Electronics Engineering</w:t>
            </w:r>
          </w:p>
        </w:tc>
      </w:tr>
      <w:tr>
        <w:tc>
          <w:tcPr>
            <w:tcW w:type="dxa" w:w="4320"/>
          </w:tcPr>
          <w:p>
            <w:r>
              <w:t>Notable Achievements</w:t>
            </w:r>
          </w:p>
        </w:tc>
        <w:tc>
          <w:tcPr>
            <w:tcW w:type="dxa" w:w="4320"/>
          </w:tcPr>
          <w:p>
            <w:r>
              <w:t>[To be filled later]</w:t>
            </w:r>
          </w:p>
        </w:tc>
      </w:tr>
    </w:tbl>
    <w:p/>
    <w:p>
      <w:pPr>
        <w:pStyle w:val="Heading2"/>
      </w:pPr>
      <w:r>
        <w:t>Profile Summary</w:t>
      </w:r>
    </w:p>
    <w:p>
      <w:r>
        <w:t>Aniket Chauhan is the Chief Training Officer specializing in Finacle Customization, with expertise in Userhooks, MTT, Custom Menu Creation, and Product Menu Customization. With hands-on experience in developing and implementing Finacle solutions, Aniket delivers highly practical, industry-relevant training sessions. His approach blends technical depth with real-world banking scenarios, ensuring that participants gain skills they can apply immediately. He is passionate about equipping professionals with the tools and knowledge needed to excel in Finacle customization.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7241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bm edutech 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7241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