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968FD" w14:textId="77777777" w:rsidR="00C86C42" w:rsidRPr="00C86C42" w:rsidRDefault="00C86C42" w:rsidP="00C86C42">
      <w:pPr>
        <w:pStyle w:val="Title"/>
        <w:jc w:val="center"/>
        <w:rPr>
          <w:b/>
          <w:bCs/>
        </w:rPr>
      </w:pPr>
      <w:r w:rsidRPr="00C86C42">
        <w:rPr>
          <w:b/>
          <w:bCs/>
        </w:rPr>
        <w:t>Drowsiness Detection System Report</w:t>
      </w:r>
    </w:p>
    <w:p w14:paraId="513D99AF" w14:textId="77777777" w:rsidR="00C86C42" w:rsidRPr="009C5876" w:rsidRDefault="00C86C42" w:rsidP="00C86C42"/>
    <w:p w14:paraId="433DBE5E" w14:textId="77777777" w:rsidR="00C86C42" w:rsidRPr="009C5876" w:rsidRDefault="00C86C42" w:rsidP="00C86C42">
      <w:pPr>
        <w:spacing w:after="210" w:line="360" w:lineRule="auto"/>
        <w:jc w:val="right"/>
        <w:rPr>
          <w:sz w:val="32"/>
          <w:szCs w:val="36"/>
        </w:rPr>
      </w:pPr>
      <w:r w:rsidRPr="009C5876">
        <w:rPr>
          <w:rFonts w:ascii="inter" w:eastAsia="inter" w:hAnsi="inter" w:cs="inter"/>
          <w:b/>
          <w:color w:val="4F81BD" w:themeColor="accent1"/>
          <w:sz w:val="29"/>
          <w:szCs w:val="30"/>
        </w:rPr>
        <w:t>Submitted to:</w:t>
      </w:r>
      <w:r w:rsidRPr="009C5876">
        <w:rPr>
          <w:rFonts w:ascii="inter" w:eastAsia="inter" w:hAnsi="inter" w:cs="inter"/>
          <w:color w:val="4F81BD" w:themeColor="accent1"/>
          <w:sz w:val="29"/>
          <w:szCs w:val="30"/>
        </w:rPr>
        <w:t xml:space="preserve"> </w:t>
      </w:r>
      <w:r w:rsidRPr="009C5876">
        <w:rPr>
          <w:rFonts w:ascii="inter" w:eastAsia="inter" w:hAnsi="inter" w:cs="inter"/>
          <w:color w:val="000000"/>
          <w:sz w:val="29"/>
          <w:szCs w:val="30"/>
        </w:rPr>
        <w:t xml:space="preserve">L&amp;T </w:t>
      </w:r>
      <w:proofErr w:type="spellStart"/>
      <w:r w:rsidRPr="009C5876">
        <w:rPr>
          <w:rFonts w:ascii="inter" w:eastAsia="inter" w:hAnsi="inter" w:cs="inter"/>
          <w:color w:val="000000"/>
          <w:sz w:val="29"/>
          <w:szCs w:val="30"/>
        </w:rPr>
        <w:t>EduTech</w:t>
      </w:r>
      <w:proofErr w:type="spellEnd"/>
      <w:r w:rsidRPr="009C5876">
        <w:rPr>
          <w:rFonts w:ascii="inter" w:eastAsia="inter" w:hAnsi="inter" w:cs="inter"/>
          <w:color w:val="000000"/>
          <w:sz w:val="29"/>
          <w:szCs w:val="30"/>
        </w:rPr>
        <w:br/>
      </w:r>
      <w:r w:rsidRPr="009C5876">
        <w:rPr>
          <w:rFonts w:ascii="inter" w:eastAsia="inter" w:hAnsi="inter" w:cs="inter"/>
          <w:b/>
          <w:color w:val="4F81BD" w:themeColor="accent1"/>
          <w:sz w:val="29"/>
          <w:szCs w:val="30"/>
        </w:rPr>
        <w:t>Submitted by:</w:t>
      </w:r>
      <w:r w:rsidRPr="009C5876">
        <w:rPr>
          <w:rFonts w:ascii="inter" w:eastAsia="inter" w:hAnsi="inter" w:cs="inter"/>
          <w:color w:val="4F81BD" w:themeColor="accent1"/>
          <w:sz w:val="29"/>
          <w:szCs w:val="30"/>
        </w:rPr>
        <w:t xml:space="preserve"> </w:t>
      </w:r>
      <w:r w:rsidRPr="009C5876">
        <w:rPr>
          <w:rFonts w:ascii="inter" w:eastAsia="inter" w:hAnsi="inter" w:cs="inter"/>
          <w:color w:val="000000"/>
          <w:sz w:val="29"/>
          <w:szCs w:val="30"/>
        </w:rPr>
        <w:t>Aniket Jha</w:t>
      </w:r>
      <w:r w:rsidRPr="009C5876">
        <w:rPr>
          <w:rFonts w:ascii="inter" w:eastAsia="inter" w:hAnsi="inter" w:cs="inter"/>
          <w:color w:val="000000"/>
          <w:sz w:val="29"/>
          <w:szCs w:val="30"/>
        </w:rPr>
        <w:br/>
      </w:r>
      <w:r w:rsidRPr="009C5876">
        <w:rPr>
          <w:rFonts w:ascii="inter" w:eastAsia="inter" w:hAnsi="inter" w:cs="inter"/>
          <w:b/>
          <w:color w:val="4F81BD" w:themeColor="accent1"/>
          <w:sz w:val="29"/>
          <w:szCs w:val="30"/>
        </w:rPr>
        <w:t>Roll Number:</w:t>
      </w:r>
      <w:r w:rsidRPr="009C5876">
        <w:rPr>
          <w:rFonts w:ascii="inter" w:eastAsia="inter" w:hAnsi="inter" w:cs="inter"/>
          <w:color w:val="4F81BD" w:themeColor="accent1"/>
          <w:sz w:val="29"/>
          <w:szCs w:val="30"/>
        </w:rPr>
        <w:t xml:space="preserve"> </w:t>
      </w:r>
      <w:r w:rsidRPr="009C5876">
        <w:rPr>
          <w:rFonts w:ascii="inter" w:eastAsia="inter" w:hAnsi="inter" w:cs="inter"/>
          <w:color w:val="000000"/>
          <w:sz w:val="29"/>
          <w:szCs w:val="30"/>
        </w:rPr>
        <w:t>22BEC0523</w:t>
      </w:r>
      <w:r w:rsidRPr="009C5876">
        <w:rPr>
          <w:rFonts w:ascii="inter" w:eastAsia="inter" w:hAnsi="inter" w:cs="inter"/>
          <w:color w:val="000000"/>
          <w:sz w:val="29"/>
          <w:szCs w:val="30"/>
        </w:rPr>
        <w:br/>
      </w:r>
      <w:r w:rsidRPr="009C5876">
        <w:rPr>
          <w:rFonts w:ascii="inter" w:eastAsia="inter" w:hAnsi="inter" w:cs="inter"/>
          <w:b/>
          <w:color w:val="4F81BD" w:themeColor="accent1"/>
          <w:sz w:val="29"/>
          <w:szCs w:val="30"/>
        </w:rPr>
        <w:t>Date:</w:t>
      </w:r>
      <w:r w:rsidRPr="009C5876">
        <w:rPr>
          <w:rFonts w:ascii="inter" w:eastAsia="inter" w:hAnsi="inter" w:cs="inter"/>
          <w:color w:val="4F81BD" w:themeColor="accent1"/>
          <w:sz w:val="29"/>
          <w:szCs w:val="30"/>
        </w:rPr>
        <w:t xml:space="preserve"> </w:t>
      </w:r>
      <w:r w:rsidRPr="009C5876">
        <w:rPr>
          <w:rFonts w:ascii="inter" w:eastAsia="inter" w:hAnsi="inter" w:cs="inter"/>
          <w:color w:val="000000"/>
          <w:sz w:val="29"/>
          <w:szCs w:val="30"/>
        </w:rPr>
        <w:t>07/07/25</w:t>
      </w:r>
    </w:p>
    <w:p w14:paraId="32BCF64A" w14:textId="77777777" w:rsidR="00C86C42" w:rsidRPr="00C86C42" w:rsidRDefault="00C86C42" w:rsidP="00C86C42">
      <w:pPr>
        <w:spacing w:before="315" w:after="105" w:line="360" w:lineRule="auto"/>
        <w:ind w:left="-30"/>
        <w:jc w:val="center"/>
        <w:rPr>
          <w:rFonts w:ascii="inter" w:eastAsia="inter" w:hAnsi="inter" w:cs="inter"/>
          <w:b/>
          <w:color w:val="244061" w:themeColor="accent1" w:themeShade="80"/>
          <w:sz w:val="34"/>
          <w:szCs w:val="32"/>
        </w:rPr>
      </w:pPr>
      <w:r w:rsidRPr="00C86C42">
        <w:rPr>
          <w:rFonts w:ascii="inter" w:eastAsia="inter" w:hAnsi="inter" w:cs="inter"/>
          <w:b/>
          <w:color w:val="244061" w:themeColor="accent1" w:themeShade="80"/>
          <w:sz w:val="34"/>
          <w:szCs w:val="32"/>
        </w:rPr>
        <w:t>Table of Content</w:t>
      </w:r>
      <w:r w:rsidRPr="00C86C42">
        <w:rPr>
          <w:rFonts w:ascii="inter" w:eastAsia="inter" w:hAnsi="inter" w:cs="inter"/>
          <w:b/>
          <w:color w:val="244061" w:themeColor="accent1" w:themeShade="80"/>
          <w:sz w:val="34"/>
          <w:szCs w:val="32"/>
        </w:rPr>
        <w:t>s</w:t>
      </w:r>
    </w:p>
    <w:p w14:paraId="16413C11" w14:textId="77777777" w:rsidR="00C86C42" w:rsidRPr="00C86C42" w:rsidRDefault="00C86C42" w:rsidP="00C86C42">
      <w:pPr>
        <w:spacing w:before="315" w:after="105" w:line="360" w:lineRule="auto"/>
        <w:ind w:left="-30"/>
        <w:jc w:val="center"/>
        <w:rPr>
          <w:rFonts w:ascii="inter" w:eastAsia="inter" w:hAnsi="inter" w:cs="inter"/>
          <w:b/>
          <w:color w:val="244061" w:themeColor="accent1" w:themeShade="80"/>
          <w:sz w:val="8"/>
          <w:szCs w:val="8"/>
        </w:rPr>
      </w:pPr>
    </w:p>
    <w:tbl>
      <w:tblPr>
        <w:tblStyle w:val="TableGrid"/>
        <w:tblW w:w="9126" w:type="dxa"/>
        <w:tblInd w:w="-30" w:type="dxa"/>
        <w:tblLook w:val="04A0" w:firstRow="1" w:lastRow="0" w:firstColumn="1" w:lastColumn="0" w:noHBand="0" w:noVBand="1"/>
      </w:tblPr>
      <w:tblGrid>
        <w:gridCol w:w="1414"/>
        <w:gridCol w:w="7712"/>
      </w:tblGrid>
      <w:tr w:rsidR="00C86C42" w14:paraId="24354ABA" w14:textId="77777777" w:rsidTr="00C86C42">
        <w:trPr>
          <w:trHeight w:val="1104"/>
        </w:trPr>
        <w:tc>
          <w:tcPr>
            <w:tcW w:w="1414" w:type="dxa"/>
            <w:vAlign w:val="center"/>
          </w:tcPr>
          <w:p w14:paraId="5FAA2114" w14:textId="77777777" w:rsidR="00C86C42" w:rsidRPr="00C86C42" w:rsidRDefault="00C86C42" w:rsidP="00C86C42">
            <w:pPr>
              <w:jc w:val="center"/>
              <w:rPr>
                <w:b/>
                <w:bCs/>
                <w:sz w:val="28"/>
                <w:szCs w:val="28"/>
              </w:rPr>
            </w:pPr>
            <w:proofErr w:type="spellStart"/>
            <w:proofErr w:type="gramStart"/>
            <w:r w:rsidRPr="00C86C42">
              <w:rPr>
                <w:rStyle w:val="Strong"/>
                <w:sz w:val="28"/>
                <w:szCs w:val="28"/>
              </w:rPr>
              <w:t>S.No</w:t>
            </w:r>
            <w:proofErr w:type="spellEnd"/>
            <w:proofErr w:type="gramEnd"/>
          </w:p>
        </w:tc>
        <w:tc>
          <w:tcPr>
            <w:tcW w:w="7712" w:type="dxa"/>
            <w:vAlign w:val="center"/>
          </w:tcPr>
          <w:p w14:paraId="1CC3F25B" w14:textId="77777777" w:rsidR="00C86C42" w:rsidRPr="00C86C42" w:rsidRDefault="00C86C42" w:rsidP="00C86C42">
            <w:pPr>
              <w:jc w:val="center"/>
              <w:rPr>
                <w:b/>
                <w:bCs/>
                <w:sz w:val="28"/>
                <w:szCs w:val="28"/>
              </w:rPr>
            </w:pPr>
            <w:r w:rsidRPr="00C86C42">
              <w:rPr>
                <w:rStyle w:val="Strong"/>
                <w:sz w:val="28"/>
                <w:szCs w:val="28"/>
              </w:rPr>
              <w:t>Section Title</w:t>
            </w:r>
          </w:p>
        </w:tc>
      </w:tr>
      <w:tr w:rsidR="00C86C42" w14:paraId="031821DB" w14:textId="77777777" w:rsidTr="00C86C42">
        <w:trPr>
          <w:trHeight w:val="1154"/>
        </w:trPr>
        <w:tc>
          <w:tcPr>
            <w:tcW w:w="1414" w:type="dxa"/>
            <w:vAlign w:val="center"/>
          </w:tcPr>
          <w:p w14:paraId="2B8087DB" w14:textId="77777777" w:rsidR="00C86C42" w:rsidRPr="00C86C42" w:rsidRDefault="00C86C42" w:rsidP="00C86C42">
            <w:pPr>
              <w:jc w:val="center"/>
              <w:rPr>
                <w:sz w:val="28"/>
                <w:szCs w:val="28"/>
              </w:rPr>
            </w:pPr>
            <w:r w:rsidRPr="00C86C42">
              <w:rPr>
                <w:sz w:val="28"/>
                <w:szCs w:val="28"/>
              </w:rPr>
              <w:t>1</w:t>
            </w:r>
          </w:p>
        </w:tc>
        <w:tc>
          <w:tcPr>
            <w:tcW w:w="7712" w:type="dxa"/>
            <w:vAlign w:val="center"/>
          </w:tcPr>
          <w:p w14:paraId="7CE89E91" w14:textId="77777777" w:rsidR="00C86C42" w:rsidRPr="00C86C42" w:rsidRDefault="00C86C42" w:rsidP="00C86C42">
            <w:pPr>
              <w:jc w:val="center"/>
              <w:rPr>
                <w:sz w:val="28"/>
                <w:szCs w:val="28"/>
              </w:rPr>
            </w:pPr>
            <w:r w:rsidRPr="00C86C42">
              <w:rPr>
                <w:sz w:val="28"/>
                <w:szCs w:val="28"/>
              </w:rPr>
              <w:t>Problem Statement</w:t>
            </w:r>
          </w:p>
        </w:tc>
      </w:tr>
      <w:tr w:rsidR="00C86C42" w14:paraId="0FA8D1A3" w14:textId="77777777" w:rsidTr="00C86C42">
        <w:trPr>
          <w:trHeight w:val="1104"/>
        </w:trPr>
        <w:tc>
          <w:tcPr>
            <w:tcW w:w="1414" w:type="dxa"/>
            <w:vAlign w:val="center"/>
          </w:tcPr>
          <w:p w14:paraId="4FD787BA" w14:textId="77777777" w:rsidR="00C86C42" w:rsidRPr="00C86C42" w:rsidRDefault="00C86C42" w:rsidP="00C86C42">
            <w:pPr>
              <w:jc w:val="center"/>
              <w:rPr>
                <w:sz w:val="28"/>
                <w:szCs w:val="28"/>
              </w:rPr>
            </w:pPr>
            <w:r w:rsidRPr="00C86C42">
              <w:rPr>
                <w:sz w:val="28"/>
                <w:szCs w:val="28"/>
              </w:rPr>
              <w:t>2</w:t>
            </w:r>
          </w:p>
        </w:tc>
        <w:tc>
          <w:tcPr>
            <w:tcW w:w="7712" w:type="dxa"/>
            <w:vAlign w:val="center"/>
          </w:tcPr>
          <w:p w14:paraId="1A7EDB1E" w14:textId="77777777" w:rsidR="00C86C42" w:rsidRPr="00C86C42" w:rsidRDefault="00C86C42" w:rsidP="00C86C42">
            <w:pPr>
              <w:jc w:val="center"/>
              <w:rPr>
                <w:sz w:val="28"/>
                <w:szCs w:val="28"/>
              </w:rPr>
            </w:pPr>
            <w:r w:rsidRPr="00C86C42">
              <w:rPr>
                <w:sz w:val="28"/>
                <w:szCs w:val="28"/>
              </w:rPr>
              <w:t>Scope of the Solution</w:t>
            </w:r>
          </w:p>
        </w:tc>
      </w:tr>
      <w:tr w:rsidR="00C86C42" w14:paraId="295BFE7A" w14:textId="77777777" w:rsidTr="00C86C42">
        <w:trPr>
          <w:trHeight w:val="1104"/>
        </w:trPr>
        <w:tc>
          <w:tcPr>
            <w:tcW w:w="1414" w:type="dxa"/>
            <w:vAlign w:val="center"/>
          </w:tcPr>
          <w:p w14:paraId="5A7F157B" w14:textId="77777777" w:rsidR="00C86C42" w:rsidRPr="00C86C42" w:rsidRDefault="00C86C42" w:rsidP="00C86C42">
            <w:pPr>
              <w:jc w:val="center"/>
              <w:rPr>
                <w:sz w:val="28"/>
                <w:szCs w:val="28"/>
              </w:rPr>
            </w:pPr>
            <w:r w:rsidRPr="00C86C42">
              <w:rPr>
                <w:sz w:val="28"/>
                <w:szCs w:val="28"/>
              </w:rPr>
              <w:t>3</w:t>
            </w:r>
          </w:p>
        </w:tc>
        <w:tc>
          <w:tcPr>
            <w:tcW w:w="7712" w:type="dxa"/>
            <w:vAlign w:val="center"/>
          </w:tcPr>
          <w:p w14:paraId="58680386" w14:textId="77777777" w:rsidR="00C86C42" w:rsidRPr="00C86C42" w:rsidRDefault="00C86C42" w:rsidP="00C86C42">
            <w:pPr>
              <w:jc w:val="center"/>
              <w:rPr>
                <w:sz w:val="28"/>
                <w:szCs w:val="28"/>
              </w:rPr>
            </w:pPr>
            <w:r w:rsidRPr="00C86C42">
              <w:rPr>
                <w:sz w:val="28"/>
                <w:szCs w:val="28"/>
              </w:rPr>
              <w:t>Required Components</w:t>
            </w:r>
          </w:p>
        </w:tc>
      </w:tr>
      <w:tr w:rsidR="00C86C42" w14:paraId="1BE2CC24" w14:textId="77777777" w:rsidTr="00C86C42">
        <w:trPr>
          <w:trHeight w:val="1154"/>
        </w:trPr>
        <w:tc>
          <w:tcPr>
            <w:tcW w:w="1414" w:type="dxa"/>
            <w:vAlign w:val="center"/>
          </w:tcPr>
          <w:p w14:paraId="493E5D25" w14:textId="77777777" w:rsidR="00C86C42" w:rsidRPr="00C86C42" w:rsidRDefault="00C86C42" w:rsidP="00C86C42">
            <w:pPr>
              <w:jc w:val="center"/>
              <w:rPr>
                <w:sz w:val="28"/>
                <w:szCs w:val="28"/>
              </w:rPr>
            </w:pPr>
            <w:r w:rsidRPr="00C86C42">
              <w:rPr>
                <w:sz w:val="28"/>
                <w:szCs w:val="28"/>
              </w:rPr>
              <w:t>4</w:t>
            </w:r>
          </w:p>
        </w:tc>
        <w:tc>
          <w:tcPr>
            <w:tcW w:w="7712" w:type="dxa"/>
            <w:vAlign w:val="center"/>
          </w:tcPr>
          <w:p w14:paraId="78883193" w14:textId="77777777" w:rsidR="00C86C42" w:rsidRPr="00C86C42" w:rsidRDefault="00C86C42" w:rsidP="00C86C42">
            <w:pPr>
              <w:jc w:val="center"/>
              <w:rPr>
                <w:sz w:val="28"/>
                <w:szCs w:val="28"/>
              </w:rPr>
            </w:pPr>
            <w:r w:rsidRPr="00C86C42">
              <w:rPr>
                <w:sz w:val="28"/>
                <w:szCs w:val="28"/>
              </w:rPr>
              <w:t>Simulated Circuit</w:t>
            </w:r>
          </w:p>
        </w:tc>
      </w:tr>
      <w:tr w:rsidR="00C86C42" w14:paraId="7F52E77E" w14:textId="77777777" w:rsidTr="00C86C42">
        <w:trPr>
          <w:trHeight w:val="1104"/>
        </w:trPr>
        <w:tc>
          <w:tcPr>
            <w:tcW w:w="1414" w:type="dxa"/>
            <w:vAlign w:val="center"/>
          </w:tcPr>
          <w:p w14:paraId="66BE3EBE" w14:textId="77777777" w:rsidR="00C86C42" w:rsidRPr="00C86C42" w:rsidRDefault="00C86C42" w:rsidP="00C86C42">
            <w:pPr>
              <w:jc w:val="center"/>
              <w:rPr>
                <w:sz w:val="28"/>
                <w:szCs w:val="28"/>
              </w:rPr>
            </w:pPr>
            <w:r w:rsidRPr="00C86C42">
              <w:rPr>
                <w:sz w:val="28"/>
                <w:szCs w:val="28"/>
              </w:rPr>
              <w:t>5</w:t>
            </w:r>
          </w:p>
        </w:tc>
        <w:tc>
          <w:tcPr>
            <w:tcW w:w="7712" w:type="dxa"/>
            <w:vAlign w:val="center"/>
          </w:tcPr>
          <w:p w14:paraId="2B79EBAC" w14:textId="77777777" w:rsidR="00C86C42" w:rsidRPr="00C86C42" w:rsidRDefault="00C86C42" w:rsidP="00C86C42">
            <w:pPr>
              <w:jc w:val="center"/>
              <w:rPr>
                <w:sz w:val="28"/>
                <w:szCs w:val="28"/>
              </w:rPr>
            </w:pPr>
            <w:r w:rsidRPr="00C86C42">
              <w:rPr>
                <w:sz w:val="28"/>
                <w:szCs w:val="28"/>
              </w:rPr>
              <w:t>Video of the Demo</w:t>
            </w:r>
          </w:p>
        </w:tc>
      </w:tr>
      <w:tr w:rsidR="00C86C42" w14:paraId="66E26FBD" w14:textId="77777777" w:rsidTr="00C86C42">
        <w:trPr>
          <w:trHeight w:val="1104"/>
        </w:trPr>
        <w:tc>
          <w:tcPr>
            <w:tcW w:w="1414" w:type="dxa"/>
            <w:vAlign w:val="center"/>
          </w:tcPr>
          <w:p w14:paraId="2A87CDF4" w14:textId="77777777" w:rsidR="00C86C42" w:rsidRPr="00C86C42" w:rsidRDefault="00C86C42" w:rsidP="00C86C42">
            <w:pPr>
              <w:jc w:val="center"/>
              <w:rPr>
                <w:sz w:val="28"/>
                <w:szCs w:val="28"/>
              </w:rPr>
            </w:pPr>
            <w:r w:rsidRPr="00C86C42">
              <w:rPr>
                <w:sz w:val="28"/>
                <w:szCs w:val="28"/>
              </w:rPr>
              <w:t>6</w:t>
            </w:r>
          </w:p>
        </w:tc>
        <w:tc>
          <w:tcPr>
            <w:tcW w:w="7712" w:type="dxa"/>
            <w:vAlign w:val="center"/>
          </w:tcPr>
          <w:p w14:paraId="36F4C2D0" w14:textId="77777777" w:rsidR="00C86C42" w:rsidRPr="00C86C42" w:rsidRDefault="00C86C42" w:rsidP="00C86C42">
            <w:pPr>
              <w:jc w:val="center"/>
              <w:rPr>
                <w:sz w:val="28"/>
                <w:szCs w:val="28"/>
              </w:rPr>
            </w:pPr>
            <w:r w:rsidRPr="00C86C42">
              <w:rPr>
                <w:sz w:val="28"/>
                <w:szCs w:val="28"/>
              </w:rPr>
              <w:t>Gerber File</w:t>
            </w:r>
          </w:p>
        </w:tc>
      </w:tr>
    </w:tbl>
    <w:p w14:paraId="17E59F1F" w14:textId="77777777" w:rsidR="00BA64A5" w:rsidRDefault="00DB7890" w:rsidP="00C86C42">
      <w:pPr>
        <w:pStyle w:val="Heading1"/>
        <w:jc w:val="center"/>
        <w:rPr>
          <w:sz w:val="32"/>
          <w:szCs w:val="32"/>
        </w:rPr>
      </w:pPr>
      <w:r w:rsidRPr="00C86C42">
        <w:rPr>
          <w:sz w:val="32"/>
          <w:szCs w:val="32"/>
        </w:rPr>
        <w:lastRenderedPageBreak/>
        <w:t>Problem Statement</w:t>
      </w:r>
      <w:r w:rsidR="00C86C42">
        <w:rPr>
          <w:sz w:val="32"/>
          <w:szCs w:val="32"/>
        </w:rPr>
        <w:t xml:space="preserve">  </w:t>
      </w:r>
    </w:p>
    <w:p w14:paraId="5F162C98" w14:textId="77777777" w:rsidR="00C86C42" w:rsidRPr="00C86C42" w:rsidRDefault="00C86C42" w:rsidP="00C86C42"/>
    <w:p w14:paraId="70B9B63B" w14:textId="77777777" w:rsidR="00BA64A5" w:rsidRPr="00C86C42" w:rsidRDefault="00C86C42">
      <w:pPr>
        <w:rPr>
          <w:sz w:val="28"/>
          <w:szCs w:val="28"/>
        </w:rPr>
      </w:pPr>
      <w:r>
        <w:rPr>
          <w:sz w:val="28"/>
          <w:szCs w:val="28"/>
        </w:rPr>
        <w:t xml:space="preserve">                                 </w:t>
      </w:r>
      <w:r w:rsidR="00DB7890" w:rsidRPr="00C86C42">
        <w:rPr>
          <w:sz w:val="28"/>
          <w:szCs w:val="28"/>
        </w:rPr>
        <w:t xml:space="preserve">Driver drowsiness is a critical safety concern that contributes significantly to </w:t>
      </w:r>
      <w:r w:rsidR="00DB7890" w:rsidRPr="00C86C42">
        <w:rPr>
          <w:b/>
          <w:sz w:val="28"/>
          <w:szCs w:val="28"/>
        </w:rPr>
        <w:t>road accidents</w:t>
      </w:r>
      <w:r w:rsidR="00DB7890" w:rsidRPr="00C86C42">
        <w:rPr>
          <w:sz w:val="28"/>
          <w:szCs w:val="28"/>
        </w:rPr>
        <w:t xml:space="preserve">, particularly during nighttime driving. Fatigue and drowsiness are among the </w:t>
      </w:r>
      <w:r w:rsidR="00DB7890" w:rsidRPr="00C86C42">
        <w:rPr>
          <w:b/>
          <w:sz w:val="28"/>
          <w:szCs w:val="28"/>
        </w:rPr>
        <w:t>leading causes of major accidents on highways</w:t>
      </w:r>
      <w:r w:rsidR="00DB7890" w:rsidRPr="00C86C42">
        <w:rPr>
          <w:sz w:val="28"/>
          <w:szCs w:val="28"/>
        </w:rPr>
        <w:t xml:space="preserve">, posing serious threats </w:t>
      </w:r>
      <w:proofErr w:type="gramStart"/>
      <w:r w:rsidR="00DB7890" w:rsidRPr="00C86C42">
        <w:rPr>
          <w:sz w:val="28"/>
          <w:szCs w:val="28"/>
        </w:rPr>
        <w:t xml:space="preserve">to </w:t>
      </w:r>
      <w:r>
        <w:rPr>
          <w:sz w:val="28"/>
          <w:szCs w:val="28"/>
        </w:rPr>
        <w:t xml:space="preserve"> </w:t>
      </w:r>
      <w:r w:rsidR="00DB7890" w:rsidRPr="00C86C42">
        <w:rPr>
          <w:sz w:val="28"/>
          <w:szCs w:val="28"/>
        </w:rPr>
        <w:t>driver</w:t>
      </w:r>
      <w:proofErr w:type="gramEnd"/>
      <w:r w:rsidR="00DB7890" w:rsidRPr="00C86C42">
        <w:rPr>
          <w:sz w:val="28"/>
          <w:szCs w:val="28"/>
        </w:rPr>
        <w:t xml:space="preserve"> safety and public welfare. The lack of real-time monitoring systems to detect and alert drowsy drivers necessitates the development of an effective drowsiness detection and alerting system.</w:t>
      </w:r>
    </w:p>
    <w:p w14:paraId="1F90EEAB" w14:textId="77777777" w:rsidR="00C86C42" w:rsidRDefault="00C86C42" w:rsidP="00C86C42">
      <w:pPr>
        <w:pStyle w:val="Heading1"/>
        <w:jc w:val="center"/>
        <w:rPr>
          <w:sz w:val="32"/>
          <w:szCs w:val="32"/>
        </w:rPr>
      </w:pPr>
    </w:p>
    <w:p w14:paraId="1620EC11" w14:textId="77777777" w:rsidR="00BA64A5" w:rsidRDefault="00DB7890" w:rsidP="00C86C42">
      <w:pPr>
        <w:pStyle w:val="Heading1"/>
        <w:jc w:val="center"/>
        <w:rPr>
          <w:sz w:val="32"/>
          <w:szCs w:val="32"/>
        </w:rPr>
      </w:pPr>
      <w:r w:rsidRPr="00C86C42">
        <w:rPr>
          <w:sz w:val="32"/>
          <w:szCs w:val="32"/>
        </w:rPr>
        <w:t>Scope of the Solution</w:t>
      </w:r>
    </w:p>
    <w:p w14:paraId="080D08C5" w14:textId="77777777" w:rsidR="00C86C42" w:rsidRPr="00C86C42" w:rsidRDefault="00C86C42" w:rsidP="00C86C42"/>
    <w:p w14:paraId="771610B4" w14:textId="77777777" w:rsidR="00BA64A5" w:rsidRPr="00C86C42" w:rsidRDefault="00DB7890">
      <w:pPr>
        <w:rPr>
          <w:sz w:val="28"/>
          <w:szCs w:val="28"/>
        </w:rPr>
      </w:pPr>
      <w:r w:rsidRPr="00C86C42">
        <w:rPr>
          <w:sz w:val="28"/>
          <w:szCs w:val="28"/>
        </w:rPr>
        <w:t xml:space="preserve">This project aims to develop a </w:t>
      </w:r>
      <w:r w:rsidRPr="00C86C42">
        <w:rPr>
          <w:b/>
          <w:sz w:val="28"/>
          <w:szCs w:val="28"/>
        </w:rPr>
        <w:t>microcontroller-based drowsiness detection system</w:t>
      </w:r>
      <w:r w:rsidRPr="00C86C42">
        <w:rPr>
          <w:sz w:val="28"/>
          <w:szCs w:val="28"/>
        </w:rPr>
        <w:t xml:space="preserve"> that provides comprehensive driver monitoring capabilities. The system offers:</w:t>
      </w:r>
    </w:p>
    <w:p w14:paraId="248BD0DD" w14:textId="77777777" w:rsidR="00BA64A5" w:rsidRPr="00C86C42" w:rsidRDefault="00DB7890">
      <w:pPr>
        <w:pStyle w:val="Heading2"/>
        <w:rPr>
          <w:sz w:val="28"/>
          <w:szCs w:val="28"/>
        </w:rPr>
      </w:pPr>
      <w:r w:rsidRPr="00C86C42">
        <w:rPr>
          <w:sz w:val="28"/>
          <w:szCs w:val="28"/>
        </w:rPr>
        <w:t>Real-time Eye Monitoring</w:t>
      </w:r>
    </w:p>
    <w:p w14:paraId="22D87159" w14:textId="77777777" w:rsidR="00BA64A5" w:rsidRPr="00C86C42" w:rsidRDefault="00DB7890">
      <w:pPr>
        <w:rPr>
          <w:sz w:val="28"/>
          <w:szCs w:val="28"/>
        </w:rPr>
      </w:pPr>
      <w:r w:rsidRPr="00C86C42">
        <w:rPr>
          <w:sz w:val="28"/>
          <w:szCs w:val="28"/>
        </w:rPr>
        <w:t xml:space="preserve">Continuously tracks driver's eye blink patterns using </w:t>
      </w:r>
      <w:r w:rsidRPr="00C86C42">
        <w:rPr>
          <w:b/>
          <w:sz w:val="28"/>
          <w:szCs w:val="28"/>
        </w:rPr>
        <w:t>infrared sensor technology</w:t>
      </w:r>
      <w:r w:rsidRPr="00C86C42">
        <w:rPr>
          <w:sz w:val="28"/>
          <w:szCs w:val="28"/>
        </w:rPr>
        <w:t>. The eye blink sensor uses infrared LED technology with transmitter and receiver components to detect eye movements.</w:t>
      </w:r>
    </w:p>
    <w:p w14:paraId="64812C9C" w14:textId="77777777" w:rsidR="00BA64A5" w:rsidRPr="00C86C42" w:rsidRDefault="00DB7890">
      <w:pPr>
        <w:pStyle w:val="Heading2"/>
        <w:rPr>
          <w:sz w:val="28"/>
          <w:szCs w:val="28"/>
        </w:rPr>
      </w:pPr>
      <w:r w:rsidRPr="00C86C42">
        <w:rPr>
          <w:sz w:val="28"/>
          <w:szCs w:val="28"/>
        </w:rPr>
        <w:t>Drowsiness Detection Algorithm</w:t>
      </w:r>
    </w:p>
    <w:p w14:paraId="4A994F3D" w14:textId="77777777" w:rsidR="00BA64A5" w:rsidRPr="00C86C42" w:rsidRDefault="00DB7890">
      <w:pPr>
        <w:rPr>
          <w:sz w:val="28"/>
          <w:szCs w:val="28"/>
        </w:rPr>
      </w:pPr>
      <w:r w:rsidRPr="00C86C42">
        <w:rPr>
          <w:sz w:val="28"/>
          <w:szCs w:val="28"/>
        </w:rPr>
        <w:t xml:space="preserve">Analyzes eye closure duration to identify drowsiness episodes. The system uses a </w:t>
      </w:r>
      <w:r w:rsidRPr="00C86C42">
        <w:rPr>
          <w:b/>
          <w:sz w:val="28"/>
          <w:szCs w:val="28"/>
        </w:rPr>
        <w:t>millis() function</w:t>
      </w:r>
      <w:r w:rsidRPr="00C86C42">
        <w:rPr>
          <w:sz w:val="28"/>
          <w:szCs w:val="28"/>
        </w:rPr>
        <w:t xml:space="preserve"> to measure the duration of eye blink and triggers alerts when closure exceeds </w:t>
      </w:r>
      <w:r w:rsidRPr="00C86C42">
        <w:rPr>
          <w:b/>
          <w:sz w:val="28"/>
          <w:szCs w:val="28"/>
        </w:rPr>
        <w:t>1000 milliseconds</w:t>
      </w:r>
      <w:r w:rsidRPr="00C86C42">
        <w:rPr>
          <w:sz w:val="28"/>
          <w:szCs w:val="28"/>
        </w:rPr>
        <w:t>.</w:t>
      </w:r>
    </w:p>
    <w:p w14:paraId="7681A695" w14:textId="77777777" w:rsidR="00BA64A5" w:rsidRPr="00C86C42" w:rsidRDefault="00DB7890">
      <w:pPr>
        <w:pStyle w:val="Heading2"/>
        <w:rPr>
          <w:sz w:val="28"/>
          <w:szCs w:val="28"/>
        </w:rPr>
      </w:pPr>
      <w:r w:rsidRPr="00C86C42">
        <w:rPr>
          <w:sz w:val="28"/>
          <w:szCs w:val="28"/>
        </w:rPr>
        <w:t>Immediate Alert System</w:t>
      </w:r>
    </w:p>
    <w:p w14:paraId="66E090A5" w14:textId="77777777" w:rsidR="00BA64A5" w:rsidRPr="00C86C42" w:rsidRDefault="00DB7890">
      <w:pPr>
        <w:rPr>
          <w:sz w:val="28"/>
          <w:szCs w:val="28"/>
        </w:rPr>
      </w:pPr>
      <w:r w:rsidRPr="00C86C42">
        <w:rPr>
          <w:sz w:val="28"/>
          <w:szCs w:val="28"/>
        </w:rPr>
        <w:t xml:space="preserve">Provides instant </w:t>
      </w:r>
      <w:r w:rsidRPr="00C86C42">
        <w:rPr>
          <w:b/>
          <w:sz w:val="28"/>
          <w:szCs w:val="28"/>
        </w:rPr>
        <w:t>audio alerts using a buzzer</w:t>
      </w:r>
      <w:r w:rsidRPr="00C86C42">
        <w:rPr>
          <w:sz w:val="28"/>
          <w:szCs w:val="28"/>
        </w:rPr>
        <w:t xml:space="preserve"> to wake up drowsy drivers. The buzzer remains active for 2 seconds when drowsiness is detected.</w:t>
      </w:r>
    </w:p>
    <w:p w14:paraId="501A0725" w14:textId="77777777" w:rsidR="00BA64A5" w:rsidRPr="00C86C42" w:rsidRDefault="00DB7890">
      <w:pPr>
        <w:pStyle w:val="Heading2"/>
        <w:rPr>
          <w:sz w:val="28"/>
          <w:szCs w:val="28"/>
        </w:rPr>
      </w:pPr>
      <w:r w:rsidRPr="00C86C42">
        <w:rPr>
          <w:sz w:val="28"/>
          <w:szCs w:val="28"/>
        </w:rPr>
        <w:lastRenderedPageBreak/>
        <w:t>Wireless Communication</w:t>
      </w:r>
    </w:p>
    <w:p w14:paraId="1191044A" w14:textId="77777777" w:rsidR="00BA64A5" w:rsidRPr="00C86C42" w:rsidRDefault="00DB7890">
      <w:pPr>
        <w:rPr>
          <w:sz w:val="28"/>
          <w:szCs w:val="28"/>
        </w:rPr>
      </w:pPr>
      <w:r w:rsidRPr="00C86C42">
        <w:rPr>
          <w:sz w:val="28"/>
          <w:szCs w:val="28"/>
        </w:rPr>
        <w:t xml:space="preserve">Enables remote monitoring through </w:t>
      </w:r>
      <w:r w:rsidRPr="00C86C42">
        <w:rPr>
          <w:b/>
          <w:sz w:val="28"/>
          <w:szCs w:val="28"/>
        </w:rPr>
        <w:t>433 MHz RF transmission</w:t>
      </w:r>
      <w:r w:rsidRPr="00C86C42">
        <w:rPr>
          <w:sz w:val="28"/>
          <w:szCs w:val="28"/>
        </w:rPr>
        <w:t>. The system uses RF transceiver modules with Amplitude Shift Keying (ASK) for wireless data transmission.</w:t>
      </w:r>
    </w:p>
    <w:p w14:paraId="035E494D" w14:textId="77777777" w:rsidR="00BA64A5" w:rsidRPr="00C86C42" w:rsidRDefault="00DB7890">
      <w:pPr>
        <w:pStyle w:val="Heading2"/>
        <w:rPr>
          <w:sz w:val="28"/>
          <w:szCs w:val="28"/>
        </w:rPr>
      </w:pPr>
      <w:r w:rsidRPr="00C86C42">
        <w:rPr>
          <w:sz w:val="28"/>
          <w:szCs w:val="28"/>
        </w:rPr>
        <w:t>Portable Design</w:t>
      </w:r>
    </w:p>
    <w:p w14:paraId="532ECE36" w14:textId="77777777" w:rsidR="00BA64A5" w:rsidRPr="00C86C42" w:rsidRDefault="00DB7890">
      <w:pPr>
        <w:rPr>
          <w:sz w:val="28"/>
          <w:szCs w:val="28"/>
        </w:rPr>
      </w:pPr>
      <w:r w:rsidRPr="00C86C42">
        <w:rPr>
          <w:sz w:val="28"/>
          <w:szCs w:val="28"/>
        </w:rPr>
        <w:t>Compact and wearable solution utilizing sunglasses-mounted sensors for practical implementation.</w:t>
      </w:r>
    </w:p>
    <w:p w14:paraId="45A9D325" w14:textId="77777777" w:rsidR="00BA64A5" w:rsidRPr="00C86C42" w:rsidRDefault="00DB7890" w:rsidP="00F2360B">
      <w:pPr>
        <w:pStyle w:val="Heading1"/>
        <w:jc w:val="center"/>
        <w:rPr>
          <w:sz w:val="32"/>
          <w:szCs w:val="32"/>
        </w:rPr>
      </w:pPr>
      <w:r w:rsidRPr="00C86C42">
        <w:rPr>
          <w:sz w:val="32"/>
          <w:szCs w:val="32"/>
        </w:rPr>
        <w:t>Required Components to Develop Solutions</w:t>
      </w:r>
    </w:p>
    <w:p w14:paraId="1F161101" w14:textId="77777777" w:rsidR="00BA64A5" w:rsidRPr="00C86C42" w:rsidRDefault="00DB7890">
      <w:pPr>
        <w:pStyle w:val="Heading2"/>
        <w:rPr>
          <w:sz w:val="28"/>
          <w:szCs w:val="28"/>
        </w:rPr>
      </w:pPr>
      <w:r w:rsidRPr="00C86C42">
        <w:rPr>
          <w:sz w:val="28"/>
          <w:szCs w:val="28"/>
        </w:rPr>
        <w:t>Hardware Components</w:t>
      </w:r>
    </w:p>
    <w:p w14:paraId="2C970FAF" w14:textId="77777777" w:rsidR="00BA64A5" w:rsidRPr="00F2360B" w:rsidRDefault="00DB7890">
      <w:pPr>
        <w:rPr>
          <w:sz w:val="28"/>
          <w:szCs w:val="28"/>
        </w:rPr>
      </w:pPr>
      <w:r w:rsidRPr="00F2360B">
        <w:rPr>
          <w:sz w:val="28"/>
          <w:szCs w:val="28"/>
        </w:rPr>
        <w:t>The system requires specific electronic components for optimal functionality:</w:t>
      </w:r>
    </w:p>
    <w:tbl>
      <w:tblPr>
        <w:tblStyle w:val="TableGrid"/>
        <w:tblW w:w="9567" w:type="dxa"/>
        <w:tblLook w:val="04A0" w:firstRow="1" w:lastRow="0" w:firstColumn="1" w:lastColumn="0" w:noHBand="0" w:noVBand="1"/>
      </w:tblPr>
      <w:tblGrid>
        <w:gridCol w:w="3189"/>
        <w:gridCol w:w="3189"/>
        <w:gridCol w:w="3189"/>
      </w:tblGrid>
      <w:tr w:rsidR="00BA64A5" w14:paraId="47E4AAEB" w14:textId="77777777" w:rsidTr="00C86C42">
        <w:trPr>
          <w:trHeight w:val="609"/>
        </w:trPr>
        <w:tc>
          <w:tcPr>
            <w:tcW w:w="3189" w:type="dxa"/>
          </w:tcPr>
          <w:p w14:paraId="3A416884" w14:textId="77777777" w:rsidR="00BA64A5" w:rsidRPr="00C86C42" w:rsidRDefault="00DB7890" w:rsidP="00C86C42">
            <w:pPr>
              <w:jc w:val="center"/>
              <w:rPr>
                <w:sz w:val="28"/>
                <w:szCs w:val="28"/>
              </w:rPr>
            </w:pPr>
            <w:r w:rsidRPr="00C86C42">
              <w:rPr>
                <w:b/>
                <w:sz w:val="28"/>
                <w:szCs w:val="28"/>
              </w:rPr>
              <w:t>Component</w:t>
            </w:r>
          </w:p>
        </w:tc>
        <w:tc>
          <w:tcPr>
            <w:tcW w:w="3189" w:type="dxa"/>
          </w:tcPr>
          <w:p w14:paraId="7A5375C7" w14:textId="77777777" w:rsidR="00BA64A5" w:rsidRPr="00C86C42" w:rsidRDefault="00DB7890" w:rsidP="00C86C42">
            <w:pPr>
              <w:jc w:val="center"/>
              <w:rPr>
                <w:sz w:val="28"/>
                <w:szCs w:val="28"/>
              </w:rPr>
            </w:pPr>
            <w:r w:rsidRPr="00C86C42">
              <w:rPr>
                <w:b/>
                <w:sz w:val="28"/>
                <w:szCs w:val="28"/>
              </w:rPr>
              <w:t>Specification</w:t>
            </w:r>
          </w:p>
        </w:tc>
        <w:tc>
          <w:tcPr>
            <w:tcW w:w="3189" w:type="dxa"/>
          </w:tcPr>
          <w:p w14:paraId="6EDA4DB9" w14:textId="77777777" w:rsidR="00BA64A5" w:rsidRPr="00C86C42" w:rsidRDefault="00DB7890" w:rsidP="00C86C42">
            <w:pPr>
              <w:jc w:val="center"/>
              <w:rPr>
                <w:sz w:val="28"/>
                <w:szCs w:val="28"/>
              </w:rPr>
            </w:pPr>
            <w:r w:rsidRPr="00C86C42">
              <w:rPr>
                <w:b/>
                <w:sz w:val="28"/>
                <w:szCs w:val="28"/>
              </w:rPr>
              <w:t>Function</w:t>
            </w:r>
          </w:p>
        </w:tc>
      </w:tr>
      <w:tr w:rsidR="00BA64A5" w14:paraId="01366ADE" w14:textId="77777777" w:rsidTr="00C86C42">
        <w:trPr>
          <w:trHeight w:val="1252"/>
        </w:trPr>
        <w:tc>
          <w:tcPr>
            <w:tcW w:w="3189" w:type="dxa"/>
          </w:tcPr>
          <w:p w14:paraId="2A7DC4D3" w14:textId="77777777" w:rsidR="00F2360B" w:rsidRDefault="00F2360B" w:rsidP="00F2360B">
            <w:pPr>
              <w:jc w:val="center"/>
              <w:rPr>
                <w:b/>
                <w:sz w:val="28"/>
                <w:szCs w:val="28"/>
              </w:rPr>
            </w:pPr>
          </w:p>
          <w:p w14:paraId="35F4A91F" w14:textId="77777777" w:rsidR="00BA64A5" w:rsidRPr="00F2360B" w:rsidRDefault="00DB7890" w:rsidP="00F2360B">
            <w:pPr>
              <w:jc w:val="center"/>
              <w:rPr>
                <w:sz w:val="28"/>
                <w:szCs w:val="28"/>
              </w:rPr>
            </w:pPr>
            <w:r w:rsidRPr="00F2360B">
              <w:rPr>
                <w:b/>
                <w:sz w:val="28"/>
                <w:szCs w:val="28"/>
              </w:rPr>
              <w:t>Arduino Nano</w:t>
            </w:r>
          </w:p>
        </w:tc>
        <w:tc>
          <w:tcPr>
            <w:tcW w:w="3189" w:type="dxa"/>
          </w:tcPr>
          <w:p w14:paraId="0608D545" w14:textId="77777777" w:rsidR="00F2360B" w:rsidRDefault="00F2360B" w:rsidP="00F2360B">
            <w:pPr>
              <w:jc w:val="center"/>
              <w:rPr>
                <w:sz w:val="28"/>
                <w:szCs w:val="28"/>
              </w:rPr>
            </w:pPr>
          </w:p>
          <w:p w14:paraId="1BEA64BA" w14:textId="77777777" w:rsidR="00BA64A5" w:rsidRPr="00F2360B" w:rsidRDefault="00DB7890" w:rsidP="00F2360B">
            <w:pPr>
              <w:jc w:val="center"/>
              <w:rPr>
                <w:sz w:val="28"/>
                <w:szCs w:val="28"/>
              </w:rPr>
            </w:pPr>
            <w:r w:rsidRPr="00F2360B">
              <w:rPr>
                <w:sz w:val="28"/>
                <w:szCs w:val="28"/>
              </w:rPr>
              <w:t>5V DC operating voltage</w:t>
            </w:r>
          </w:p>
        </w:tc>
        <w:tc>
          <w:tcPr>
            <w:tcW w:w="3189" w:type="dxa"/>
          </w:tcPr>
          <w:p w14:paraId="0A26F0F1" w14:textId="77777777" w:rsidR="00F2360B" w:rsidRDefault="00F2360B" w:rsidP="00F2360B">
            <w:pPr>
              <w:jc w:val="center"/>
              <w:rPr>
                <w:sz w:val="28"/>
                <w:szCs w:val="28"/>
              </w:rPr>
            </w:pPr>
          </w:p>
          <w:p w14:paraId="12F5F7F7" w14:textId="77777777" w:rsidR="00BA64A5" w:rsidRPr="00F2360B" w:rsidRDefault="00DB7890" w:rsidP="00F2360B">
            <w:pPr>
              <w:jc w:val="center"/>
              <w:rPr>
                <w:sz w:val="28"/>
                <w:szCs w:val="28"/>
              </w:rPr>
            </w:pPr>
            <w:r w:rsidRPr="00F2360B">
              <w:rPr>
                <w:sz w:val="28"/>
                <w:szCs w:val="28"/>
              </w:rPr>
              <w:t>Main microcontroller for data processing</w:t>
            </w:r>
          </w:p>
        </w:tc>
      </w:tr>
      <w:tr w:rsidR="00BA64A5" w14:paraId="4CBA0C73" w14:textId="77777777" w:rsidTr="00C86C42">
        <w:trPr>
          <w:trHeight w:val="1252"/>
        </w:trPr>
        <w:tc>
          <w:tcPr>
            <w:tcW w:w="3189" w:type="dxa"/>
          </w:tcPr>
          <w:p w14:paraId="1FAE799A" w14:textId="77777777" w:rsidR="00F2360B" w:rsidRDefault="00F2360B" w:rsidP="00F2360B">
            <w:pPr>
              <w:jc w:val="center"/>
              <w:rPr>
                <w:b/>
                <w:sz w:val="28"/>
                <w:szCs w:val="28"/>
              </w:rPr>
            </w:pPr>
          </w:p>
          <w:p w14:paraId="037BD035" w14:textId="77777777" w:rsidR="00BA64A5" w:rsidRPr="00F2360B" w:rsidRDefault="00DB7890" w:rsidP="00F2360B">
            <w:pPr>
              <w:jc w:val="center"/>
              <w:rPr>
                <w:sz w:val="28"/>
                <w:szCs w:val="28"/>
              </w:rPr>
            </w:pPr>
            <w:r w:rsidRPr="00F2360B">
              <w:rPr>
                <w:b/>
                <w:sz w:val="28"/>
                <w:szCs w:val="28"/>
              </w:rPr>
              <w:t>Eye Blink Sensor</w:t>
            </w:r>
          </w:p>
        </w:tc>
        <w:tc>
          <w:tcPr>
            <w:tcW w:w="3189" w:type="dxa"/>
          </w:tcPr>
          <w:p w14:paraId="3FEF3644" w14:textId="77777777" w:rsidR="00F2360B" w:rsidRDefault="00F2360B" w:rsidP="00F2360B">
            <w:pPr>
              <w:jc w:val="center"/>
              <w:rPr>
                <w:sz w:val="28"/>
                <w:szCs w:val="28"/>
              </w:rPr>
            </w:pPr>
          </w:p>
          <w:p w14:paraId="5701A8F4" w14:textId="77777777" w:rsidR="00BA64A5" w:rsidRPr="00F2360B" w:rsidRDefault="00DB7890" w:rsidP="00F2360B">
            <w:pPr>
              <w:jc w:val="center"/>
              <w:rPr>
                <w:sz w:val="28"/>
                <w:szCs w:val="28"/>
              </w:rPr>
            </w:pPr>
            <w:r w:rsidRPr="00F2360B">
              <w:rPr>
                <w:sz w:val="28"/>
                <w:szCs w:val="28"/>
              </w:rPr>
              <w:t>5V DC, TTL output, infrared technology</w:t>
            </w:r>
          </w:p>
        </w:tc>
        <w:tc>
          <w:tcPr>
            <w:tcW w:w="3189" w:type="dxa"/>
          </w:tcPr>
          <w:p w14:paraId="75BB7D7E" w14:textId="77777777" w:rsidR="00F2360B" w:rsidRDefault="00F2360B" w:rsidP="00F2360B">
            <w:pPr>
              <w:jc w:val="center"/>
              <w:rPr>
                <w:sz w:val="28"/>
                <w:szCs w:val="28"/>
              </w:rPr>
            </w:pPr>
          </w:p>
          <w:p w14:paraId="34CA3758" w14:textId="77777777" w:rsidR="00BA64A5" w:rsidRPr="00F2360B" w:rsidRDefault="00DB7890" w:rsidP="00F2360B">
            <w:pPr>
              <w:jc w:val="center"/>
              <w:rPr>
                <w:sz w:val="28"/>
                <w:szCs w:val="28"/>
              </w:rPr>
            </w:pPr>
            <w:r w:rsidRPr="00F2360B">
              <w:rPr>
                <w:sz w:val="28"/>
                <w:szCs w:val="28"/>
              </w:rPr>
              <w:t>Detects eye movements and blink patterns</w:t>
            </w:r>
          </w:p>
        </w:tc>
      </w:tr>
      <w:tr w:rsidR="00BA64A5" w14:paraId="0A05F9F4" w14:textId="77777777" w:rsidTr="00C86C42">
        <w:trPr>
          <w:trHeight w:val="1252"/>
        </w:trPr>
        <w:tc>
          <w:tcPr>
            <w:tcW w:w="3189" w:type="dxa"/>
          </w:tcPr>
          <w:p w14:paraId="187C7DAF" w14:textId="77777777" w:rsidR="00F2360B" w:rsidRDefault="00F2360B" w:rsidP="00F2360B">
            <w:pPr>
              <w:jc w:val="center"/>
              <w:rPr>
                <w:b/>
                <w:sz w:val="28"/>
                <w:szCs w:val="28"/>
              </w:rPr>
            </w:pPr>
          </w:p>
          <w:p w14:paraId="7AEE573F" w14:textId="77777777" w:rsidR="00BA64A5" w:rsidRPr="00F2360B" w:rsidRDefault="00DB7890" w:rsidP="00F2360B">
            <w:pPr>
              <w:jc w:val="center"/>
              <w:rPr>
                <w:sz w:val="28"/>
                <w:szCs w:val="28"/>
              </w:rPr>
            </w:pPr>
            <w:r w:rsidRPr="00F2360B">
              <w:rPr>
                <w:b/>
                <w:sz w:val="28"/>
                <w:szCs w:val="28"/>
              </w:rPr>
              <w:t>433 MHz RF Transceiver</w:t>
            </w:r>
          </w:p>
        </w:tc>
        <w:tc>
          <w:tcPr>
            <w:tcW w:w="3189" w:type="dxa"/>
          </w:tcPr>
          <w:p w14:paraId="24960054" w14:textId="77777777" w:rsidR="00F2360B" w:rsidRDefault="00F2360B" w:rsidP="00F2360B">
            <w:pPr>
              <w:jc w:val="center"/>
              <w:rPr>
                <w:sz w:val="28"/>
                <w:szCs w:val="28"/>
              </w:rPr>
            </w:pPr>
          </w:p>
          <w:p w14:paraId="2997547C" w14:textId="77777777" w:rsidR="00BA64A5" w:rsidRPr="00F2360B" w:rsidRDefault="00DB7890" w:rsidP="00F2360B">
            <w:pPr>
              <w:jc w:val="center"/>
              <w:rPr>
                <w:sz w:val="28"/>
                <w:szCs w:val="28"/>
              </w:rPr>
            </w:pPr>
            <w:r w:rsidRPr="00F2360B">
              <w:rPr>
                <w:sz w:val="28"/>
                <w:szCs w:val="28"/>
              </w:rPr>
              <w:t>ASK modulation, 5V operation</w:t>
            </w:r>
          </w:p>
        </w:tc>
        <w:tc>
          <w:tcPr>
            <w:tcW w:w="3189" w:type="dxa"/>
          </w:tcPr>
          <w:p w14:paraId="2D90D4D7" w14:textId="77777777" w:rsidR="00F2360B" w:rsidRDefault="00F2360B" w:rsidP="00F2360B">
            <w:pPr>
              <w:jc w:val="center"/>
              <w:rPr>
                <w:sz w:val="28"/>
                <w:szCs w:val="28"/>
              </w:rPr>
            </w:pPr>
          </w:p>
          <w:p w14:paraId="28421400" w14:textId="77777777" w:rsidR="00BA64A5" w:rsidRPr="00F2360B" w:rsidRDefault="00DB7890" w:rsidP="00F2360B">
            <w:pPr>
              <w:jc w:val="center"/>
              <w:rPr>
                <w:sz w:val="28"/>
                <w:szCs w:val="28"/>
              </w:rPr>
            </w:pPr>
            <w:r w:rsidRPr="00F2360B">
              <w:rPr>
                <w:sz w:val="28"/>
                <w:szCs w:val="28"/>
              </w:rPr>
              <w:t>Wireless data transmission</w:t>
            </w:r>
          </w:p>
        </w:tc>
      </w:tr>
      <w:tr w:rsidR="00BA64A5" w14:paraId="2CC1327A" w14:textId="77777777" w:rsidTr="00C86C42">
        <w:trPr>
          <w:trHeight w:val="609"/>
        </w:trPr>
        <w:tc>
          <w:tcPr>
            <w:tcW w:w="3189" w:type="dxa"/>
          </w:tcPr>
          <w:p w14:paraId="2252B0BA" w14:textId="77777777" w:rsidR="00BA64A5" w:rsidRPr="00F2360B" w:rsidRDefault="00DB7890" w:rsidP="00F2360B">
            <w:pPr>
              <w:jc w:val="center"/>
              <w:rPr>
                <w:sz w:val="28"/>
                <w:szCs w:val="28"/>
              </w:rPr>
            </w:pPr>
            <w:r w:rsidRPr="00F2360B">
              <w:rPr>
                <w:b/>
                <w:sz w:val="28"/>
                <w:szCs w:val="28"/>
              </w:rPr>
              <w:t>HD12E &amp; HD12D IC</w:t>
            </w:r>
          </w:p>
        </w:tc>
        <w:tc>
          <w:tcPr>
            <w:tcW w:w="3189" w:type="dxa"/>
          </w:tcPr>
          <w:p w14:paraId="5952940E" w14:textId="77777777" w:rsidR="00BA64A5" w:rsidRPr="00F2360B" w:rsidRDefault="00DB7890" w:rsidP="00F2360B">
            <w:pPr>
              <w:jc w:val="center"/>
              <w:rPr>
                <w:sz w:val="28"/>
                <w:szCs w:val="28"/>
              </w:rPr>
            </w:pPr>
            <w:r w:rsidRPr="00F2360B">
              <w:rPr>
                <w:sz w:val="28"/>
                <w:szCs w:val="28"/>
              </w:rPr>
              <w:t>Encoder/Decoder pair</w:t>
            </w:r>
          </w:p>
        </w:tc>
        <w:tc>
          <w:tcPr>
            <w:tcW w:w="3189" w:type="dxa"/>
          </w:tcPr>
          <w:p w14:paraId="5006B7AC" w14:textId="77777777" w:rsidR="00BA64A5" w:rsidRPr="00F2360B" w:rsidRDefault="00DB7890" w:rsidP="00F2360B">
            <w:pPr>
              <w:jc w:val="center"/>
              <w:rPr>
                <w:sz w:val="28"/>
                <w:szCs w:val="28"/>
              </w:rPr>
            </w:pPr>
            <w:r w:rsidRPr="00F2360B">
              <w:rPr>
                <w:sz w:val="28"/>
                <w:szCs w:val="28"/>
              </w:rPr>
              <w:t>RF signal processing</w:t>
            </w:r>
          </w:p>
        </w:tc>
      </w:tr>
      <w:tr w:rsidR="00BA64A5" w14:paraId="37FDF77B" w14:textId="77777777" w:rsidTr="00C86C42">
        <w:trPr>
          <w:trHeight w:val="609"/>
        </w:trPr>
        <w:tc>
          <w:tcPr>
            <w:tcW w:w="3189" w:type="dxa"/>
          </w:tcPr>
          <w:p w14:paraId="0ABA48DE" w14:textId="77777777" w:rsidR="00BA64A5" w:rsidRPr="00F2360B" w:rsidRDefault="00DB7890" w:rsidP="00F2360B">
            <w:pPr>
              <w:jc w:val="center"/>
              <w:rPr>
                <w:sz w:val="28"/>
                <w:szCs w:val="28"/>
              </w:rPr>
            </w:pPr>
            <w:r w:rsidRPr="00F2360B">
              <w:rPr>
                <w:b/>
                <w:sz w:val="28"/>
                <w:szCs w:val="28"/>
              </w:rPr>
              <w:t>Buzzer</w:t>
            </w:r>
          </w:p>
        </w:tc>
        <w:tc>
          <w:tcPr>
            <w:tcW w:w="3189" w:type="dxa"/>
          </w:tcPr>
          <w:p w14:paraId="278A1842" w14:textId="77777777" w:rsidR="00BA64A5" w:rsidRPr="00F2360B" w:rsidRDefault="00DB7890" w:rsidP="00F2360B">
            <w:pPr>
              <w:jc w:val="center"/>
              <w:rPr>
                <w:sz w:val="28"/>
                <w:szCs w:val="28"/>
              </w:rPr>
            </w:pPr>
            <w:r w:rsidRPr="00F2360B">
              <w:rPr>
                <w:sz w:val="28"/>
                <w:szCs w:val="28"/>
              </w:rPr>
              <w:t>5V compatible</w:t>
            </w:r>
          </w:p>
        </w:tc>
        <w:tc>
          <w:tcPr>
            <w:tcW w:w="3189" w:type="dxa"/>
          </w:tcPr>
          <w:p w14:paraId="77D16ADF" w14:textId="77777777" w:rsidR="00BA64A5" w:rsidRPr="00F2360B" w:rsidRDefault="00DB7890" w:rsidP="00F2360B">
            <w:pPr>
              <w:jc w:val="center"/>
              <w:rPr>
                <w:sz w:val="28"/>
                <w:szCs w:val="28"/>
              </w:rPr>
            </w:pPr>
            <w:r w:rsidRPr="00F2360B">
              <w:rPr>
                <w:sz w:val="28"/>
                <w:szCs w:val="28"/>
              </w:rPr>
              <w:t>Audio alert generation</w:t>
            </w:r>
          </w:p>
        </w:tc>
      </w:tr>
      <w:tr w:rsidR="00BA64A5" w14:paraId="77875B26" w14:textId="77777777" w:rsidTr="00C86C42">
        <w:trPr>
          <w:trHeight w:val="639"/>
        </w:trPr>
        <w:tc>
          <w:tcPr>
            <w:tcW w:w="3189" w:type="dxa"/>
          </w:tcPr>
          <w:p w14:paraId="250BF6F0" w14:textId="77777777" w:rsidR="00BA64A5" w:rsidRPr="00F2360B" w:rsidRDefault="00DB7890" w:rsidP="00F2360B">
            <w:pPr>
              <w:jc w:val="center"/>
              <w:rPr>
                <w:sz w:val="28"/>
                <w:szCs w:val="28"/>
              </w:rPr>
            </w:pPr>
            <w:r w:rsidRPr="00F2360B">
              <w:rPr>
                <w:b/>
                <w:sz w:val="28"/>
                <w:szCs w:val="28"/>
              </w:rPr>
              <w:t>7805 Voltage Regulator</w:t>
            </w:r>
          </w:p>
        </w:tc>
        <w:tc>
          <w:tcPr>
            <w:tcW w:w="3189" w:type="dxa"/>
          </w:tcPr>
          <w:p w14:paraId="570D1314" w14:textId="77777777" w:rsidR="00BA64A5" w:rsidRPr="00F2360B" w:rsidRDefault="00DB7890" w:rsidP="00F2360B">
            <w:pPr>
              <w:jc w:val="center"/>
              <w:rPr>
                <w:sz w:val="28"/>
                <w:szCs w:val="28"/>
              </w:rPr>
            </w:pPr>
            <w:r w:rsidRPr="00F2360B">
              <w:rPr>
                <w:sz w:val="28"/>
                <w:szCs w:val="28"/>
              </w:rPr>
              <w:t>9V to 5V conversion</w:t>
            </w:r>
          </w:p>
        </w:tc>
        <w:tc>
          <w:tcPr>
            <w:tcW w:w="3189" w:type="dxa"/>
          </w:tcPr>
          <w:p w14:paraId="2BA1C174" w14:textId="77777777" w:rsidR="00BA64A5" w:rsidRPr="00F2360B" w:rsidRDefault="00DB7890" w:rsidP="00F2360B">
            <w:pPr>
              <w:jc w:val="center"/>
              <w:rPr>
                <w:sz w:val="28"/>
                <w:szCs w:val="28"/>
              </w:rPr>
            </w:pPr>
            <w:r w:rsidRPr="00F2360B">
              <w:rPr>
                <w:sz w:val="28"/>
                <w:szCs w:val="28"/>
              </w:rPr>
              <w:t>Power supply regulation</w:t>
            </w:r>
          </w:p>
        </w:tc>
      </w:tr>
      <w:tr w:rsidR="00BA64A5" w14:paraId="7DFFC034" w14:textId="77777777" w:rsidTr="00C86C42">
        <w:trPr>
          <w:trHeight w:val="609"/>
        </w:trPr>
        <w:tc>
          <w:tcPr>
            <w:tcW w:w="3189" w:type="dxa"/>
          </w:tcPr>
          <w:p w14:paraId="1EC0C31B" w14:textId="77777777" w:rsidR="00BA64A5" w:rsidRPr="00F2360B" w:rsidRDefault="00DB7890" w:rsidP="00F2360B">
            <w:pPr>
              <w:jc w:val="center"/>
              <w:rPr>
                <w:sz w:val="28"/>
                <w:szCs w:val="28"/>
              </w:rPr>
            </w:pPr>
            <w:r w:rsidRPr="00F2360B">
              <w:rPr>
                <w:b/>
                <w:sz w:val="28"/>
                <w:szCs w:val="28"/>
              </w:rPr>
              <w:t>9V Battery</w:t>
            </w:r>
          </w:p>
        </w:tc>
        <w:tc>
          <w:tcPr>
            <w:tcW w:w="3189" w:type="dxa"/>
          </w:tcPr>
          <w:p w14:paraId="6409B7DA" w14:textId="77777777" w:rsidR="00BA64A5" w:rsidRPr="00F2360B" w:rsidRDefault="00DB7890" w:rsidP="00F2360B">
            <w:pPr>
              <w:jc w:val="center"/>
              <w:rPr>
                <w:sz w:val="28"/>
                <w:szCs w:val="28"/>
              </w:rPr>
            </w:pPr>
            <w:r w:rsidRPr="00F2360B">
              <w:rPr>
                <w:sz w:val="28"/>
                <w:szCs w:val="28"/>
              </w:rPr>
              <w:t>Portable power source</w:t>
            </w:r>
          </w:p>
        </w:tc>
        <w:tc>
          <w:tcPr>
            <w:tcW w:w="3189" w:type="dxa"/>
          </w:tcPr>
          <w:p w14:paraId="63DF0640" w14:textId="77777777" w:rsidR="00BA64A5" w:rsidRPr="00F2360B" w:rsidRDefault="00DB7890" w:rsidP="00F2360B">
            <w:pPr>
              <w:jc w:val="center"/>
              <w:rPr>
                <w:sz w:val="28"/>
                <w:szCs w:val="28"/>
              </w:rPr>
            </w:pPr>
            <w:r w:rsidRPr="00F2360B">
              <w:rPr>
                <w:sz w:val="28"/>
                <w:szCs w:val="28"/>
              </w:rPr>
              <w:t>Transmitter power supply</w:t>
            </w:r>
          </w:p>
        </w:tc>
      </w:tr>
      <w:tr w:rsidR="00BA64A5" w14:paraId="5F1B4A92" w14:textId="77777777" w:rsidTr="00C86C42">
        <w:trPr>
          <w:trHeight w:val="609"/>
        </w:trPr>
        <w:tc>
          <w:tcPr>
            <w:tcW w:w="3189" w:type="dxa"/>
          </w:tcPr>
          <w:p w14:paraId="577D8DDD" w14:textId="77777777" w:rsidR="00BA64A5" w:rsidRPr="00F2360B" w:rsidRDefault="00DB7890" w:rsidP="00F2360B">
            <w:pPr>
              <w:jc w:val="center"/>
              <w:rPr>
                <w:sz w:val="28"/>
                <w:szCs w:val="28"/>
              </w:rPr>
            </w:pPr>
            <w:r w:rsidRPr="00F2360B">
              <w:rPr>
                <w:b/>
                <w:sz w:val="28"/>
                <w:szCs w:val="28"/>
              </w:rPr>
              <w:t>12V DC Supply</w:t>
            </w:r>
          </w:p>
        </w:tc>
        <w:tc>
          <w:tcPr>
            <w:tcW w:w="3189" w:type="dxa"/>
          </w:tcPr>
          <w:p w14:paraId="06B8449C" w14:textId="77777777" w:rsidR="00BA64A5" w:rsidRPr="00F2360B" w:rsidRDefault="00DB7890" w:rsidP="00F2360B">
            <w:pPr>
              <w:jc w:val="center"/>
              <w:rPr>
                <w:sz w:val="28"/>
                <w:szCs w:val="28"/>
              </w:rPr>
            </w:pPr>
            <w:r w:rsidRPr="00F2360B">
              <w:rPr>
                <w:sz w:val="28"/>
                <w:szCs w:val="28"/>
              </w:rPr>
              <w:t>External power adapter</w:t>
            </w:r>
          </w:p>
        </w:tc>
        <w:tc>
          <w:tcPr>
            <w:tcW w:w="3189" w:type="dxa"/>
          </w:tcPr>
          <w:p w14:paraId="662CC8AC" w14:textId="77777777" w:rsidR="00BA64A5" w:rsidRPr="00F2360B" w:rsidRDefault="00DB7890" w:rsidP="00F2360B">
            <w:pPr>
              <w:jc w:val="center"/>
              <w:rPr>
                <w:sz w:val="28"/>
                <w:szCs w:val="28"/>
              </w:rPr>
            </w:pPr>
            <w:r w:rsidRPr="00F2360B">
              <w:rPr>
                <w:sz w:val="28"/>
                <w:szCs w:val="28"/>
              </w:rPr>
              <w:t>Receiver circuit power</w:t>
            </w:r>
          </w:p>
        </w:tc>
      </w:tr>
    </w:tbl>
    <w:p w14:paraId="3508A5F2" w14:textId="77777777" w:rsidR="00280FDE" w:rsidRPr="00280FDE" w:rsidRDefault="00280FDE">
      <w:pPr>
        <w:pStyle w:val="Heading2"/>
        <w:rPr>
          <w:sz w:val="32"/>
          <w:szCs w:val="32"/>
        </w:rPr>
      </w:pPr>
      <w:r w:rsidRPr="00280FDE">
        <w:rPr>
          <w:sz w:val="32"/>
          <w:szCs w:val="32"/>
        </w:rPr>
        <w:lastRenderedPageBreak/>
        <w:t>Components Not Used in Simulation but Relevant for Real-World Deployment:</w:t>
      </w:r>
    </w:p>
    <w:p w14:paraId="27D305C3" w14:textId="77777777" w:rsidR="00280FDE" w:rsidRDefault="00280FDE" w:rsidP="00280FDE">
      <w:pPr>
        <w:rPr>
          <w:sz w:val="28"/>
          <w:szCs w:val="28"/>
        </w:rPr>
      </w:pPr>
      <w:r>
        <w:rPr>
          <w:sz w:val="28"/>
          <w:szCs w:val="28"/>
        </w:rPr>
        <w:t xml:space="preserve">              </w:t>
      </w:r>
      <w:r w:rsidRPr="00280FDE">
        <w:rPr>
          <w:sz w:val="28"/>
          <w:szCs w:val="28"/>
        </w:rPr>
        <w:t xml:space="preserve">In the final simulation on </w:t>
      </w:r>
      <w:proofErr w:type="spellStart"/>
      <w:r w:rsidRPr="00280FDE">
        <w:rPr>
          <w:sz w:val="28"/>
          <w:szCs w:val="28"/>
        </w:rPr>
        <w:t>Tinkercad</w:t>
      </w:r>
      <w:proofErr w:type="spellEnd"/>
      <w:r w:rsidRPr="00280FDE">
        <w:rPr>
          <w:sz w:val="28"/>
          <w:szCs w:val="28"/>
        </w:rPr>
        <w:t>, some components were omitted due to platform limitations or simplification. However, these components play a crucial role in real hardware implementation and are explained below.</w:t>
      </w:r>
    </w:p>
    <w:tbl>
      <w:tblPr>
        <w:tblStyle w:val="TableGrid"/>
        <w:tblW w:w="9567" w:type="dxa"/>
        <w:tblLook w:val="04A0" w:firstRow="1" w:lastRow="0" w:firstColumn="1" w:lastColumn="0" w:noHBand="0" w:noVBand="1"/>
      </w:tblPr>
      <w:tblGrid>
        <w:gridCol w:w="3189"/>
        <w:gridCol w:w="3189"/>
        <w:gridCol w:w="3189"/>
      </w:tblGrid>
      <w:tr w:rsidR="00280FDE" w14:paraId="43CE0CFD" w14:textId="77777777" w:rsidTr="00F47228">
        <w:trPr>
          <w:trHeight w:val="609"/>
        </w:trPr>
        <w:tc>
          <w:tcPr>
            <w:tcW w:w="3189" w:type="dxa"/>
            <w:vAlign w:val="center"/>
          </w:tcPr>
          <w:p w14:paraId="6590E34D" w14:textId="77777777" w:rsidR="00280FDE" w:rsidRPr="00280FDE" w:rsidRDefault="00280FDE" w:rsidP="00280FDE">
            <w:pPr>
              <w:jc w:val="center"/>
              <w:rPr>
                <w:b/>
                <w:bCs/>
                <w:sz w:val="28"/>
                <w:szCs w:val="28"/>
              </w:rPr>
            </w:pPr>
            <w:r w:rsidRPr="00280FDE">
              <w:rPr>
                <w:rStyle w:val="Strong"/>
                <w:sz w:val="28"/>
                <w:szCs w:val="28"/>
              </w:rPr>
              <w:t>Component</w:t>
            </w:r>
          </w:p>
        </w:tc>
        <w:tc>
          <w:tcPr>
            <w:tcW w:w="3189" w:type="dxa"/>
            <w:vAlign w:val="center"/>
          </w:tcPr>
          <w:p w14:paraId="026CFC89" w14:textId="77777777" w:rsidR="00280FDE" w:rsidRPr="00280FDE" w:rsidRDefault="00280FDE" w:rsidP="00280FDE">
            <w:pPr>
              <w:jc w:val="center"/>
              <w:rPr>
                <w:b/>
                <w:bCs/>
                <w:sz w:val="28"/>
                <w:szCs w:val="28"/>
              </w:rPr>
            </w:pPr>
            <w:r w:rsidRPr="00280FDE">
              <w:rPr>
                <w:rStyle w:val="Strong"/>
                <w:sz w:val="28"/>
                <w:szCs w:val="28"/>
              </w:rPr>
              <w:t>Specification</w:t>
            </w:r>
          </w:p>
        </w:tc>
        <w:tc>
          <w:tcPr>
            <w:tcW w:w="3189" w:type="dxa"/>
            <w:vAlign w:val="center"/>
          </w:tcPr>
          <w:p w14:paraId="2A20B50A" w14:textId="77777777" w:rsidR="00280FDE" w:rsidRPr="00280FDE" w:rsidRDefault="00280FDE" w:rsidP="00280FDE">
            <w:pPr>
              <w:jc w:val="center"/>
              <w:rPr>
                <w:b/>
                <w:bCs/>
                <w:sz w:val="28"/>
                <w:szCs w:val="28"/>
              </w:rPr>
            </w:pPr>
            <w:r w:rsidRPr="00280FDE">
              <w:rPr>
                <w:rStyle w:val="Strong"/>
                <w:sz w:val="28"/>
                <w:szCs w:val="28"/>
              </w:rPr>
              <w:t>Explanation</w:t>
            </w:r>
          </w:p>
        </w:tc>
      </w:tr>
      <w:tr w:rsidR="00280FDE" w14:paraId="174B5A51" w14:textId="77777777" w:rsidTr="00F47228">
        <w:trPr>
          <w:trHeight w:val="1252"/>
        </w:trPr>
        <w:tc>
          <w:tcPr>
            <w:tcW w:w="3189" w:type="dxa"/>
            <w:vAlign w:val="center"/>
          </w:tcPr>
          <w:p w14:paraId="52D513E9" w14:textId="77777777" w:rsidR="00280FDE" w:rsidRPr="00280FDE" w:rsidRDefault="00280FDE" w:rsidP="00280FDE">
            <w:pPr>
              <w:rPr>
                <w:sz w:val="24"/>
                <w:szCs w:val="24"/>
              </w:rPr>
            </w:pPr>
            <w:r w:rsidRPr="00280FDE">
              <w:rPr>
                <w:rStyle w:val="Strong"/>
                <w:sz w:val="24"/>
                <w:szCs w:val="24"/>
              </w:rPr>
              <w:t>HD12E &amp; HD12D IC</w:t>
            </w:r>
          </w:p>
        </w:tc>
        <w:tc>
          <w:tcPr>
            <w:tcW w:w="3189" w:type="dxa"/>
            <w:vAlign w:val="center"/>
          </w:tcPr>
          <w:p w14:paraId="5369AEDB" w14:textId="77777777" w:rsidR="00280FDE" w:rsidRPr="00280FDE" w:rsidRDefault="00280FDE" w:rsidP="00280FDE">
            <w:pPr>
              <w:rPr>
                <w:sz w:val="24"/>
                <w:szCs w:val="24"/>
              </w:rPr>
            </w:pPr>
            <w:r w:rsidRPr="00280FDE">
              <w:rPr>
                <w:sz w:val="24"/>
                <w:szCs w:val="24"/>
              </w:rPr>
              <w:t>Encoder (HT12E) &amp; Decoder (HT12D), 18-pin DIP</w:t>
            </w:r>
          </w:p>
        </w:tc>
        <w:tc>
          <w:tcPr>
            <w:tcW w:w="3189" w:type="dxa"/>
            <w:vAlign w:val="center"/>
          </w:tcPr>
          <w:p w14:paraId="1865DFE7" w14:textId="77777777" w:rsidR="00280FDE" w:rsidRPr="00280FDE" w:rsidRDefault="00280FDE" w:rsidP="00280FDE">
            <w:pPr>
              <w:rPr>
                <w:sz w:val="24"/>
                <w:szCs w:val="24"/>
              </w:rPr>
            </w:pPr>
            <w:r w:rsidRPr="00280FDE">
              <w:rPr>
                <w:sz w:val="24"/>
                <w:szCs w:val="24"/>
              </w:rPr>
              <w:t xml:space="preserve">These ICs are typically used with RF modules to encode and decode serial data before transmission and after reception. In your simulation, this encoder-decoder pair was not implemented, likely due to </w:t>
            </w:r>
            <w:proofErr w:type="spellStart"/>
            <w:r w:rsidRPr="00280FDE">
              <w:rPr>
                <w:sz w:val="24"/>
                <w:szCs w:val="24"/>
              </w:rPr>
              <w:t>Tinkercad</w:t>
            </w:r>
            <w:proofErr w:type="spellEnd"/>
            <w:r w:rsidRPr="00280FDE">
              <w:rPr>
                <w:sz w:val="24"/>
                <w:szCs w:val="24"/>
              </w:rPr>
              <w:t xml:space="preserve"> limitations or simplification of the wireless system.</w:t>
            </w:r>
          </w:p>
        </w:tc>
      </w:tr>
      <w:tr w:rsidR="00280FDE" w14:paraId="368B4E4E" w14:textId="77777777" w:rsidTr="00F47228">
        <w:trPr>
          <w:trHeight w:val="1252"/>
        </w:trPr>
        <w:tc>
          <w:tcPr>
            <w:tcW w:w="3189" w:type="dxa"/>
            <w:vAlign w:val="center"/>
          </w:tcPr>
          <w:p w14:paraId="40D48E26" w14:textId="77777777" w:rsidR="00280FDE" w:rsidRPr="00280FDE" w:rsidRDefault="00280FDE" w:rsidP="00280FDE">
            <w:pPr>
              <w:rPr>
                <w:sz w:val="24"/>
                <w:szCs w:val="24"/>
              </w:rPr>
            </w:pPr>
            <w:r w:rsidRPr="00280FDE">
              <w:rPr>
                <w:rStyle w:val="Strong"/>
                <w:sz w:val="24"/>
                <w:szCs w:val="24"/>
              </w:rPr>
              <w:t>433 MHz RF Transceiver</w:t>
            </w:r>
          </w:p>
        </w:tc>
        <w:tc>
          <w:tcPr>
            <w:tcW w:w="3189" w:type="dxa"/>
            <w:vAlign w:val="center"/>
          </w:tcPr>
          <w:p w14:paraId="355E0E8A" w14:textId="77777777" w:rsidR="00280FDE" w:rsidRPr="00280FDE" w:rsidRDefault="00280FDE" w:rsidP="00280FDE">
            <w:pPr>
              <w:rPr>
                <w:sz w:val="24"/>
                <w:szCs w:val="24"/>
              </w:rPr>
            </w:pPr>
            <w:r w:rsidRPr="00280FDE">
              <w:rPr>
                <w:sz w:val="24"/>
                <w:szCs w:val="24"/>
              </w:rPr>
              <w:t>ASK modulation, 5V operation</w:t>
            </w:r>
          </w:p>
        </w:tc>
        <w:tc>
          <w:tcPr>
            <w:tcW w:w="3189" w:type="dxa"/>
            <w:vAlign w:val="center"/>
          </w:tcPr>
          <w:p w14:paraId="74608997" w14:textId="77777777" w:rsidR="00280FDE" w:rsidRPr="00280FDE" w:rsidRDefault="00280FDE" w:rsidP="00280FDE">
            <w:pPr>
              <w:rPr>
                <w:sz w:val="24"/>
                <w:szCs w:val="24"/>
              </w:rPr>
            </w:pPr>
            <w:r w:rsidRPr="00280FDE">
              <w:rPr>
                <w:sz w:val="24"/>
                <w:szCs w:val="24"/>
              </w:rPr>
              <w:t>This module is used for wireless communication between the transmitter (blink sensor) and the receiver (Arduino). In the simulation, a direct connection or mock signal was likely used instead of actual RF communication, either due to hardware constraints or the focus being on sensor-to-alert functionality.</w:t>
            </w:r>
          </w:p>
        </w:tc>
      </w:tr>
      <w:tr w:rsidR="00280FDE" w14:paraId="41009A74" w14:textId="77777777" w:rsidTr="00F47228">
        <w:trPr>
          <w:trHeight w:val="1252"/>
        </w:trPr>
        <w:tc>
          <w:tcPr>
            <w:tcW w:w="3189" w:type="dxa"/>
            <w:vAlign w:val="center"/>
          </w:tcPr>
          <w:p w14:paraId="1947E845" w14:textId="77777777" w:rsidR="00280FDE" w:rsidRPr="00280FDE" w:rsidRDefault="00280FDE" w:rsidP="00280FDE">
            <w:pPr>
              <w:rPr>
                <w:sz w:val="24"/>
                <w:szCs w:val="24"/>
              </w:rPr>
            </w:pPr>
            <w:r w:rsidRPr="00280FDE">
              <w:rPr>
                <w:rStyle w:val="Strong"/>
                <w:sz w:val="24"/>
                <w:szCs w:val="24"/>
              </w:rPr>
              <w:t>Arduino Nano</w:t>
            </w:r>
          </w:p>
        </w:tc>
        <w:tc>
          <w:tcPr>
            <w:tcW w:w="3189" w:type="dxa"/>
            <w:vAlign w:val="center"/>
          </w:tcPr>
          <w:p w14:paraId="76A6620D" w14:textId="77777777" w:rsidR="00280FDE" w:rsidRPr="00280FDE" w:rsidRDefault="00280FDE" w:rsidP="00280FDE">
            <w:pPr>
              <w:rPr>
                <w:sz w:val="24"/>
                <w:szCs w:val="24"/>
              </w:rPr>
            </w:pPr>
            <w:r w:rsidRPr="00280FDE">
              <w:rPr>
                <w:sz w:val="24"/>
                <w:szCs w:val="24"/>
              </w:rPr>
              <w:t>5V operating voltage, compact size</w:t>
            </w:r>
          </w:p>
        </w:tc>
        <w:tc>
          <w:tcPr>
            <w:tcW w:w="3189" w:type="dxa"/>
            <w:vAlign w:val="center"/>
          </w:tcPr>
          <w:p w14:paraId="680C7565" w14:textId="77777777" w:rsidR="00280FDE" w:rsidRPr="00280FDE" w:rsidRDefault="00280FDE" w:rsidP="00280FDE">
            <w:pPr>
              <w:rPr>
                <w:sz w:val="24"/>
                <w:szCs w:val="24"/>
              </w:rPr>
            </w:pPr>
            <w:r w:rsidRPr="00280FDE">
              <w:rPr>
                <w:sz w:val="24"/>
                <w:szCs w:val="24"/>
              </w:rPr>
              <w:t xml:space="preserve">Although the Nano was listed, the actual simulation uses an </w:t>
            </w:r>
            <w:r w:rsidRPr="00280FDE">
              <w:rPr>
                <w:rStyle w:val="Strong"/>
                <w:sz w:val="24"/>
                <w:szCs w:val="24"/>
              </w:rPr>
              <w:t>Arduino Uno</w:t>
            </w:r>
            <w:r w:rsidRPr="00280FDE">
              <w:rPr>
                <w:sz w:val="24"/>
                <w:szCs w:val="24"/>
              </w:rPr>
              <w:t>. Functionally similar, the Nano is preferred in compact real-world hardware setups but may be substituted in simulation environments for simplicity.</w:t>
            </w:r>
          </w:p>
        </w:tc>
      </w:tr>
      <w:tr w:rsidR="00280FDE" w14:paraId="17C13F2A" w14:textId="77777777" w:rsidTr="00F47228">
        <w:trPr>
          <w:trHeight w:val="609"/>
        </w:trPr>
        <w:tc>
          <w:tcPr>
            <w:tcW w:w="3189" w:type="dxa"/>
            <w:vAlign w:val="center"/>
          </w:tcPr>
          <w:p w14:paraId="4F322A28" w14:textId="77777777" w:rsidR="00280FDE" w:rsidRPr="00280FDE" w:rsidRDefault="00280FDE" w:rsidP="00280FDE">
            <w:pPr>
              <w:rPr>
                <w:sz w:val="24"/>
                <w:szCs w:val="24"/>
              </w:rPr>
            </w:pPr>
            <w:r w:rsidRPr="00280FDE">
              <w:rPr>
                <w:rStyle w:val="Strong"/>
                <w:sz w:val="24"/>
                <w:szCs w:val="24"/>
              </w:rPr>
              <w:lastRenderedPageBreak/>
              <w:t>7805 Voltage Regulator</w:t>
            </w:r>
          </w:p>
        </w:tc>
        <w:tc>
          <w:tcPr>
            <w:tcW w:w="3189" w:type="dxa"/>
            <w:vAlign w:val="center"/>
          </w:tcPr>
          <w:p w14:paraId="52882E73" w14:textId="77777777" w:rsidR="00280FDE" w:rsidRPr="00280FDE" w:rsidRDefault="00280FDE" w:rsidP="00280FDE">
            <w:pPr>
              <w:rPr>
                <w:sz w:val="24"/>
                <w:szCs w:val="24"/>
              </w:rPr>
            </w:pPr>
            <w:r w:rsidRPr="00280FDE">
              <w:rPr>
                <w:sz w:val="24"/>
                <w:szCs w:val="24"/>
              </w:rPr>
              <w:t>Converts 9V–12V DC to 5V</w:t>
            </w:r>
          </w:p>
        </w:tc>
        <w:tc>
          <w:tcPr>
            <w:tcW w:w="3189" w:type="dxa"/>
            <w:vAlign w:val="center"/>
          </w:tcPr>
          <w:p w14:paraId="4D6ADD86" w14:textId="77777777" w:rsidR="00280FDE" w:rsidRPr="00280FDE" w:rsidRDefault="00280FDE" w:rsidP="00280FDE">
            <w:pPr>
              <w:rPr>
                <w:sz w:val="24"/>
                <w:szCs w:val="24"/>
              </w:rPr>
            </w:pPr>
            <w:r w:rsidRPr="00280FDE">
              <w:rPr>
                <w:sz w:val="24"/>
                <w:szCs w:val="24"/>
              </w:rPr>
              <w:t>This regulator ensures a steady 5V supply for 5V devices when using higher voltage sources like a 9V battery or 12V adapter. In your simulation, USB power likely provides a direct 5V supply, making the regulator unnecessary.</w:t>
            </w:r>
          </w:p>
        </w:tc>
      </w:tr>
      <w:tr w:rsidR="00280FDE" w14:paraId="11A1D4CB" w14:textId="77777777" w:rsidTr="00F47228">
        <w:trPr>
          <w:trHeight w:val="609"/>
        </w:trPr>
        <w:tc>
          <w:tcPr>
            <w:tcW w:w="3189" w:type="dxa"/>
            <w:vAlign w:val="center"/>
          </w:tcPr>
          <w:p w14:paraId="6BA0EDCB" w14:textId="77777777" w:rsidR="00280FDE" w:rsidRPr="00280FDE" w:rsidRDefault="00280FDE" w:rsidP="00280FDE">
            <w:pPr>
              <w:rPr>
                <w:sz w:val="24"/>
                <w:szCs w:val="24"/>
              </w:rPr>
            </w:pPr>
            <w:r w:rsidRPr="00280FDE">
              <w:rPr>
                <w:rStyle w:val="Strong"/>
                <w:sz w:val="24"/>
                <w:szCs w:val="24"/>
              </w:rPr>
              <w:t>9V Battery</w:t>
            </w:r>
          </w:p>
        </w:tc>
        <w:tc>
          <w:tcPr>
            <w:tcW w:w="3189" w:type="dxa"/>
            <w:vAlign w:val="center"/>
          </w:tcPr>
          <w:p w14:paraId="17CF8626" w14:textId="77777777" w:rsidR="00280FDE" w:rsidRPr="00280FDE" w:rsidRDefault="00280FDE" w:rsidP="00280FDE">
            <w:pPr>
              <w:rPr>
                <w:sz w:val="24"/>
                <w:szCs w:val="24"/>
              </w:rPr>
            </w:pPr>
            <w:r w:rsidRPr="00280FDE">
              <w:rPr>
                <w:sz w:val="24"/>
                <w:szCs w:val="24"/>
              </w:rPr>
              <w:t>Portable power supply</w:t>
            </w:r>
          </w:p>
        </w:tc>
        <w:tc>
          <w:tcPr>
            <w:tcW w:w="3189" w:type="dxa"/>
            <w:vAlign w:val="center"/>
          </w:tcPr>
          <w:p w14:paraId="0F5A2DF5" w14:textId="77777777" w:rsidR="00280FDE" w:rsidRPr="00280FDE" w:rsidRDefault="00280FDE" w:rsidP="00280FDE">
            <w:pPr>
              <w:rPr>
                <w:sz w:val="24"/>
                <w:szCs w:val="24"/>
              </w:rPr>
            </w:pPr>
            <w:r w:rsidRPr="00280FDE">
              <w:rPr>
                <w:sz w:val="24"/>
                <w:szCs w:val="24"/>
              </w:rPr>
              <w:t xml:space="preserve">Intended for powering the transmitter unit (e.g., blink sensor + RF module) in a standalone hardware build. In </w:t>
            </w:r>
            <w:proofErr w:type="spellStart"/>
            <w:r w:rsidRPr="00280FDE">
              <w:rPr>
                <w:sz w:val="24"/>
                <w:szCs w:val="24"/>
              </w:rPr>
              <w:t>Tinkercad</w:t>
            </w:r>
            <w:proofErr w:type="spellEnd"/>
            <w:r w:rsidRPr="00280FDE">
              <w:rPr>
                <w:sz w:val="24"/>
                <w:szCs w:val="24"/>
              </w:rPr>
              <w:t>, a stable USB or simulated 5V source is used instead, so the 9V battery isn’t modeled.</w:t>
            </w:r>
          </w:p>
        </w:tc>
      </w:tr>
      <w:tr w:rsidR="00280FDE" w14:paraId="4B0DB95A" w14:textId="77777777" w:rsidTr="00F47228">
        <w:trPr>
          <w:trHeight w:val="639"/>
        </w:trPr>
        <w:tc>
          <w:tcPr>
            <w:tcW w:w="3189" w:type="dxa"/>
            <w:vAlign w:val="center"/>
          </w:tcPr>
          <w:p w14:paraId="086D197C" w14:textId="77777777" w:rsidR="00280FDE" w:rsidRPr="00280FDE" w:rsidRDefault="00280FDE" w:rsidP="00280FDE">
            <w:pPr>
              <w:rPr>
                <w:sz w:val="24"/>
                <w:szCs w:val="24"/>
              </w:rPr>
            </w:pPr>
            <w:r w:rsidRPr="00280FDE">
              <w:rPr>
                <w:rStyle w:val="Strong"/>
                <w:sz w:val="24"/>
                <w:szCs w:val="24"/>
              </w:rPr>
              <w:t>12V DC Adapter</w:t>
            </w:r>
          </w:p>
        </w:tc>
        <w:tc>
          <w:tcPr>
            <w:tcW w:w="3189" w:type="dxa"/>
            <w:vAlign w:val="center"/>
          </w:tcPr>
          <w:p w14:paraId="5C776431" w14:textId="77777777" w:rsidR="00280FDE" w:rsidRPr="00280FDE" w:rsidRDefault="00280FDE" w:rsidP="00280FDE">
            <w:pPr>
              <w:rPr>
                <w:sz w:val="24"/>
                <w:szCs w:val="24"/>
              </w:rPr>
            </w:pPr>
            <w:r w:rsidRPr="00280FDE">
              <w:rPr>
                <w:sz w:val="24"/>
                <w:szCs w:val="24"/>
              </w:rPr>
              <w:t>Wall-powered 12V supply</w:t>
            </w:r>
          </w:p>
        </w:tc>
        <w:tc>
          <w:tcPr>
            <w:tcW w:w="3189" w:type="dxa"/>
            <w:vAlign w:val="center"/>
          </w:tcPr>
          <w:p w14:paraId="6B4B83D7" w14:textId="77777777" w:rsidR="00280FDE" w:rsidRPr="00280FDE" w:rsidRDefault="00280FDE" w:rsidP="00280FDE">
            <w:pPr>
              <w:rPr>
                <w:sz w:val="24"/>
                <w:szCs w:val="24"/>
              </w:rPr>
            </w:pPr>
            <w:r w:rsidRPr="00280FDE">
              <w:rPr>
                <w:sz w:val="24"/>
                <w:szCs w:val="24"/>
              </w:rPr>
              <w:t xml:space="preserve">This would typically power the receiver circuit when deployed physically. In the simulation, it's replaced by USB or built-in </w:t>
            </w:r>
            <w:proofErr w:type="spellStart"/>
            <w:r w:rsidRPr="00280FDE">
              <w:rPr>
                <w:sz w:val="24"/>
                <w:szCs w:val="24"/>
              </w:rPr>
              <w:t>Tinkercad</w:t>
            </w:r>
            <w:proofErr w:type="spellEnd"/>
            <w:r w:rsidRPr="00280FDE">
              <w:rPr>
                <w:sz w:val="24"/>
                <w:szCs w:val="24"/>
              </w:rPr>
              <w:t xml:space="preserve"> power rails for convenience.</w:t>
            </w:r>
          </w:p>
        </w:tc>
      </w:tr>
    </w:tbl>
    <w:p w14:paraId="688CA169" w14:textId="77777777" w:rsidR="00280FDE" w:rsidRPr="00280FDE" w:rsidRDefault="00280FDE" w:rsidP="00280FDE">
      <w:pPr>
        <w:rPr>
          <w:sz w:val="28"/>
          <w:szCs w:val="28"/>
        </w:rPr>
      </w:pPr>
    </w:p>
    <w:p w14:paraId="761932AD" w14:textId="77777777" w:rsidR="00BA64A5" w:rsidRPr="00280FDE" w:rsidRDefault="00DB7890">
      <w:pPr>
        <w:pStyle w:val="Heading2"/>
        <w:rPr>
          <w:sz w:val="32"/>
          <w:szCs w:val="32"/>
        </w:rPr>
      </w:pPr>
      <w:r w:rsidRPr="00280FDE">
        <w:rPr>
          <w:sz w:val="32"/>
          <w:szCs w:val="32"/>
        </w:rPr>
        <w:t>Software and IDE Requirements</w:t>
      </w:r>
    </w:p>
    <w:p w14:paraId="3FBA0884" w14:textId="77777777" w:rsidR="00280FDE" w:rsidRPr="00280FDE" w:rsidRDefault="00280FDE" w:rsidP="00280FDE"/>
    <w:p w14:paraId="5EE5788F" w14:textId="77777777" w:rsidR="00BA64A5" w:rsidRPr="00280FDE" w:rsidRDefault="00DB7890">
      <w:pPr>
        <w:rPr>
          <w:sz w:val="28"/>
          <w:szCs w:val="28"/>
        </w:rPr>
      </w:pPr>
      <w:r w:rsidRPr="00280FDE">
        <w:rPr>
          <w:b/>
          <w:sz w:val="28"/>
          <w:szCs w:val="28"/>
        </w:rPr>
        <w:t>Arduino IDE 2.3.6</w:t>
      </w:r>
      <w:r w:rsidRPr="00280FDE">
        <w:rPr>
          <w:sz w:val="28"/>
          <w:szCs w:val="28"/>
        </w:rPr>
        <w:t>: The primary development environment offers comprehensive programming capabilities:</w:t>
      </w:r>
    </w:p>
    <w:p w14:paraId="244EE02A" w14:textId="77777777" w:rsidR="00BA64A5" w:rsidRPr="00280FDE" w:rsidRDefault="00DB7890" w:rsidP="00280FDE">
      <w:pPr>
        <w:pStyle w:val="ListBullet"/>
        <w:numPr>
          <w:ilvl w:val="0"/>
          <w:numId w:val="0"/>
        </w:numPr>
        <w:rPr>
          <w:sz w:val="28"/>
          <w:szCs w:val="28"/>
        </w:rPr>
      </w:pPr>
      <w:r w:rsidRPr="00280FDE">
        <w:rPr>
          <w:sz w:val="28"/>
          <w:szCs w:val="28"/>
        </w:rPr>
        <w:t xml:space="preserve">• </w:t>
      </w:r>
      <w:r w:rsidRPr="00280FDE">
        <w:rPr>
          <w:b/>
          <w:sz w:val="28"/>
          <w:szCs w:val="28"/>
        </w:rPr>
        <w:t>Free and</w:t>
      </w:r>
      <w:r w:rsidRPr="00280FDE">
        <w:rPr>
          <w:sz w:val="28"/>
          <w:szCs w:val="28"/>
        </w:rPr>
        <w:t xml:space="preserve"> open-source programming environment with community support</w:t>
      </w:r>
    </w:p>
    <w:p w14:paraId="00FA796A" w14:textId="77777777" w:rsidR="00BA64A5" w:rsidRPr="00280FDE" w:rsidRDefault="00DB7890" w:rsidP="00280FDE">
      <w:pPr>
        <w:pStyle w:val="ListBullet"/>
        <w:numPr>
          <w:ilvl w:val="0"/>
          <w:numId w:val="0"/>
        </w:numPr>
        <w:rPr>
          <w:sz w:val="28"/>
          <w:szCs w:val="28"/>
        </w:rPr>
      </w:pPr>
      <w:r w:rsidRPr="00280FDE">
        <w:rPr>
          <w:sz w:val="28"/>
          <w:szCs w:val="28"/>
        </w:rPr>
        <w:t xml:space="preserve">• </w:t>
      </w:r>
      <w:r w:rsidRPr="00280FDE">
        <w:rPr>
          <w:b/>
          <w:sz w:val="28"/>
          <w:szCs w:val="28"/>
        </w:rPr>
        <w:t>Cross-platform compatibility</w:t>
      </w:r>
      <w:r w:rsidRPr="00280FDE">
        <w:rPr>
          <w:sz w:val="28"/>
          <w:szCs w:val="28"/>
        </w:rPr>
        <w:t xml:space="preserve"> supporting Windows, macOS, and Linux</w:t>
      </w:r>
    </w:p>
    <w:p w14:paraId="241075EE" w14:textId="77777777" w:rsidR="00BA64A5" w:rsidRPr="00280FDE" w:rsidRDefault="00DB7890" w:rsidP="00280FDE">
      <w:pPr>
        <w:pStyle w:val="ListBullet"/>
        <w:numPr>
          <w:ilvl w:val="0"/>
          <w:numId w:val="0"/>
        </w:numPr>
        <w:rPr>
          <w:sz w:val="28"/>
          <w:szCs w:val="28"/>
        </w:rPr>
      </w:pPr>
      <w:r w:rsidRPr="00280FDE">
        <w:rPr>
          <w:sz w:val="28"/>
          <w:szCs w:val="28"/>
        </w:rPr>
        <w:t xml:space="preserve">• </w:t>
      </w:r>
      <w:r w:rsidRPr="00280FDE">
        <w:rPr>
          <w:b/>
          <w:sz w:val="28"/>
          <w:szCs w:val="28"/>
        </w:rPr>
        <w:t>Built-in code</w:t>
      </w:r>
      <w:r w:rsidRPr="00280FDE">
        <w:rPr>
          <w:sz w:val="28"/>
          <w:szCs w:val="28"/>
        </w:rPr>
        <w:t xml:space="preserve"> editor with syntax highlighting and auto-completion features</w:t>
      </w:r>
    </w:p>
    <w:p w14:paraId="2688FB90" w14:textId="77777777" w:rsidR="00BA64A5" w:rsidRPr="00280FDE" w:rsidRDefault="00DB7890" w:rsidP="00280FDE">
      <w:pPr>
        <w:pStyle w:val="ListBullet"/>
        <w:numPr>
          <w:ilvl w:val="0"/>
          <w:numId w:val="0"/>
        </w:numPr>
        <w:rPr>
          <w:sz w:val="28"/>
          <w:szCs w:val="28"/>
        </w:rPr>
      </w:pPr>
      <w:r w:rsidRPr="00280FDE">
        <w:rPr>
          <w:sz w:val="28"/>
          <w:szCs w:val="28"/>
        </w:rPr>
        <w:t xml:space="preserve">• </w:t>
      </w:r>
      <w:r w:rsidRPr="00280FDE">
        <w:rPr>
          <w:b/>
          <w:sz w:val="28"/>
          <w:szCs w:val="28"/>
        </w:rPr>
        <w:t>Integrated compiler</w:t>
      </w:r>
      <w:r w:rsidRPr="00280FDE">
        <w:rPr>
          <w:sz w:val="28"/>
          <w:szCs w:val="28"/>
        </w:rPr>
        <w:t xml:space="preserve"> and uploader for seamless development workflow</w:t>
      </w:r>
    </w:p>
    <w:p w14:paraId="702788F5" w14:textId="77777777" w:rsidR="00BA64A5" w:rsidRPr="00280FDE" w:rsidRDefault="00DB7890" w:rsidP="00280FDE">
      <w:pPr>
        <w:pStyle w:val="ListBullet"/>
        <w:numPr>
          <w:ilvl w:val="0"/>
          <w:numId w:val="0"/>
        </w:numPr>
        <w:rPr>
          <w:sz w:val="28"/>
          <w:szCs w:val="28"/>
        </w:rPr>
      </w:pPr>
      <w:r w:rsidRPr="00280FDE">
        <w:rPr>
          <w:sz w:val="28"/>
          <w:szCs w:val="28"/>
        </w:rPr>
        <w:t xml:space="preserve">• </w:t>
      </w:r>
      <w:r w:rsidRPr="00280FDE">
        <w:rPr>
          <w:b/>
          <w:sz w:val="28"/>
          <w:szCs w:val="28"/>
        </w:rPr>
        <w:t>Serial monitor</w:t>
      </w:r>
      <w:r w:rsidRPr="00280FDE">
        <w:rPr>
          <w:sz w:val="28"/>
          <w:szCs w:val="28"/>
        </w:rPr>
        <w:t xml:space="preserve"> and plotter for debugging and data visualization</w:t>
      </w:r>
    </w:p>
    <w:p w14:paraId="37BE05B2" w14:textId="77777777" w:rsidR="00280FDE" w:rsidRDefault="00280FDE">
      <w:pPr>
        <w:pStyle w:val="Heading2"/>
        <w:rPr>
          <w:sz w:val="28"/>
          <w:szCs w:val="28"/>
        </w:rPr>
      </w:pPr>
    </w:p>
    <w:p w14:paraId="0FED4214" w14:textId="77777777" w:rsidR="00BA64A5" w:rsidRPr="00280FDE" w:rsidRDefault="00DB7890">
      <w:pPr>
        <w:pStyle w:val="Heading2"/>
        <w:rPr>
          <w:sz w:val="32"/>
          <w:szCs w:val="32"/>
        </w:rPr>
      </w:pPr>
      <w:r w:rsidRPr="00280FDE">
        <w:rPr>
          <w:sz w:val="32"/>
          <w:szCs w:val="32"/>
        </w:rPr>
        <w:t>Circuit Design and Simulation Tools</w:t>
      </w:r>
    </w:p>
    <w:p w14:paraId="1C0CA686" w14:textId="77777777" w:rsidR="00280FDE" w:rsidRPr="00280FDE" w:rsidRDefault="00280FDE" w:rsidP="00280FDE"/>
    <w:p w14:paraId="2C5D316E" w14:textId="77777777" w:rsidR="00BA64A5" w:rsidRPr="00280FDE" w:rsidRDefault="00DB7890">
      <w:pPr>
        <w:rPr>
          <w:sz w:val="28"/>
          <w:szCs w:val="28"/>
        </w:rPr>
      </w:pPr>
      <w:r w:rsidRPr="00280FDE">
        <w:rPr>
          <w:b/>
          <w:sz w:val="28"/>
          <w:szCs w:val="28"/>
        </w:rPr>
        <w:t>TinkerCAD</w:t>
      </w:r>
      <w:r w:rsidRPr="00280FDE">
        <w:rPr>
          <w:sz w:val="28"/>
          <w:szCs w:val="28"/>
        </w:rPr>
        <w:t>: Web-based circuit simulation platform providing accessible design capabilities:</w:t>
      </w:r>
    </w:p>
    <w:p w14:paraId="0E3E1F22" w14:textId="77777777" w:rsidR="00BA64A5" w:rsidRPr="00280FDE" w:rsidRDefault="00DB7890">
      <w:pPr>
        <w:rPr>
          <w:sz w:val="28"/>
          <w:szCs w:val="28"/>
        </w:rPr>
      </w:pPr>
      <w:r w:rsidRPr="00280FDE">
        <w:rPr>
          <w:sz w:val="28"/>
          <w:szCs w:val="28"/>
        </w:rPr>
        <w:t xml:space="preserve">• </w:t>
      </w:r>
      <w:r w:rsidRPr="00280FDE">
        <w:rPr>
          <w:b/>
          <w:sz w:val="28"/>
          <w:szCs w:val="28"/>
        </w:rPr>
        <w:t>Free online</w:t>
      </w:r>
      <w:r w:rsidRPr="00280FDE">
        <w:rPr>
          <w:sz w:val="28"/>
          <w:szCs w:val="28"/>
        </w:rPr>
        <w:t xml:space="preserve"> circuit design with drag-and-drop component library</w:t>
      </w:r>
    </w:p>
    <w:p w14:paraId="003D0A7C" w14:textId="77777777" w:rsidR="00BA64A5" w:rsidRPr="00280FDE" w:rsidRDefault="00DB7890">
      <w:pPr>
        <w:rPr>
          <w:sz w:val="28"/>
          <w:szCs w:val="28"/>
        </w:rPr>
      </w:pPr>
      <w:r w:rsidRPr="00280FDE">
        <w:rPr>
          <w:sz w:val="28"/>
          <w:szCs w:val="28"/>
        </w:rPr>
        <w:t xml:space="preserve">• </w:t>
      </w:r>
      <w:r w:rsidRPr="00280FDE">
        <w:rPr>
          <w:b/>
          <w:sz w:val="28"/>
          <w:szCs w:val="28"/>
        </w:rPr>
        <w:t>Real-time circuit</w:t>
      </w:r>
      <w:r w:rsidRPr="00280FDE">
        <w:rPr>
          <w:sz w:val="28"/>
          <w:szCs w:val="28"/>
        </w:rPr>
        <w:t xml:space="preserve"> simulation with Arduino code execution support</w:t>
      </w:r>
    </w:p>
    <w:p w14:paraId="40C7F430" w14:textId="77777777" w:rsidR="00BA64A5" w:rsidRPr="00280FDE" w:rsidRDefault="00DB7890">
      <w:pPr>
        <w:rPr>
          <w:sz w:val="28"/>
          <w:szCs w:val="28"/>
        </w:rPr>
      </w:pPr>
      <w:r w:rsidRPr="00280FDE">
        <w:rPr>
          <w:sz w:val="28"/>
          <w:szCs w:val="28"/>
        </w:rPr>
        <w:t xml:space="preserve">• </w:t>
      </w:r>
      <w:r w:rsidRPr="00280FDE">
        <w:rPr>
          <w:b/>
          <w:sz w:val="28"/>
          <w:szCs w:val="28"/>
        </w:rPr>
        <w:t>Virtual instruments</w:t>
      </w:r>
      <w:r w:rsidRPr="00280FDE">
        <w:rPr>
          <w:sz w:val="28"/>
          <w:szCs w:val="28"/>
        </w:rPr>
        <w:t xml:space="preserve"> including oscilloscope and multimeter functionality</w:t>
      </w:r>
    </w:p>
    <w:p w14:paraId="51EFB7AB" w14:textId="77777777" w:rsidR="00BA64A5" w:rsidRPr="00280FDE" w:rsidRDefault="00DB7890">
      <w:pPr>
        <w:rPr>
          <w:sz w:val="28"/>
          <w:szCs w:val="28"/>
        </w:rPr>
      </w:pPr>
      <w:r w:rsidRPr="00280FDE">
        <w:rPr>
          <w:sz w:val="28"/>
          <w:szCs w:val="28"/>
        </w:rPr>
        <w:t xml:space="preserve">• </w:t>
      </w:r>
      <w:r w:rsidRPr="00280FDE">
        <w:rPr>
          <w:b/>
          <w:sz w:val="28"/>
          <w:szCs w:val="28"/>
        </w:rPr>
        <w:t>Educational focus</w:t>
      </w:r>
      <w:r w:rsidRPr="00280FDE">
        <w:rPr>
          <w:sz w:val="28"/>
          <w:szCs w:val="28"/>
        </w:rPr>
        <w:t xml:space="preserve"> making it ideal for learning and prototyping</w:t>
      </w:r>
    </w:p>
    <w:p w14:paraId="7466085D" w14:textId="77777777" w:rsidR="00BA64A5" w:rsidRPr="00280FDE" w:rsidRDefault="00DB7890">
      <w:pPr>
        <w:rPr>
          <w:sz w:val="28"/>
          <w:szCs w:val="28"/>
        </w:rPr>
      </w:pPr>
      <w:r w:rsidRPr="00280FDE">
        <w:rPr>
          <w:b/>
          <w:sz w:val="28"/>
          <w:szCs w:val="28"/>
        </w:rPr>
        <w:t>Fritzing</w:t>
      </w:r>
      <w:r w:rsidRPr="00280FDE">
        <w:rPr>
          <w:sz w:val="28"/>
          <w:szCs w:val="28"/>
        </w:rPr>
        <w:t>: Electronic design automation software for comprehensive circuit development:</w:t>
      </w:r>
    </w:p>
    <w:p w14:paraId="095BD18C" w14:textId="77777777" w:rsidR="00BA64A5" w:rsidRPr="00280FDE" w:rsidRDefault="00DB7890">
      <w:pPr>
        <w:rPr>
          <w:sz w:val="28"/>
          <w:szCs w:val="28"/>
        </w:rPr>
      </w:pPr>
      <w:r w:rsidRPr="00280FDE">
        <w:rPr>
          <w:sz w:val="28"/>
          <w:szCs w:val="28"/>
        </w:rPr>
        <w:t xml:space="preserve">• </w:t>
      </w:r>
      <w:r w:rsidRPr="00280FDE">
        <w:rPr>
          <w:b/>
          <w:sz w:val="28"/>
          <w:szCs w:val="28"/>
        </w:rPr>
        <w:t>Breadboard view</w:t>
      </w:r>
      <w:r w:rsidRPr="00280FDE">
        <w:rPr>
          <w:sz w:val="28"/>
          <w:szCs w:val="28"/>
        </w:rPr>
        <w:t xml:space="preserve"> for physical prototyping visualization</w:t>
      </w:r>
    </w:p>
    <w:p w14:paraId="2282A1C8" w14:textId="77777777" w:rsidR="00BA64A5" w:rsidRPr="00280FDE" w:rsidRDefault="00DB7890">
      <w:pPr>
        <w:rPr>
          <w:sz w:val="28"/>
          <w:szCs w:val="28"/>
        </w:rPr>
      </w:pPr>
      <w:r w:rsidRPr="00280FDE">
        <w:rPr>
          <w:sz w:val="28"/>
          <w:szCs w:val="28"/>
        </w:rPr>
        <w:t xml:space="preserve">• </w:t>
      </w:r>
      <w:r w:rsidRPr="00280FDE">
        <w:rPr>
          <w:b/>
          <w:sz w:val="28"/>
          <w:szCs w:val="28"/>
        </w:rPr>
        <w:t>Schematic diagram</w:t>
      </w:r>
      <w:r w:rsidRPr="00280FDE">
        <w:rPr>
          <w:sz w:val="28"/>
          <w:szCs w:val="28"/>
        </w:rPr>
        <w:t xml:space="preserve"> creation with standard circuit symbols</w:t>
      </w:r>
    </w:p>
    <w:p w14:paraId="088538CC" w14:textId="77777777" w:rsidR="00BA64A5" w:rsidRPr="00280FDE" w:rsidRDefault="00DB7890">
      <w:pPr>
        <w:rPr>
          <w:sz w:val="28"/>
          <w:szCs w:val="28"/>
        </w:rPr>
      </w:pPr>
      <w:r w:rsidRPr="00280FDE">
        <w:rPr>
          <w:sz w:val="28"/>
          <w:szCs w:val="28"/>
        </w:rPr>
        <w:t xml:space="preserve">• </w:t>
      </w:r>
      <w:r w:rsidRPr="00280FDE">
        <w:rPr>
          <w:b/>
          <w:sz w:val="28"/>
          <w:szCs w:val="28"/>
        </w:rPr>
        <w:t>PCB layout</w:t>
      </w:r>
      <w:r w:rsidRPr="00280FDE">
        <w:rPr>
          <w:sz w:val="28"/>
          <w:szCs w:val="28"/>
        </w:rPr>
        <w:t xml:space="preserve"> design capability for professional manufacturing</w:t>
      </w:r>
    </w:p>
    <w:p w14:paraId="79E093FE" w14:textId="77777777" w:rsidR="00BA64A5" w:rsidRPr="00280FDE" w:rsidRDefault="00DB7890">
      <w:pPr>
        <w:rPr>
          <w:sz w:val="28"/>
          <w:szCs w:val="28"/>
        </w:rPr>
      </w:pPr>
      <w:r w:rsidRPr="00280FDE">
        <w:rPr>
          <w:sz w:val="28"/>
          <w:szCs w:val="28"/>
        </w:rPr>
        <w:t xml:space="preserve">• </w:t>
      </w:r>
      <w:r w:rsidRPr="00280FDE">
        <w:rPr>
          <w:b/>
          <w:sz w:val="28"/>
          <w:szCs w:val="28"/>
        </w:rPr>
        <w:t>Extensive component</w:t>
      </w:r>
      <w:r w:rsidRPr="00280FDE">
        <w:rPr>
          <w:sz w:val="28"/>
          <w:szCs w:val="28"/>
        </w:rPr>
        <w:t xml:space="preserve"> library organized in categories</w:t>
      </w:r>
    </w:p>
    <w:p w14:paraId="379A65B8" w14:textId="77777777" w:rsidR="00280FDE" w:rsidRPr="00280FDE" w:rsidRDefault="00DB7890" w:rsidP="00280FDE">
      <w:pPr>
        <w:rPr>
          <w:sz w:val="24"/>
          <w:szCs w:val="24"/>
        </w:rPr>
      </w:pPr>
      <w:r w:rsidRPr="00280FDE">
        <w:rPr>
          <w:sz w:val="28"/>
          <w:szCs w:val="28"/>
        </w:rPr>
        <w:t xml:space="preserve">• </w:t>
      </w:r>
      <w:r w:rsidRPr="00280FDE">
        <w:rPr>
          <w:b/>
          <w:sz w:val="28"/>
          <w:szCs w:val="28"/>
        </w:rPr>
        <w:t>Export options</w:t>
      </w:r>
      <w:r w:rsidRPr="00280FDE">
        <w:rPr>
          <w:sz w:val="28"/>
          <w:szCs w:val="28"/>
        </w:rPr>
        <w:t xml:space="preserve"> for manufacturing and documentation</w:t>
      </w:r>
    </w:p>
    <w:p w14:paraId="393D13CB" w14:textId="77777777" w:rsidR="00280FDE" w:rsidRPr="00280FDE" w:rsidRDefault="00280FDE">
      <w:pPr>
        <w:pStyle w:val="Heading1"/>
        <w:rPr>
          <w:sz w:val="6"/>
          <w:szCs w:val="6"/>
        </w:rPr>
      </w:pPr>
    </w:p>
    <w:p w14:paraId="772D2550" w14:textId="77777777" w:rsidR="00BA64A5" w:rsidRPr="00280FDE" w:rsidRDefault="00DB7890">
      <w:pPr>
        <w:pStyle w:val="Heading1"/>
        <w:rPr>
          <w:sz w:val="36"/>
          <w:szCs w:val="36"/>
        </w:rPr>
      </w:pPr>
      <w:r w:rsidRPr="00280FDE">
        <w:rPr>
          <w:sz w:val="36"/>
          <w:szCs w:val="36"/>
        </w:rPr>
        <w:t>S</w:t>
      </w:r>
      <w:r w:rsidRPr="00280FDE">
        <w:rPr>
          <w:sz w:val="36"/>
          <w:szCs w:val="36"/>
        </w:rPr>
        <w:t>imulated Circuit (</w:t>
      </w:r>
      <w:proofErr w:type="spellStart"/>
      <w:r w:rsidRPr="00280FDE">
        <w:rPr>
          <w:sz w:val="36"/>
          <w:szCs w:val="36"/>
        </w:rPr>
        <w:t>TinkerCAD</w:t>
      </w:r>
      <w:proofErr w:type="spellEnd"/>
      <w:r w:rsidRPr="00280FDE">
        <w:rPr>
          <w:sz w:val="36"/>
          <w:szCs w:val="36"/>
        </w:rPr>
        <w:t>/Fritzing)</w:t>
      </w:r>
    </w:p>
    <w:p w14:paraId="19FD74B6" w14:textId="77777777" w:rsidR="00280FDE" w:rsidRPr="00280FDE" w:rsidRDefault="00280FDE">
      <w:pPr>
        <w:pStyle w:val="Heading2"/>
        <w:rPr>
          <w:sz w:val="14"/>
          <w:szCs w:val="14"/>
        </w:rPr>
      </w:pPr>
    </w:p>
    <w:p w14:paraId="2B732D54" w14:textId="77777777" w:rsidR="00BA64A5" w:rsidRPr="00280FDE" w:rsidRDefault="00DB7890">
      <w:pPr>
        <w:pStyle w:val="Heading2"/>
        <w:rPr>
          <w:sz w:val="32"/>
          <w:szCs w:val="32"/>
        </w:rPr>
      </w:pPr>
      <w:r w:rsidRPr="00280FDE">
        <w:rPr>
          <w:sz w:val="32"/>
          <w:szCs w:val="32"/>
        </w:rPr>
        <w:t>Circuit Architecture</w:t>
      </w:r>
    </w:p>
    <w:p w14:paraId="7C9EC6BB" w14:textId="77777777" w:rsidR="00BA64A5" w:rsidRPr="00280FDE" w:rsidRDefault="00280FDE">
      <w:pPr>
        <w:rPr>
          <w:sz w:val="28"/>
          <w:szCs w:val="28"/>
        </w:rPr>
      </w:pPr>
      <w:r>
        <w:rPr>
          <w:sz w:val="28"/>
          <w:szCs w:val="28"/>
        </w:rPr>
        <w:t xml:space="preserve">                    </w:t>
      </w:r>
      <w:r w:rsidR="00DB7890" w:rsidRPr="00280FDE">
        <w:rPr>
          <w:sz w:val="28"/>
          <w:szCs w:val="28"/>
        </w:rPr>
        <w:t xml:space="preserve">The drowsiness detection system implements a </w:t>
      </w:r>
      <w:r w:rsidR="00DB7890" w:rsidRPr="00280FDE">
        <w:rPr>
          <w:b/>
          <w:sz w:val="28"/>
          <w:szCs w:val="28"/>
        </w:rPr>
        <w:t>dual-section design</w:t>
      </w:r>
      <w:r w:rsidR="00DB7890" w:rsidRPr="00280FDE">
        <w:rPr>
          <w:sz w:val="28"/>
          <w:szCs w:val="28"/>
        </w:rPr>
        <w:t xml:space="preserve"> with transmitter and receiver components:</w:t>
      </w:r>
    </w:p>
    <w:p w14:paraId="723ADE41" w14:textId="77777777" w:rsidR="00280FDE" w:rsidRDefault="00280FDE">
      <w:pPr>
        <w:pStyle w:val="Heading3"/>
      </w:pPr>
    </w:p>
    <w:p w14:paraId="576D5A39" w14:textId="77777777" w:rsidR="00280FDE" w:rsidRPr="00280FDE" w:rsidRDefault="00280FDE" w:rsidP="00280FDE"/>
    <w:p w14:paraId="192B2B3B" w14:textId="77777777" w:rsidR="00BA64A5" w:rsidRDefault="00DB7890">
      <w:pPr>
        <w:pStyle w:val="Heading3"/>
        <w:rPr>
          <w:sz w:val="32"/>
          <w:szCs w:val="32"/>
        </w:rPr>
      </w:pPr>
      <w:r w:rsidRPr="00280FDE">
        <w:rPr>
          <w:sz w:val="32"/>
          <w:szCs w:val="32"/>
        </w:rPr>
        <w:lastRenderedPageBreak/>
        <w:t>Transmitter Section</w:t>
      </w:r>
    </w:p>
    <w:p w14:paraId="282626D7" w14:textId="77777777" w:rsidR="00280FDE" w:rsidRDefault="00280FDE" w:rsidP="00280FDE"/>
    <w:p w14:paraId="5AACC69E" w14:textId="77777777" w:rsidR="00280FDE" w:rsidRPr="00280FDE" w:rsidRDefault="00280FDE" w:rsidP="00280FDE">
      <w:pPr>
        <w:rPr>
          <w:lang w:val="en-IN"/>
        </w:rPr>
      </w:pPr>
      <w:r w:rsidRPr="00280FDE">
        <w:rPr>
          <w:lang w:val="en-IN"/>
        </w:rPr>
        <w:drawing>
          <wp:inline distT="0" distB="0" distL="0" distR="0" wp14:anchorId="0501B521" wp14:editId="2D8E56E1">
            <wp:extent cx="5486400" cy="4480560"/>
            <wp:effectExtent l="0" t="0" r="0" b="0"/>
            <wp:docPr id="1720695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480560"/>
                    </a:xfrm>
                    <a:prstGeom prst="rect">
                      <a:avLst/>
                    </a:prstGeom>
                    <a:noFill/>
                    <a:ln>
                      <a:noFill/>
                    </a:ln>
                  </pic:spPr>
                </pic:pic>
              </a:graphicData>
            </a:graphic>
          </wp:inline>
        </w:drawing>
      </w:r>
    </w:p>
    <w:p w14:paraId="314C844D" w14:textId="77777777" w:rsidR="007C7723" w:rsidRPr="007C7723" w:rsidRDefault="007C7723" w:rsidP="007C7723">
      <w:pPr>
        <w:pStyle w:val="Heading2"/>
        <w:rPr>
          <w:rFonts w:asciiTheme="minorHAnsi" w:hAnsiTheme="minorHAnsi"/>
          <w:b w:val="0"/>
          <w:bCs w:val="0"/>
          <w:color w:val="000000" w:themeColor="text1"/>
          <w:sz w:val="28"/>
          <w:szCs w:val="28"/>
          <w:lang w:val="en-IN"/>
        </w:rPr>
      </w:pPr>
      <w:r w:rsidRPr="007C7723">
        <w:rPr>
          <w:rFonts w:asciiTheme="minorHAnsi" w:hAnsiTheme="minorHAnsi"/>
          <w:b w:val="0"/>
          <w:bCs w:val="0"/>
          <w:color w:val="000000" w:themeColor="text1"/>
          <w:sz w:val="28"/>
          <w:szCs w:val="28"/>
          <w:lang w:val="en-IN"/>
        </w:rPr>
        <w:t>The transmitter section in the simulation focuses on basic sensor input and signal transmission logic, with some components not implemented due to simulator limitations:</w:t>
      </w:r>
    </w:p>
    <w:p w14:paraId="5F7C3CD6" w14:textId="77777777" w:rsidR="007C7723" w:rsidRPr="007C7723" w:rsidRDefault="007C7723" w:rsidP="007C7723">
      <w:pPr>
        <w:pStyle w:val="Heading2"/>
        <w:numPr>
          <w:ilvl w:val="0"/>
          <w:numId w:val="11"/>
        </w:numPr>
        <w:tabs>
          <w:tab w:val="clear" w:pos="720"/>
          <w:tab w:val="num" w:pos="360"/>
        </w:tabs>
        <w:ind w:left="360"/>
        <w:rPr>
          <w:rFonts w:asciiTheme="minorHAnsi" w:hAnsiTheme="minorHAnsi"/>
          <w:b w:val="0"/>
          <w:bCs w:val="0"/>
          <w:color w:val="000000" w:themeColor="text1"/>
          <w:sz w:val="28"/>
          <w:szCs w:val="28"/>
          <w:lang w:val="en-IN"/>
        </w:rPr>
      </w:pPr>
      <w:r w:rsidRPr="007C7723">
        <w:rPr>
          <w:rFonts w:asciiTheme="minorHAnsi" w:hAnsiTheme="minorHAnsi"/>
          <w:b w:val="0"/>
          <w:bCs w:val="0"/>
          <w:color w:val="000000" w:themeColor="text1"/>
          <w:sz w:val="28"/>
          <w:szCs w:val="28"/>
          <w:lang w:val="en-IN"/>
        </w:rPr>
        <w:t>Eye blink sensor is directly interfaced with the Arduino using digital input.</w:t>
      </w:r>
    </w:p>
    <w:p w14:paraId="3C36C6CB" w14:textId="77777777" w:rsidR="007C7723" w:rsidRPr="007C7723" w:rsidRDefault="007C7723" w:rsidP="007C7723">
      <w:pPr>
        <w:pStyle w:val="Heading2"/>
        <w:numPr>
          <w:ilvl w:val="0"/>
          <w:numId w:val="11"/>
        </w:numPr>
        <w:tabs>
          <w:tab w:val="clear" w:pos="720"/>
          <w:tab w:val="num" w:pos="360"/>
        </w:tabs>
        <w:ind w:left="360"/>
        <w:rPr>
          <w:rFonts w:asciiTheme="minorHAnsi" w:hAnsiTheme="minorHAnsi"/>
          <w:b w:val="0"/>
          <w:bCs w:val="0"/>
          <w:color w:val="000000" w:themeColor="text1"/>
          <w:sz w:val="28"/>
          <w:szCs w:val="28"/>
          <w:lang w:val="en-IN"/>
        </w:rPr>
      </w:pPr>
      <w:r w:rsidRPr="007C7723">
        <w:rPr>
          <w:rFonts w:asciiTheme="minorHAnsi" w:hAnsiTheme="minorHAnsi"/>
          <w:b w:val="0"/>
          <w:bCs w:val="0"/>
          <w:color w:val="000000" w:themeColor="text1"/>
          <w:sz w:val="28"/>
          <w:szCs w:val="28"/>
          <w:lang w:val="en-IN"/>
        </w:rPr>
        <w:t xml:space="preserve">Power is supplied via the Arduino’s USB 5V source; the 9V battery and 7805 </w:t>
      </w:r>
      <w:proofErr w:type="gramStart"/>
      <w:r w:rsidRPr="007C7723">
        <w:rPr>
          <w:rFonts w:asciiTheme="minorHAnsi" w:hAnsiTheme="minorHAnsi"/>
          <w:b w:val="0"/>
          <w:bCs w:val="0"/>
          <w:color w:val="000000" w:themeColor="text1"/>
          <w:sz w:val="28"/>
          <w:szCs w:val="28"/>
          <w:lang w:val="en-IN"/>
        </w:rPr>
        <w:t>regulator</w:t>
      </w:r>
      <w:proofErr w:type="gramEnd"/>
      <w:r w:rsidRPr="007C7723">
        <w:rPr>
          <w:rFonts w:asciiTheme="minorHAnsi" w:hAnsiTheme="minorHAnsi"/>
          <w:b w:val="0"/>
          <w:bCs w:val="0"/>
          <w:color w:val="000000" w:themeColor="text1"/>
          <w:sz w:val="28"/>
          <w:szCs w:val="28"/>
          <w:lang w:val="en-IN"/>
        </w:rPr>
        <w:t xml:space="preserve"> are not used in simulation but are required in a real-world build for portable power regulation.</w:t>
      </w:r>
    </w:p>
    <w:p w14:paraId="1C75268D" w14:textId="77777777" w:rsidR="007C7723" w:rsidRPr="007C7723" w:rsidRDefault="007C7723" w:rsidP="007C7723">
      <w:pPr>
        <w:pStyle w:val="Heading2"/>
        <w:numPr>
          <w:ilvl w:val="0"/>
          <w:numId w:val="11"/>
        </w:numPr>
        <w:tabs>
          <w:tab w:val="clear" w:pos="720"/>
          <w:tab w:val="num" w:pos="360"/>
        </w:tabs>
        <w:ind w:left="360"/>
        <w:rPr>
          <w:rFonts w:asciiTheme="minorHAnsi" w:hAnsiTheme="minorHAnsi"/>
          <w:b w:val="0"/>
          <w:bCs w:val="0"/>
          <w:color w:val="000000" w:themeColor="text1"/>
          <w:sz w:val="28"/>
          <w:szCs w:val="28"/>
          <w:lang w:val="en-IN"/>
        </w:rPr>
      </w:pPr>
      <w:r w:rsidRPr="007C7723">
        <w:rPr>
          <w:rFonts w:asciiTheme="minorHAnsi" w:hAnsiTheme="minorHAnsi"/>
          <w:b w:val="0"/>
          <w:bCs w:val="0"/>
          <w:color w:val="000000" w:themeColor="text1"/>
          <w:sz w:val="28"/>
          <w:szCs w:val="28"/>
          <w:lang w:val="en-IN"/>
        </w:rPr>
        <w:t>The RF transmitter and antenna are not simulated; instead, the sensor logic is tested using wired connections or mock inputs.</w:t>
      </w:r>
    </w:p>
    <w:p w14:paraId="5554A9AA" w14:textId="77777777" w:rsidR="00280FDE" w:rsidRPr="00280FDE" w:rsidRDefault="00280FDE" w:rsidP="00280FDE">
      <w:pPr>
        <w:rPr>
          <w:sz w:val="28"/>
          <w:szCs w:val="28"/>
        </w:rPr>
      </w:pPr>
    </w:p>
    <w:p w14:paraId="2BFDD2AC" w14:textId="77777777" w:rsidR="00BA64A5" w:rsidRDefault="00DB7890">
      <w:pPr>
        <w:pStyle w:val="Heading3"/>
        <w:rPr>
          <w:sz w:val="32"/>
          <w:szCs w:val="32"/>
        </w:rPr>
      </w:pPr>
      <w:r w:rsidRPr="00280FDE">
        <w:rPr>
          <w:sz w:val="32"/>
          <w:szCs w:val="32"/>
        </w:rPr>
        <w:lastRenderedPageBreak/>
        <w:t>R</w:t>
      </w:r>
      <w:r w:rsidRPr="00280FDE">
        <w:rPr>
          <w:sz w:val="32"/>
          <w:szCs w:val="32"/>
        </w:rPr>
        <w:t>eceiver Section</w:t>
      </w:r>
    </w:p>
    <w:p w14:paraId="4387EA40" w14:textId="77777777" w:rsidR="00280FDE" w:rsidRDefault="00280FDE" w:rsidP="00280FDE"/>
    <w:p w14:paraId="503263F4" w14:textId="77777777" w:rsidR="007C7723" w:rsidRDefault="00280FDE" w:rsidP="007C7723">
      <w:pPr>
        <w:rPr>
          <w:rFonts w:eastAsiaTheme="majorEastAsia" w:cstheme="majorBidi"/>
          <w:b/>
          <w:bCs/>
          <w:color w:val="000000" w:themeColor="text1"/>
          <w:sz w:val="28"/>
          <w:szCs w:val="28"/>
          <w:lang w:val="en-IN"/>
        </w:rPr>
      </w:pPr>
      <w:r w:rsidRPr="00280FDE">
        <w:rPr>
          <w:lang w:val="en-IN"/>
        </w:rPr>
        <w:drawing>
          <wp:inline distT="0" distB="0" distL="0" distR="0" wp14:anchorId="48A7CFCD" wp14:editId="68DBD20C">
            <wp:extent cx="6248400" cy="3680460"/>
            <wp:effectExtent l="0" t="0" r="0" b="0"/>
            <wp:docPr id="325997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3680460"/>
                    </a:xfrm>
                    <a:prstGeom prst="rect">
                      <a:avLst/>
                    </a:prstGeom>
                    <a:noFill/>
                    <a:ln>
                      <a:noFill/>
                    </a:ln>
                  </pic:spPr>
                </pic:pic>
              </a:graphicData>
            </a:graphic>
          </wp:inline>
        </w:drawing>
      </w:r>
    </w:p>
    <w:p w14:paraId="38316527" w14:textId="77777777" w:rsidR="007C7723" w:rsidRDefault="007C7723" w:rsidP="007C7723">
      <w:pPr>
        <w:rPr>
          <w:rFonts w:eastAsiaTheme="majorEastAsia" w:cstheme="majorBidi"/>
          <w:b/>
          <w:bCs/>
          <w:color w:val="000000" w:themeColor="text1"/>
          <w:sz w:val="28"/>
          <w:szCs w:val="28"/>
          <w:lang w:val="en-IN"/>
        </w:rPr>
      </w:pPr>
    </w:p>
    <w:p w14:paraId="5A025704" w14:textId="77777777" w:rsidR="007C7723" w:rsidRDefault="007C7723" w:rsidP="007C7723">
      <w:pPr>
        <w:rPr>
          <w:rFonts w:eastAsiaTheme="majorEastAsia" w:cstheme="majorBidi"/>
          <w:b/>
          <w:bCs/>
          <w:color w:val="000000" w:themeColor="text1"/>
          <w:sz w:val="28"/>
          <w:szCs w:val="28"/>
          <w:lang w:val="en-IN"/>
        </w:rPr>
      </w:pPr>
      <w:r w:rsidRPr="007C7723">
        <w:rPr>
          <w:rFonts w:eastAsiaTheme="majorEastAsia" w:cstheme="majorBidi"/>
          <w:b/>
          <w:bCs/>
          <w:color w:val="000000" w:themeColor="text1"/>
          <w:sz w:val="28"/>
          <w:szCs w:val="28"/>
          <w:lang w:val="en-IN"/>
        </w:rPr>
        <w:t>The receiver section handles the response mechanism based on sensor input:</w:t>
      </w:r>
    </w:p>
    <w:p w14:paraId="26D12A18" w14:textId="77777777" w:rsidR="007C7723" w:rsidRPr="007C7723" w:rsidRDefault="007C7723" w:rsidP="007C7723">
      <w:pPr>
        <w:pStyle w:val="Heading2"/>
        <w:numPr>
          <w:ilvl w:val="0"/>
          <w:numId w:val="12"/>
        </w:numPr>
        <w:tabs>
          <w:tab w:val="clear" w:pos="720"/>
          <w:tab w:val="num" w:pos="360"/>
        </w:tabs>
        <w:ind w:left="360"/>
        <w:rPr>
          <w:rFonts w:asciiTheme="minorHAnsi" w:hAnsiTheme="minorHAnsi"/>
          <w:b w:val="0"/>
          <w:bCs w:val="0"/>
          <w:color w:val="000000" w:themeColor="text1"/>
          <w:sz w:val="28"/>
          <w:szCs w:val="28"/>
          <w:lang w:val="en-IN"/>
        </w:rPr>
      </w:pPr>
      <w:r w:rsidRPr="007C7723">
        <w:rPr>
          <w:rFonts w:asciiTheme="minorHAnsi" w:hAnsiTheme="minorHAnsi"/>
          <w:b w:val="0"/>
          <w:bCs w:val="0"/>
          <w:color w:val="000000" w:themeColor="text1"/>
          <w:sz w:val="28"/>
          <w:szCs w:val="28"/>
          <w:lang w:val="en-IN"/>
        </w:rPr>
        <w:t>An Arduino Uno is used in the simulation instead of the Nano for simplicity.</w:t>
      </w:r>
    </w:p>
    <w:p w14:paraId="414894F0" w14:textId="77777777" w:rsidR="007C7723" w:rsidRPr="007C7723" w:rsidRDefault="007C7723" w:rsidP="007C7723">
      <w:pPr>
        <w:pStyle w:val="Heading2"/>
        <w:numPr>
          <w:ilvl w:val="0"/>
          <w:numId w:val="12"/>
        </w:numPr>
        <w:tabs>
          <w:tab w:val="clear" w:pos="720"/>
          <w:tab w:val="num" w:pos="360"/>
        </w:tabs>
        <w:ind w:left="360"/>
        <w:rPr>
          <w:rFonts w:asciiTheme="minorHAnsi" w:hAnsiTheme="minorHAnsi"/>
          <w:b w:val="0"/>
          <w:bCs w:val="0"/>
          <w:color w:val="000000" w:themeColor="text1"/>
          <w:sz w:val="28"/>
          <w:szCs w:val="28"/>
          <w:lang w:val="en-IN"/>
        </w:rPr>
      </w:pPr>
      <w:r w:rsidRPr="007C7723">
        <w:rPr>
          <w:rFonts w:asciiTheme="minorHAnsi" w:hAnsiTheme="minorHAnsi"/>
          <w:b w:val="0"/>
          <w:bCs w:val="0"/>
          <w:color w:val="000000" w:themeColor="text1"/>
          <w:sz w:val="28"/>
          <w:szCs w:val="28"/>
          <w:lang w:val="en-IN"/>
        </w:rPr>
        <w:t>The RF receiver module and decoder IC (HD12D) are not included in the simulation; input is assumed to come directly from the sensor or a pushbutton.</w:t>
      </w:r>
    </w:p>
    <w:p w14:paraId="18869A33" w14:textId="77777777" w:rsidR="007C7723" w:rsidRPr="007C7723" w:rsidRDefault="007C7723" w:rsidP="007C7723">
      <w:pPr>
        <w:pStyle w:val="Heading2"/>
        <w:numPr>
          <w:ilvl w:val="0"/>
          <w:numId w:val="12"/>
        </w:numPr>
        <w:tabs>
          <w:tab w:val="clear" w:pos="720"/>
          <w:tab w:val="num" w:pos="360"/>
        </w:tabs>
        <w:ind w:left="360"/>
        <w:rPr>
          <w:rFonts w:asciiTheme="minorHAnsi" w:hAnsiTheme="minorHAnsi"/>
          <w:b w:val="0"/>
          <w:bCs w:val="0"/>
          <w:color w:val="000000" w:themeColor="text1"/>
          <w:sz w:val="28"/>
          <w:szCs w:val="28"/>
          <w:lang w:val="en-IN"/>
        </w:rPr>
      </w:pPr>
      <w:r w:rsidRPr="007C7723">
        <w:rPr>
          <w:rFonts w:asciiTheme="minorHAnsi" w:hAnsiTheme="minorHAnsi"/>
          <w:b w:val="0"/>
          <w:bCs w:val="0"/>
          <w:color w:val="000000" w:themeColor="text1"/>
          <w:sz w:val="28"/>
          <w:szCs w:val="28"/>
          <w:lang w:val="en-IN"/>
        </w:rPr>
        <w:t>A buzzer is connected to digital pin 2 and used to generate alerts when the signal is detected.</w:t>
      </w:r>
    </w:p>
    <w:p w14:paraId="7ED6564A" w14:textId="77777777" w:rsidR="007C7723" w:rsidRPr="007C7723" w:rsidRDefault="007C7723" w:rsidP="007C7723">
      <w:pPr>
        <w:pStyle w:val="Heading2"/>
        <w:numPr>
          <w:ilvl w:val="0"/>
          <w:numId w:val="12"/>
        </w:numPr>
        <w:tabs>
          <w:tab w:val="clear" w:pos="720"/>
          <w:tab w:val="num" w:pos="360"/>
        </w:tabs>
        <w:ind w:left="360"/>
        <w:rPr>
          <w:rFonts w:asciiTheme="minorHAnsi" w:hAnsiTheme="minorHAnsi"/>
          <w:b w:val="0"/>
          <w:bCs w:val="0"/>
          <w:color w:val="000000" w:themeColor="text1"/>
          <w:sz w:val="28"/>
          <w:szCs w:val="28"/>
          <w:lang w:val="en-IN"/>
        </w:rPr>
      </w:pPr>
      <w:r w:rsidRPr="007C7723">
        <w:rPr>
          <w:rFonts w:asciiTheme="minorHAnsi" w:hAnsiTheme="minorHAnsi"/>
          <w:b w:val="0"/>
          <w:bCs w:val="0"/>
          <w:color w:val="000000" w:themeColor="text1"/>
          <w:sz w:val="28"/>
          <w:szCs w:val="28"/>
          <w:lang w:val="en-IN"/>
        </w:rPr>
        <w:t>Serial communication can be used for debugging via the USB connection.</w:t>
      </w:r>
    </w:p>
    <w:p w14:paraId="7FB944D2" w14:textId="77777777" w:rsidR="007C7723" w:rsidRPr="007C7723" w:rsidRDefault="007C7723" w:rsidP="007C7723">
      <w:pPr>
        <w:rPr>
          <w:lang w:val="en-IN"/>
        </w:rPr>
      </w:pPr>
    </w:p>
    <w:p w14:paraId="01923AE2" w14:textId="77777777" w:rsidR="00CE32B6" w:rsidRDefault="00CE32B6" w:rsidP="00CE32B6">
      <w:pPr>
        <w:pStyle w:val="Heading2"/>
        <w:rPr>
          <w:sz w:val="32"/>
          <w:szCs w:val="32"/>
        </w:rPr>
      </w:pPr>
    </w:p>
    <w:p w14:paraId="61E996B0" w14:textId="77777777" w:rsidR="00CE32B6" w:rsidRDefault="00CE32B6" w:rsidP="00CE32B6">
      <w:pPr>
        <w:pStyle w:val="Heading2"/>
        <w:rPr>
          <w:sz w:val="32"/>
          <w:szCs w:val="32"/>
        </w:rPr>
      </w:pPr>
    </w:p>
    <w:p w14:paraId="5946CCAE" w14:textId="77777777" w:rsidR="00CE32B6" w:rsidRDefault="00CE32B6" w:rsidP="00CE32B6">
      <w:pPr>
        <w:pStyle w:val="Heading2"/>
        <w:rPr>
          <w:sz w:val="32"/>
          <w:szCs w:val="32"/>
        </w:rPr>
      </w:pPr>
    </w:p>
    <w:p w14:paraId="0C27265A" w14:textId="77777777" w:rsidR="00CE32B6" w:rsidRDefault="00CE32B6" w:rsidP="00CE32B6">
      <w:pPr>
        <w:pStyle w:val="Heading2"/>
        <w:rPr>
          <w:sz w:val="32"/>
          <w:szCs w:val="32"/>
        </w:rPr>
      </w:pPr>
    </w:p>
    <w:p w14:paraId="54F6F6D4" w14:textId="77777777" w:rsidR="00CE32B6" w:rsidRDefault="00DB7890" w:rsidP="00CE32B6">
      <w:pPr>
        <w:pStyle w:val="Heading2"/>
        <w:rPr>
          <w:sz w:val="32"/>
          <w:szCs w:val="32"/>
        </w:rPr>
      </w:pPr>
      <w:r w:rsidRPr="00CE32B6">
        <w:rPr>
          <w:sz w:val="32"/>
          <w:szCs w:val="32"/>
        </w:rPr>
        <w:t>Working Principle</w:t>
      </w:r>
    </w:p>
    <w:p w14:paraId="2167FC55" w14:textId="77777777" w:rsidR="00CE32B6" w:rsidRPr="00CE32B6" w:rsidRDefault="00CE32B6" w:rsidP="00CE32B6">
      <w:pPr>
        <w:pStyle w:val="Heading2"/>
        <w:rPr>
          <w:sz w:val="40"/>
          <w:szCs w:val="40"/>
        </w:rPr>
      </w:pPr>
      <w:r w:rsidRPr="00CE32B6">
        <w:rPr>
          <w:rFonts w:asciiTheme="minorHAnsi" w:hAnsiTheme="minorHAnsi"/>
          <w:b w:val="0"/>
          <w:bCs w:val="0"/>
          <w:color w:val="000000" w:themeColor="text1"/>
          <w:lang w:val="en-IN"/>
        </w:rPr>
        <w:t>the Driver Drowsiness Detection and Alert System works by using an Eye Blink Sensor to continuously monitor the driver's eye movement. The sensor detects whether the eyes are closed or blinking abnormally (indicating drowsiness) and sends a digital signal to the microcontroller. This signal is then wirelessly transmitted through a 433 MHz RF transmitter module, which uses an HT12E encoder to convert the sensor output into a serial data stream. On the receiving end, an RF receiver module captures the signal and decodes it using an HT12D decoder, which then passes it to an Arduino Nano. The Arduino processes this data and, if drowsiness is detected, triggers a buzzer alarm connected to its digital output pin to alert the driver. The system also includes voltage regulation using a 7805 regulator to ensure stable 5V operation from a 9V battery for the transmitter, and a 12V adapter powers the receiver circuit. This setup ensures continuous monitoring and timely alerts, promoting road safety.</w:t>
      </w:r>
    </w:p>
    <w:p w14:paraId="2D481023" w14:textId="77777777" w:rsidR="00CE32B6" w:rsidRDefault="00CE32B6">
      <w:pPr>
        <w:pStyle w:val="Heading1"/>
        <w:rPr>
          <w:sz w:val="32"/>
          <w:szCs w:val="32"/>
        </w:rPr>
      </w:pPr>
    </w:p>
    <w:p w14:paraId="409FDE97" w14:textId="77777777" w:rsidR="00CE32B6" w:rsidRDefault="00CE32B6">
      <w:pPr>
        <w:pStyle w:val="Heading1"/>
        <w:rPr>
          <w:sz w:val="32"/>
          <w:szCs w:val="32"/>
        </w:rPr>
      </w:pPr>
    </w:p>
    <w:p w14:paraId="502B1275" w14:textId="77777777" w:rsidR="00CE32B6" w:rsidRDefault="00CE32B6">
      <w:pPr>
        <w:pStyle w:val="Heading1"/>
        <w:rPr>
          <w:sz w:val="32"/>
          <w:szCs w:val="32"/>
        </w:rPr>
      </w:pPr>
    </w:p>
    <w:p w14:paraId="1F6FF6E9" w14:textId="77777777" w:rsidR="00CE32B6" w:rsidRDefault="00CE32B6">
      <w:pPr>
        <w:pStyle w:val="Heading1"/>
        <w:rPr>
          <w:sz w:val="32"/>
          <w:szCs w:val="32"/>
        </w:rPr>
      </w:pPr>
    </w:p>
    <w:p w14:paraId="25600B68" w14:textId="77777777" w:rsidR="00CE32B6" w:rsidRDefault="00CE32B6">
      <w:pPr>
        <w:pStyle w:val="Heading1"/>
        <w:rPr>
          <w:sz w:val="32"/>
          <w:szCs w:val="32"/>
        </w:rPr>
      </w:pPr>
    </w:p>
    <w:p w14:paraId="70A2688C" w14:textId="77777777" w:rsidR="00BA64A5" w:rsidRPr="00CE32B6" w:rsidRDefault="00DB7890">
      <w:pPr>
        <w:pStyle w:val="Heading1"/>
        <w:rPr>
          <w:sz w:val="32"/>
          <w:szCs w:val="32"/>
        </w:rPr>
      </w:pPr>
      <w:r w:rsidRPr="00CE32B6">
        <w:rPr>
          <w:sz w:val="32"/>
          <w:szCs w:val="32"/>
        </w:rPr>
        <w:lastRenderedPageBreak/>
        <w:t>V</w:t>
      </w:r>
      <w:r w:rsidRPr="00CE32B6">
        <w:rPr>
          <w:sz w:val="32"/>
          <w:szCs w:val="32"/>
        </w:rPr>
        <w:t>ideo of the Demo</w:t>
      </w:r>
    </w:p>
    <w:p w14:paraId="2191C5E9" w14:textId="77777777" w:rsidR="00BA64A5" w:rsidRDefault="00DB7890">
      <w:pPr>
        <w:rPr>
          <w:sz w:val="28"/>
          <w:szCs w:val="28"/>
        </w:rPr>
      </w:pPr>
      <w:r w:rsidRPr="00CE32B6">
        <w:rPr>
          <w:sz w:val="28"/>
          <w:szCs w:val="28"/>
        </w:rPr>
        <w:t>A comprehensive demonstration should showcase the complete system functionality:</w:t>
      </w:r>
    </w:p>
    <w:p w14:paraId="706249A4" w14:textId="77777777" w:rsidR="00263729" w:rsidRDefault="00263729">
      <w:pPr>
        <w:rPr>
          <w:sz w:val="28"/>
          <w:szCs w:val="28"/>
        </w:rPr>
      </w:pPr>
      <w:r>
        <w:rPr>
          <w:sz w:val="28"/>
          <w:szCs w:val="28"/>
        </w:rPr>
        <w:t>Transmitter:</w:t>
      </w:r>
    </w:p>
    <w:p w14:paraId="05B01C28" w14:textId="77777777" w:rsidR="00CE32B6" w:rsidRDefault="00CE32B6">
      <w:pPr>
        <w:rPr>
          <w:sz w:val="28"/>
          <w:szCs w:val="28"/>
        </w:rPr>
      </w:pPr>
      <w:r>
        <w:rPr>
          <w:sz w:val="28"/>
          <w:szCs w:val="28"/>
        </w:rPr>
        <w:object w:dxaOrig="1440" w:dyaOrig="1440" w14:anchorId="54160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391.2pt;height:458.4pt" o:ole="">
            <v:imagedata r:id="rId8" o:title=""/>
          </v:shape>
          <w:control r:id="rId9" w:name="WindowsMediaPlayer1" w:shapeid="_x0000_i1109"/>
        </w:object>
      </w:r>
    </w:p>
    <w:p w14:paraId="5034DC82" w14:textId="77777777" w:rsidR="00CE32B6" w:rsidRDefault="00CE32B6">
      <w:pPr>
        <w:rPr>
          <w:sz w:val="28"/>
          <w:szCs w:val="28"/>
        </w:rPr>
      </w:pPr>
    </w:p>
    <w:p w14:paraId="16FC46FD" w14:textId="77777777" w:rsidR="00CE32B6" w:rsidRDefault="00CE32B6">
      <w:pPr>
        <w:rPr>
          <w:sz w:val="28"/>
          <w:szCs w:val="28"/>
        </w:rPr>
      </w:pPr>
    </w:p>
    <w:p w14:paraId="673C10A1" w14:textId="77777777" w:rsidR="00CE32B6" w:rsidRDefault="00CE32B6">
      <w:pPr>
        <w:rPr>
          <w:sz w:val="28"/>
          <w:szCs w:val="28"/>
        </w:rPr>
      </w:pPr>
    </w:p>
    <w:p w14:paraId="0656DD96" w14:textId="77777777" w:rsidR="00CE32B6" w:rsidRDefault="00263729">
      <w:pPr>
        <w:rPr>
          <w:sz w:val="28"/>
          <w:szCs w:val="28"/>
        </w:rPr>
      </w:pPr>
      <w:r>
        <w:rPr>
          <w:sz w:val="28"/>
          <w:szCs w:val="28"/>
        </w:rPr>
        <w:t>Receiver:</w:t>
      </w:r>
    </w:p>
    <w:p w14:paraId="4D7F88F3" w14:textId="77777777" w:rsidR="00CE32B6" w:rsidRPr="00CE32B6" w:rsidRDefault="00263729">
      <w:pPr>
        <w:rPr>
          <w:sz w:val="28"/>
          <w:szCs w:val="28"/>
        </w:rPr>
      </w:pPr>
      <w:r>
        <w:rPr>
          <w:sz w:val="28"/>
          <w:szCs w:val="28"/>
        </w:rPr>
        <w:object w:dxaOrig="1440" w:dyaOrig="1440" w14:anchorId="6C80DA19">
          <v:shape id="_x0000_i1110" type="#_x0000_t75" style="width:400.8pt;height:470.4pt" o:ole="">
            <v:imagedata r:id="rId10" o:title=""/>
          </v:shape>
          <w:control r:id="rId11" w:name="WindowsMediaPlayer2" w:shapeid="_x0000_i1110"/>
        </w:object>
      </w:r>
    </w:p>
    <w:p w14:paraId="30B5BABB" w14:textId="77777777" w:rsidR="00BA64A5" w:rsidRDefault="00BA64A5"/>
    <w:p w14:paraId="46C9535A" w14:textId="77777777" w:rsidR="00263729" w:rsidRDefault="00263729"/>
    <w:p w14:paraId="348F7F1C" w14:textId="77777777" w:rsidR="00263729" w:rsidRDefault="00263729"/>
    <w:p w14:paraId="000C1FBB" w14:textId="77777777" w:rsidR="00263729" w:rsidRDefault="00263729"/>
    <w:p w14:paraId="6C29F224" w14:textId="77777777" w:rsidR="00263729" w:rsidRDefault="00263729"/>
    <w:p w14:paraId="203B4B8A" w14:textId="77777777" w:rsidR="00DB7890" w:rsidRPr="00DB7890" w:rsidRDefault="00DB7890" w:rsidP="00DB7890">
      <w:pPr>
        <w:pStyle w:val="Heading1"/>
        <w:rPr>
          <w:sz w:val="32"/>
          <w:szCs w:val="32"/>
        </w:rPr>
      </w:pPr>
      <w:r w:rsidRPr="00DB7890">
        <w:rPr>
          <w:sz w:val="32"/>
          <w:szCs w:val="32"/>
        </w:rPr>
        <w:t>Gerber File</w:t>
      </w:r>
    </w:p>
    <w:p w14:paraId="1DCDA302" w14:textId="77777777" w:rsidR="00DB7890" w:rsidRPr="00DB7890" w:rsidRDefault="00DB7890">
      <w:pPr>
        <w:pStyle w:val="Heading1"/>
        <w:rPr>
          <w:rFonts w:asciiTheme="minorHAnsi" w:eastAsiaTheme="minorEastAsia" w:hAnsiTheme="minorHAnsi" w:cstheme="minorBidi"/>
          <w:b w:val="0"/>
          <w:bCs w:val="0"/>
          <w:color w:val="auto"/>
        </w:rPr>
      </w:pPr>
      <w:r w:rsidRPr="00DB7890">
        <w:rPr>
          <w:rFonts w:asciiTheme="minorHAnsi" w:eastAsiaTheme="minorEastAsia" w:hAnsiTheme="minorHAnsi" w:cstheme="minorBidi"/>
          <w:b w:val="0"/>
          <w:bCs w:val="0"/>
          <w:color w:val="auto"/>
        </w:rPr>
        <w:t xml:space="preserve">This project was developed and simulated using </w:t>
      </w:r>
      <w:proofErr w:type="spellStart"/>
      <w:r w:rsidRPr="00DB7890">
        <w:rPr>
          <w:rFonts w:asciiTheme="minorHAnsi" w:eastAsiaTheme="minorEastAsia" w:hAnsiTheme="minorHAnsi" w:cstheme="minorBidi"/>
          <w:b w:val="0"/>
          <w:bCs w:val="0"/>
          <w:color w:val="auto"/>
        </w:rPr>
        <w:t>Tinkercad</w:t>
      </w:r>
      <w:proofErr w:type="spellEnd"/>
      <w:r w:rsidRPr="00DB7890">
        <w:rPr>
          <w:rFonts w:asciiTheme="minorHAnsi" w:eastAsiaTheme="minorEastAsia" w:hAnsiTheme="minorHAnsi" w:cstheme="minorBidi"/>
          <w:b w:val="0"/>
          <w:bCs w:val="0"/>
          <w:color w:val="auto"/>
        </w:rPr>
        <w:t xml:space="preserve">, an online platform designed primarily for breadboard-based circuit prototyping and educational simulations. </w:t>
      </w:r>
      <w:proofErr w:type="spellStart"/>
      <w:r w:rsidRPr="00DB7890">
        <w:rPr>
          <w:rFonts w:asciiTheme="minorHAnsi" w:eastAsiaTheme="minorEastAsia" w:hAnsiTheme="minorHAnsi" w:cstheme="minorBidi"/>
          <w:b w:val="0"/>
          <w:bCs w:val="0"/>
          <w:color w:val="auto"/>
        </w:rPr>
        <w:t>Tinkercad</w:t>
      </w:r>
      <w:proofErr w:type="spellEnd"/>
      <w:r w:rsidRPr="00DB7890">
        <w:rPr>
          <w:rFonts w:asciiTheme="minorHAnsi" w:eastAsiaTheme="minorEastAsia" w:hAnsiTheme="minorHAnsi" w:cstheme="minorBidi"/>
          <w:b w:val="0"/>
          <w:bCs w:val="0"/>
          <w:color w:val="auto"/>
        </w:rPr>
        <w:t xml:space="preserve"> does not support PCB layout design or Gerber file export functionalities. As a result, the project was not implemented on a custom printed circuit board (PCB), and therefore, Gerber files are not applicable for this stage of development. In a real-world deployment scenario, the circuit can be recreated using PCB design software such as </w:t>
      </w:r>
      <w:proofErr w:type="spellStart"/>
      <w:r w:rsidRPr="00DB7890">
        <w:rPr>
          <w:rFonts w:asciiTheme="minorHAnsi" w:eastAsiaTheme="minorEastAsia" w:hAnsiTheme="minorHAnsi" w:cstheme="minorBidi"/>
          <w:b w:val="0"/>
          <w:bCs w:val="0"/>
          <w:color w:val="auto"/>
        </w:rPr>
        <w:t>EasyEDA</w:t>
      </w:r>
      <w:proofErr w:type="spellEnd"/>
      <w:r w:rsidRPr="00DB7890">
        <w:rPr>
          <w:rFonts w:asciiTheme="minorHAnsi" w:eastAsiaTheme="minorEastAsia" w:hAnsiTheme="minorHAnsi" w:cstheme="minorBidi"/>
          <w:b w:val="0"/>
          <w:bCs w:val="0"/>
          <w:color w:val="auto"/>
        </w:rPr>
        <w:t xml:space="preserve"> or </w:t>
      </w:r>
      <w:proofErr w:type="spellStart"/>
      <w:r w:rsidRPr="00DB7890">
        <w:rPr>
          <w:rFonts w:asciiTheme="minorHAnsi" w:eastAsiaTheme="minorEastAsia" w:hAnsiTheme="minorHAnsi" w:cstheme="minorBidi"/>
          <w:b w:val="0"/>
          <w:bCs w:val="0"/>
          <w:color w:val="auto"/>
        </w:rPr>
        <w:t>KiCad</w:t>
      </w:r>
      <w:proofErr w:type="spellEnd"/>
      <w:r w:rsidRPr="00DB7890">
        <w:rPr>
          <w:rFonts w:asciiTheme="minorHAnsi" w:eastAsiaTheme="minorEastAsia" w:hAnsiTheme="minorHAnsi" w:cstheme="minorBidi"/>
          <w:b w:val="0"/>
          <w:bCs w:val="0"/>
          <w:color w:val="auto"/>
        </w:rPr>
        <w:t xml:space="preserve"> to generate the necessary Gerber files for fabrication.</w:t>
      </w:r>
    </w:p>
    <w:p w14:paraId="74F34E34" w14:textId="77777777" w:rsidR="00BA64A5" w:rsidRPr="00DB7890" w:rsidRDefault="00DB7890">
      <w:pPr>
        <w:pStyle w:val="Heading1"/>
        <w:rPr>
          <w:sz w:val="32"/>
          <w:szCs w:val="32"/>
        </w:rPr>
      </w:pPr>
      <w:r w:rsidRPr="00DB7890">
        <w:rPr>
          <w:sz w:val="32"/>
          <w:szCs w:val="32"/>
        </w:rPr>
        <w:t>Code for the Solution</w:t>
      </w:r>
    </w:p>
    <w:p w14:paraId="350C0FDC"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const int </w:t>
      </w:r>
      <w:proofErr w:type="spellStart"/>
      <w:r w:rsidRPr="00DB7890">
        <w:rPr>
          <w:rFonts w:ascii="Bahnschrift Light" w:hAnsi="Bahnschrift Light"/>
          <w:b w:val="0"/>
          <w:bCs w:val="0"/>
          <w:color w:val="000000" w:themeColor="text1"/>
          <w:sz w:val="22"/>
          <w:szCs w:val="22"/>
        </w:rPr>
        <w:t>buzzerPin</w:t>
      </w:r>
      <w:proofErr w:type="spellEnd"/>
      <w:r w:rsidRPr="00DB7890">
        <w:rPr>
          <w:rFonts w:ascii="Bahnschrift Light" w:hAnsi="Bahnschrift Light"/>
          <w:b w:val="0"/>
          <w:bCs w:val="0"/>
          <w:color w:val="000000" w:themeColor="text1"/>
          <w:sz w:val="22"/>
          <w:szCs w:val="22"/>
        </w:rPr>
        <w:t xml:space="preserve"> = 2;</w:t>
      </w:r>
    </w:p>
    <w:p w14:paraId="2AC94536"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const int </w:t>
      </w:r>
      <w:proofErr w:type="spellStart"/>
      <w:r w:rsidRPr="00DB7890">
        <w:rPr>
          <w:rFonts w:ascii="Bahnschrift Light" w:hAnsi="Bahnschrift Light"/>
          <w:b w:val="0"/>
          <w:bCs w:val="0"/>
          <w:color w:val="000000" w:themeColor="text1"/>
          <w:sz w:val="22"/>
          <w:szCs w:val="22"/>
        </w:rPr>
        <w:t>switchPin</w:t>
      </w:r>
      <w:proofErr w:type="spellEnd"/>
      <w:r w:rsidRPr="00DB7890">
        <w:rPr>
          <w:rFonts w:ascii="Bahnschrift Light" w:hAnsi="Bahnschrift Light"/>
          <w:b w:val="0"/>
          <w:bCs w:val="0"/>
          <w:color w:val="000000" w:themeColor="text1"/>
          <w:sz w:val="22"/>
          <w:szCs w:val="22"/>
        </w:rPr>
        <w:t xml:space="preserve"> = 7;</w:t>
      </w:r>
    </w:p>
    <w:p w14:paraId="0670FDBD"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void </w:t>
      </w:r>
      <w:proofErr w:type="gramStart"/>
      <w:r w:rsidRPr="00DB7890">
        <w:rPr>
          <w:rFonts w:ascii="Bahnschrift Light" w:hAnsi="Bahnschrift Light"/>
          <w:b w:val="0"/>
          <w:bCs w:val="0"/>
          <w:color w:val="000000" w:themeColor="text1"/>
          <w:sz w:val="22"/>
          <w:szCs w:val="22"/>
        </w:rPr>
        <w:t>setup(</w:t>
      </w:r>
      <w:proofErr w:type="gramEnd"/>
      <w:r w:rsidRPr="00DB7890">
        <w:rPr>
          <w:rFonts w:ascii="Bahnschrift Light" w:hAnsi="Bahnschrift Light"/>
          <w:b w:val="0"/>
          <w:bCs w:val="0"/>
          <w:color w:val="000000" w:themeColor="text1"/>
          <w:sz w:val="22"/>
          <w:szCs w:val="22"/>
        </w:rPr>
        <w:t>) {</w:t>
      </w:r>
    </w:p>
    <w:p w14:paraId="37C2FC53"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  </w:t>
      </w:r>
      <w:proofErr w:type="spellStart"/>
      <w:proofErr w:type="gramStart"/>
      <w:r w:rsidRPr="00DB7890">
        <w:rPr>
          <w:rFonts w:ascii="Bahnschrift Light" w:hAnsi="Bahnschrift Light"/>
          <w:b w:val="0"/>
          <w:bCs w:val="0"/>
          <w:color w:val="000000" w:themeColor="text1"/>
          <w:sz w:val="22"/>
          <w:szCs w:val="22"/>
        </w:rPr>
        <w:t>pinMode</w:t>
      </w:r>
      <w:proofErr w:type="spellEnd"/>
      <w:r w:rsidRPr="00DB7890">
        <w:rPr>
          <w:rFonts w:ascii="Bahnschrift Light" w:hAnsi="Bahnschrift Light"/>
          <w:b w:val="0"/>
          <w:bCs w:val="0"/>
          <w:color w:val="000000" w:themeColor="text1"/>
          <w:sz w:val="22"/>
          <w:szCs w:val="22"/>
        </w:rPr>
        <w:t>(</w:t>
      </w:r>
      <w:proofErr w:type="spellStart"/>
      <w:proofErr w:type="gramEnd"/>
      <w:r w:rsidRPr="00DB7890">
        <w:rPr>
          <w:rFonts w:ascii="Bahnschrift Light" w:hAnsi="Bahnschrift Light"/>
          <w:b w:val="0"/>
          <w:bCs w:val="0"/>
          <w:color w:val="000000" w:themeColor="text1"/>
          <w:sz w:val="22"/>
          <w:szCs w:val="22"/>
        </w:rPr>
        <w:t>buzzerPin</w:t>
      </w:r>
      <w:proofErr w:type="spellEnd"/>
      <w:r w:rsidRPr="00DB7890">
        <w:rPr>
          <w:rFonts w:ascii="Bahnschrift Light" w:hAnsi="Bahnschrift Light"/>
          <w:b w:val="0"/>
          <w:bCs w:val="0"/>
          <w:color w:val="000000" w:themeColor="text1"/>
          <w:sz w:val="22"/>
          <w:szCs w:val="22"/>
        </w:rPr>
        <w:t>, OUTPUT);</w:t>
      </w:r>
    </w:p>
    <w:p w14:paraId="4E56CCA0"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  </w:t>
      </w:r>
      <w:proofErr w:type="spellStart"/>
      <w:proofErr w:type="gramStart"/>
      <w:r w:rsidRPr="00DB7890">
        <w:rPr>
          <w:rFonts w:ascii="Bahnschrift Light" w:hAnsi="Bahnschrift Light"/>
          <w:b w:val="0"/>
          <w:bCs w:val="0"/>
          <w:color w:val="000000" w:themeColor="text1"/>
          <w:sz w:val="22"/>
          <w:szCs w:val="22"/>
        </w:rPr>
        <w:t>pinMode</w:t>
      </w:r>
      <w:proofErr w:type="spellEnd"/>
      <w:r w:rsidRPr="00DB7890">
        <w:rPr>
          <w:rFonts w:ascii="Bahnschrift Light" w:hAnsi="Bahnschrift Light"/>
          <w:b w:val="0"/>
          <w:bCs w:val="0"/>
          <w:color w:val="000000" w:themeColor="text1"/>
          <w:sz w:val="22"/>
          <w:szCs w:val="22"/>
        </w:rPr>
        <w:t>(</w:t>
      </w:r>
      <w:proofErr w:type="spellStart"/>
      <w:proofErr w:type="gramEnd"/>
      <w:r w:rsidRPr="00DB7890">
        <w:rPr>
          <w:rFonts w:ascii="Bahnschrift Light" w:hAnsi="Bahnschrift Light"/>
          <w:b w:val="0"/>
          <w:bCs w:val="0"/>
          <w:color w:val="000000" w:themeColor="text1"/>
          <w:sz w:val="22"/>
          <w:szCs w:val="22"/>
        </w:rPr>
        <w:t>switchPin</w:t>
      </w:r>
      <w:proofErr w:type="spellEnd"/>
      <w:r w:rsidRPr="00DB7890">
        <w:rPr>
          <w:rFonts w:ascii="Bahnschrift Light" w:hAnsi="Bahnschrift Light"/>
          <w:b w:val="0"/>
          <w:bCs w:val="0"/>
          <w:color w:val="000000" w:themeColor="text1"/>
          <w:sz w:val="22"/>
          <w:szCs w:val="22"/>
        </w:rPr>
        <w:t xml:space="preserve">, INPUT_PULLUP);  </w:t>
      </w:r>
    </w:p>
    <w:p w14:paraId="72F4F31C"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w:t>
      </w:r>
    </w:p>
    <w:p w14:paraId="3A1F62F9"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void </w:t>
      </w:r>
      <w:proofErr w:type="gramStart"/>
      <w:r w:rsidRPr="00DB7890">
        <w:rPr>
          <w:rFonts w:ascii="Bahnschrift Light" w:hAnsi="Bahnschrift Light"/>
          <w:b w:val="0"/>
          <w:bCs w:val="0"/>
          <w:color w:val="000000" w:themeColor="text1"/>
          <w:sz w:val="22"/>
          <w:szCs w:val="22"/>
        </w:rPr>
        <w:t>loop(</w:t>
      </w:r>
      <w:proofErr w:type="gramEnd"/>
      <w:r w:rsidRPr="00DB7890">
        <w:rPr>
          <w:rFonts w:ascii="Bahnschrift Light" w:hAnsi="Bahnschrift Light"/>
          <w:b w:val="0"/>
          <w:bCs w:val="0"/>
          <w:color w:val="000000" w:themeColor="text1"/>
          <w:sz w:val="22"/>
          <w:szCs w:val="22"/>
        </w:rPr>
        <w:t>) {</w:t>
      </w:r>
    </w:p>
    <w:p w14:paraId="6124B037"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  int </w:t>
      </w:r>
      <w:proofErr w:type="spellStart"/>
      <w:r w:rsidRPr="00DB7890">
        <w:rPr>
          <w:rFonts w:ascii="Bahnschrift Light" w:hAnsi="Bahnschrift Light"/>
          <w:b w:val="0"/>
          <w:bCs w:val="0"/>
          <w:color w:val="000000" w:themeColor="text1"/>
          <w:sz w:val="22"/>
          <w:szCs w:val="22"/>
        </w:rPr>
        <w:t>switchState</w:t>
      </w:r>
      <w:proofErr w:type="spellEnd"/>
      <w:r w:rsidRPr="00DB7890">
        <w:rPr>
          <w:rFonts w:ascii="Bahnschrift Light" w:hAnsi="Bahnschrift Light"/>
          <w:b w:val="0"/>
          <w:bCs w:val="0"/>
          <w:color w:val="000000" w:themeColor="text1"/>
          <w:sz w:val="22"/>
          <w:szCs w:val="22"/>
        </w:rPr>
        <w:t xml:space="preserve"> = </w:t>
      </w:r>
      <w:proofErr w:type="spellStart"/>
      <w:r w:rsidRPr="00DB7890">
        <w:rPr>
          <w:rFonts w:ascii="Bahnschrift Light" w:hAnsi="Bahnschrift Light"/>
          <w:b w:val="0"/>
          <w:bCs w:val="0"/>
          <w:color w:val="000000" w:themeColor="text1"/>
          <w:sz w:val="22"/>
          <w:szCs w:val="22"/>
        </w:rPr>
        <w:t>digitalRead</w:t>
      </w:r>
      <w:proofErr w:type="spellEnd"/>
      <w:r w:rsidRPr="00DB7890">
        <w:rPr>
          <w:rFonts w:ascii="Bahnschrift Light" w:hAnsi="Bahnschrift Light"/>
          <w:b w:val="0"/>
          <w:bCs w:val="0"/>
          <w:color w:val="000000" w:themeColor="text1"/>
          <w:sz w:val="22"/>
          <w:szCs w:val="22"/>
        </w:rPr>
        <w:t>(</w:t>
      </w:r>
      <w:proofErr w:type="spellStart"/>
      <w:r w:rsidRPr="00DB7890">
        <w:rPr>
          <w:rFonts w:ascii="Bahnschrift Light" w:hAnsi="Bahnschrift Light"/>
          <w:b w:val="0"/>
          <w:bCs w:val="0"/>
          <w:color w:val="000000" w:themeColor="text1"/>
          <w:sz w:val="22"/>
          <w:szCs w:val="22"/>
        </w:rPr>
        <w:t>switchPin</w:t>
      </w:r>
      <w:proofErr w:type="spellEnd"/>
      <w:r w:rsidRPr="00DB7890">
        <w:rPr>
          <w:rFonts w:ascii="Bahnschrift Light" w:hAnsi="Bahnschrift Light"/>
          <w:b w:val="0"/>
          <w:bCs w:val="0"/>
          <w:color w:val="000000" w:themeColor="text1"/>
          <w:sz w:val="22"/>
          <w:szCs w:val="22"/>
        </w:rPr>
        <w:t>);</w:t>
      </w:r>
    </w:p>
    <w:p w14:paraId="57890BF0" w14:textId="77777777" w:rsidR="00DB7890" w:rsidRPr="00DB7890" w:rsidRDefault="00DB7890" w:rsidP="00DB7890">
      <w:pPr>
        <w:pStyle w:val="Heading2"/>
        <w:rPr>
          <w:rFonts w:ascii="Bahnschrift Light" w:hAnsi="Bahnschrift Light"/>
          <w:b w:val="0"/>
          <w:bCs w:val="0"/>
          <w:color w:val="000000" w:themeColor="text1"/>
          <w:sz w:val="22"/>
          <w:szCs w:val="22"/>
        </w:rPr>
      </w:pPr>
    </w:p>
    <w:p w14:paraId="3F9BEDD9"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  if (</w:t>
      </w:r>
      <w:proofErr w:type="spellStart"/>
      <w:r w:rsidRPr="00DB7890">
        <w:rPr>
          <w:rFonts w:ascii="Bahnschrift Light" w:hAnsi="Bahnschrift Light"/>
          <w:b w:val="0"/>
          <w:bCs w:val="0"/>
          <w:color w:val="000000" w:themeColor="text1"/>
          <w:sz w:val="22"/>
          <w:szCs w:val="22"/>
        </w:rPr>
        <w:t>switchState</w:t>
      </w:r>
      <w:proofErr w:type="spellEnd"/>
      <w:r w:rsidRPr="00DB7890">
        <w:rPr>
          <w:rFonts w:ascii="Bahnschrift Light" w:hAnsi="Bahnschrift Light"/>
          <w:b w:val="0"/>
          <w:bCs w:val="0"/>
          <w:color w:val="000000" w:themeColor="text1"/>
          <w:sz w:val="22"/>
          <w:szCs w:val="22"/>
        </w:rPr>
        <w:t xml:space="preserve"> == LOW) {</w:t>
      </w:r>
    </w:p>
    <w:p w14:paraId="5C007ABE"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    </w:t>
      </w:r>
      <w:proofErr w:type="spellStart"/>
      <w:proofErr w:type="gramStart"/>
      <w:r w:rsidRPr="00DB7890">
        <w:rPr>
          <w:rFonts w:ascii="Bahnschrift Light" w:hAnsi="Bahnschrift Light"/>
          <w:b w:val="0"/>
          <w:bCs w:val="0"/>
          <w:color w:val="000000" w:themeColor="text1"/>
          <w:sz w:val="22"/>
          <w:szCs w:val="22"/>
        </w:rPr>
        <w:t>digitalWrite</w:t>
      </w:r>
      <w:proofErr w:type="spellEnd"/>
      <w:r w:rsidRPr="00DB7890">
        <w:rPr>
          <w:rFonts w:ascii="Bahnschrift Light" w:hAnsi="Bahnschrift Light"/>
          <w:b w:val="0"/>
          <w:bCs w:val="0"/>
          <w:color w:val="000000" w:themeColor="text1"/>
          <w:sz w:val="22"/>
          <w:szCs w:val="22"/>
        </w:rPr>
        <w:t>(</w:t>
      </w:r>
      <w:proofErr w:type="spellStart"/>
      <w:proofErr w:type="gramEnd"/>
      <w:r w:rsidRPr="00DB7890">
        <w:rPr>
          <w:rFonts w:ascii="Bahnschrift Light" w:hAnsi="Bahnschrift Light"/>
          <w:b w:val="0"/>
          <w:bCs w:val="0"/>
          <w:color w:val="000000" w:themeColor="text1"/>
          <w:sz w:val="22"/>
          <w:szCs w:val="22"/>
        </w:rPr>
        <w:t>buzzerPin</w:t>
      </w:r>
      <w:proofErr w:type="spellEnd"/>
      <w:r w:rsidRPr="00DB7890">
        <w:rPr>
          <w:rFonts w:ascii="Bahnschrift Light" w:hAnsi="Bahnschrift Light"/>
          <w:b w:val="0"/>
          <w:bCs w:val="0"/>
          <w:color w:val="000000" w:themeColor="text1"/>
          <w:sz w:val="22"/>
          <w:szCs w:val="22"/>
        </w:rPr>
        <w:t>, HIGH</w:t>
      </w:r>
      <w:proofErr w:type="gramStart"/>
      <w:r w:rsidRPr="00DB7890">
        <w:rPr>
          <w:rFonts w:ascii="Bahnschrift Light" w:hAnsi="Bahnschrift Light"/>
          <w:b w:val="0"/>
          <w:bCs w:val="0"/>
          <w:color w:val="000000" w:themeColor="text1"/>
          <w:sz w:val="22"/>
          <w:szCs w:val="22"/>
        </w:rPr>
        <w:t>);  /</w:t>
      </w:r>
      <w:proofErr w:type="gramEnd"/>
      <w:r w:rsidRPr="00DB7890">
        <w:rPr>
          <w:rFonts w:ascii="Bahnschrift Light" w:hAnsi="Bahnschrift Light"/>
          <w:b w:val="0"/>
          <w:bCs w:val="0"/>
          <w:color w:val="000000" w:themeColor="text1"/>
          <w:sz w:val="22"/>
          <w:szCs w:val="22"/>
        </w:rPr>
        <w:t>/ Switch closed (pressed)</w:t>
      </w:r>
    </w:p>
    <w:p w14:paraId="1971ADDB"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  } else {</w:t>
      </w:r>
    </w:p>
    <w:p w14:paraId="39277470"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    </w:t>
      </w:r>
      <w:proofErr w:type="spellStart"/>
      <w:proofErr w:type="gramStart"/>
      <w:r w:rsidRPr="00DB7890">
        <w:rPr>
          <w:rFonts w:ascii="Bahnschrift Light" w:hAnsi="Bahnschrift Light"/>
          <w:b w:val="0"/>
          <w:bCs w:val="0"/>
          <w:color w:val="000000" w:themeColor="text1"/>
          <w:sz w:val="22"/>
          <w:szCs w:val="22"/>
        </w:rPr>
        <w:t>digitalWrite</w:t>
      </w:r>
      <w:proofErr w:type="spellEnd"/>
      <w:r w:rsidRPr="00DB7890">
        <w:rPr>
          <w:rFonts w:ascii="Bahnschrift Light" w:hAnsi="Bahnschrift Light"/>
          <w:b w:val="0"/>
          <w:bCs w:val="0"/>
          <w:color w:val="000000" w:themeColor="text1"/>
          <w:sz w:val="22"/>
          <w:szCs w:val="22"/>
        </w:rPr>
        <w:t>(</w:t>
      </w:r>
      <w:proofErr w:type="spellStart"/>
      <w:proofErr w:type="gramEnd"/>
      <w:r w:rsidRPr="00DB7890">
        <w:rPr>
          <w:rFonts w:ascii="Bahnschrift Light" w:hAnsi="Bahnschrift Light"/>
          <w:b w:val="0"/>
          <w:bCs w:val="0"/>
          <w:color w:val="000000" w:themeColor="text1"/>
          <w:sz w:val="22"/>
          <w:szCs w:val="22"/>
        </w:rPr>
        <w:t>buzzerPin</w:t>
      </w:r>
      <w:proofErr w:type="spellEnd"/>
      <w:r w:rsidRPr="00DB7890">
        <w:rPr>
          <w:rFonts w:ascii="Bahnschrift Light" w:hAnsi="Bahnschrift Light"/>
          <w:b w:val="0"/>
          <w:bCs w:val="0"/>
          <w:color w:val="000000" w:themeColor="text1"/>
          <w:sz w:val="22"/>
          <w:szCs w:val="22"/>
        </w:rPr>
        <w:t>, LOW</w:t>
      </w:r>
      <w:proofErr w:type="gramStart"/>
      <w:r w:rsidRPr="00DB7890">
        <w:rPr>
          <w:rFonts w:ascii="Bahnschrift Light" w:hAnsi="Bahnschrift Light"/>
          <w:b w:val="0"/>
          <w:bCs w:val="0"/>
          <w:color w:val="000000" w:themeColor="text1"/>
          <w:sz w:val="22"/>
          <w:szCs w:val="22"/>
        </w:rPr>
        <w:t xml:space="preserve">);   </w:t>
      </w:r>
      <w:proofErr w:type="gramEnd"/>
      <w:r w:rsidRPr="00DB7890">
        <w:rPr>
          <w:rFonts w:ascii="Bahnschrift Light" w:hAnsi="Bahnschrift Light"/>
          <w:b w:val="0"/>
          <w:bCs w:val="0"/>
          <w:color w:val="000000" w:themeColor="text1"/>
          <w:sz w:val="22"/>
          <w:szCs w:val="22"/>
        </w:rPr>
        <w:t>// Switch open</w:t>
      </w:r>
    </w:p>
    <w:p w14:paraId="39AACA46"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 xml:space="preserve">  }</w:t>
      </w:r>
    </w:p>
    <w:p w14:paraId="681EB43F" w14:textId="77777777" w:rsidR="00DB7890" w:rsidRPr="00DB7890" w:rsidRDefault="00DB7890" w:rsidP="00DB7890">
      <w:pPr>
        <w:pStyle w:val="Heading2"/>
        <w:rPr>
          <w:rFonts w:ascii="Bahnschrift Light" w:hAnsi="Bahnschrift Light"/>
          <w:b w:val="0"/>
          <w:bCs w:val="0"/>
          <w:color w:val="000000" w:themeColor="text1"/>
          <w:sz w:val="22"/>
          <w:szCs w:val="22"/>
        </w:rPr>
      </w:pPr>
      <w:r w:rsidRPr="00DB7890">
        <w:rPr>
          <w:rFonts w:ascii="Bahnschrift Light" w:hAnsi="Bahnschrift Light"/>
          <w:b w:val="0"/>
          <w:bCs w:val="0"/>
          <w:color w:val="000000" w:themeColor="text1"/>
          <w:sz w:val="22"/>
          <w:szCs w:val="22"/>
        </w:rPr>
        <w:t>}</w:t>
      </w:r>
    </w:p>
    <w:p w14:paraId="7CF5C666" w14:textId="77777777" w:rsidR="00BA64A5" w:rsidRPr="00DB7890" w:rsidRDefault="00DB7890">
      <w:pPr>
        <w:pStyle w:val="Heading1"/>
        <w:rPr>
          <w:sz w:val="32"/>
          <w:szCs w:val="32"/>
        </w:rPr>
      </w:pPr>
      <w:r w:rsidRPr="00DB7890">
        <w:rPr>
          <w:sz w:val="32"/>
          <w:szCs w:val="32"/>
        </w:rPr>
        <w:t>Conclusion</w:t>
      </w:r>
    </w:p>
    <w:p w14:paraId="7BC93E5F" w14:textId="77777777" w:rsidR="00BA64A5" w:rsidRPr="00DB7890" w:rsidRDefault="00DB7890">
      <w:pPr>
        <w:rPr>
          <w:sz w:val="28"/>
          <w:szCs w:val="28"/>
        </w:rPr>
      </w:pPr>
      <w:r>
        <w:rPr>
          <w:sz w:val="28"/>
          <w:szCs w:val="28"/>
        </w:rPr>
        <w:t xml:space="preserve">                     </w:t>
      </w:r>
      <w:r w:rsidRPr="00DB7890">
        <w:rPr>
          <w:sz w:val="28"/>
          <w:szCs w:val="28"/>
        </w:rPr>
        <w:t xml:space="preserve">The drowsiness detection system represents a </w:t>
      </w:r>
      <w:r w:rsidRPr="00DB7890">
        <w:rPr>
          <w:b/>
          <w:sz w:val="28"/>
          <w:szCs w:val="28"/>
        </w:rPr>
        <w:t>comprehensive solution for enhancing road safety</w:t>
      </w:r>
      <w:r w:rsidRPr="00DB7890">
        <w:rPr>
          <w:sz w:val="28"/>
          <w:szCs w:val="28"/>
        </w:rPr>
        <w:t xml:space="preserve"> through intelligent driver monitoring technology. By combining </w:t>
      </w:r>
      <w:r w:rsidRPr="00DB7890">
        <w:rPr>
          <w:b/>
          <w:sz w:val="28"/>
          <w:szCs w:val="28"/>
        </w:rPr>
        <w:t>reliable hardware components with sophisticated software algorithms</w:t>
      </w:r>
      <w:r w:rsidRPr="00DB7890">
        <w:rPr>
          <w:sz w:val="28"/>
          <w:szCs w:val="28"/>
        </w:rPr>
        <w:t>, the system provides an effective early warning mechanism for drowsy drivers.</w:t>
      </w:r>
    </w:p>
    <w:p w14:paraId="726AC482" w14:textId="77777777" w:rsidR="00BA64A5" w:rsidRDefault="00BA64A5"/>
    <w:sectPr w:rsidR="00BA64A5" w:rsidSect="00DB789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nter">
    <w:altName w:val="Cambria"/>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97447C"/>
    <w:multiLevelType w:val="multilevel"/>
    <w:tmpl w:val="F578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94E4B"/>
    <w:multiLevelType w:val="multilevel"/>
    <w:tmpl w:val="950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765C1"/>
    <w:multiLevelType w:val="hybridMultilevel"/>
    <w:tmpl w:val="DC0AFECA"/>
    <w:lvl w:ilvl="0" w:tplc="4F746544">
      <w:start w:val="1"/>
      <w:numFmt w:val="decimal"/>
      <w:lvlText w:val="%1."/>
      <w:lvlJc w:val="left"/>
      <w:pPr>
        <w:tabs>
          <w:tab w:val="num" w:pos="900"/>
        </w:tabs>
        <w:ind w:left="540" w:hanging="360"/>
      </w:pPr>
    </w:lvl>
    <w:lvl w:ilvl="1" w:tplc="63D09AD6">
      <w:numFmt w:val="decimal"/>
      <w:lvlText w:val=""/>
      <w:lvlJc w:val="left"/>
    </w:lvl>
    <w:lvl w:ilvl="2" w:tplc="7682E13E">
      <w:numFmt w:val="decimal"/>
      <w:lvlText w:val=""/>
      <w:lvlJc w:val="left"/>
    </w:lvl>
    <w:lvl w:ilvl="3" w:tplc="8D84AA7C">
      <w:numFmt w:val="decimal"/>
      <w:lvlText w:val=""/>
      <w:lvlJc w:val="left"/>
    </w:lvl>
    <w:lvl w:ilvl="4" w:tplc="F5B6D7BA">
      <w:numFmt w:val="decimal"/>
      <w:lvlText w:val=""/>
      <w:lvlJc w:val="left"/>
    </w:lvl>
    <w:lvl w:ilvl="5" w:tplc="7BE43776">
      <w:numFmt w:val="decimal"/>
      <w:lvlText w:val=""/>
      <w:lvlJc w:val="left"/>
    </w:lvl>
    <w:lvl w:ilvl="6" w:tplc="0D4EB6F6">
      <w:numFmt w:val="decimal"/>
      <w:lvlText w:val=""/>
      <w:lvlJc w:val="left"/>
    </w:lvl>
    <w:lvl w:ilvl="7" w:tplc="7EC839F0">
      <w:numFmt w:val="decimal"/>
      <w:lvlText w:val=""/>
      <w:lvlJc w:val="left"/>
    </w:lvl>
    <w:lvl w:ilvl="8" w:tplc="F4143B1C">
      <w:numFmt w:val="decimal"/>
      <w:lvlText w:val=""/>
      <w:lvlJc w:val="left"/>
    </w:lvl>
  </w:abstractNum>
  <w:num w:numId="1" w16cid:durableId="38820586">
    <w:abstractNumId w:val="8"/>
  </w:num>
  <w:num w:numId="2" w16cid:durableId="974918352">
    <w:abstractNumId w:val="6"/>
  </w:num>
  <w:num w:numId="3" w16cid:durableId="742334836">
    <w:abstractNumId w:val="5"/>
  </w:num>
  <w:num w:numId="4" w16cid:durableId="1360743021">
    <w:abstractNumId w:val="4"/>
  </w:num>
  <w:num w:numId="5" w16cid:durableId="1206722074">
    <w:abstractNumId w:val="7"/>
  </w:num>
  <w:num w:numId="6" w16cid:durableId="1736317452">
    <w:abstractNumId w:val="3"/>
  </w:num>
  <w:num w:numId="7" w16cid:durableId="1438526015">
    <w:abstractNumId w:val="2"/>
  </w:num>
  <w:num w:numId="8" w16cid:durableId="318002499">
    <w:abstractNumId w:val="1"/>
  </w:num>
  <w:num w:numId="9" w16cid:durableId="1293247455">
    <w:abstractNumId w:val="0"/>
  </w:num>
  <w:num w:numId="10" w16cid:durableId="1690058964">
    <w:abstractNumId w:val="11"/>
  </w:num>
  <w:num w:numId="11" w16cid:durableId="1262252682">
    <w:abstractNumId w:val="9"/>
  </w:num>
  <w:num w:numId="12" w16cid:durableId="15585930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3729"/>
    <w:rsid w:val="00280FDE"/>
    <w:rsid w:val="0029639D"/>
    <w:rsid w:val="00326F90"/>
    <w:rsid w:val="007C7723"/>
    <w:rsid w:val="00AA1D8D"/>
    <w:rsid w:val="00B47730"/>
    <w:rsid w:val="00BA64A5"/>
    <w:rsid w:val="00C86C42"/>
    <w:rsid w:val="00CB0664"/>
    <w:rsid w:val="00CE32B6"/>
    <w:rsid w:val="00DB7890"/>
    <w:rsid w:val="00F2360B"/>
    <w:rsid w:val="00F964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A5062"/>
  <w14:defaultImageDpi w14:val="330"/>
  <w15:docId w15:val="{DD3747B1-23FF-45DA-AFC8-12104188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D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1956">
      <w:bodyDiv w:val="1"/>
      <w:marLeft w:val="0"/>
      <w:marRight w:val="0"/>
      <w:marTop w:val="0"/>
      <w:marBottom w:val="0"/>
      <w:divBdr>
        <w:top w:val="none" w:sz="0" w:space="0" w:color="auto"/>
        <w:left w:val="none" w:sz="0" w:space="0" w:color="auto"/>
        <w:bottom w:val="none" w:sz="0" w:space="0" w:color="auto"/>
        <w:right w:val="none" w:sz="0" w:space="0" w:color="auto"/>
      </w:divBdr>
    </w:div>
    <w:div w:id="325137994">
      <w:bodyDiv w:val="1"/>
      <w:marLeft w:val="0"/>
      <w:marRight w:val="0"/>
      <w:marTop w:val="0"/>
      <w:marBottom w:val="0"/>
      <w:divBdr>
        <w:top w:val="none" w:sz="0" w:space="0" w:color="auto"/>
        <w:left w:val="none" w:sz="0" w:space="0" w:color="auto"/>
        <w:bottom w:val="none" w:sz="0" w:space="0" w:color="auto"/>
        <w:right w:val="none" w:sz="0" w:space="0" w:color="auto"/>
      </w:divBdr>
    </w:div>
    <w:div w:id="356123740">
      <w:bodyDiv w:val="1"/>
      <w:marLeft w:val="0"/>
      <w:marRight w:val="0"/>
      <w:marTop w:val="0"/>
      <w:marBottom w:val="0"/>
      <w:divBdr>
        <w:top w:val="none" w:sz="0" w:space="0" w:color="auto"/>
        <w:left w:val="none" w:sz="0" w:space="0" w:color="auto"/>
        <w:bottom w:val="none" w:sz="0" w:space="0" w:color="auto"/>
        <w:right w:val="none" w:sz="0" w:space="0" w:color="auto"/>
      </w:divBdr>
    </w:div>
    <w:div w:id="542133419">
      <w:bodyDiv w:val="1"/>
      <w:marLeft w:val="0"/>
      <w:marRight w:val="0"/>
      <w:marTop w:val="0"/>
      <w:marBottom w:val="0"/>
      <w:divBdr>
        <w:top w:val="none" w:sz="0" w:space="0" w:color="auto"/>
        <w:left w:val="none" w:sz="0" w:space="0" w:color="auto"/>
        <w:bottom w:val="none" w:sz="0" w:space="0" w:color="auto"/>
        <w:right w:val="none" w:sz="0" w:space="0" w:color="auto"/>
      </w:divBdr>
    </w:div>
    <w:div w:id="655652397">
      <w:bodyDiv w:val="1"/>
      <w:marLeft w:val="0"/>
      <w:marRight w:val="0"/>
      <w:marTop w:val="0"/>
      <w:marBottom w:val="0"/>
      <w:divBdr>
        <w:top w:val="none" w:sz="0" w:space="0" w:color="auto"/>
        <w:left w:val="none" w:sz="0" w:space="0" w:color="auto"/>
        <w:bottom w:val="none" w:sz="0" w:space="0" w:color="auto"/>
        <w:right w:val="none" w:sz="0" w:space="0" w:color="auto"/>
      </w:divBdr>
    </w:div>
    <w:div w:id="658271080">
      <w:bodyDiv w:val="1"/>
      <w:marLeft w:val="0"/>
      <w:marRight w:val="0"/>
      <w:marTop w:val="0"/>
      <w:marBottom w:val="0"/>
      <w:divBdr>
        <w:top w:val="none" w:sz="0" w:space="0" w:color="auto"/>
        <w:left w:val="none" w:sz="0" w:space="0" w:color="auto"/>
        <w:bottom w:val="none" w:sz="0" w:space="0" w:color="auto"/>
        <w:right w:val="none" w:sz="0" w:space="0" w:color="auto"/>
      </w:divBdr>
    </w:div>
    <w:div w:id="785350510">
      <w:bodyDiv w:val="1"/>
      <w:marLeft w:val="0"/>
      <w:marRight w:val="0"/>
      <w:marTop w:val="0"/>
      <w:marBottom w:val="0"/>
      <w:divBdr>
        <w:top w:val="none" w:sz="0" w:space="0" w:color="auto"/>
        <w:left w:val="none" w:sz="0" w:space="0" w:color="auto"/>
        <w:bottom w:val="none" w:sz="0" w:space="0" w:color="auto"/>
        <w:right w:val="none" w:sz="0" w:space="0" w:color="auto"/>
      </w:divBdr>
      <w:divsChild>
        <w:div w:id="102385730">
          <w:marLeft w:val="0"/>
          <w:marRight w:val="0"/>
          <w:marTop w:val="0"/>
          <w:marBottom w:val="0"/>
          <w:divBdr>
            <w:top w:val="none" w:sz="0" w:space="0" w:color="auto"/>
            <w:left w:val="none" w:sz="0" w:space="0" w:color="auto"/>
            <w:bottom w:val="none" w:sz="0" w:space="0" w:color="auto"/>
            <w:right w:val="none" w:sz="0" w:space="0" w:color="auto"/>
          </w:divBdr>
          <w:divsChild>
            <w:div w:id="832067894">
              <w:marLeft w:val="0"/>
              <w:marRight w:val="0"/>
              <w:marTop w:val="0"/>
              <w:marBottom w:val="0"/>
              <w:divBdr>
                <w:top w:val="none" w:sz="0" w:space="0" w:color="auto"/>
                <w:left w:val="none" w:sz="0" w:space="0" w:color="auto"/>
                <w:bottom w:val="none" w:sz="0" w:space="0" w:color="auto"/>
                <w:right w:val="none" w:sz="0" w:space="0" w:color="auto"/>
              </w:divBdr>
              <w:divsChild>
                <w:div w:id="672489236">
                  <w:marLeft w:val="0"/>
                  <w:marRight w:val="0"/>
                  <w:marTop w:val="0"/>
                  <w:marBottom w:val="0"/>
                  <w:divBdr>
                    <w:top w:val="none" w:sz="0" w:space="0" w:color="auto"/>
                    <w:left w:val="none" w:sz="0" w:space="0" w:color="auto"/>
                    <w:bottom w:val="none" w:sz="0" w:space="0" w:color="auto"/>
                    <w:right w:val="none" w:sz="0" w:space="0" w:color="auto"/>
                  </w:divBdr>
                  <w:divsChild>
                    <w:div w:id="393628833">
                      <w:marLeft w:val="0"/>
                      <w:marRight w:val="0"/>
                      <w:marTop w:val="0"/>
                      <w:marBottom w:val="0"/>
                      <w:divBdr>
                        <w:top w:val="none" w:sz="0" w:space="0" w:color="auto"/>
                        <w:left w:val="none" w:sz="0" w:space="0" w:color="auto"/>
                        <w:bottom w:val="none" w:sz="0" w:space="0" w:color="auto"/>
                        <w:right w:val="none" w:sz="0" w:space="0" w:color="auto"/>
                      </w:divBdr>
                      <w:divsChild>
                        <w:div w:id="219630638">
                          <w:marLeft w:val="0"/>
                          <w:marRight w:val="0"/>
                          <w:marTop w:val="0"/>
                          <w:marBottom w:val="0"/>
                          <w:divBdr>
                            <w:top w:val="none" w:sz="0" w:space="0" w:color="auto"/>
                            <w:left w:val="none" w:sz="0" w:space="0" w:color="auto"/>
                            <w:bottom w:val="none" w:sz="0" w:space="0" w:color="auto"/>
                            <w:right w:val="none" w:sz="0" w:space="0" w:color="auto"/>
                          </w:divBdr>
                          <w:divsChild>
                            <w:div w:id="1186024086">
                              <w:marLeft w:val="0"/>
                              <w:marRight w:val="0"/>
                              <w:marTop w:val="0"/>
                              <w:marBottom w:val="0"/>
                              <w:divBdr>
                                <w:top w:val="none" w:sz="0" w:space="0" w:color="auto"/>
                                <w:left w:val="none" w:sz="0" w:space="0" w:color="auto"/>
                                <w:bottom w:val="none" w:sz="0" w:space="0" w:color="auto"/>
                                <w:right w:val="none" w:sz="0" w:space="0" w:color="auto"/>
                              </w:divBdr>
                              <w:divsChild>
                                <w:div w:id="1190220240">
                                  <w:marLeft w:val="0"/>
                                  <w:marRight w:val="0"/>
                                  <w:marTop w:val="0"/>
                                  <w:marBottom w:val="0"/>
                                  <w:divBdr>
                                    <w:top w:val="none" w:sz="0" w:space="0" w:color="auto"/>
                                    <w:left w:val="none" w:sz="0" w:space="0" w:color="auto"/>
                                    <w:bottom w:val="none" w:sz="0" w:space="0" w:color="auto"/>
                                    <w:right w:val="none" w:sz="0" w:space="0" w:color="auto"/>
                                  </w:divBdr>
                                  <w:divsChild>
                                    <w:div w:id="11691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6460">
                      <w:marLeft w:val="0"/>
                      <w:marRight w:val="0"/>
                      <w:marTop w:val="0"/>
                      <w:marBottom w:val="0"/>
                      <w:divBdr>
                        <w:top w:val="none" w:sz="0" w:space="0" w:color="auto"/>
                        <w:left w:val="none" w:sz="0" w:space="0" w:color="auto"/>
                        <w:bottom w:val="none" w:sz="0" w:space="0" w:color="auto"/>
                        <w:right w:val="none" w:sz="0" w:space="0" w:color="auto"/>
                      </w:divBdr>
                      <w:divsChild>
                        <w:div w:id="14828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16630">
      <w:bodyDiv w:val="1"/>
      <w:marLeft w:val="0"/>
      <w:marRight w:val="0"/>
      <w:marTop w:val="0"/>
      <w:marBottom w:val="0"/>
      <w:divBdr>
        <w:top w:val="none" w:sz="0" w:space="0" w:color="auto"/>
        <w:left w:val="none" w:sz="0" w:space="0" w:color="auto"/>
        <w:bottom w:val="none" w:sz="0" w:space="0" w:color="auto"/>
        <w:right w:val="none" w:sz="0" w:space="0" w:color="auto"/>
      </w:divBdr>
    </w:div>
    <w:div w:id="1057433745">
      <w:bodyDiv w:val="1"/>
      <w:marLeft w:val="0"/>
      <w:marRight w:val="0"/>
      <w:marTop w:val="0"/>
      <w:marBottom w:val="0"/>
      <w:divBdr>
        <w:top w:val="none" w:sz="0" w:space="0" w:color="auto"/>
        <w:left w:val="none" w:sz="0" w:space="0" w:color="auto"/>
        <w:bottom w:val="none" w:sz="0" w:space="0" w:color="auto"/>
        <w:right w:val="none" w:sz="0" w:space="0" w:color="auto"/>
      </w:divBdr>
      <w:divsChild>
        <w:div w:id="1509254006">
          <w:marLeft w:val="0"/>
          <w:marRight w:val="0"/>
          <w:marTop w:val="0"/>
          <w:marBottom w:val="0"/>
          <w:divBdr>
            <w:top w:val="none" w:sz="0" w:space="0" w:color="auto"/>
            <w:left w:val="none" w:sz="0" w:space="0" w:color="auto"/>
            <w:bottom w:val="none" w:sz="0" w:space="0" w:color="auto"/>
            <w:right w:val="none" w:sz="0" w:space="0" w:color="auto"/>
          </w:divBdr>
          <w:divsChild>
            <w:div w:id="2059746334">
              <w:marLeft w:val="0"/>
              <w:marRight w:val="0"/>
              <w:marTop w:val="0"/>
              <w:marBottom w:val="0"/>
              <w:divBdr>
                <w:top w:val="none" w:sz="0" w:space="0" w:color="auto"/>
                <w:left w:val="none" w:sz="0" w:space="0" w:color="auto"/>
                <w:bottom w:val="none" w:sz="0" w:space="0" w:color="auto"/>
                <w:right w:val="none" w:sz="0" w:space="0" w:color="auto"/>
              </w:divBdr>
              <w:divsChild>
                <w:div w:id="905922204">
                  <w:marLeft w:val="0"/>
                  <w:marRight w:val="0"/>
                  <w:marTop w:val="0"/>
                  <w:marBottom w:val="0"/>
                  <w:divBdr>
                    <w:top w:val="none" w:sz="0" w:space="0" w:color="auto"/>
                    <w:left w:val="none" w:sz="0" w:space="0" w:color="auto"/>
                    <w:bottom w:val="none" w:sz="0" w:space="0" w:color="auto"/>
                    <w:right w:val="none" w:sz="0" w:space="0" w:color="auto"/>
                  </w:divBdr>
                  <w:divsChild>
                    <w:div w:id="1371610382">
                      <w:marLeft w:val="0"/>
                      <w:marRight w:val="0"/>
                      <w:marTop w:val="0"/>
                      <w:marBottom w:val="0"/>
                      <w:divBdr>
                        <w:top w:val="none" w:sz="0" w:space="0" w:color="auto"/>
                        <w:left w:val="none" w:sz="0" w:space="0" w:color="auto"/>
                        <w:bottom w:val="none" w:sz="0" w:space="0" w:color="auto"/>
                        <w:right w:val="none" w:sz="0" w:space="0" w:color="auto"/>
                      </w:divBdr>
                      <w:divsChild>
                        <w:div w:id="958686641">
                          <w:marLeft w:val="0"/>
                          <w:marRight w:val="0"/>
                          <w:marTop w:val="0"/>
                          <w:marBottom w:val="0"/>
                          <w:divBdr>
                            <w:top w:val="none" w:sz="0" w:space="0" w:color="auto"/>
                            <w:left w:val="none" w:sz="0" w:space="0" w:color="auto"/>
                            <w:bottom w:val="none" w:sz="0" w:space="0" w:color="auto"/>
                            <w:right w:val="none" w:sz="0" w:space="0" w:color="auto"/>
                          </w:divBdr>
                          <w:divsChild>
                            <w:div w:id="475492405">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sChild>
                                    <w:div w:id="12414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68873">
                      <w:marLeft w:val="0"/>
                      <w:marRight w:val="0"/>
                      <w:marTop w:val="0"/>
                      <w:marBottom w:val="0"/>
                      <w:divBdr>
                        <w:top w:val="none" w:sz="0" w:space="0" w:color="auto"/>
                        <w:left w:val="none" w:sz="0" w:space="0" w:color="auto"/>
                        <w:bottom w:val="none" w:sz="0" w:space="0" w:color="auto"/>
                        <w:right w:val="none" w:sz="0" w:space="0" w:color="auto"/>
                      </w:divBdr>
                      <w:divsChild>
                        <w:div w:id="6881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97372">
      <w:bodyDiv w:val="1"/>
      <w:marLeft w:val="0"/>
      <w:marRight w:val="0"/>
      <w:marTop w:val="0"/>
      <w:marBottom w:val="0"/>
      <w:divBdr>
        <w:top w:val="none" w:sz="0" w:space="0" w:color="auto"/>
        <w:left w:val="none" w:sz="0" w:space="0" w:color="auto"/>
        <w:bottom w:val="none" w:sz="0" w:space="0" w:color="auto"/>
        <w:right w:val="none" w:sz="0" w:space="0" w:color="auto"/>
      </w:divBdr>
    </w:div>
    <w:div w:id="1616062547">
      <w:bodyDiv w:val="1"/>
      <w:marLeft w:val="0"/>
      <w:marRight w:val="0"/>
      <w:marTop w:val="0"/>
      <w:marBottom w:val="0"/>
      <w:divBdr>
        <w:top w:val="none" w:sz="0" w:space="0" w:color="auto"/>
        <w:left w:val="none" w:sz="0" w:space="0" w:color="auto"/>
        <w:bottom w:val="none" w:sz="0" w:space="0" w:color="auto"/>
        <w:right w:val="none" w:sz="0" w:space="0" w:color="auto"/>
      </w:divBdr>
    </w:div>
    <w:div w:id="1722098372">
      <w:bodyDiv w:val="1"/>
      <w:marLeft w:val="0"/>
      <w:marRight w:val="0"/>
      <w:marTop w:val="0"/>
      <w:marBottom w:val="0"/>
      <w:divBdr>
        <w:top w:val="none" w:sz="0" w:space="0" w:color="auto"/>
        <w:left w:val="none" w:sz="0" w:space="0" w:color="auto"/>
        <w:bottom w:val="none" w:sz="0" w:space="0" w:color="auto"/>
        <w:right w:val="none" w:sz="0" w:space="0" w:color="auto"/>
      </w:divBdr>
    </w:div>
    <w:div w:id="1784690595">
      <w:bodyDiv w:val="1"/>
      <w:marLeft w:val="0"/>
      <w:marRight w:val="0"/>
      <w:marTop w:val="0"/>
      <w:marBottom w:val="0"/>
      <w:divBdr>
        <w:top w:val="none" w:sz="0" w:space="0" w:color="auto"/>
        <w:left w:val="none" w:sz="0" w:space="0" w:color="auto"/>
        <w:bottom w:val="none" w:sz="0" w:space="0" w:color="auto"/>
        <w:right w:val="none" w:sz="0" w:space="0" w:color="auto"/>
      </w:divBdr>
    </w:div>
    <w:div w:id="1814373291">
      <w:bodyDiv w:val="1"/>
      <w:marLeft w:val="0"/>
      <w:marRight w:val="0"/>
      <w:marTop w:val="0"/>
      <w:marBottom w:val="0"/>
      <w:divBdr>
        <w:top w:val="none" w:sz="0" w:space="0" w:color="auto"/>
        <w:left w:val="none" w:sz="0" w:space="0" w:color="auto"/>
        <w:bottom w:val="none" w:sz="0" w:space="0" w:color="auto"/>
        <w:right w:val="none" w:sz="0" w:space="0" w:color="auto"/>
      </w:divBdr>
    </w:div>
    <w:div w:id="1838419907">
      <w:bodyDiv w:val="1"/>
      <w:marLeft w:val="0"/>
      <w:marRight w:val="0"/>
      <w:marTop w:val="0"/>
      <w:marBottom w:val="0"/>
      <w:divBdr>
        <w:top w:val="none" w:sz="0" w:space="0" w:color="auto"/>
        <w:left w:val="none" w:sz="0" w:space="0" w:color="auto"/>
        <w:bottom w:val="none" w:sz="0" w:space="0" w:color="auto"/>
        <w:right w:val="none" w:sz="0" w:space="0" w:color="auto"/>
      </w:divBdr>
    </w:div>
    <w:div w:id="1947929757">
      <w:bodyDiv w:val="1"/>
      <w:marLeft w:val="0"/>
      <w:marRight w:val="0"/>
      <w:marTop w:val="0"/>
      <w:marBottom w:val="0"/>
      <w:divBdr>
        <w:top w:val="none" w:sz="0" w:space="0" w:color="auto"/>
        <w:left w:val="none" w:sz="0" w:space="0" w:color="auto"/>
        <w:bottom w:val="none" w:sz="0" w:space="0" w:color="auto"/>
        <w:right w:val="none" w:sz="0" w:space="0" w:color="auto"/>
      </w:divBdr>
    </w:div>
    <w:div w:id="2056923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control" Target="activeX/activeX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AniketJ\Downloads\ProjectL&amp;T\transmvid.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4139"/>
  <ax:ocxPr ax:name="_cy" ax:value="16595"/>
</ax:ocx>
</file>

<file path=word/activeX/activeX2.xml><?xml version="1.0" encoding="utf-8"?>
<ax:ocx xmlns:ax="http://schemas.microsoft.com/office/2006/activeX" xmlns:r="http://schemas.openxmlformats.org/officeDocument/2006/relationships" ax:classid="{6BF52A52-394A-11D3-B153-00C04F79FAA6}" ax:persistence="persistPropertyBag">
  <ax:ocxPr ax:name="URL" ax:value="C:\Users\AniketJ\Downloads\ProjectL&amp;T\recfinl.mp4"/>
  <ax:ocxPr ax:name="rate" ax:value="1"/>
  <ax:ocxPr ax:name="balance" ax:value="0"/>
  <ax:ocxPr ax:name="currentPosition" ax:value="7.1100188"/>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4139"/>
  <ax:ocxPr ax:name="_cy" ax:value="16595"/>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Ashutosh Jha</cp:lastModifiedBy>
  <cp:revision>2</cp:revision>
  <cp:lastPrinted>2025-07-07T08:06:00Z</cp:lastPrinted>
  <dcterms:created xsi:type="dcterms:W3CDTF">2025-07-07T08:07:00Z</dcterms:created>
  <dcterms:modified xsi:type="dcterms:W3CDTF">2025-07-07T08:07:00Z</dcterms:modified>
  <cp:category/>
</cp:coreProperties>
</file>