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85471" w14:textId="44868841" w:rsidR="00CC58B1" w:rsidRPr="00E215F1" w:rsidRDefault="00953689" w:rsidP="00CC58B1">
      <w:pPr>
        <w:jc w:val="center"/>
        <w:rPr>
          <w:b/>
          <w:sz w:val="40"/>
          <w:u w:val="single"/>
        </w:rPr>
      </w:pPr>
      <w:r>
        <w:rPr>
          <w:b/>
          <w:sz w:val="40"/>
          <w:u w:val="single"/>
        </w:rPr>
        <w:t xml:space="preserve">US WHEAT CLASSIFICATION </w:t>
      </w:r>
    </w:p>
    <w:p w14:paraId="231C69AA" w14:textId="77777777" w:rsidR="00E215F1" w:rsidRDefault="00E215F1" w:rsidP="00CC58B1">
      <w:pPr>
        <w:jc w:val="center"/>
        <w:rPr>
          <w:b/>
          <w:sz w:val="36"/>
          <w:u w:val="single"/>
        </w:rPr>
      </w:pPr>
    </w:p>
    <w:p w14:paraId="140E66D8" w14:textId="77777777" w:rsidR="00CC58B1" w:rsidRDefault="00CC58B1" w:rsidP="00CC58B1">
      <w:pPr>
        <w:rPr>
          <w:sz w:val="32"/>
        </w:rPr>
      </w:pPr>
      <w:r w:rsidRPr="00E215F1">
        <w:rPr>
          <w:sz w:val="32"/>
        </w:rPr>
        <w:t xml:space="preserve">A Project Report Submitted in fulfillment on the Requirement </w:t>
      </w:r>
      <w:r w:rsidR="002B2D66" w:rsidRPr="00E215F1">
        <w:rPr>
          <w:sz w:val="32"/>
        </w:rPr>
        <w:t>for the Data Science Program.</w:t>
      </w:r>
      <w:r w:rsidR="002B2D66" w:rsidRPr="00E215F1">
        <w:rPr>
          <w:sz w:val="36"/>
        </w:rPr>
        <w:t xml:space="preserve"> </w:t>
      </w:r>
    </w:p>
    <w:p w14:paraId="078C15E8" w14:textId="77777777" w:rsidR="002B2D66" w:rsidRPr="00E215F1" w:rsidRDefault="002B2D66" w:rsidP="002B2D66">
      <w:pPr>
        <w:jc w:val="center"/>
        <w:rPr>
          <w:sz w:val="36"/>
        </w:rPr>
      </w:pPr>
      <w:r w:rsidRPr="00E215F1">
        <w:rPr>
          <w:sz w:val="36"/>
        </w:rPr>
        <w:t>Post-Graduation (Data Science)</w:t>
      </w:r>
    </w:p>
    <w:p w14:paraId="243129EB" w14:textId="77777777" w:rsidR="002B2D66" w:rsidRDefault="002B2D66" w:rsidP="002B2D66">
      <w:pPr>
        <w:jc w:val="center"/>
        <w:rPr>
          <w:sz w:val="32"/>
        </w:rPr>
      </w:pPr>
      <w:r w:rsidRPr="00E215F1">
        <w:rPr>
          <w:sz w:val="36"/>
        </w:rPr>
        <w:t>By</w:t>
      </w:r>
      <w:r>
        <w:rPr>
          <w:sz w:val="32"/>
        </w:rPr>
        <w:t xml:space="preserve"> </w:t>
      </w:r>
    </w:p>
    <w:p w14:paraId="0D21DE89" w14:textId="4AA9536C" w:rsidR="002B2D66" w:rsidRDefault="002B2D66" w:rsidP="002B2D66">
      <w:pPr>
        <w:jc w:val="center"/>
        <w:rPr>
          <w:b/>
          <w:sz w:val="32"/>
        </w:rPr>
      </w:pPr>
      <w:r w:rsidRPr="002B2D66">
        <w:rPr>
          <w:b/>
          <w:sz w:val="32"/>
        </w:rPr>
        <w:t>A</w:t>
      </w:r>
      <w:r w:rsidR="00556ED5">
        <w:rPr>
          <w:b/>
          <w:sz w:val="32"/>
        </w:rPr>
        <w:t xml:space="preserve">niket Chavan </w:t>
      </w:r>
    </w:p>
    <w:p w14:paraId="6762F027" w14:textId="77777777" w:rsidR="002B2D66" w:rsidRPr="00E215F1" w:rsidRDefault="002B2D66" w:rsidP="002B2D66">
      <w:pPr>
        <w:jc w:val="center"/>
        <w:rPr>
          <w:sz w:val="36"/>
        </w:rPr>
      </w:pPr>
      <w:r w:rsidRPr="00E215F1">
        <w:rPr>
          <w:sz w:val="36"/>
        </w:rPr>
        <w:t xml:space="preserve">Under the estimate guidance of </w:t>
      </w:r>
    </w:p>
    <w:p w14:paraId="59A405D2" w14:textId="77777777" w:rsidR="002B2D66" w:rsidRDefault="002B2D66" w:rsidP="002B2D66">
      <w:pPr>
        <w:jc w:val="center"/>
        <w:rPr>
          <w:sz w:val="36"/>
        </w:rPr>
      </w:pPr>
      <w:r w:rsidRPr="00E215F1">
        <w:rPr>
          <w:sz w:val="36"/>
        </w:rPr>
        <w:t>Mr. RITIK RAJ VAISHYA</w:t>
      </w:r>
    </w:p>
    <w:p w14:paraId="04803A96" w14:textId="77777777" w:rsidR="00C81BC1" w:rsidRPr="00E215F1" w:rsidRDefault="00C81BC1" w:rsidP="002B2D66">
      <w:pPr>
        <w:jc w:val="center"/>
        <w:rPr>
          <w:sz w:val="36"/>
        </w:rPr>
      </w:pPr>
      <w:r>
        <w:rPr>
          <w:sz w:val="36"/>
        </w:rPr>
        <w:t xml:space="preserve">Trainer </w:t>
      </w:r>
    </w:p>
    <w:p w14:paraId="2715F690" w14:textId="07D20F8A" w:rsidR="00E215F1" w:rsidRPr="00957DDF" w:rsidRDefault="00E215F1" w:rsidP="00957DDF">
      <w:pPr>
        <w:jc w:val="center"/>
        <w:rPr>
          <w:sz w:val="32"/>
        </w:rPr>
      </w:pPr>
      <w:r w:rsidRPr="00E215F1">
        <w:rPr>
          <w:noProof/>
          <w:sz w:val="32"/>
        </w:rPr>
        <w:drawing>
          <wp:inline distT="0" distB="0" distL="0" distR="0" wp14:anchorId="118FB2EF" wp14:editId="59EB91AE">
            <wp:extent cx="1617980" cy="15670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54634" cy="1602525"/>
                    </a:xfrm>
                    <a:prstGeom prst="rect">
                      <a:avLst/>
                    </a:prstGeom>
                  </pic:spPr>
                </pic:pic>
              </a:graphicData>
            </a:graphic>
          </wp:inline>
        </w:drawing>
      </w:r>
    </w:p>
    <w:p w14:paraId="10A0C2B7" w14:textId="77777777" w:rsidR="00E215F1" w:rsidRPr="00E215F1" w:rsidRDefault="00E215F1" w:rsidP="00E215F1">
      <w:pPr>
        <w:jc w:val="center"/>
        <w:rPr>
          <w:sz w:val="36"/>
        </w:rPr>
      </w:pPr>
      <w:r w:rsidRPr="00E215F1">
        <w:rPr>
          <w:sz w:val="36"/>
        </w:rPr>
        <w:t xml:space="preserve">IMARTICUS LEARNING </w:t>
      </w:r>
    </w:p>
    <w:p w14:paraId="025A9624" w14:textId="77777777" w:rsidR="00E215F1" w:rsidRPr="00E215F1" w:rsidRDefault="00E215F1" w:rsidP="00E215F1">
      <w:pPr>
        <w:jc w:val="center"/>
        <w:rPr>
          <w:sz w:val="36"/>
        </w:rPr>
      </w:pPr>
      <w:r w:rsidRPr="00E215F1">
        <w:rPr>
          <w:sz w:val="36"/>
        </w:rPr>
        <w:t>Thane, MAHARASHTRA</w:t>
      </w:r>
    </w:p>
    <w:p w14:paraId="683E8445" w14:textId="77777777" w:rsidR="00E215F1" w:rsidRPr="00E215F1" w:rsidRDefault="00E215F1" w:rsidP="00E215F1">
      <w:pPr>
        <w:jc w:val="center"/>
        <w:rPr>
          <w:sz w:val="36"/>
        </w:rPr>
      </w:pPr>
      <w:r w:rsidRPr="00E215F1">
        <w:rPr>
          <w:sz w:val="36"/>
        </w:rPr>
        <w:t xml:space="preserve">2023-24 </w:t>
      </w:r>
    </w:p>
    <w:p w14:paraId="416536D1" w14:textId="77777777" w:rsidR="002B2D66" w:rsidRPr="002B2D66" w:rsidRDefault="002B2D66" w:rsidP="002B2D66">
      <w:pPr>
        <w:rPr>
          <w:sz w:val="32"/>
        </w:rPr>
      </w:pPr>
    </w:p>
    <w:p w14:paraId="47FE9383" w14:textId="77777777" w:rsidR="00A0061F" w:rsidRDefault="00A0061F" w:rsidP="0020383E">
      <w:pPr>
        <w:rPr>
          <w:sz w:val="32"/>
        </w:rPr>
      </w:pPr>
    </w:p>
    <w:p w14:paraId="07B134F0" w14:textId="184779A2" w:rsidR="00CB19E5" w:rsidRDefault="007C4689" w:rsidP="0020383E">
      <w:pPr>
        <w:rPr>
          <w:sz w:val="32"/>
        </w:rPr>
      </w:pPr>
      <w:r>
        <w:rPr>
          <w:sz w:val="32"/>
        </w:rPr>
        <w:t xml:space="preserve"> </w:t>
      </w:r>
    </w:p>
    <w:p w14:paraId="5471B8EE" w14:textId="77777777" w:rsidR="00957DDF" w:rsidRDefault="00957DDF" w:rsidP="0020383E">
      <w:pPr>
        <w:rPr>
          <w:sz w:val="32"/>
        </w:rPr>
      </w:pPr>
    </w:p>
    <w:p w14:paraId="34488047" w14:textId="77777777" w:rsidR="00CB19E5" w:rsidRPr="00953689" w:rsidRDefault="00CB19E5" w:rsidP="00CB19E5">
      <w:pPr>
        <w:pStyle w:val="ListParagraph"/>
        <w:numPr>
          <w:ilvl w:val="0"/>
          <w:numId w:val="1"/>
        </w:numPr>
        <w:jc w:val="center"/>
        <w:rPr>
          <w:b/>
          <w:sz w:val="40"/>
          <w:szCs w:val="40"/>
          <w:u w:val="single"/>
        </w:rPr>
      </w:pPr>
      <w:r w:rsidRPr="00953689">
        <w:rPr>
          <w:b/>
          <w:sz w:val="40"/>
          <w:szCs w:val="40"/>
          <w:u w:val="single"/>
        </w:rPr>
        <w:lastRenderedPageBreak/>
        <w:t>Introduction</w:t>
      </w:r>
    </w:p>
    <w:p w14:paraId="5C6DFA42" w14:textId="77777777" w:rsidR="0020383E" w:rsidRPr="0020383E" w:rsidRDefault="0020383E" w:rsidP="00E215F1">
      <w:pPr>
        <w:jc w:val="center"/>
        <w:rPr>
          <w:b/>
          <w:sz w:val="36"/>
        </w:rPr>
      </w:pPr>
    </w:p>
    <w:p w14:paraId="0507717E" w14:textId="7EBFEE60" w:rsidR="00AD4B0E" w:rsidRDefault="00A17F67" w:rsidP="002B2D66">
      <w:pPr>
        <w:rPr>
          <w:sz w:val="32"/>
        </w:rPr>
      </w:pPr>
      <w:r w:rsidRPr="00A17F67">
        <w:rPr>
          <w:sz w:val="32"/>
        </w:rPr>
        <w:t xml:space="preserve">Wheat is known to be one of the most important agricultural crops throughout the world. Due to its mass storage in warehouses, </w:t>
      </w:r>
      <w:proofErr w:type="spellStart"/>
      <w:r w:rsidRPr="00A17F67">
        <w:rPr>
          <w:sz w:val="32"/>
        </w:rPr>
        <w:t>tonnes</w:t>
      </w:r>
      <w:proofErr w:type="spellEnd"/>
      <w:r w:rsidRPr="00A17F67">
        <w:rPr>
          <w:sz w:val="32"/>
        </w:rPr>
        <w:t xml:space="preserve"> of wheat grains rotten every year that eventually affects its market price. This paper presents an end-to-end automatic system that utilizes computer vision techniques for the quality grading of wheat grains. The main purpose of this work is to determine most discriminatory features and a suitable classifier that may classify the given wheat sample into two classes ‘fresh’ and ‘rotten’. At first, shadow removal, segmentation, and separation of each grain is performed as parts of the pre-processing step. The pre-processing is followed by the features extraction step where 7 color and 16 texture handcrafted features are determined for each grain. The four binary classification models, namely, </w:t>
      </w:r>
      <w:hyperlink r:id="rId9" w:tooltip="Learn more about Support Vector Machine from ScienceDirect's AI-generated Topic Pages" w:history="1">
        <w:r w:rsidRPr="00A17F67">
          <w:rPr>
            <w:sz w:val="32"/>
          </w:rPr>
          <w:t>Support Vector Machine</w:t>
        </w:r>
      </w:hyperlink>
      <w:r w:rsidRPr="00A17F67">
        <w:rPr>
          <w:sz w:val="32"/>
        </w:rPr>
        <w:t xml:space="preserve"> (SVM), K-Nearest </w:t>
      </w:r>
      <w:proofErr w:type="spellStart"/>
      <w:r w:rsidRPr="00A17F67">
        <w:rPr>
          <w:sz w:val="32"/>
        </w:rPr>
        <w:t>Neighbour</w:t>
      </w:r>
      <w:proofErr w:type="spellEnd"/>
      <w:r w:rsidRPr="00A17F67">
        <w:rPr>
          <w:sz w:val="32"/>
        </w:rPr>
        <w:t xml:space="preserve"> (KNN), Multi-Layer Perceptron (MLP), and Naïve Bayes (NB) are then built using 10-fold cross validation approach. The classifiers are compared on the basis of performance metrics- accuracy, error rate, recall, specificity, precision, and F1-score. The comparative analysis depicts that based on color features, the SVM classifier outperforms other classifiers by achieving the accuracy of 93%. In contrast, based on texture features, the NB classifier achieved accuracy at 65%; highest among all classifiers. Experimental results encourage the utility of SVM classifier modelled on color features in automatic quality grading of wheat grains.</w:t>
      </w:r>
    </w:p>
    <w:p w14:paraId="5ACABF2D" w14:textId="77777777" w:rsidR="00A17F67" w:rsidRDefault="00A17F67" w:rsidP="002B2D66">
      <w:pPr>
        <w:rPr>
          <w:sz w:val="32"/>
        </w:rPr>
      </w:pPr>
    </w:p>
    <w:p w14:paraId="56D2059F" w14:textId="77777777" w:rsidR="00A17F67" w:rsidRDefault="00A17F67" w:rsidP="002B2D66">
      <w:pPr>
        <w:rPr>
          <w:sz w:val="32"/>
        </w:rPr>
      </w:pPr>
    </w:p>
    <w:p w14:paraId="0999A28D" w14:textId="77777777" w:rsidR="00AD4B0E" w:rsidRDefault="00AD4B0E" w:rsidP="002B2D66">
      <w:pPr>
        <w:rPr>
          <w:sz w:val="32"/>
        </w:rPr>
      </w:pPr>
    </w:p>
    <w:p w14:paraId="65FDC267" w14:textId="35BE5955" w:rsidR="00A4349D" w:rsidRPr="00953689" w:rsidRDefault="00AD4B0E" w:rsidP="00953689">
      <w:pPr>
        <w:ind w:left="360"/>
        <w:jc w:val="center"/>
        <w:rPr>
          <w:b/>
          <w:sz w:val="40"/>
          <w:szCs w:val="40"/>
          <w:u w:val="single"/>
        </w:rPr>
      </w:pPr>
      <w:r w:rsidRPr="00953689">
        <w:rPr>
          <w:b/>
          <w:sz w:val="40"/>
          <w:szCs w:val="40"/>
          <w:u w:val="single"/>
        </w:rPr>
        <w:lastRenderedPageBreak/>
        <w:t>Objective</w:t>
      </w:r>
      <w:r w:rsidR="00953689">
        <w:rPr>
          <w:b/>
          <w:sz w:val="40"/>
          <w:szCs w:val="40"/>
          <w:u w:val="single"/>
        </w:rPr>
        <w:t>:</w:t>
      </w:r>
    </w:p>
    <w:p w14:paraId="5317D8B0" w14:textId="77777777" w:rsidR="00A4349D" w:rsidRDefault="00A4349D" w:rsidP="000170E6">
      <w:pPr>
        <w:pStyle w:val="ListParagraph"/>
        <w:numPr>
          <w:ilvl w:val="0"/>
          <w:numId w:val="2"/>
        </w:numPr>
        <w:jc w:val="both"/>
        <w:rPr>
          <w:sz w:val="32"/>
        </w:rPr>
      </w:pPr>
      <w:r>
        <w:rPr>
          <w:sz w:val="32"/>
        </w:rPr>
        <w:t>Predictive Modeling for Surgical Complications:</w:t>
      </w:r>
    </w:p>
    <w:p w14:paraId="54E0A7A9" w14:textId="5E8444D5" w:rsidR="00A4349D" w:rsidRDefault="00A4349D" w:rsidP="000170E6">
      <w:pPr>
        <w:pStyle w:val="ListParagraph"/>
        <w:numPr>
          <w:ilvl w:val="0"/>
          <w:numId w:val="3"/>
        </w:numPr>
        <w:rPr>
          <w:sz w:val="32"/>
        </w:rPr>
      </w:pPr>
      <w:r>
        <w:rPr>
          <w:sz w:val="32"/>
        </w:rPr>
        <w:t xml:space="preserve">Objective: Develop a logistic regression model </w:t>
      </w:r>
      <w:r w:rsidR="00556ED5">
        <w:rPr>
          <w:sz w:val="32"/>
        </w:rPr>
        <w:t xml:space="preserve">of us wheat classification. </w:t>
      </w:r>
    </w:p>
    <w:p w14:paraId="3CD735E2" w14:textId="47950A1F" w:rsidR="009C4454" w:rsidRPr="00A17F67" w:rsidRDefault="00A4349D" w:rsidP="00A17F67">
      <w:pPr>
        <w:pStyle w:val="ListParagraph"/>
        <w:numPr>
          <w:ilvl w:val="0"/>
          <w:numId w:val="3"/>
        </w:numPr>
        <w:rPr>
          <w:rStyle w:val="Emphasis"/>
          <w:i w:val="0"/>
          <w:iCs w:val="0"/>
          <w:sz w:val="32"/>
        </w:rPr>
      </w:pPr>
      <w:r>
        <w:rPr>
          <w:sz w:val="32"/>
        </w:rPr>
        <w:t>Rationale: To identify and quantify the impact of various</w:t>
      </w:r>
      <w:r w:rsidR="00A17F67">
        <w:rPr>
          <w:sz w:val="32"/>
        </w:rPr>
        <w:t xml:space="preserve"> wheat classification.</w:t>
      </w:r>
    </w:p>
    <w:p w14:paraId="273AE11D" w14:textId="77777777" w:rsidR="009C4454" w:rsidRPr="009C4454" w:rsidRDefault="009C4454" w:rsidP="000170E6">
      <w:pPr>
        <w:pStyle w:val="ListParagraph"/>
        <w:numPr>
          <w:ilvl w:val="0"/>
          <w:numId w:val="4"/>
        </w:numPr>
        <w:rPr>
          <w:rStyle w:val="Emphasis"/>
          <w:i w:val="0"/>
          <w:iCs w:val="0"/>
          <w:sz w:val="32"/>
        </w:rPr>
      </w:pPr>
      <w:r w:rsidRPr="009C4454">
        <w:rPr>
          <w:rStyle w:val="Emphasis"/>
          <w:i w:val="0"/>
          <w:iCs w:val="0"/>
          <w:sz w:val="32"/>
        </w:rPr>
        <w:t>Objective: Utilize logistic regression to stratify patients into risk categories for surgical interventions.</w:t>
      </w:r>
    </w:p>
    <w:p w14:paraId="18DAF05A" w14:textId="3BB2333C" w:rsidR="009C4454" w:rsidRDefault="009C4454" w:rsidP="00A17F67">
      <w:pPr>
        <w:pStyle w:val="ListParagraph"/>
        <w:ind w:left="1440"/>
        <w:rPr>
          <w:rStyle w:val="Emphasis"/>
          <w:rFonts w:cstheme="minorHAnsi"/>
          <w:sz w:val="32"/>
        </w:rPr>
      </w:pPr>
    </w:p>
    <w:p w14:paraId="224365DE" w14:textId="77777777" w:rsidR="009C4454" w:rsidRPr="009C4454" w:rsidRDefault="009C4454" w:rsidP="009C4454">
      <w:pPr>
        <w:rPr>
          <w:sz w:val="32"/>
          <w:szCs w:val="32"/>
        </w:rPr>
      </w:pPr>
      <w:r w:rsidRPr="009C4454">
        <w:rPr>
          <w:rStyle w:val="Emphasis"/>
          <w:rFonts w:cstheme="minorHAnsi"/>
          <w:i w:val="0"/>
          <w:sz w:val="32"/>
          <w:szCs w:val="32"/>
        </w:rPr>
        <w:t>3.</w:t>
      </w:r>
      <w:r w:rsidRPr="009C4454">
        <w:rPr>
          <w:rStyle w:val="Strong"/>
          <w:rFonts w:ascii="Segoe UI" w:hAnsi="Segoe UI" w:cs="Segoe UI"/>
          <w:color w:val="D1D5DB"/>
          <w:sz w:val="32"/>
          <w:szCs w:val="32"/>
          <w:bdr w:val="single" w:sz="2" w:space="0" w:color="D9D9E3" w:frame="1"/>
        </w:rPr>
        <w:t xml:space="preserve"> </w:t>
      </w:r>
      <w:r w:rsidR="002822DE">
        <w:rPr>
          <w:sz w:val="32"/>
          <w:szCs w:val="32"/>
          <w:bdr w:val="single" w:sz="2" w:space="0" w:color="D9D9E3" w:frame="1"/>
        </w:rPr>
        <w:t>Identification of Predictive Factors:</w:t>
      </w:r>
    </w:p>
    <w:p w14:paraId="538DA273" w14:textId="77777777" w:rsidR="00A17F67" w:rsidRPr="00A17F67" w:rsidRDefault="009C4454" w:rsidP="00064E35">
      <w:pPr>
        <w:pStyle w:val="ListParagraph"/>
        <w:numPr>
          <w:ilvl w:val="0"/>
          <w:numId w:val="5"/>
        </w:numPr>
        <w:rPr>
          <w:rFonts w:eastAsia="Times New Roman"/>
          <w:sz w:val="32"/>
          <w:szCs w:val="32"/>
        </w:rPr>
      </w:pPr>
      <w:r w:rsidRPr="00A17F67">
        <w:rPr>
          <w:rFonts w:eastAsia="Times New Roman"/>
          <w:sz w:val="32"/>
          <w:szCs w:val="32"/>
        </w:rPr>
        <w:t xml:space="preserve">Objective: </w:t>
      </w:r>
      <w:r w:rsidR="00A17F67" w:rsidRPr="00A17F67">
        <w:rPr>
          <w:rFonts w:eastAsia="Times New Roman"/>
          <w:sz w:val="32"/>
          <w:szCs w:val="32"/>
        </w:rPr>
        <w:t>Identifying predictive factors in wheat classification involves determining which features or characteristics of wheat contribute significantly to distinguishing between different classes.</w:t>
      </w:r>
    </w:p>
    <w:p w14:paraId="5476FB1C" w14:textId="59577EC9" w:rsidR="009C4454" w:rsidRPr="00A17F67" w:rsidRDefault="009C4454" w:rsidP="00064E35">
      <w:pPr>
        <w:pStyle w:val="ListParagraph"/>
        <w:numPr>
          <w:ilvl w:val="0"/>
          <w:numId w:val="5"/>
        </w:numPr>
        <w:rPr>
          <w:rFonts w:eastAsia="Times New Roman"/>
          <w:sz w:val="32"/>
          <w:szCs w:val="32"/>
        </w:rPr>
      </w:pPr>
      <w:r w:rsidRPr="00A17F67">
        <w:rPr>
          <w:rFonts w:eastAsia="Times New Roman"/>
          <w:sz w:val="32"/>
          <w:szCs w:val="32"/>
        </w:rPr>
        <w:t xml:space="preserve">Rationale: To gain insights into the most influential variables affecting </w:t>
      </w:r>
      <w:proofErr w:type="gramStart"/>
      <w:r w:rsidR="00A17F67">
        <w:rPr>
          <w:rFonts w:eastAsia="Times New Roman"/>
          <w:sz w:val="32"/>
          <w:szCs w:val="32"/>
        </w:rPr>
        <w:t xml:space="preserve">wheat </w:t>
      </w:r>
      <w:r w:rsidRPr="00A17F67">
        <w:rPr>
          <w:rFonts w:eastAsia="Times New Roman"/>
          <w:sz w:val="32"/>
          <w:szCs w:val="32"/>
        </w:rPr>
        <w:t>,</w:t>
      </w:r>
      <w:proofErr w:type="gramEnd"/>
      <w:r w:rsidRPr="00A17F67">
        <w:rPr>
          <w:rFonts w:eastAsia="Times New Roman"/>
          <w:sz w:val="32"/>
          <w:szCs w:val="32"/>
        </w:rPr>
        <w:t xml:space="preserve"> informing future interventions and highlighting areas for improvement.</w:t>
      </w:r>
    </w:p>
    <w:p w14:paraId="25AD8E4E" w14:textId="77777777" w:rsidR="00C37DEC" w:rsidRPr="00C37DEC" w:rsidRDefault="00C37DEC" w:rsidP="000170E6">
      <w:pPr>
        <w:pStyle w:val="ListParagraph"/>
        <w:numPr>
          <w:ilvl w:val="0"/>
          <w:numId w:val="6"/>
        </w:numPr>
        <w:rPr>
          <w:rFonts w:ascii="Segoe UI" w:hAnsi="Segoe UI" w:cs="Segoe UI"/>
          <w:sz w:val="32"/>
        </w:rPr>
      </w:pPr>
      <w:r w:rsidRPr="00C37DEC">
        <w:rPr>
          <w:rFonts w:ascii="Segoe UI" w:hAnsi="Segoe UI" w:cs="Segoe UI"/>
          <w:sz w:val="32"/>
        </w:rPr>
        <w:t xml:space="preserve"> Scope of </w:t>
      </w:r>
      <w:proofErr w:type="gramStart"/>
      <w:r w:rsidRPr="00C37DEC">
        <w:rPr>
          <w:rFonts w:ascii="Segoe UI" w:hAnsi="Segoe UI" w:cs="Segoe UI"/>
          <w:sz w:val="32"/>
        </w:rPr>
        <w:t>project :The</w:t>
      </w:r>
      <w:proofErr w:type="gramEnd"/>
      <w:r w:rsidRPr="00C37DEC">
        <w:rPr>
          <w:rFonts w:ascii="Segoe UI" w:hAnsi="Segoe UI" w:cs="Segoe UI"/>
          <w:sz w:val="32"/>
        </w:rPr>
        <w:t xml:space="preserve"> scope of a wheat classification project in machine learning is broad and can encompass various aspects related to the identification, categorization, and understanding of different wheat varieties or classes</w:t>
      </w:r>
      <w:r>
        <w:rPr>
          <w:rFonts w:ascii="Segoe UI" w:hAnsi="Segoe UI" w:cs="Segoe UI"/>
          <w:color w:val="374151"/>
        </w:rPr>
        <w:t xml:space="preserve">. </w:t>
      </w:r>
    </w:p>
    <w:p w14:paraId="3E5E0080" w14:textId="77777777" w:rsidR="00C37DEC" w:rsidRPr="00C37DEC" w:rsidRDefault="00C37DEC" w:rsidP="00C37DEC">
      <w:pPr>
        <w:pStyle w:val="ListParagraph"/>
        <w:rPr>
          <w:rFonts w:ascii="Segoe UI" w:hAnsi="Segoe UI" w:cs="Segoe UI"/>
          <w:sz w:val="32"/>
        </w:rPr>
      </w:pPr>
    </w:p>
    <w:p w14:paraId="18A02AB5" w14:textId="4A89F8C5" w:rsidR="009C4454" w:rsidRDefault="009C4454" w:rsidP="00C37DEC">
      <w:pPr>
        <w:pStyle w:val="ListParagraph"/>
        <w:rPr>
          <w:rFonts w:ascii="Segoe UI" w:hAnsi="Segoe UI" w:cs="Segoe UI"/>
          <w:sz w:val="32"/>
        </w:rPr>
      </w:pPr>
    </w:p>
    <w:p w14:paraId="53931827" w14:textId="62646660" w:rsidR="009C4454" w:rsidRPr="009C4454" w:rsidRDefault="002822DE" w:rsidP="009C4454">
      <w:pPr>
        <w:rPr>
          <w:sz w:val="32"/>
        </w:rPr>
      </w:pPr>
      <w:r>
        <w:rPr>
          <w:sz w:val="32"/>
        </w:rPr>
        <w:t>5.  Decision-</w:t>
      </w:r>
      <w:proofErr w:type="gramStart"/>
      <w:r>
        <w:rPr>
          <w:sz w:val="32"/>
        </w:rPr>
        <w:t>making :</w:t>
      </w:r>
      <w:proofErr w:type="gramEnd"/>
      <w:r>
        <w:rPr>
          <w:sz w:val="32"/>
          <w:bdr w:val="single" w:sz="2" w:space="0" w:color="D9D9E3" w:frame="1"/>
        </w:rPr>
        <w:t xml:space="preserve"> </w:t>
      </w:r>
    </w:p>
    <w:p w14:paraId="4D126510" w14:textId="77E11B50" w:rsidR="009C4454" w:rsidRDefault="009C4454" w:rsidP="000170E6">
      <w:pPr>
        <w:pStyle w:val="ListParagraph"/>
        <w:numPr>
          <w:ilvl w:val="0"/>
          <w:numId w:val="7"/>
        </w:numPr>
        <w:rPr>
          <w:rFonts w:eastAsia="Times New Roman"/>
          <w:sz w:val="32"/>
          <w:szCs w:val="32"/>
        </w:rPr>
      </w:pPr>
      <w:r w:rsidRPr="009C4454">
        <w:rPr>
          <w:rFonts w:eastAsia="Times New Roman"/>
          <w:sz w:val="32"/>
          <w:szCs w:val="32"/>
        </w:rPr>
        <w:t>Objective: Develop a logistic regression model to estimate the probability of achieving specific ou</w:t>
      </w:r>
      <w:r w:rsidR="00C37DEC">
        <w:rPr>
          <w:rFonts w:eastAsia="Times New Roman"/>
          <w:sz w:val="32"/>
          <w:szCs w:val="32"/>
        </w:rPr>
        <w:t xml:space="preserve">tcomes and accuracy about the wheat </w:t>
      </w:r>
      <w:proofErr w:type="gramStart"/>
      <w:r w:rsidR="00C37DEC">
        <w:rPr>
          <w:rFonts w:eastAsia="Times New Roman"/>
          <w:sz w:val="32"/>
          <w:szCs w:val="32"/>
        </w:rPr>
        <w:t xml:space="preserve">classification </w:t>
      </w:r>
      <w:r w:rsidRPr="009C4454">
        <w:rPr>
          <w:rFonts w:eastAsia="Times New Roman"/>
          <w:sz w:val="32"/>
          <w:szCs w:val="32"/>
        </w:rPr>
        <w:t>.</w:t>
      </w:r>
      <w:proofErr w:type="gramEnd"/>
    </w:p>
    <w:p w14:paraId="1D01AE7D" w14:textId="77777777" w:rsidR="00C37DEC" w:rsidRPr="00C37DEC" w:rsidRDefault="00C37DEC" w:rsidP="00C37DEC">
      <w:pPr>
        <w:rPr>
          <w:rFonts w:eastAsia="Times New Roman"/>
          <w:sz w:val="32"/>
          <w:szCs w:val="32"/>
        </w:rPr>
      </w:pPr>
    </w:p>
    <w:p w14:paraId="24E3F5AA" w14:textId="77777777" w:rsidR="009C4454" w:rsidRDefault="009C4454" w:rsidP="009C4454">
      <w:pPr>
        <w:rPr>
          <w:rFonts w:ascii="Segoe UI" w:eastAsia="Times New Roman" w:hAnsi="Segoe UI" w:cs="Segoe UI"/>
          <w:b/>
          <w:bCs/>
          <w:color w:val="D1D5DB"/>
          <w:sz w:val="24"/>
          <w:szCs w:val="24"/>
          <w:bdr w:val="single" w:sz="2" w:space="0" w:color="D9D9E3" w:frame="1"/>
        </w:rPr>
      </w:pPr>
      <w:r>
        <w:rPr>
          <w:rFonts w:eastAsia="Times New Roman"/>
          <w:sz w:val="32"/>
          <w:szCs w:val="32"/>
        </w:rPr>
        <w:t xml:space="preserve">6. Quality Improvement Initiatives: </w:t>
      </w:r>
    </w:p>
    <w:p w14:paraId="0C4817CE" w14:textId="77777777" w:rsidR="00C37DEC" w:rsidRPr="00C37DEC" w:rsidRDefault="00C37DEC" w:rsidP="00C37DEC">
      <w:pPr>
        <w:pStyle w:val="ListParagraph"/>
        <w:numPr>
          <w:ilvl w:val="0"/>
          <w:numId w:val="24"/>
        </w:numPr>
        <w:rPr>
          <w:rFonts w:eastAsia="Times New Roman"/>
          <w:sz w:val="32"/>
          <w:szCs w:val="32"/>
        </w:rPr>
      </w:pPr>
      <w:r w:rsidRPr="00C37DEC">
        <w:rPr>
          <w:rFonts w:eastAsia="Times New Roman"/>
          <w:sz w:val="32"/>
          <w:szCs w:val="32"/>
        </w:rPr>
        <w:t xml:space="preserve">Quality improvement initiatives in wheat classification involve implementing strategies and practices to enhance the accuracy, efficiency, and reliability of the classification process. </w:t>
      </w:r>
    </w:p>
    <w:p w14:paraId="2C99BADE" w14:textId="77777777" w:rsidR="00C37DEC" w:rsidRPr="00C37DEC" w:rsidRDefault="00C37DEC" w:rsidP="00C37DEC">
      <w:pPr>
        <w:pStyle w:val="ListParagraph"/>
        <w:numPr>
          <w:ilvl w:val="0"/>
          <w:numId w:val="24"/>
        </w:numPr>
        <w:rPr>
          <w:bCs/>
          <w:smallCaps/>
          <w:color w:val="000000" w:themeColor="text1"/>
          <w:spacing w:val="5"/>
          <w:sz w:val="32"/>
        </w:rPr>
      </w:pPr>
      <w:r w:rsidRPr="00C37DEC">
        <w:rPr>
          <w:rFonts w:eastAsia="Times New Roman"/>
          <w:sz w:val="32"/>
          <w:szCs w:val="32"/>
        </w:rPr>
        <w:t>Here are some key initiatives that can contribute to the improvement of wheat classification</w:t>
      </w:r>
      <w:r w:rsidRPr="00C37DEC">
        <w:rPr>
          <w:rFonts w:ascii="Segoe UI" w:hAnsi="Segoe UI" w:cs="Segoe UI"/>
          <w:color w:val="374151"/>
        </w:rPr>
        <w:t>:</w:t>
      </w:r>
    </w:p>
    <w:p w14:paraId="1A2056B1" w14:textId="77777777" w:rsidR="00C37DEC" w:rsidRDefault="00C37DEC" w:rsidP="00C37DEC">
      <w:pPr>
        <w:pStyle w:val="ListParagraph"/>
        <w:rPr>
          <w:rStyle w:val="IntenseReference"/>
          <w:b w:val="0"/>
          <w:color w:val="000000" w:themeColor="text1"/>
          <w:sz w:val="32"/>
        </w:rPr>
      </w:pPr>
    </w:p>
    <w:p w14:paraId="37C3B941" w14:textId="2FE29024" w:rsidR="009C4454" w:rsidRPr="00C37DEC" w:rsidRDefault="002822DE" w:rsidP="00C37DEC">
      <w:pPr>
        <w:pStyle w:val="ListParagraph"/>
        <w:rPr>
          <w:bCs/>
          <w:smallCaps/>
          <w:color w:val="000000" w:themeColor="text1"/>
          <w:spacing w:val="5"/>
          <w:sz w:val="32"/>
        </w:rPr>
      </w:pPr>
      <w:r w:rsidRPr="00C37DEC">
        <w:rPr>
          <w:rStyle w:val="IntenseReference"/>
          <w:b w:val="0"/>
          <w:color w:val="000000" w:themeColor="text1"/>
          <w:sz w:val="32"/>
        </w:rPr>
        <w:t xml:space="preserve">These objectives align with the application of logistic regression in the </w:t>
      </w:r>
      <w:r w:rsidR="00953689">
        <w:rPr>
          <w:rStyle w:val="IntenseReference"/>
          <w:b w:val="0"/>
          <w:color w:val="000000" w:themeColor="text1"/>
          <w:sz w:val="32"/>
        </w:rPr>
        <w:t>wheat classification domain</w:t>
      </w:r>
      <w:r w:rsidRPr="00C37DEC">
        <w:rPr>
          <w:rStyle w:val="IntenseReference"/>
          <w:b w:val="0"/>
          <w:color w:val="000000" w:themeColor="text1"/>
          <w:sz w:val="32"/>
        </w:rPr>
        <w:t>, where the aim is often to model and predict binary outcomes o</w:t>
      </w:r>
      <w:r w:rsidR="00953689">
        <w:rPr>
          <w:rStyle w:val="IntenseReference"/>
          <w:b w:val="0"/>
          <w:color w:val="000000" w:themeColor="text1"/>
          <w:sz w:val="32"/>
        </w:rPr>
        <w:t xml:space="preserve">r </w:t>
      </w:r>
      <w:r w:rsidRPr="00C37DEC">
        <w:rPr>
          <w:rStyle w:val="IntenseReference"/>
          <w:b w:val="0"/>
          <w:color w:val="000000" w:themeColor="text1"/>
          <w:sz w:val="32"/>
        </w:rPr>
        <w:t xml:space="preserve">probabilities </w:t>
      </w:r>
      <w:r w:rsidR="00953689">
        <w:rPr>
          <w:rStyle w:val="IntenseReference"/>
          <w:b w:val="0"/>
          <w:color w:val="000000" w:themeColor="text1"/>
          <w:sz w:val="32"/>
        </w:rPr>
        <w:t xml:space="preserve">classifications of </w:t>
      </w:r>
      <w:proofErr w:type="gramStart"/>
      <w:r w:rsidR="00953689">
        <w:rPr>
          <w:rStyle w:val="IntenseReference"/>
          <w:b w:val="0"/>
          <w:color w:val="000000" w:themeColor="text1"/>
          <w:sz w:val="32"/>
        </w:rPr>
        <w:t xml:space="preserve">wheat </w:t>
      </w:r>
      <w:r w:rsidRPr="00C37DEC">
        <w:rPr>
          <w:rStyle w:val="IntenseReference"/>
          <w:b w:val="0"/>
          <w:color w:val="000000" w:themeColor="text1"/>
          <w:sz w:val="32"/>
        </w:rPr>
        <w:t xml:space="preserve"> and</w:t>
      </w:r>
      <w:proofErr w:type="gramEnd"/>
      <w:r w:rsidRPr="00C37DEC">
        <w:rPr>
          <w:rStyle w:val="IntenseReference"/>
          <w:b w:val="0"/>
          <w:color w:val="000000" w:themeColor="text1"/>
          <w:sz w:val="32"/>
        </w:rPr>
        <w:t xml:space="preserve"> their associated outcomes</w:t>
      </w:r>
    </w:p>
    <w:p w14:paraId="6AA6B4B3" w14:textId="77777777" w:rsidR="008E41CD" w:rsidRPr="008E41CD" w:rsidRDefault="008E41CD" w:rsidP="008E41CD">
      <w:pPr>
        <w:pStyle w:val="ListParagraph"/>
        <w:ind w:left="1080"/>
        <w:rPr>
          <w:b/>
          <w:sz w:val="32"/>
        </w:rPr>
      </w:pPr>
    </w:p>
    <w:p w14:paraId="186F2FD1" w14:textId="77777777" w:rsidR="008E41CD" w:rsidRDefault="008E41CD" w:rsidP="008E41CD">
      <w:pPr>
        <w:pStyle w:val="ListParagraph"/>
        <w:ind w:left="1080"/>
        <w:rPr>
          <w:b/>
          <w:sz w:val="32"/>
        </w:rPr>
      </w:pPr>
    </w:p>
    <w:p w14:paraId="355598B3" w14:textId="77777777" w:rsidR="00A31DFB" w:rsidRPr="00A31DFB" w:rsidRDefault="00A31DFB" w:rsidP="00A31DFB">
      <w:pPr>
        <w:pStyle w:val="ListParagraph"/>
        <w:ind w:left="630"/>
        <w:rPr>
          <w:sz w:val="32"/>
        </w:rPr>
      </w:pPr>
    </w:p>
    <w:p w14:paraId="2FCFCE17" w14:textId="77777777" w:rsidR="00ED6234" w:rsidRPr="00957DDF" w:rsidRDefault="00975EFB" w:rsidP="00935DA3">
      <w:pPr>
        <w:pStyle w:val="ListParagraph"/>
        <w:numPr>
          <w:ilvl w:val="0"/>
          <w:numId w:val="2"/>
        </w:numPr>
        <w:jc w:val="center"/>
        <w:rPr>
          <w:b/>
          <w:sz w:val="40"/>
          <w:szCs w:val="40"/>
          <w:u w:val="single"/>
        </w:rPr>
      </w:pPr>
      <w:r w:rsidRPr="00957DDF">
        <w:rPr>
          <w:b/>
          <w:sz w:val="40"/>
          <w:szCs w:val="40"/>
          <w:u w:val="single"/>
        </w:rPr>
        <w:t>Work Description</w:t>
      </w:r>
    </w:p>
    <w:p w14:paraId="057BCB36" w14:textId="2F72B0A9" w:rsidR="00953689" w:rsidRDefault="00953689" w:rsidP="00975EFB">
      <w:pPr>
        <w:rPr>
          <w:sz w:val="32"/>
        </w:rPr>
      </w:pPr>
      <w:r>
        <w:rPr>
          <w:sz w:val="32"/>
        </w:rPr>
        <w:t>M</w:t>
      </w:r>
      <w:r w:rsidRPr="00953689">
        <w:rPr>
          <w:sz w:val="32"/>
        </w:rPr>
        <w:t>achine learning project on wheat classification involves various tasks and responsibilities aimed at developing a model capable of accurately classifying different types of wheat. Here's a work description outlining key steps in such a project</w:t>
      </w:r>
      <w:r>
        <w:rPr>
          <w:rFonts w:ascii="Segoe UI" w:hAnsi="Segoe UI" w:cs="Segoe UI"/>
          <w:color w:val="374151"/>
        </w:rPr>
        <w:t>:</w:t>
      </w:r>
      <w:r>
        <w:rPr>
          <w:sz w:val="32"/>
        </w:rPr>
        <w:t xml:space="preserve"> </w:t>
      </w:r>
    </w:p>
    <w:p w14:paraId="000B666C" w14:textId="1393F7B2" w:rsidR="00975EFB" w:rsidRDefault="00975EFB" w:rsidP="00975EFB">
      <w:pPr>
        <w:rPr>
          <w:sz w:val="32"/>
        </w:rPr>
      </w:pPr>
      <w:r>
        <w:rPr>
          <w:sz w:val="32"/>
        </w:rPr>
        <w:t>1.</w:t>
      </w:r>
      <w:r w:rsidRPr="00975EFB">
        <w:rPr>
          <w:b/>
          <w:sz w:val="32"/>
        </w:rPr>
        <w:t>Project Objectives:</w:t>
      </w:r>
      <w:r w:rsidRPr="00975EFB">
        <w:rPr>
          <w:sz w:val="32"/>
        </w:rPr>
        <w:t xml:space="preserve"> Clearly articulate the specific goals of the </w:t>
      </w:r>
      <w:r w:rsidR="00953689">
        <w:rPr>
          <w:sz w:val="32"/>
        </w:rPr>
        <w:t xml:space="preserve">wheat classification in us </w:t>
      </w:r>
      <w:r w:rsidRPr="00975EFB">
        <w:rPr>
          <w:sz w:val="32"/>
        </w:rPr>
        <w:t>project. For example, the objectives may include,</w:t>
      </w:r>
      <w:r w:rsidR="00953689">
        <w:rPr>
          <w:sz w:val="32"/>
        </w:rPr>
        <w:t xml:space="preserve"> the classification of different types of </w:t>
      </w:r>
      <w:proofErr w:type="gramStart"/>
      <w:r w:rsidR="00953689">
        <w:rPr>
          <w:sz w:val="32"/>
        </w:rPr>
        <w:t xml:space="preserve">wheat </w:t>
      </w:r>
      <w:r w:rsidRPr="00975EFB">
        <w:rPr>
          <w:sz w:val="32"/>
        </w:rPr>
        <w:t xml:space="preserve"> developing</w:t>
      </w:r>
      <w:proofErr w:type="gramEnd"/>
      <w:r w:rsidRPr="00975EFB">
        <w:rPr>
          <w:sz w:val="32"/>
        </w:rPr>
        <w:t xml:space="preserve"> a risk assessment model for a particular surgical procedure, or identifying significant predictors of surgical success.</w:t>
      </w:r>
    </w:p>
    <w:p w14:paraId="5064E64B" w14:textId="189E61A5" w:rsidR="00975EFB" w:rsidRDefault="00975EFB" w:rsidP="00975EFB">
      <w:pPr>
        <w:rPr>
          <w:sz w:val="32"/>
        </w:rPr>
      </w:pPr>
      <w:r w:rsidRPr="0043646C">
        <w:rPr>
          <w:b/>
          <w:sz w:val="32"/>
        </w:rPr>
        <w:t>2.Data Collection:</w:t>
      </w:r>
      <w:r w:rsidRPr="00975EFB">
        <w:rPr>
          <w:sz w:val="32"/>
        </w:rPr>
        <w:t xml:space="preserve"> Specify the types of data to be collected. This could include</w:t>
      </w:r>
      <w:r w:rsidR="00953689">
        <w:rPr>
          <w:sz w:val="32"/>
        </w:rPr>
        <w:t xml:space="preserve"> different wheat </w:t>
      </w:r>
      <w:proofErr w:type="gramStart"/>
      <w:r w:rsidR="00953689">
        <w:rPr>
          <w:sz w:val="32"/>
        </w:rPr>
        <w:t xml:space="preserve">types </w:t>
      </w:r>
      <w:r w:rsidRPr="00975EFB">
        <w:rPr>
          <w:sz w:val="32"/>
        </w:rPr>
        <w:t>,</w:t>
      </w:r>
      <w:proofErr w:type="gramEnd"/>
      <w:r w:rsidRPr="00975EFB">
        <w:rPr>
          <w:sz w:val="32"/>
        </w:rPr>
        <w:t xml:space="preserve"> </w:t>
      </w:r>
      <w:proofErr w:type="spellStart"/>
      <w:r w:rsidR="00953689">
        <w:rPr>
          <w:sz w:val="32"/>
        </w:rPr>
        <w:t>best selling</w:t>
      </w:r>
      <w:proofErr w:type="spellEnd"/>
      <w:r w:rsidR="00953689">
        <w:rPr>
          <w:sz w:val="32"/>
        </w:rPr>
        <w:t xml:space="preserve"> wheats </w:t>
      </w:r>
      <w:r w:rsidRPr="00975EFB">
        <w:rPr>
          <w:sz w:val="32"/>
        </w:rPr>
        <w:t xml:space="preserve">, </w:t>
      </w:r>
      <w:r w:rsidR="00953689">
        <w:rPr>
          <w:sz w:val="32"/>
        </w:rPr>
        <w:t>quality of wheats</w:t>
      </w:r>
      <w:r w:rsidRPr="00975EFB">
        <w:rPr>
          <w:sz w:val="32"/>
        </w:rPr>
        <w:t>, imaging data, and</w:t>
      </w:r>
      <w:r w:rsidR="00953689">
        <w:rPr>
          <w:sz w:val="32"/>
        </w:rPr>
        <w:t xml:space="preserve"> details </w:t>
      </w:r>
      <w:proofErr w:type="spellStart"/>
      <w:r w:rsidR="00953689">
        <w:rPr>
          <w:sz w:val="32"/>
        </w:rPr>
        <w:t>od</w:t>
      </w:r>
      <w:proofErr w:type="spellEnd"/>
      <w:r w:rsidR="00953689">
        <w:rPr>
          <w:sz w:val="32"/>
        </w:rPr>
        <w:t xml:space="preserve"> wheat </w:t>
      </w:r>
      <w:r w:rsidRPr="00975EFB">
        <w:rPr>
          <w:sz w:val="32"/>
        </w:rPr>
        <w:t xml:space="preserve">. Emphasize the importance of </w:t>
      </w:r>
      <w:r w:rsidRPr="00975EFB">
        <w:rPr>
          <w:sz w:val="32"/>
        </w:rPr>
        <w:lastRenderedPageBreak/>
        <w:t>obtaining a comprehensive dataset to ensure the robustness of the logistic regression model.</w:t>
      </w:r>
    </w:p>
    <w:p w14:paraId="49E3B9C4" w14:textId="77777777" w:rsidR="0043646C" w:rsidRDefault="0043646C" w:rsidP="00975EFB">
      <w:pPr>
        <w:rPr>
          <w:sz w:val="32"/>
        </w:rPr>
      </w:pPr>
      <w:r w:rsidRPr="0043646C">
        <w:rPr>
          <w:b/>
          <w:sz w:val="32"/>
        </w:rPr>
        <w:t>3.</w:t>
      </w:r>
      <w:r w:rsidRPr="0043646C">
        <w:rPr>
          <w:b/>
        </w:rPr>
        <w:t xml:space="preserve"> </w:t>
      </w:r>
      <w:r w:rsidRPr="0043646C">
        <w:rPr>
          <w:b/>
          <w:sz w:val="32"/>
        </w:rPr>
        <w:t>Data Preprocessing:</w:t>
      </w:r>
      <w:r w:rsidRPr="0043646C">
        <w:rPr>
          <w:sz w:val="32"/>
        </w:rPr>
        <w:t xml:space="preserve"> Describe the steps involved in preparing the collected data for analysis. This may encompass handling missing values, standardizing variables, and encoding categorical variables. Emphasize the significance of data quality in the accuracy of the logistic regression model.</w:t>
      </w:r>
    </w:p>
    <w:p w14:paraId="01E531B6" w14:textId="7D6EFABF" w:rsidR="008104E5" w:rsidRDefault="0043646C" w:rsidP="008104E5">
      <w:pPr>
        <w:rPr>
          <w:sz w:val="32"/>
        </w:rPr>
      </w:pPr>
      <w:r w:rsidRPr="0043646C">
        <w:rPr>
          <w:b/>
          <w:sz w:val="32"/>
        </w:rPr>
        <w:t>4.</w:t>
      </w:r>
      <w:r w:rsidRPr="0043646C">
        <w:rPr>
          <w:b/>
        </w:rPr>
        <w:t xml:space="preserve"> </w:t>
      </w:r>
      <w:r w:rsidRPr="0043646C">
        <w:rPr>
          <w:b/>
          <w:sz w:val="32"/>
        </w:rPr>
        <w:t>Variable Selection:</w:t>
      </w:r>
      <w:r w:rsidRPr="0043646C">
        <w:rPr>
          <w:sz w:val="32"/>
        </w:rPr>
        <w:t xml:space="preserve"> Explain the rationale behind selecting specific variables for inclusion in the logistic regression model. Consid</w:t>
      </w:r>
      <w:r w:rsidR="00957DDF">
        <w:rPr>
          <w:sz w:val="32"/>
        </w:rPr>
        <w:t>ers different types of wheat.</w:t>
      </w:r>
    </w:p>
    <w:p w14:paraId="50B0C2FF" w14:textId="6D0A8C08" w:rsidR="008104E5" w:rsidRPr="008104E5" w:rsidRDefault="008104E5" w:rsidP="008104E5">
      <w:pPr>
        <w:rPr>
          <w:sz w:val="32"/>
        </w:rPr>
      </w:pPr>
      <w:r w:rsidRPr="008104E5">
        <w:rPr>
          <w:b/>
          <w:sz w:val="32"/>
          <w:bdr w:val="single" w:sz="2" w:space="0" w:color="D9D9E3" w:frame="1"/>
        </w:rPr>
        <w:t>9.Limitations and Future Directions:</w:t>
      </w:r>
      <w:r>
        <w:rPr>
          <w:sz w:val="32"/>
        </w:rPr>
        <w:t xml:space="preserve"> </w:t>
      </w:r>
      <w:r w:rsidRPr="008104E5">
        <w:rPr>
          <w:sz w:val="32"/>
        </w:rPr>
        <w:t>Acknowledge the limitations of the logistic regression model and propose avenues for future research. This may include exploring additional variables, validating the model on external datasets, or integrating real-time data for dynamic risk assessment</w:t>
      </w:r>
      <w:r w:rsidR="00957DDF">
        <w:rPr>
          <w:sz w:val="32"/>
        </w:rPr>
        <w:t xml:space="preserve"> of the different types of wheat present in us.</w:t>
      </w:r>
    </w:p>
    <w:p w14:paraId="28358D1A" w14:textId="77777777" w:rsidR="008104E5" w:rsidRPr="008104E5" w:rsidRDefault="008104E5" w:rsidP="008104E5">
      <w:pPr>
        <w:rPr>
          <w:sz w:val="32"/>
        </w:rPr>
      </w:pPr>
    </w:p>
    <w:p w14:paraId="2972EE78" w14:textId="2F88DF1F" w:rsidR="008104E5" w:rsidRPr="00957DDF" w:rsidRDefault="00935DA3" w:rsidP="00935DA3">
      <w:pPr>
        <w:pStyle w:val="ListParagraph"/>
        <w:numPr>
          <w:ilvl w:val="0"/>
          <w:numId w:val="2"/>
        </w:numPr>
        <w:jc w:val="center"/>
        <w:rPr>
          <w:b/>
          <w:sz w:val="40"/>
          <w:szCs w:val="40"/>
          <w:u w:val="single"/>
        </w:rPr>
      </w:pPr>
      <w:r w:rsidRPr="00957DDF">
        <w:rPr>
          <w:b/>
          <w:sz w:val="40"/>
          <w:szCs w:val="40"/>
          <w:u w:val="single"/>
        </w:rPr>
        <w:t xml:space="preserve">EXPLORATORY DATA ANALYSIS </w:t>
      </w:r>
      <w:proofErr w:type="gramStart"/>
      <w:r w:rsidRPr="00957DDF">
        <w:rPr>
          <w:b/>
          <w:sz w:val="40"/>
          <w:szCs w:val="40"/>
          <w:u w:val="single"/>
        </w:rPr>
        <w:t>( EDA</w:t>
      </w:r>
      <w:proofErr w:type="gramEnd"/>
      <w:r w:rsidRPr="00957DDF">
        <w:rPr>
          <w:b/>
          <w:sz w:val="40"/>
          <w:szCs w:val="40"/>
          <w:u w:val="single"/>
        </w:rPr>
        <w:t xml:space="preserve"> )</w:t>
      </w:r>
    </w:p>
    <w:p w14:paraId="39334B22" w14:textId="77777777" w:rsidR="008104E5" w:rsidRPr="00935DA3" w:rsidRDefault="008104E5" w:rsidP="00935DA3">
      <w:pPr>
        <w:pStyle w:val="ListParagraph"/>
        <w:rPr>
          <w:b/>
          <w:sz w:val="32"/>
        </w:rPr>
      </w:pPr>
    </w:p>
    <w:p w14:paraId="6D6A18D1" w14:textId="7F1F1F5B" w:rsidR="00935DA3" w:rsidRDefault="00935DA3" w:rsidP="00935DA3">
      <w:pPr>
        <w:rPr>
          <w:rFonts w:cstheme="minorHAnsi"/>
          <w:color w:val="374151"/>
          <w:sz w:val="32"/>
          <w:szCs w:val="32"/>
        </w:rPr>
      </w:pPr>
      <w:r w:rsidRPr="00935DA3">
        <w:rPr>
          <w:rFonts w:cstheme="minorHAnsi"/>
          <w:color w:val="374151"/>
          <w:sz w:val="32"/>
          <w:szCs w:val="32"/>
        </w:rPr>
        <w:t>Exploratory Data Analysis (EDA) is a crucial step in the machine learning pipeline, including tasks like wheat classification. EDA involves examining and understanding the characteristics and patterns within the dataset before building a model. Here's a guide for conducting EDA in the context of wheat classification:</w:t>
      </w:r>
    </w:p>
    <w:p w14:paraId="5062A004" w14:textId="77777777" w:rsidR="00935DA3" w:rsidRDefault="00935DA3" w:rsidP="00935DA3">
      <w:pPr>
        <w:rPr>
          <w:rFonts w:cstheme="minorHAnsi"/>
          <w:color w:val="374151"/>
          <w:sz w:val="32"/>
          <w:szCs w:val="32"/>
        </w:rPr>
      </w:pPr>
    </w:p>
    <w:p w14:paraId="3E84F46C" w14:textId="3AD369D6" w:rsidR="00935DA3" w:rsidRDefault="00935DA3" w:rsidP="00935DA3">
      <w:pPr>
        <w:rPr>
          <w:b/>
          <w:sz w:val="32"/>
        </w:rPr>
      </w:pPr>
      <w:proofErr w:type="gramStart"/>
      <w:r w:rsidRPr="00935DA3">
        <w:rPr>
          <w:b/>
          <w:sz w:val="32"/>
        </w:rPr>
        <w:t xml:space="preserve">1 </w:t>
      </w:r>
      <w:r>
        <w:rPr>
          <w:b/>
          <w:sz w:val="32"/>
        </w:rPr>
        <w:t xml:space="preserve"> </w:t>
      </w:r>
      <w:r w:rsidRPr="00935DA3">
        <w:rPr>
          <w:b/>
          <w:sz w:val="32"/>
        </w:rPr>
        <w:t>LOAD</w:t>
      </w:r>
      <w:proofErr w:type="gramEnd"/>
      <w:r w:rsidRPr="00935DA3">
        <w:rPr>
          <w:b/>
          <w:sz w:val="32"/>
        </w:rPr>
        <w:t xml:space="preserve"> AND ISPECT THE DATA : </w:t>
      </w:r>
    </w:p>
    <w:p w14:paraId="24D2FE0E" w14:textId="77777777" w:rsidR="00935DA3" w:rsidRPr="00935DA3" w:rsidRDefault="00935DA3" w:rsidP="00935DA3">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cstheme="minorHAnsi"/>
          <w:color w:val="374151"/>
          <w:sz w:val="32"/>
          <w:szCs w:val="32"/>
        </w:rPr>
      </w:pPr>
      <w:r w:rsidRPr="00935DA3">
        <w:rPr>
          <w:rFonts w:cstheme="minorHAnsi"/>
          <w:color w:val="374151"/>
          <w:sz w:val="32"/>
          <w:szCs w:val="32"/>
        </w:rPr>
        <w:t>Load the dataset containing information about different wheat samples.</w:t>
      </w:r>
    </w:p>
    <w:p w14:paraId="3760F422" w14:textId="77777777" w:rsidR="00935DA3" w:rsidRPr="00935DA3" w:rsidRDefault="00935DA3" w:rsidP="00935DA3">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cstheme="minorHAnsi"/>
          <w:color w:val="374151"/>
          <w:sz w:val="32"/>
          <w:szCs w:val="32"/>
        </w:rPr>
      </w:pPr>
      <w:r w:rsidRPr="00935DA3">
        <w:rPr>
          <w:rFonts w:cstheme="minorHAnsi"/>
          <w:color w:val="374151"/>
          <w:sz w:val="32"/>
          <w:szCs w:val="32"/>
        </w:rPr>
        <w:lastRenderedPageBreak/>
        <w:t>Check the first few rows of the dataset to get a sense of its structure and format.</w:t>
      </w:r>
    </w:p>
    <w:p w14:paraId="61FB5D4F" w14:textId="77777777" w:rsidR="00935DA3" w:rsidRPr="00935DA3" w:rsidRDefault="00935DA3" w:rsidP="00935DA3">
      <w:pPr>
        <w:rPr>
          <w:rFonts w:cstheme="minorHAnsi"/>
          <w:b/>
          <w:bCs/>
          <w:color w:val="374151"/>
          <w:sz w:val="32"/>
          <w:szCs w:val="32"/>
        </w:rPr>
      </w:pPr>
      <w:r w:rsidRPr="00935DA3">
        <w:rPr>
          <w:rFonts w:cstheme="minorHAnsi"/>
          <w:b/>
          <w:bCs/>
          <w:color w:val="374151"/>
          <w:sz w:val="32"/>
          <w:szCs w:val="32"/>
        </w:rPr>
        <w:t xml:space="preserve">2 SUMMARY </w:t>
      </w:r>
      <w:proofErr w:type="gramStart"/>
      <w:r w:rsidRPr="00935DA3">
        <w:rPr>
          <w:rFonts w:cstheme="minorHAnsi"/>
          <w:b/>
          <w:bCs/>
          <w:color w:val="374151"/>
          <w:sz w:val="32"/>
          <w:szCs w:val="32"/>
        </w:rPr>
        <w:t>STATISTICS :</w:t>
      </w:r>
      <w:proofErr w:type="gramEnd"/>
    </w:p>
    <w:p w14:paraId="16702CFC" w14:textId="77777777" w:rsidR="00935DA3" w:rsidRDefault="00935DA3" w:rsidP="00935DA3">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cstheme="minorHAnsi"/>
          <w:color w:val="374151"/>
          <w:sz w:val="32"/>
          <w:szCs w:val="32"/>
        </w:rPr>
      </w:pPr>
      <w:r w:rsidRPr="00935DA3">
        <w:rPr>
          <w:rFonts w:cstheme="minorHAnsi"/>
          <w:color w:val="374151"/>
          <w:sz w:val="32"/>
          <w:szCs w:val="32"/>
        </w:rPr>
        <w:t>Compute summary statistics to get an overview of the central tendency, dispersion, and shape of the dataset.</w:t>
      </w:r>
    </w:p>
    <w:p w14:paraId="13081F14" w14:textId="77777777" w:rsidR="00935DA3" w:rsidRPr="00935DA3" w:rsidRDefault="00935DA3" w:rsidP="00935DA3">
      <w:pPr>
        <w:pBdr>
          <w:top w:val="single" w:sz="2" w:space="0" w:color="D9D9E3"/>
          <w:left w:val="single" w:sz="2" w:space="5" w:color="D9D9E3"/>
          <w:bottom w:val="single" w:sz="2" w:space="0" w:color="D9D9E3"/>
          <w:right w:val="single" w:sz="2" w:space="0" w:color="D9D9E3"/>
        </w:pBdr>
        <w:spacing w:after="0" w:line="240" w:lineRule="auto"/>
        <w:ind w:left="720"/>
        <w:rPr>
          <w:rFonts w:cstheme="minorHAnsi"/>
          <w:color w:val="374151"/>
          <w:sz w:val="32"/>
          <w:szCs w:val="32"/>
        </w:rPr>
      </w:pPr>
    </w:p>
    <w:p w14:paraId="13228E44" w14:textId="77777777" w:rsidR="00935DA3" w:rsidRPr="00935DA3" w:rsidRDefault="00935DA3" w:rsidP="00935DA3">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sz w:val="32"/>
          <w:szCs w:val="32"/>
          <w:lang w:val="en-IN" w:eastAsia="en-IN"/>
        </w:rPr>
      </w:pPr>
      <w:proofErr w:type="gramStart"/>
      <w:r w:rsidRPr="00935DA3">
        <w:rPr>
          <w:rFonts w:cstheme="minorHAnsi"/>
          <w:b/>
          <w:bCs/>
          <w:color w:val="374151"/>
          <w:sz w:val="32"/>
          <w:szCs w:val="32"/>
        </w:rPr>
        <w:t>3  DATA</w:t>
      </w:r>
      <w:proofErr w:type="gramEnd"/>
      <w:r w:rsidRPr="00935DA3">
        <w:rPr>
          <w:rFonts w:cstheme="minorHAnsi"/>
          <w:b/>
          <w:bCs/>
          <w:color w:val="374151"/>
          <w:sz w:val="32"/>
          <w:szCs w:val="32"/>
        </w:rPr>
        <w:t xml:space="preserve"> TYPES AND MISSING VALUES</w:t>
      </w:r>
      <w:r w:rsidRPr="00935DA3">
        <w:rPr>
          <w:rFonts w:cstheme="minorHAnsi"/>
          <w:b/>
          <w:bCs/>
          <w:color w:val="374151"/>
          <w:sz w:val="32"/>
          <w:szCs w:val="32"/>
        </w:rPr>
        <w:br/>
      </w:r>
      <w:r w:rsidRPr="00935DA3">
        <w:rPr>
          <w:rFonts w:eastAsia="Times New Roman" w:cstheme="minorHAnsi"/>
          <w:color w:val="374151"/>
          <w:sz w:val="32"/>
          <w:szCs w:val="32"/>
          <w:lang w:val="en-IN" w:eastAsia="en-IN"/>
        </w:rPr>
        <w:t>Check the data types of each column and identify any missing values.</w:t>
      </w:r>
    </w:p>
    <w:p w14:paraId="2E604322" w14:textId="2E4F6829" w:rsidR="00935DA3" w:rsidRPr="00935DA3" w:rsidRDefault="00935DA3" w:rsidP="00935DA3">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sz w:val="32"/>
          <w:szCs w:val="32"/>
          <w:lang w:val="en-IN" w:eastAsia="en-IN"/>
        </w:rPr>
      </w:pPr>
      <w:r w:rsidRPr="00935DA3">
        <w:rPr>
          <w:rFonts w:eastAsia="Times New Roman" w:cstheme="minorHAnsi"/>
          <w:b/>
          <w:bCs/>
          <w:color w:val="374151"/>
          <w:sz w:val="32"/>
          <w:szCs w:val="32"/>
          <w:lang w:val="en-IN" w:eastAsia="en-IN"/>
        </w:rPr>
        <w:t xml:space="preserve">4 CLASS </w:t>
      </w:r>
      <w:proofErr w:type="gramStart"/>
      <w:r w:rsidRPr="00935DA3">
        <w:rPr>
          <w:rFonts w:eastAsia="Times New Roman" w:cstheme="minorHAnsi"/>
          <w:b/>
          <w:bCs/>
          <w:color w:val="374151"/>
          <w:sz w:val="32"/>
          <w:szCs w:val="32"/>
          <w:lang w:val="en-IN" w:eastAsia="en-IN"/>
        </w:rPr>
        <w:t>DISTRIBUTION :</w:t>
      </w:r>
      <w:proofErr w:type="gramEnd"/>
      <w:r w:rsidRPr="00935DA3">
        <w:rPr>
          <w:rFonts w:eastAsia="Times New Roman" w:cstheme="minorHAnsi"/>
          <w:b/>
          <w:bCs/>
          <w:color w:val="374151"/>
          <w:sz w:val="32"/>
          <w:szCs w:val="32"/>
          <w:lang w:val="en-IN" w:eastAsia="en-IN"/>
        </w:rPr>
        <w:t xml:space="preserve"> </w:t>
      </w:r>
      <w:r w:rsidRPr="00935DA3">
        <w:rPr>
          <w:rFonts w:eastAsia="Times New Roman" w:cstheme="minorHAnsi"/>
          <w:b/>
          <w:bCs/>
          <w:color w:val="374151"/>
          <w:sz w:val="32"/>
          <w:szCs w:val="32"/>
          <w:lang w:val="en-IN" w:eastAsia="en-IN"/>
        </w:rPr>
        <w:br/>
      </w:r>
      <w:r w:rsidRPr="00935DA3">
        <w:rPr>
          <w:rFonts w:eastAsia="Times New Roman" w:cstheme="minorHAnsi"/>
          <w:color w:val="374151"/>
          <w:sz w:val="32"/>
          <w:szCs w:val="32"/>
          <w:lang w:val="en-IN" w:eastAsia="en-IN"/>
        </w:rPr>
        <w:t>Understand the distribution of wheat classes to ensure a balanced dataset.</w:t>
      </w:r>
    </w:p>
    <w:p w14:paraId="524960FE" w14:textId="77777777" w:rsidR="00935DA3" w:rsidRDefault="00935DA3" w:rsidP="00935DA3">
      <w:pPr>
        <w:rPr>
          <w:rFonts w:ascii="Segoe UI" w:eastAsia="Times New Roman" w:hAnsi="Segoe UI" w:cs="Segoe UI"/>
          <w:color w:val="374151"/>
          <w:sz w:val="21"/>
          <w:szCs w:val="21"/>
          <w:lang w:val="en-IN" w:eastAsia="en-IN"/>
        </w:rPr>
      </w:pPr>
    </w:p>
    <w:p w14:paraId="19F82C4A" w14:textId="77777777" w:rsidR="00AF7A10" w:rsidRPr="00AF7A10" w:rsidRDefault="00935DA3" w:rsidP="00AF7A10">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sz w:val="32"/>
          <w:szCs w:val="32"/>
          <w:lang w:val="en-IN" w:eastAsia="en-IN"/>
        </w:rPr>
      </w:pPr>
      <w:r w:rsidRPr="00AF7A10">
        <w:rPr>
          <w:rFonts w:eastAsia="Times New Roman" w:cstheme="minorHAnsi"/>
          <w:b/>
          <w:bCs/>
          <w:color w:val="374151"/>
          <w:sz w:val="32"/>
          <w:szCs w:val="32"/>
          <w:lang w:val="en-IN" w:eastAsia="en-IN"/>
        </w:rPr>
        <w:t xml:space="preserve">5 FEATURE </w:t>
      </w:r>
      <w:proofErr w:type="gramStart"/>
      <w:r w:rsidRPr="00AF7A10">
        <w:rPr>
          <w:rFonts w:eastAsia="Times New Roman" w:cstheme="minorHAnsi"/>
          <w:b/>
          <w:bCs/>
          <w:color w:val="374151"/>
          <w:sz w:val="32"/>
          <w:szCs w:val="32"/>
          <w:lang w:val="en-IN" w:eastAsia="en-IN"/>
        </w:rPr>
        <w:t>DISTRIBUTION</w:t>
      </w:r>
      <w:r w:rsidR="00AF7A10" w:rsidRPr="00AF7A10">
        <w:rPr>
          <w:rFonts w:eastAsia="Times New Roman" w:cstheme="minorHAnsi"/>
          <w:b/>
          <w:bCs/>
          <w:color w:val="374151"/>
          <w:sz w:val="32"/>
          <w:szCs w:val="32"/>
          <w:lang w:val="en-IN" w:eastAsia="en-IN"/>
        </w:rPr>
        <w:t xml:space="preserve"> :</w:t>
      </w:r>
      <w:proofErr w:type="gramEnd"/>
      <w:r w:rsidRPr="00AF7A10">
        <w:rPr>
          <w:rFonts w:eastAsia="Times New Roman" w:cstheme="minorHAnsi"/>
          <w:b/>
          <w:bCs/>
          <w:color w:val="374151"/>
          <w:sz w:val="32"/>
          <w:szCs w:val="32"/>
          <w:lang w:val="en-IN" w:eastAsia="en-IN"/>
        </w:rPr>
        <w:br/>
      </w:r>
      <w:r w:rsidR="00AF7A10" w:rsidRPr="00AF7A10">
        <w:rPr>
          <w:rFonts w:eastAsia="Times New Roman" w:cstheme="minorHAnsi"/>
          <w:color w:val="374151"/>
          <w:sz w:val="32"/>
          <w:szCs w:val="32"/>
          <w:lang w:val="en-IN" w:eastAsia="en-IN"/>
        </w:rPr>
        <w:t>Visualize the distributions of individual features to identify patterns and potential outliers.</w:t>
      </w:r>
    </w:p>
    <w:p w14:paraId="1A0A1CAC" w14:textId="10FAB420" w:rsidR="00AF7A10" w:rsidRDefault="00AF7A10" w:rsidP="00AF7A10">
      <w:pPr>
        <w:rPr>
          <w:rFonts w:cstheme="minorHAnsi"/>
          <w:b/>
          <w:bCs/>
          <w:sz w:val="32"/>
          <w:szCs w:val="32"/>
        </w:rPr>
      </w:pPr>
      <w:r w:rsidRPr="00AF7A10">
        <w:rPr>
          <w:rFonts w:ascii="Segoe UI" w:eastAsia="Times New Roman" w:hAnsi="Segoe UI" w:cs="Segoe UI"/>
          <w:color w:val="374151"/>
          <w:sz w:val="21"/>
          <w:szCs w:val="21"/>
          <w:lang w:val="en-IN" w:eastAsia="en-IN"/>
        </w:rPr>
        <w:br/>
      </w:r>
      <w:r>
        <w:rPr>
          <w:rFonts w:cstheme="minorHAnsi"/>
          <w:b/>
          <w:bCs/>
          <w:sz w:val="32"/>
          <w:szCs w:val="32"/>
        </w:rPr>
        <w:t xml:space="preserve">6 BOX PLOT FOR OUTLIERS: </w:t>
      </w:r>
    </w:p>
    <w:p w14:paraId="7C2F4BAD" w14:textId="464EBE48" w:rsidR="00AF7A10" w:rsidRDefault="00AF7A10" w:rsidP="00AF7A10">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374151"/>
          <w:sz w:val="32"/>
          <w:szCs w:val="32"/>
          <w:lang w:val="en-IN" w:eastAsia="en-IN"/>
        </w:rPr>
      </w:pPr>
      <w:r w:rsidRPr="00AF7A10">
        <w:rPr>
          <w:rFonts w:eastAsia="Times New Roman" w:cstheme="minorHAnsi"/>
          <w:color w:val="374151"/>
          <w:sz w:val="32"/>
          <w:szCs w:val="32"/>
          <w:lang w:val="en-IN" w:eastAsia="en-IN"/>
        </w:rPr>
        <w:t>Use box plots to identify potential outliers in the dataset</w:t>
      </w:r>
    </w:p>
    <w:p w14:paraId="0E959BFB" w14:textId="77777777" w:rsidR="00AF7A10" w:rsidRDefault="00AF7A10" w:rsidP="00AF7A10">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374151"/>
          <w:sz w:val="32"/>
          <w:szCs w:val="32"/>
          <w:lang w:val="en-IN" w:eastAsia="en-IN"/>
        </w:rPr>
      </w:pPr>
    </w:p>
    <w:p w14:paraId="039CC0C1" w14:textId="77777777" w:rsidR="00AF7A10" w:rsidRPr="00AF7A10" w:rsidRDefault="00AF7A10" w:rsidP="00AF7A10">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374151"/>
          <w:sz w:val="32"/>
          <w:szCs w:val="32"/>
          <w:lang w:val="en-IN" w:eastAsia="en-IN"/>
        </w:rPr>
      </w:pPr>
    </w:p>
    <w:p w14:paraId="30233F58" w14:textId="05F38917" w:rsidR="00935DA3" w:rsidRPr="00957DDF" w:rsidRDefault="00AF7A10" w:rsidP="00AF7A10">
      <w:pPr>
        <w:jc w:val="center"/>
        <w:rPr>
          <w:b/>
          <w:bCs/>
          <w:sz w:val="40"/>
          <w:szCs w:val="40"/>
        </w:rPr>
      </w:pPr>
      <w:r w:rsidRPr="00957DDF">
        <w:rPr>
          <w:b/>
          <w:bCs/>
          <w:sz w:val="40"/>
          <w:szCs w:val="40"/>
        </w:rPr>
        <w:t xml:space="preserve"> </w:t>
      </w:r>
      <w:proofErr w:type="gramStart"/>
      <w:r w:rsidRPr="00957DDF">
        <w:rPr>
          <w:b/>
          <w:bCs/>
          <w:sz w:val="40"/>
          <w:szCs w:val="40"/>
        </w:rPr>
        <w:t xml:space="preserve">4  </w:t>
      </w:r>
      <w:r w:rsidRPr="00957DDF">
        <w:rPr>
          <w:b/>
          <w:bCs/>
          <w:sz w:val="40"/>
          <w:szCs w:val="40"/>
          <w:u w:val="single"/>
        </w:rPr>
        <w:t>DATA</w:t>
      </w:r>
      <w:proofErr w:type="gramEnd"/>
      <w:r w:rsidRPr="00957DDF">
        <w:rPr>
          <w:b/>
          <w:bCs/>
          <w:sz w:val="40"/>
          <w:szCs w:val="40"/>
          <w:u w:val="single"/>
        </w:rPr>
        <w:t xml:space="preserve"> SPLITTING</w:t>
      </w:r>
      <w:r w:rsidRPr="00957DDF">
        <w:rPr>
          <w:b/>
          <w:bCs/>
          <w:sz w:val="40"/>
          <w:szCs w:val="40"/>
        </w:rPr>
        <w:t>.</w:t>
      </w:r>
    </w:p>
    <w:p w14:paraId="1FED97FD" w14:textId="77777777" w:rsidR="00935DA3" w:rsidRDefault="00935DA3" w:rsidP="008104E5">
      <w:pPr>
        <w:rPr>
          <w:sz w:val="32"/>
        </w:rPr>
      </w:pPr>
    </w:p>
    <w:p w14:paraId="0CBE7128" w14:textId="77777777" w:rsidR="00AF7A10" w:rsidRPr="00AF7A10" w:rsidRDefault="00AF7A10" w:rsidP="008104E5">
      <w:pPr>
        <w:rPr>
          <w:b/>
          <w:bCs/>
          <w:sz w:val="32"/>
        </w:rPr>
      </w:pPr>
      <w:r w:rsidRPr="00AF7A10">
        <w:rPr>
          <w:b/>
          <w:bCs/>
          <w:sz w:val="32"/>
        </w:rPr>
        <w:t xml:space="preserve">`1 TRAINING </w:t>
      </w:r>
      <w:proofErr w:type="gramStart"/>
      <w:r w:rsidRPr="00AF7A10">
        <w:rPr>
          <w:b/>
          <w:bCs/>
          <w:sz w:val="32"/>
        </w:rPr>
        <w:t>DATASET :</w:t>
      </w:r>
      <w:proofErr w:type="gramEnd"/>
      <w:r w:rsidRPr="00AF7A10">
        <w:rPr>
          <w:b/>
          <w:bCs/>
          <w:sz w:val="32"/>
        </w:rPr>
        <w:t xml:space="preserve"> </w:t>
      </w:r>
    </w:p>
    <w:p w14:paraId="2787A973" w14:textId="35BF737E" w:rsidR="00935DA3" w:rsidRPr="00AF7A10" w:rsidRDefault="00AF7A10" w:rsidP="008104E5">
      <w:pPr>
        <w:rPr>
          <w:rFonts w:eastAsia="Times New Roman" w:cstheme="minorHAnsi"/>
          <w:color w:val="374151"/>
          <w:sz w:val="32"/>
          <w:szCs w:val="32"/>
          <w:lang w:val="en-IN" w:eastAsia="en-IN"/>
        </w:rPr>
      </w:pPr>
      <w:r w:rsidRPr="00AF7A10">
        <w:rPr>
          <w:rFonts w:eastAsia="Times New Roman" w:cstheme="minorHAnsi"/>
          <w:color w:val="374151"/>
          <w:sz w:val="32"/>
          <w:szCs w:val="32"/>
          <w:lang w:val="en-IN" w:eastAsia="en-IN"/>
        </w:rPr>
        <w:t>In machine learning, a training dataset is a subset of a dataset used to train a model. It consists of input-output pairs, where the input represents the features or attributes of the data, and the output is the target variable or the label that the model aims to predict</w:t>
      </w:r>
    </w:p>
    <w:p w14:paraId="6C63C687" w14:textId="77777777" w:rsidR="00AF7A10" w:rsidRDefault="00AF7A10" w:rsidP="008104E5">
      <w:pPr>
        <w:rPr>
          <w:sz w:val="32"/>
        </w:rPr>
      </w:pPr>
    </w:p>
    <w:p w14:paraId="23E3A29F" w14:textId="77777777" w:rsidR="00AF7A10" w:rsidRPr="00AF7A10" w:rsidRDefault="00AF7A10" w:rsidP="008104E5">
      <w:pPr>
        <w:rPr>
          <w:rFonts w:ascii="Segoe UI" w:hAnsi="Segoe UI" w:cs="Segoe UI"/>
          <w:b/>
          <w:bCs/>
          <w:color w:val="374151"/>
        </w:rPr>
      </w:pPr>
      <w:r w:rsidRPr="00AF7A10">
        <w:rPr>
          <w:b/>
          <w:bCs/>
          <w:sz w:val="32"/>
        </w:rPr>
        <w:t xml:space="preserve">2 TESTING </w:t>
      </w:r>
      <w:proofErr w:type="gramStart"/>
      <w:r w:rsidRPr="00AF7A10">
        <w:rPr>
          <w:b/>
          <w:bCs/>
          <w:sz w:val="32"/>
        </w:rPr>
        <w:t>DATASET :</w:t>
      </w:r>
      <w:proofErr w:type="gramEnd"/>
      <w:r w:rsidRPr="00AF7A10">
        <w:rPr>
          <w:rFonts w:ascii="Segoe UI" w:hAnsi="Segoe UI" w:cs="Segoe UI"/>
          <w:b/>
          <w:bCs/>
          <w:color w:val="374151"/>
        </w:rPr>
        <w:t xml:space="preserve"> </w:t>
      </w:r>
    </w:p>
    <w:p w14:paraId="610D9777" w14:textId="00262267" w:rsidR="00AF7A10" w:rsidRPr="00AF7A10" w:rsidRDefault="00AF7A10" w:rsidP="008104E5">
      <w:pPr>
        <w:rPr>
          <w:rFonts w:eastAsia="Times New Roman" w:cstheme="minorHAnsi"/>
          <w:color w:val="374151"/>
          <w:sz w:val="32"/>
          <w:szCs w:val="32"/>
          <w:lang w:val="en-IN" w:eastAsia="en-IN"/>
        </w:rPr>
      </w:pPr>
      <w:r w:rsidRPr="00AF7A10">
        <w:rPr>
          <w:rFonts w:eastAsia="Times New Roman" w:cstheme="minorHAnsi"/>
          <w:color w:val="374151"/>
          <w:sz w:val="32"/>
          <w:szCs w:val="32"/>
          <w:lang w:val="en-IN" w:eastAsia="en-IN"/>
        </w:rPr>
        <w:lastRenderedPageBreak/>
        <w:t>A testing dataset, also known as a validation or evaluation dataset, is a separate subset of the data that is not used during the training phase. The primary purpose of a testing dataset is to evaluate the performance of the trained model on new, unseen data. The model's generalization ability and accuracy are assessed by making predictions on this independent dataset.</w:t>
      </w:r>
    </w:p>
    <w:p w14:paraId="345C125D" w14:textId="77777777" w:rsidR="00935DA3" w:rsidRDefault="00935DA3" w:rsidP="008104E5">
      <w:pPr>
        <w:rPr>
          <w:sz w:val="32"/>
        </w:rPr>
      </w:pPr>
    </w:p>
    <w:p w14:paraId="71A5EEA8" w14:textId="1DA996E7" w:rsidR="00935DA3" w:rsidRPr="00957DDF" w:rsidRDefault="00AF7A10" w:rsidP="00AF7A10">
      <w:pPr>
        <w:jc w:val="center"/>
        <w:rPr>
          <w:b/>
          <w:bCs/>
          <w:sz w:val="40"/>
          <w:szCs w:val="40"/>
          <w:u w:val="single"/>
        </w:rPr>
      </w:pPr>
      <w:r w:rsidRPr="00957DDF">
        <w:rPr>
          <w:b/>
          <w:bCs/>
          <w:sz w:val="40"/>
          <w:szCs w:val="40"/>
          <w:u w:val="single"/>
        </w:rPr>
        <w:t>5 LOGISTIC REGRESSION MODEL.</w:t>
      </w:r>
    </w:p>
    <w:p w14:paraId="6E0AE449" w14:textId="77777777" w:rsidR="00935DA3" w:rsidRDefault="00935DA3" w:rsidP="008104E5">
      <w:pPr>
        <w:rPr>
          <w:sz w:val="32"/>
        </w:rPr>
      </w:pPr>
    </w:p>
    <w:p w14:paraId="6AA9F6AE" w14:textId="37C54AAD" w:rsidR="00AF7A10" w:rsidRPr="00AF7A10" w:rsidRDefault="00AF7A10" w:rsidP="008104E5">
      <w:pPr>
        <w:rPr>
          <w:b/>
          <w:bCs/>
          <w:sz w:val="32"/>
        </w:rPr>
      </w:pPr>
      <w:r w:rsidRPr="00AF7A10">
        <w:rPr>
          <w:b/>
          <w:bCs/>
          <w:sz w:val="32"/>
        </w:rPr>
        <w:t xml:space="preserve">1 MODEL </w:t>
      </w:r>
      <w:proofErr w:type="gramStart"/>
      <w:r w:rsidRPr="00AF7A10">
        <w:rPr>
          <w:b/>
          <w:bCs/>
          <w:sz w:val="32"/>
        </w:rPr>
        <w:t>SELECTION :</w:t>
      </w:r>
      <w:proofErr w:type="gramEnd"/>
    </w:p>
    <w:p w14:paraId="5A4A3412" w14:textId="77777777" w:rsidR="00AF7A10" w:rsidRPr="009804DE" w:rsidRDefault="00AF7A10" w:rsidP="00AF7A1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inorHAnsi" w:hAnsiTheme="minorHAnsi" w:cstheme="minorHAnsi"/>
          <w:color w:val="374151"/>
          <w:sz w:val="32"/>
          <w:szCs w:val="32"/>
          <w:lang w:val="en-IN" w:eastAsia="en-IN"/>
        </w:rPr>
      </w:pPr>
      <w:r w:rsidRPr="009804DE">
        <w:rPr>
          <w:rFonts w:asciiTheme="minorHAnsi" w:hAnsiTheme="minorHAnsi" w:cstheme="minorHAnsi"/>
          <w:color w:val="374151"/>
          <w:sz w:val="32"/>
          <w:szCs w:val="32"/>
          <w:lang w:val="en-IN" w:eastAsia="en-IN"/>
        </w:rPr>
        <w:t>Model selection is a critical step in the machine learning pipeline, involving the choice of an appropriate algorithm or model architecture for a specific task. The goal is to select a model that performs well on the given dataset and is suitable for the problem at hand. Here are key considerations and steps for model selection in machine learning:</w:t>
      </w:r>
    </w:p>
    <w:p w14:paraId="5DD1A026" w14:textId="77777777" w:rsidR="00AF7A10" w:rsidRDefault="00AF7A10" w:rsidP="008104E5">
      <w:pPr>
        <w:rPr>
          <w:sz w:val="32"/>
        </w:rPr>
      </w:pPr>
    </w:p>
    <w:p w14:paraId="0811DA7A" w14:textId="681E4189" w:rsidR="00AF7A10" w:rsidRPr="009804DE" w:rsidRDefault="00AF7A10" w:rsidP="008104E5">
      <w:pPr>
        <w:rPr>
          <w:b/>
          <w:bCs/>
          <w:sz w:val="32"/>
        </w:rPr>
      </w:pPr>
      <w:r w:rsidRPr="009804DE">
        <w:rPr>
          <w:b/>
          <w:bCs/>
          <w:sz w:val="32"/>
        </w:rPr>
        <w:t xml:space="preserve">2 MODEL </w:t>
      </w:r>
      <w:proofErr w:type="gramStart"/>
      <w:r w:rsidRPr="009804DE">
        <w:rPr>
          <w:b/>
          <w:bCs/>
          <w:sz w:val="32"/>
        </w:rPr>
        <w:t>TRAINING :</w:t>
      </w:r>
      <w:proofErr w:type="gramEnd"/>
    </w:p>
    <w:p w14:paraId="046F6B76" w14:textId="31661AB5" w:rsidR="009804DE" w:rsidRDefault="009804DE" w:rsidP="009804DE">
      <w:pPr>
        <w:rPr>
          <w:rFonts w:ascii="Segoe UI" w:hAnsi="Segoe UI" w:cs="Segoe UI"/>
          <w:color w:val="374151"/>
          <w:lang w:val="en-IN"/>
        </w:rPr>
      </w:pPr>
      <w:r w:rsidRPr="009804DE">
        <w:rPr>
          <w:rFonts w:eastAsia="Times New Roman" w:cstheme="minorHAnsi"/>
          <w:color w:val="374151"/>
          <w:sz w:val="32"/>
          <w:szCs w:val="32"/>
          <w:lang w:val="en-IN" w:eastAsia="en-IN"/>
        </w:rPr>
        <w:t>Choose an appropriate machine learning algorithm based on the nature of your problem (e.g., linear regression, decision trees, support vector machines, neural networks). Split the dataset into training and testing sets. The training set is used to train the model, and the testing set is reserved for evaluating its performance</w:t>
      </w:r>
      <w:r w:rsidRPr="009804DE">
        <w:rPr>
          <w:rFonts w:ascii="Segoe UI" w:hAnsi="Segoe UI" w:cs="Segoe UI"/>
          <w:color w:val="374151"/>
          <w:lang w:val="en-IN"/>
        </w:rPr>
        <w:t>.</w:t>
      </w:r>
    </w:p>
    <w:p w14:paraId="1AB272AE" w14:textId="77777777" w:rsidR="009804DE" w:rsidRPr="009804DE" w:rsidRDefault="009804DE" w:rsidP="009804DE">
      <w:pPr>
        <w:rPr>
          <w:rFonts w:ascii="Segoe UI" w:hAnsi="Segoe UI" w:cs="Segoe UI"/>
          <w:color w:val="374151"/>
          <w:lang w:val="en-IN"/>
        </w:rPr>
      </w:pPr>
    </w:p>
    <w:p w14:paraId="17C543D6" w14:textId="7E108FC4" w:rsidR="00AF7A10" w:rsidRPr="009804DE" w:rsidRDefault="00AF7A10" w:rsidP="008104E5">
      <w:pPr>
        <w:rPr>
          <w:b/>
          <w:bCs/>
          <w:sz w:val="32"/>
        </w:rPr>
      </w:pPr>
      <w:r w:rsidRPr="009804DE">
        <w:rPr>
          <w:b/>
          <w:bCs/>
          <w:sz w:val="32"/>
        </w:rPr>
        <w:t xml:space="preserve">3 HPPER PARAMETER </w:t>
      </w:r>
      <w:proofErr w:type="gramStart"/>
      <w:r w:rsidRPr="009804DE">
        <w:rPr>
          <w:b/>
          <w:bCs/>
          <w:sz w:val="32"/>
        </w:rPr>
        <w:t>TUNNING :</w:t>
      </w:r>
      <w:proofErr w:type="gramEnd"/>
    </w:p>
    <w:p w14:paraId="7CBE37E8" w14:textId="77923199" w:rsidR="009804DE" w:rsidRPr="009804DE" w:rsidRDefault="009804DE" w:rsidP="008104E5">
      <w:pPr>
        <w:rPr>
          <w:rFonts w:eastAsia="Times New Roman" w:cstheme="minorHAnsi"/>
          <w:color w:val="374151"/>
          <w:sz w:val="32"/>
          <w:szCs w:val="32"/>
          <w:lang w:val="en-IN" w:eastAsia="en-IN"/>
        </w:rPr>
      </w:pPr>
      <w:r w:rsidRPr="009804DE">
        <w:rPr>
          <w:rFonts w:eastAsia="Times New Roman" w:cstheme="minorHAnsi"/>
          <w:color w:val="374151"/>
          <w:sz w:val="32"/>
          <w:szCs w:val="32"/>
          <w:lang w:val="en-IN" w:eastAsia="en-IN"/>
        </w:rPr>
        <w:t xml:space="preserve">Hyperparameters are configuration settings for a model. Examples include learning rates, regularization strengths, or tree depths. Specify </w:t>
      </w:r>
      <w:r w:rsidRPr="009804DE">
        <w:rPr>
          <w:rFonts w:eastAsia="Times New Roman" w:cstheme="minorHAnsi"/>
          <w:color w:val="374151"/>
          <w:sz w:val="32"/>
          <w:szCs w:val="32"/>
          <w:lang w:val="en-IN" w:eastAsia="en-IN"/>
        </w:rPr>
        <w:lastRenderedPageBreak/>
        <w:t>a grid of hyperparameter values to search through during optimization. This can be done using techniques like grid search or randomized search. Evaluate the model's performance with different hyperparameter combinations using cross-validation. This helps to avoid overfitting to a specific set of hyperparameters.</w:t>
      </w:r>
    </w:p>
    <w:p w14:paraId="25B039AD" w14:textId="77777777" w:rsidR="00AF7A10" w:rsidRDefault="00AF7A10" w:rsidP="008104E5">
      <w:pPr>
        <w:rPr>
          <w:rFonts w:eastAsia="Times New Roman" w:cstheme="minorHAnsi"/>
          <w:color w:val="374151"/>
          <w:sz w:val="32"/>
          <w:szCs w:val="32"/>
          <w:lang w:val="en-IN" w:eastAsia="en-IN"/>
        </w:rPr>
      </w:pPr>
    </w:p>
    <w:p w14:paraId="35552BB1" w14:textId="77777777" w:rsidR="009804DE" w:rsidRPr="009804DE" w:rsidRDefault="009804DE" w:rsidP="008104E5">
      <w:pPr>
        <w:rPr>
          <w:rFonts w:eastAsia="Times New Roman" w:cstheme="minorHAnsi"/>
          <w:color w:val="374151"/>
          <w:sz w:val="32"/>
          <w:szCs w:val="32"/>
          <w:lang w:val="en-IN" w:eastAsia="en-IN"/>
        </w:rPr>
      </w:pPr>
    </w:p>
    <w:p w14:paraId="3BC3369E" w14:textId="77777777" w:rsidR="009804DE" w:rsidRPr="009804DE" w:rsidRDefault="00AF7A10" w:rsidP="008104E5">
      <w:pPr>
        <w:rPr>
          <w:rFonts w:ascii="Segoe UI" w:hAnsi="Segoe UI" w:cs="Segoe UI"/>
          <w:b/>
          <w:bCs/>
          <w:color w:val="374151"/>
        </w:rPr>
      </w:pPr>
      <w:r w:rsidRPr="009804DE">
        <w:rPr>
          <w:b/>
          <w:bCs/>
          <w:sz w:val="32"/>
        </w:rPr>
        <w:t xml:space="preserve">4 CROSS </w:t>
      </w:r>
      <w:proofErr w:type="gramStart"/>
      <w:r w:rsidRPr="009804DE">
        <w:rPr>
          <w:b/>
          <w:bCs/>
          <w:sz w:val="32"/>
        </w:rPr>
        <w:t>VALIDATION :</w:t>
      </w:r>
      <w:proofErr w:type="gramEnd"/>
      <w:r w:rsidR="009804DE" w:rsidRPr="009804DE">
        <w:rPr>
          <w:rFonts w:ascii="Segoe UI" w:hAnsi="Segoe UI" w:cs="Segoe UI"/>
          <w:b/>
          <w:bCs/>
          <w:color w:val="374151"/>
        </w:rPr>
        <w:t xml:space="preserve"> </w:t>
      </w:r>
    </w:p>
    <w:p w14:paraId="0CA6A708" w14:textId="1FAFF127" w:rsidR="00935DA3" w:rsidRDefault="009804DE" w:rsidP="008104E5">
      <w:pPr>
        <w:rPr>
          <w:rFonts w:eastAsia="Times New Roman" w:cstheme="minorHAnsi"/>
          <w:color w:val="374151"/>
          <w:sz w:val="32"/>
          <w:szCs w:val="32"/>
          <w:lang w:val="en-IN" w:eastAsia="en-IN"/>
        </w:rPr>
      </w:pPr>
      <w:r w:rsidRPr="009804DE">
        <w:rPr>
          <w:rFonts w:eastAsia="Times New Roman" w:cstheme="minorHAnsi"/>
          <w:color w:val="374151"/>
          <w:sz w:val="32"/>
          <w:szCs w:val="32"/>
          <w:lang w:val="en-IN" w:eastAsia="en-IN"/>
        </w:rPr>
        <w:t>Cross-validation involves splitting the dataset into multiple folds, training the model on different subsets, and evaluating its performance on the remaining data.</w:t>
      </w:r>
      <w:r>
        <w:rPr>
          <w:rFonts w:ascii="Segoe UI" w:hAnsi="Segoe UI" w:cs="Segoe UI"/>
          <w:color w:val="374151"/>
        </w:rPr>
        <w:t xml:space="preserve"> </w:t>
      </w:r>
      <w:r w:rsidRPr="009804DE">
        <w:rPr>
          <w:rFonts w:eastAsia="Times New Roman" w:cstheme="minorHAnsi"/>
          <w:color w:val="374151"/>
          <w:sz w:val="32"/>
          <w:szCs w:val="32"/>
          <w:lang w:val="en-IN" w:eastAsia="en-IN"/>
        </w:rPr>
        <w:t>This helps assess how well the model generalizes to unseen data. In K-Fold cross-validation, the dataset is divided into K subsets. The model is trained K times, each time using K-1 folds for training and the remaining fold for validation. Ensures that each fold maintains the proportion of classes present in the original dataset, useful for imbalanced datasets.</w:t>
      </w:r>
    </w:p>
    <w:p w14:paraId="23F65401" w14:textId="77777777" w:rsidR="009804DE" w:rsidRDefault="009804DE" w:rsidP="008104E5">
      <w:pPr>
        <w:rPr>
          <w:rFonts w:eastAsia="Times New Roman" w:cstheme="minorHAnsi"/>
          <w:color w:val="374151"/>
          <w:sz w:val="32"/>
          <w:szCs w:val="32"/>
          <w:lang w:val="en-IN" w:eastAsia="en-IN"/>
        </w:rPr>
      </w:pPr>
    </w:p>
    <w:p w14:paraId="200BBE25" w14:textId="73BA835D" w:rsidR="009804DE" w:rsidRPr="00957DDF" w:rsidRDefault="009804DE" w:rsidP="009804DE">
      <w:pPr>
        <w:jc w:val="center"/>
        <w:rPr>
          <w:rFonts w:eastAsia="Times New Roman" w:cstheme="minorHAnsi"/>
          <w:b/>
          <w:bCs/>
          <w:color w:val="374151"/>
          <w:sz w:val="40"/>
          <w:szCs w:val="40"/>
          <w:u w:val="single"/>
          <w:lang w:val="en-IN" w:eastAsia="en-IN"/>
        </w:rPr>
      </w:pPr>
      <w:r w:rsidRPr="00957DDF">
        <w:rPr>
          <w:rFonts w:eastAsia="Times New Roman" w:cstheme="minorHAnsi"/>
          <w:b/>
          <w:bCs/>
          <w:color w:val="374151"/>
          <w:sz w:val="40"/>
          <w:szCs w:val="40"/>
          <w:u w:val="single"/>
          <w:lang w:val="en-IN" w:eastAsia="en-IN"/>
        </w:rPr>
        <w:t>6 MODEL EVALUATION</w:t>
      </w:r>
    </w:p>
    <w:p w14:paraId="05438F73" w14:textId="7D4CE7B6" w:rsidR="009804DE" w:rsidRDefault="009804DE" w:rsidP="009804DE">
      <w:pPr>
        <w:rPr>
          <w:rFonts w:eastAsia="Times New Roman" w:cstheme="minorHAnsi"/>
          <w:b/>
          <w:bCs/>
          <w:color w:val="374151"/>
          <w:sz w:val="32"/>
          <w:szCs w:val="32"/>
          <w:lang w:val="en-IN" w:eastAsia="en-IN"/>
        </w:rPr>
      </w:pPr>
      <w:r w:rsidRPr="009804DE">
        <w:rPr>
          <w:rFonts w:eastAsia="Times New Roman" w:cstheme="minorHAnsi"/>
          <w:b/>
          <w:bCs/>
          <w:color w:val="374151"/>
          <w:sz w:val="32"/>
          <w:szCs w:val="32"/>
          <w:lang w:val="en-IN" w:eastAsia="en-IN"/>
        </w:rPr>
        <w:t xml:space="preserve">1 CONFUSION </w:t>
      </w:r>
      <w:proofErr w:type="gramStart"/>
      <w:r w:rsidRPr="009804DE">
        <w:rPr>
          <w:rFonts w:eastAsia="Times New Roman" w:cstheme="minorHAnsi"/>
          <w:b/>
          <w:bCs/>
          <w:color w:val="374151"/>
          <w:sz w:val="32"/>
          <w:szCs w:val="32"/>
          <w:lang w:val="en-IN" w:eastAsia="en-IN"/>
        </w:rPr>
        <w:t>MATRIX</w:t>
      </w:r>
      <w:r>
        <w:rPr>
          <w:rFonts w:eastAsia="Times New Roman" w:cstheme="minorHAnsi"/>
          <w:b/>
          <w:bCs/>
          <w:color w:val="374151"/>
          <w:sz w:val="32"/>
          <w:szCs w:val="32"/>
          <w:lang w:val="en-IN" w:eastAsia="en-IN"/>
        </w:rPr>
        <w:t xml:space="preserve"> :</w:t>
      </w:r>
      <w:proofErr w:type="gramEnd"/>
    </w:p>
    <w:p w14:paraId="6F28E8A7" w14:textId="77777777" w:rsidR="009804DE" w:rsidRPr="009804DE" w:rsidRDefault="009804DE" w:rsidP="009804DE">
      <w:pPr>
        <w:numPr>
          <w:ilvl w:val="0"/>
          <w:numId w:val="33"/>
        </w:numPr>
        <w:rPr>
          <w:rFonts w:eastAsia="Times New Roman" w:cstheme="minorHAnsi"/>
          <w:color w:val="374151"/>
          <w:sz w:val="32"/>
          <w:szCs w:val="32"/>
          <w:lang w:val="en-IN" w:eastAsia="en-IN"/>
        </w:rPr>
      </w:pPr>
      <w:r w:rsidRPr="009804DE">
        <w:rPr>
          <w:rFonts w:eastAsia="Times New Roman" w:cstheme="minorHAnsi"/>
          <w:color w:val="374151"/>
          <w:sz w:val="32"/>
          <w:szCs w:val="32"/>
          <w:lang w:val="en-IN" w:eastAsia="en-IN"/>
        </w:rPr>
        <w:t>A confusion matrix is a table that describes the performance of a classification model. It presents a summary of true positive (TP), true negative (TN), false positive (FP), and false negative (FN) values.</w:t>
      </w:r>
    </w:p>
    <w:p w14:paraId="0330FBA8" w14:textId="371183E6" w:rsidR="009804DE" w:rsidRPr="009804DE" w:rsidRDefault="009804DE" w:rsidP="009804DE">
      <w:pPr>
        <w:numPr>
          <w:ilvl w:val="0"/>
          <w:numId w:val="33"/>
        </w:numPr>
        <w:rPr>
          <w:rFonts w:eastAsia="Times New Roman" w:cstheme="minorHAnsi"/>
          <w:color w:val="374151"/>
          <w:sz w:val="32"/>
          <w:szCs w:val="32"/>
          <w:lang w:val="en-IN" w:eastAsia="en-IN"/>
        </w:rPr>
      </w:pPr>
      <w:r w:rsidRPr="009804DE">
        <w:rPr>
          <w:rFonts w:eastAsia="Times New Roman" w:cstheme="minorHAnsi"/>
          <w:color w:val="374151"/>
          <w:sz w:val="32"/>
          <w:szCs w:val="32"/>
          <w:lang w:val="en-IN" w:eastAsia="en-IN"/>
        </w:rPr>
        <w:t xml:space="preserve">Useful for understanding the model's </w:t>
      </w:r>
      <w:proofErr w:type="spellStart"/>
      <w:r w:rsidRPr="009804DE">
        <w:rPr>
          <w:rFonts w:eastAsia="Times New Roman" w:cstheme="minorHAnsi"/>
          <w:color w:val="374151"/>
          <w:sz w:val="32"/>
          <w:szCs w:val="32"/>
          <w:lang w:val="en-IN" w:eastAsia="en-IN"/>
        </w:rPr>
        <w:t>behavior</w:t>
      </w:r>
      <w:proofErr w:type="spellEnd"/>
      <w:r w:rsidRPr="009804DE">
        <w:rPr>
          <w:rFonts w:eastAsia="Times New Roman" w:cstheme="minorHAnsi"/>
          <w:color w:val="374151"/>
          <w:sz w:val="32"/>
          <w:szCs w:val="32"/>
          <w:lang w:val="en-IN" w:eastAsia="en-IN"/>
        </w:rPr>
        <w:t>, especially in imbalanced datasets.</w:t>
      </w:r>
    </w:p>
    <w:p w14:paraId="716766DA" w14:textId="77777777" w:rsidR="009804DE" w:rsidRDefault="009804DE" w:rsidP="009804DE">
      <w:pPr>
        <w:rPr>
          <w:rFonts w:eastAsia="Times New Roman" w:cstheme="minorHAnsi"/>
          <w:b/>
          <w:bCs/>
          <w:color w:val="374151"/>
          <w:sz w:val="32"/>
          <w:szCs w:val="32"/>
          <w:lang w:val="en-IN" w:eastAsia="en-IN"/>
        </w:rPr>
      </w:pPr>
    </w:p>
    <w:p w14:paraId="5FD7F550" w14:textId="42B0D308" w:rsidR="009804DE" w:rsidRPr="009804DE" w:rsidRDefault="009804DE" w:rsidP="009804DE">
      <w:pPr>
        <w:rPr>
          <w:rFonts w:eastAsia="Times New Roman" w:cstheme="minorHAnsi"/>
          <w:b/>
          <w:bCs/>
          <w:color w:val="374151"/>
          <w:sz w:val="32"/>
          <w:szCs w:val="32"/>
          <w:lang w:val="en-IN" w:eastAsia="en-IN"/>
        </w:rPr>
      </w:pPr>
      <w:r>
        <w:rPr>
          <w:rFonts w:eastAsia="Times New Roman" w:cstheme="minorHAnsi"/>
          <w:b/>
          <w:bCs/>
          <w:color w:val="374151"/>
          <w:sz w:val="32"/>
          <w:szCs w:val="32"/>
          <w:lang w:val="en-IN" w:eastAsia="en-IN"/>
        </w:rPr>
        <w:lastRenderedPageBreak/>
        <w:t xml:space="preserve">2 </w:t>
      </w:r>
      <w:proofErr w:type="gramStart"/>
      <w:r>
        <w:rPr>
          <w:rFonts w:eastAsia="Times New Roman" w:cstheme="minorHAnsi"/>
          <w:b/>
          <w:bCs/>
          <w:color w:val="374151"/>
          <w:sz w:val="32"/>
          <w:szCs w:val="32"/>
          <w:lang w:val="en-IN" w:eastAsia="en-IN"/>
        </w:rPr>
        <w:t>ACCURACY :</w:t>
      </w:r>
      <w:proofErr w:type="gramEnd"/>
    </w:p>
    <w:p w14:paraId="7AEAF69E" w14:textId="77777777" w:rsidR="009804DE" w:rsidRPr="009804DE" w:rsidRDefault="009804DE" w:rsidP="009804DE">
      <w:pPr>
        <w:numPr>
          <w:ilvl w:val="0"/>
          <w:numId w:val="34"/>
        </w:numPr>
        <w:rPr>
          <w:rFonts w:eastAsia="Times New Roman" w:cstheme="minorHAnsi"/>
          <w:color w:val="374151"/>
          <w:sz w:val="32"/>
          <w:szCs w:val="32"/>
          <w:lang w:val="en-IN" w:eastAsia="en-IN"/>
        </w:rPr>
      </w:pPr>
      <w:r w:rsidRPr="009804DE">
        <w:rPr>
          <w:rFonts w:eastAsia="Times New Roman" w:cstheme="minorHAnsi"/>
          <w:color w:val="374151"/>
          <w:sz w:val="32"/>
          <w:szCs w:val="32"/>
          <w:lang w:val="en-IN" w:eastAsia="en-IN"/>
        </w:rPr>
        <w:t>Accuracy is a basic metric that measures the overall correctness of the model.</w:t>
      </w:r>
    </w:p>
    <w:p w14:paraId="4AC436A4" w14:textId="77777777" w:rsidR="009804DE" w:rsidRDefault="009804DE" w:rsidP="009804DE">
      <w:pPr>
        <w:numPr>
          <w:ilvl w:val="0"/>
          <w:numId w:val="34"/>
        </w:numPr>
        <w:rPr>
          <w:rFonts w:eastAsia="Times New Roman" w:cstheme="minorHAnsi"/>
          <w:color w:val="374151"/>
          <w:sz w:val="32"/>
          <w:szCs w:val="32"/>
          <w:lang w:val="en-IN" w:eastAsia="en-IN"/>
        </w:rPr>
      </w:pPr>
      <w:r w:rsidRPr="009804DE">
        <w:rPr>
          <w:rFonts w:eastAsia="Times New Roman" w:cstheme="minorHAnsi"/>
          <w:color w:val="374151"/>
          <w:sz w:val="32"/>
          <w:szCs w:val="32"/>
          <w:lang w:val="en-IN" w:eastAsia="en-IN"/>
        </w:rPr>
        <w:t>Formula: Accuracy=</w:t>
      </w:r>
      <w:r>
        <w:rPr>
          <w:rFonts w:eastAsia="Times New Roman" w:cstheme="minorHAnsi"/>
          <w:color w:val="374151"/>
          <w:sz w:val="32"/>
          <w:szCs w:val="32"/>
          <w:lang w:val="en-IN" w:eastAsia="en-IN"/>
        </w:rPr>
        <w:t xml:space="preserve"> </w:t>
      </w:r>
      <w:proofErr w:type="gramStart"/>
      <w:r>
        <w:rPr>
          <w:rFonts w:eastAsia="Times New Roman" w:cstheme="minorHAnsi"/>
          <w:color w:val="374151"/>
          <w:sz w:val="32"/>
          <w:szCs w:val="32"/>
          <w:lang w:val="en-IN" w:eastAsia="en-IN"/>
        </w:rPr>
        <w:t xml:space="preserve">( </w:t>
      </w:r>
      <w:r w:rsidRPr="009804DE">
        <w:rPr>
          <w:rFonts w:eastAsia="Times New Roman" w:cstheme="minorHAnsi"/>
          <w:color w:val="374151"/>
          <w:sz w:val="32"/>
          <w:szCs w:val="32"/>
          <w:lang w:val="en-IN" w:eastAsia="en-IN"/>
        </w:rPr>
        <w:t>TP</w:t>
      </w:r>
      <w:proofErr w:type="gramEnd"/>
      <w:r w:rsidRPr="009804DE">
        <w:rPr>
          <w:rFonts w:eastAsia="Times New Roman" w:cstheme="minorHAnsi"/>
          <w:color w:val="374151"/>
          <w:sz w:val="32"/>
          <w:szCs w:val="32"/>
          <w:lang w:val="en-IN" w:eastAsia="en-IN"/>
        </w:rPr>
        <w:t>+TN</w:t>
      </w:r>
      <w:r>
        <w:rPr>
          <w:rFonts w:eastAsia="Times New Roman" w:cstheme="minorHAnsi"/>
          <w:color w:val="374151"/>
          <w:sz w:val="32"/>
          <w:szCs w:val="32"/>
          <w:lang w:val="en-IN" w:eastAsia="en-IN"/>
        </w:rPr>
        <w:t xml:space="preserve"> / TP + TN + FP + FN ) </w:t>
      </w:r>
    </w:p>
    <w:p w14:paraId="23041591" w14:textId="18B3F4D4" w:rsidR="009804DE" w:rsidRPr="009804DE" w:rsidRDefault="009804DE" w:rsidP="009804DE">
      <w:pPr>
        <w:ind w:left="360"/>
        <w:rPr>
          <w:rFonts w:eastAsia="Times New Roman" w:cstheme="minorHAnsi"/>
          <w:color w:val="374151"/>
          <w:sz w:val="32"/>
          <w:szCs w:val="32"/>
          <w:lang w:val="en-IN" w:eastAsia="en-IN"/>
        </w:rPr>
      </w:pPr>
      <w:r>
        <w:rPr>
          <w:rFonts w:eastAsia="Times New Roman" w:cstheme="minorHAnsi"/>
          <w:color w:val="374151"/>
          <w:sz w:val="32"/>
          <w:szCs w:val="32"/>
          <w:lang w:val="en-IN" w:eastAsia="en-IN"/>
        </w:rPr>
        <w:t xml:space="preserve"> </w:t>
      </w:r>
    </w:p>
    <w:p w14:paraId="69C630FB" w14:textId="6EBC336A" w:rsidR="009804DE" w:rsidRDefault="009804DE" w:rsidP="009804DE">
      <w:pPr>
        <w:rPr>
          <w:rFonts w:eastAsia="Times New Roman" w:cstheme="minorHAnsi"/>
          <w:b/>
          <w:bCs/>
          <w:color w:val="374151"/>
          <w:sz w:val="32"/>
          <w:szCs w:val="32"/>
          <w:lang w:val="en-IN" w:eastAsia="en-IN"/>
        </w:rPr>
      </w:pPr>
      <w:r w:rsidRPr="009804DE">
        <w:rPr>
          <w:rFonts w:eastAsia="Times New Roman" w:cstheme="minorHAnsi"/>
          <w:b/>
          <w:bCs/>
          <w:color w:val="374151"/>
          <w:sz w:val="32"/>
          <w:szCs w:val="32"/>
          <w:lang w:val="en-IN" w:eastAsia="en-IN"/>
        </w:rPr>
        <w:br/>
      </w:r>
    </w:p>
    <w:p w14:paraId="5DEE52AC" w14:textId="77777777" w:rsidR="009804DE" w:rsidRDefault="009804DE" w:rsidP="009804DE">
      <w:pPr>
        <w:rPr>
          <w:rFonts w:eastAsia="Times New Roman" w:cstheme="minorHAnsi"/>
          <w:b/>
          <w:bCs/>
          <w:color w:val="374151"/>
          <w:sz w:val="32"/>
          <w:szCs w:val="32"/>
          <w:lang w:val="en-IN" w:eastAsia="en-IN"/>
        </w:rPr>
      </w:pPr>
    </w:p>
    <w:p w14:paraId="19832A89" w14:textId="0661D93F" w:rsidR="009804DE" w:rsidRDefault="009804DE" w:rsidP="009804DE">
      <w:pPr>
        <w:rPr>
          <w:rFonts w:eastAsia="Times New Roman" w:cstheme="minorHAnsi"/>
          <w:b/>
          <w:bCs/>
          <w:color w:val="374151"/>
          <w:sz w:val="32"/>
          <w:szCs w:val="32"/>
          <w:lang w:val="en-IN" w:eastAsia="en-IN"/>
        </w:rPr>
      </w:pPr>
      <w:r>
        <w:rPr>
          <w:rFonts w:eastAsia="Times New Roman" w:cstheme="minorHAnsi"/>
          <w:b/>
          <w:bCs/>
          <w:color w:val="374151"/>
          <w:sz w:val="32"/>
          <w:szCs w:val="32"/>
          <w:lang w:val="en-IN" w:eastAsia="en-IN"/>
        </w:rPr>
        <w:t xml:space="preserve">3 </w:t>
      </w:r>
      <w:proofErr w:type="gramStart"/>
      <w:r>
        <w:rPr>
          <w:rFonts w:eastAsia="Times New Roman" w:cstheme="minorHAnsi"/>
          <w:b/>
          <w:bCs/>
          <w:color w:val="374151"/>
          <w:sz w:val="32"/>
          <w:szCs w:val="32"/>
          <w:lang w:val="en-IN" w:eastAsia="en-IN"/>
        </w:rPr>
        <w:t>PRECISION ,</w:t>
      </w:r>
      <w:proofErr w:type="gramEnd"/>
      <w:r>
        <w:rPr>
          <w:rFonts w:eastAsia="Times New Roman" w:cstheme="minorHAnsi"/>
          <w:b/>
          <w:bCs/>
          <w:color w:val="374151"/>
          <w:sz w:val="32"/>
          <w:szCs w:val="32"/>
          <w:lang w:val="en-IN" w:eastAsia="en-IN"/>
        </w:rPr>
        <w:t xml:space="preserve"> RECALL , F1-SCORE :</w:t>
      </w:r>
    </w:p>
    <w:p w14:paraId="374F1F7A" w14:textId="77777777" w:rsidR="009804DE" w:rsidRPr="009804DE" w:rsidRDefault="009804DE" w:rsidP="00957DDF">
      <w:pPr>
        <w:rPr>
          <w:rFonts w:eastAsia="Times New Roman" w:cstheme="minorHAnsi"/>
          <w:b/>
          <w:bCs/>
          <w:color w:val="374151"/>
          <w:sz w:val="32"/>
          <w:szCs w:val="32"/>
          <w:lang w:val="en-IN" w:eastAsia="en-IN"/>
        </w:rPr>
      </w:pPr>
    </w:p>
    <w:p w14:paraId="71774DDB" w14:textId="77777777" w:rsidR="009804DE" w:rsidRPr="009804DE" w:rsidRDefault="009804DE" w:rsidP="009804DE">
      <w:pPr>
        <w:numPr>
          <w:ilvl w:val="0"/>
          <w:numId w:val="35"/>
        </w:numPr>
        <w:rPr>
          <w:rFonts w:eastAsia="Times New Roman" w:cstheme="minorHAnsi"/>
          <w:color w:val="374151"/>
          <w:sz w:val="32"/>
          <w:szCs w:val="32"/>
          <w:lang w:val="en-IN" w:eastAsia="en-IN"/>
        </w:rPr>
      </w:pPr>
      <w:r w:rsidRPr="009804DE">
        <w:rPr>
          <w:rFonts w:eastAsia="Times New Roman" w:cstheme="minorHAnsi"/>
          <w:color w:val="374151"/>
          <w:sz w:val="32"/>
          <w:szCs w:val="32"/>
          <w:lang w:val="en-IN" w:eastAsia="en-IN"/>
        </w:rPr>
        <w:t>Precision is the ratio of correctly predicted positive observations to the total predicted positives. It is a measure of the model's accuracy when it claims a positive prediction.</w:t>
      </w:r>
    </w:p>
    <w:p w14:paraId="08F2AFCA" w14:textId="516FC97A" w:rsidR="009804DE" w:rsidRDefault="009804DE" w:rsidP="009804DE">
      <w:pPr>
        <w:numPr>
          <w:ilvl w:val="0"/>
          <w:numId w:val="35"/>
        </w:numPr>
        <w:rPr>
          <w:rFonts w:eastAsia="Times New Roman" w:cstheme="minorHAnsi"/>
          <w:color w:val="374151"/>
          <w:sz w:val="32"/>
          <w:szCs w:val="32"/>
          <w:lang w:val="en-IN" w:eastAsia="en-IN"/>
        </w:rPr>
      </w:pPr>
      <w:r w:rsidRPr="009804DE">
        <w:rPr>
          <w:rFonts w:eastAsia="Times New Roman" w:cstheme="minorHAnsi"/>
          <w:color w:val="374151"/>
          <w:sz w:val="32"/>
          <w:szCs w:val="32"/>
          <w:lang w:val="en-IN" w:eastAsia="en-IN"/>
        </w:rPr>
        <w:t>Formula: Precision=</w:t>
      </w:r>
      <w:r>
        <w:rPr>
          <w:rFonts w:eastAsia="Times New Roman" w:cstheme="minorHAnsi"/>
          <w:color w:val="374151"/>
          <w:sz w:val="32"/>
          <w:szCs w:val="32"/>
          <w:lang w:val="en-IN" w:eastAsia="en-IN"/>
        </w:rPr>
        <w:t xml:space="preserve"> </w:t>
      </w:r>
      <w:proofErr w:type="gramStart"/>
      <w:r>
        <w:rPr>
          <w:rFonts w:eastAsia="Times New Roman" w:cstheme="minorHAnsi"/>
          <w:color w:val="374151"/>
          <w:sz w:val="32"/>
          <w:szCs w:val="32"/>
          <w:lang w:val="en-IN" w:eastAsia="en-IN"/>
        </w:rPr>
        <w:t xml:space="preserve">( </w:t>
      </w:r>
      <w:r w:rsidRPr="009804DE">
        <w:rPr>
          <w:rFonts w:eastAsia="Times New Roman" w:cstheme="minorHAnsi"/>
          <w:color w:val="374151"/>
          <w:sz w:val="32"/>
          <w:szCs w:val="32"/>
          <w:lang w:val="en-IN" w:eastAsia="en-IN"/>
        </w:rPr>
        <w:t>TP</w:t>
      </w:r>
      <w:proofErr w:type="gramEnd"/>
      <w:r w:rsidR="00506E27">
        <w:rPr>
          <w:rFonts w:eastAsia="Times New Roman" w:cstheme="minorHAnsi"/>
          <w:color w:val="374151"/>
          <w:sz w:val="32"/>
          <w:szCs w:val="32"/>
          <w:lang w:val="en-IN" w:eastAsia="en-IN"/>
        </w:rPr>
        <w:t xml:space="preserve"> / </w:t>
      </w:r>
      <w:r w:rsidRPr="009804DE">
        <w:rPr>
          <w:rFonts w:eastAsia="Times New Roman" w:cstheme="minorHAnsi"/>
          <w:color w:val="374151"/>
          <w:sz w:val="32"/>
          <w:szCs w:val="32"/>
          <w:lang w:val="en-IN" w:eastAsia="en-IN"/>
        </w:rPr>
        <w:t>TP+FP</w:t>
      </w:r>
      <w:r w:rsidR="00506E27">
        <w:rPr>
          <w:rFonts w:eastAsia="Times New Roman" w:cstheme="minorHAnsi"/>
          <w:color w:val="374151"/>
          <w:sz w:val="32"/>
          <w:szCs w:val="32"/>
          <w:lang w:val="en-IN" w:eastAsia="en-IN"/>
        </w:rPr>
        <w:t xml:space="preserve"> ) </w:t>
      </w:r>
    </w:p>
    <w:p w14:paraId="62B43463" w14:textId="03697B31" w:rsidR="009804DE" w:rsidRDefault="00506E27" w:rsidP="009804DE">
      <w:pPr>
        <w:rPr>
          <w:rFonts w:eastAsia="Times New Roman" w:cstheme="minorHAnsi"/>
          <w:b/>
          <w:bCs/>
          <w:color w:val="374151"/>
          <w:sz w:val="32"/>
          <w:szCs w:val="32"/>
          <w:lang w:val="en-IN" w:eastAsia="en-IN"/>
        </w:rPr>
      </w:pPr>
      <w:proofErr w:type="gramStart"/>
      <w:r>
        <w:rPr>
          <w:rFonts w:eastAsia="Times New Roman" w:cstheme="minorHAnsi"/>
          <w:b/>
          <w:bCs/>
          <w:color w:val="374151"/>
          <w:sz w:val="32"/>
          <w:szCs w:val="32"/>
          <w:lang w:val="en-IN" w:eastAsia="en-IN"/>
        </w:rPr>
        <w:t>RECALL :</w:t>
      </w:r>
      <w:proofErr w:type="gramEnd"/>
      <w:r>
        <w:rPr>
          <w:rFonts w:eastAsia="Times New Roman" w:cstheme="minorHAnsi"/>
          <w:b/>
          <w:bCs/>
          <w:color w:val="374151"/>
          <w:sz w:val="32"/>
          <w:szCs w:val="32"/>
          <w:lang w:val="en-IN" w:eastAsia="en-IN"/>
        </w:rPr>
        <w:t xml:space="preserve"> </w:t>
      </w:r>
    </w:p>
    <w:p w14:paraId="3D2C2CC5" w14:textId="169F020E" w:rsidR="00506E27" w:rsidRDefault="00506E27" w:rsidP="009804DE">
      <w:pPr>
        <w:rPr>
          <w:rFonts w:eastAsia="Times New Roman" w:cstheme="minorHAnsi"/>
          <w:color w:val="374151"/>
          <w:sz w:val="32"/>
          <w:szCs w:val="32"/>
          <w:lang w:val="en-IN" w:eastAsia="en-IN"/>
        </w:rPr>
      </w:pPr>
      <w:r w:rsidRPr="00506E27">
        <w:rPr>
          <w:rFonts w:eastAsia="Times New Roman" w:cstheme="minorHAnsi"/>
          <w:color w:val="374151"/>
          <w:sz w:val="32"/>
          <w:szCs w:val="32"/>
          <w:lang w:val="en-IN" w:eastAsia="en-IN"/>
        </w:rPr>
        <w:t>Recall is the ratio of correctly predicted positive observations to the all observations in actual class. It is a measure of the model's ability to identify all relevant instances.</w:t>
      </w:r>
    </w:p>
    <w:p w14:paraId="21CEB677" w14:textId="0B0EC85D" w:rsidR="00506E27" w:rsidRDefault="00506E27" w:rsidP="009804DE">
      <w:pPr>
        <w:rPr>
          <w:rFonts w:eastAsia="Times New Roman" w:cstheme="minorHAnsi"/>
          <w:color w:val="374151"/>
          <w:sz w:val="32"/>
          <w:szCs w:val="32"/>
          <w:lang w:val="en-IN" w:eastAsia="en-IN"/>
        </w:rPr>
      </w:pPr>
      <w:r>
        <w:rPr>
          <w:rFonts w:eastAsia="Times New Roman" w:cstheme="minorHAnsi"/>
          <w:color w:val="374151"/>
          <w:sz w:val="32"/>
          <w:szCs w:val="32"/>
          <w:lang w:val="en-IN" w:eastAsia="en-IN"/>
        </w:rPr>
        <w:t xml:space="preserve">FORMULA = RECALL = </w:t>
      </w:r>
      <w:proofErr w:type="gramStart"/>
      <w:r>
        <w:rPr>
          <w:rFonts w:eastAsia="Times New Roman" w:cstheme="minorHAnsi"/>
          <w:color w:val="374151"/>
          <w:sz w:val="32"/>
          <w:szCs w:val="32"/>
          <w:lang w:val="en-IN" w:eastAsia="en-IN"/>
        </w:rPr>
        <w:t>( TP</w:t>
      </w:r>
      <w:proofErr w:type="gramEnd"/>
      <w:r>
        <w:rPr>
          <w:rFonts w:eastAsia="Times New Roman" w:cstheme="minorHAnsi"/>
          <w:color w:val="374151"/>
          <w:sz w:val="32"/>
          <w:szCs w:val="32"/>
          <w:lang w:val="en-IN" w:eastAsia="en-IN"/>
        </w:rPr>
        <w:t xml:space="preserve"> / TP + FN )</w:t>
      </w:r>
    </w:p>
    <w:p w14:paraId="39304FE4" w14:textId="1CFB5DD9" w:rsidR="00506E27" w:rsidRDefault="00506E27" w:rsidP="009804DE">
      <w:pPr>
        <w:rPr>
          <w:rFonts w:eastAsia="Times New Roman" w:cstheme="minorHAnsi"/>
          <w:b/>
          <w:bCs/>
          <w:color w:val="374151"/>
          <w:sz w:val="32"/>
          <w:szCs w:val="32"/>
          <w:lang w:val="en-IN" w:eastAsia="en-IN"/>
        </w:rPr>
      </w:pPr>
      <w:r w:rsidRPr="00506E27">
        <w:rPr>
          <w:rFonts w:eastAsia="Times New Roman" w:cstheme="minorHAnsi"/>
          <w:b/>
          <w:bCs/>
          <w:color w:val="374151"/>
          <w:sz w:val="32"/>
          <w:szCs w:val="32"/>
          <w:lang w:val="en-IN" w:eastAsia="en-IN"/>
        </w:rPr>
        <w:t>F1-</w:t>
      </w:r>
      <w:proofErr w:type="gramStart"/>
      <w:r w:rsidRPr="00506E27">
        <w:rPr>
          <w:rFonts w:eastAsia="Times New Roman" w:cstheme="minorHAnsi"/>
          <w:b/>
          <w:bCs/>
          <w:color w:val="374151"/>
          <w:sz w:val="32"/>
          <w:szCs w:val="32"/>
          <w:lang w:val="en-IN" w:eastAsia="en-IN"/>
        </w:rPr>
        <w:t>SCORE :</w:t>
      </w:r>
      <w:proofErr w:type="gramEnd"/>
    </w:p>
    <w:p w14:paraId="6D2513F7" w14:textId="196E68CA" w:rsidR="00506E27" w:rsidRDefault="00506E27" w:rsidP="009804DE">
      <w:pPr>
        <w:rPr>
          <w:rFonts w:eastAsia="Times New Roman" w:cstheme="minorHAnsi"/>
          <w:color w:val="374151"/>
          <w:sz w:val="32"/>
          <w:szCs w:val="32"/>
          <w:lang w:val="en-IN" w:eastAsia="en-IN"/>
        </w:rPr>
      </w:pPr>
      <w:r w:rsidRPr="00506E27">
        <w:rPr>
          <w:rFonts w:eastAsia="Times New Roman" w:cstheme="minorHAnsi"/>
          <w:color w:val="374151"/>
          <w:sz w:val="32"/>
          <w:szCs w:val="32"/>
          <w:lang w:val="en-IN" w:eastAsia="en-IN"/>
        </w:rPr>
        <w:t>The F1 score is the harmonic mean of precision and recall. It balances precision and recall when one is more important than the other.</w:t>
      </w:r>
    </w:p>
    <w:p w14:paraId="7DBCF512" w14:textId="77777777" w:rsidR="00506E27" w:rsidRDefault="00506E27" w:rsidP="009804DE">
      <w:pPr>
        <w:rPr>
          <w:rFonts w:eastAsia="Times New Roman" w:cstheme="minorHAnsi"/>
          <w:color w:val="374151"/>
          <w:sz w:val="32"/>
          <w:szCs w:val="32"/>
          <w:lang w:val="en-IN" w:eastAsia="en-IN"/>
        </w:rPr>
      </w:pPr>
      <w:r>
        <w:rPr>
          <w:rFonts w:eastAsia="Times New Roman" w:cstheme="minorHAnsi"/>
          <w:color w:val="374151"/>
          <w:sz w:val="32"/>
          <w:szCs w:val="32"/>
          <w:lang w:val="en-IN" w:eastAsia="en-IN"/>
        </w:rPr>
        <w:t xml:space="preserve">F1 SCORE </w:t>
      </w:r>
      <w:proofErr w:type="gramStart"/>
      <w:r>
        <w:rPr>
          <w:rFonts w:eastAsia="Times New Roman" w:cstheme="minorHAnsi"/>
          <w:color w:val="374151"/>
          <w:sz w:val="32"/>
          <w:szCs w:val="32"/>
          <w:lang w:val="en-IN" w:eastAsia="en-IN"/>
        </w:rPr>
        <w:t>FORMULA :</w:t>
      </w:r>
      <w:proofErr w:type="gramEnd"/>
      <w:r>
        <w:rPr>
          <w:rFonts w:eastAsia="Times New Roman" w:cstheme="minorHAnsi"/>
          <w:color w:val="374151"/>
          <w:sz w:val="32"/>
          <w:szCs w:val="32"/>
          <w:lang w:val="en-IN" w:eastAsia="en-IN"/>
        </w:rPr>
        <w:t xml:space="preserve"> </w:t>
      </w:r>
    </w:p>
    <w:p w14:paraId="02DAD2FC" w14:textId="687B017B" w:rsidR="00506E27" w:rsidRPr="00506E27" w:rsidRDefault="00506E27" w:rsidP="009804DE">
      <w:pPr>
        <w:rPr>
          <w:rFonts w:eastAsia="Times New Roman" w:cstheme="minorHAnsi"/>
          <w:color w:val="374151"/>
          <w:sz w:val="32"/>
          <w:szCs w:val="32"/>
          <w:lang w:val="en-IN" w:eastAsia="en-IN"/>
        </w:rPr>
      </w:pPr>
      <w:r>
        <w:rPr>
          <w:rFonts w:eastAsia="Times New Roman" w:cstheme="minorHAnsi"/>
          <w:color w:val="374151"/>
          <w:sz w:val="32"/>
          <w:szCs w:val="32"/>
          <w:lang w:val="en-IN" w:eastAsia="en-IN"/>
        </w:rPr>
        <w:t xml:space="preserve">F1 SCORE = </w:t>
      </w:r>
      <w:proofErr w:type="gramStart"/>
      <w:r>
        <w:rPr>
          <w:rFonts w:eastAsia="Times New Roman" w:cstheme="minorHAnsi"/>
          <w:color w:val="374151"/>
          <w:sz w:val="32"/>
          <w:szCs w:val="32"/>
          <w:lang w:val="en-IN" w:eastAsia="en-IN"/>
        </w:rPr>
        <w:t>( 2</w:t>
      </w:r>
      <w:proofErr w:type="gramEnd"/>
      <w:r>
        <w:rPr>
          <w:rFonts w:eastAsia="Times New Roman" w:cstheme="minorHAnsi"/>
          <w:color w:val="374151"/>
          <w:sz w:val="32"/>
          <w:szCs w:val="32"/>
          <w:lang w:val="en-IN" w:eastAsia="en-IN"/>
        </w:rPr>
        <w:t>* ( precision * recall / precision+ recall ) )</w:t>
      </w:r>
    </w:p>
    <w:p w14:paraId="1229D4D1" w14:textId="77777777" w:rsidR="00506E27" w:rsidRPr="00506E27" w:rsidRDefault="00506E27" w:rsidP="009804DE">
      <w:pPr>
        <w:rPr>
          <w:rFonts w:eastAsia="Times New Roman" w:cstheme="minorHAnsi"/>
          <w:b/>
          <w:bCs/>
          <w:color w:val="374151"/>
          <w:sz w:val="32"/>
          <w:szCs w:val="32"/>
          <w:lang w:val="en-IN" w:eastAsia="en-IN"/>
        </w:rPr>
      </w:pPr>
    </w:p>
    <w:p w14:paraId="71A0EB02" w14:textId="01D2223D" w:rsidR="009804DE" w:rsidRDefault="009804DE" w:rsidP="009804DE">
      <w:pPr>
        <w:rPr>
          <w:rFonts w:eastAsia="Times New Roman" w:cstheme="minorHAnsi"/>
          <w:b/>
          <w:bCs/>
          <w:color w:val="374151"/>
          <w:sz w:val="32"/>
          <w:szCs w:val="32"/>
          <w:lang w:val="en-IN" w:eastAsia="en-IN"/>
        </w:rPr>
      </w:pPr>
      <w:r>
        <w:rPr>
          <w:rFonts w:eastAsia="Times New Roman" w:cstheme="minorHAnsi"/>
          <w:b/>
          <w:bCs/>
          <w:color w:val="374151"/>
          <w:sz w:val="32"/>
          <w:szCs w:val="32"/>
          <w:lang w:val="en-IN" w:eastAsia="en-IN"/>
        </w:rPr>
        <w:t xml:space="preserve">4 ROC </w:t>
      </w:r>
      <w:proofErr w:type="gramStart"/>
      <w:r>
        <w:rPr>
          <w:rFonts w:eastAsia="Times New Roman" w:cstheme="minorHAnsi"/>
          <w:b/>
          <w:bCs/>
          <w:color w:val="374151"/>
          <w:sz w:val="32"/>
          <w:szCs w:val="32"/>
          <w:lang w:val="en-IN" w:eastAsia="en-IN"/>
        </w:rPr>
        <w:t>CURVE :</w:t>
      </w:r>
      <w:proofErr w:type="gramEnd"/>
    </w:p>
    <w:p w14:paraId="30F68FBB" w14:textId="77777777" w:rsidR="00506E27" w:rsidRPr="00506E27" w:rsidRDefault="00506E27" w:rsidP="00506E27">
      <w:pPr>
        <w:numPr>
          <w:ilvl w:val="0"/>
          <w:numId w:val="36"/>
        </w:numPr>
        <w:rPr>
          <w:rFonts w:eastAsia="Times New Roman" w:cstheme="minorHAnsi"/>
          <w:color w:val="374151"/>
          <w:sz w:val="32"/>
          <w:szCs w:val="32"/>
          <w:lang w:val="en-IN" w:eastAsia="en-IN"/>
        </w:rPr>
      </w:pPr>
      <w:r w:rsidRPr="00506E27">
        <w:rPr>
          <w:rFonts w:eastAsia="Times New Roman" w:cstheme="minorHAnsi"/>
          <w:color w:val="374151"/>
          <w:sz w:val="32"/>
          <w:szCs w:val="32"/>
          <w:lang w:val="en-IN" w:eastAsia="en-IN"/>
        </w:rPr>
        <w:t>A graphical representation of the trade-off between true positive rate (sensitivity) and false positive rate (1 - specificity) at various thresholds.</w:t>
      </w:r>
    </w:p>
    <w:p w14:paraId="374454E1" w14:textId="3C115499" w:rsidR="00506E27" w:rsidRPr="00506E27" w:rsidRDefault="00506E27" w:rsidP="009804DE">
      <w:pPr>
        <w:numPr>
          <w:ilvl w:val="0"/>
          <w:numId w:val="36"/>
        </w:numPr>
        <w:rPr>
          <w:rFonts w:eastAsia="Times New Roman" w:cstheme="minorHAnsi"/>
          <w:color w:val="374151"/>
          <w:sz w:val="32"/>
          <w:szCs w:val="32"/>
          <w:lang w:val="en-IN" w:eastAsia="en-IN"/>
        </w:rPr>
      </w:pPr>
      <w:r w:rsidRPr="00506E27">
        <w:rPr>
          <w:rFonts w:eastAsia="Times New Roman" w:cstheme="minorHAnsi"/>
          <w:color w:val="374151"/>
          <w:sz w:val="32"/>
          <w:szCs w:val="32"/>
          <w:lang w:val="en-IN" w:eastAsia="en-IN"/>
        </w:rPr>
        <w:t>Useful for selecting the optimal threshold and understanding the model's performance across different decision boundaries</w:t>
      </w:r>
    </w:p>
    <w:p w14:paraId="1F9F05AF" w14:textId="77777777" w:rsidR="009804DE" w:rsidRDefault="009804DE" w:rsidP="009804DE">
      <w:pPr>
        <w:rPr>
          <w:rFonts w:eastAsia="Times New Roman" w:cstheme="minorHAnsi"/>
          <w:b/>
          <w:bCs/>
          <w:color w:val="374151"/>
          <w:sz w:val="32"/>
          <w:szCs w:val="32"/>
          <w:lang w:val="en-IN" w:eastAsia="en-IN"/>
        </w:rPr>
      </w:pPr>
    </w:p>
    <w:p w14:paraId="548D4CE7" w14:textId="4BCC2A03" w:rsidR="00506E27" w:rsidRDefault="009804DE" w:rsidP="009804DE">
      <w:pPr>
        <w:rPr>
          <w:rFonts w:eastAsia="Times New Roman" w:cstheme="minorHAnsi"/>
          <w:b/>
          <w:bCs/>
          <w:color w:val="374151"/>
          <w:sz w:val="32"/>
          <w:szCs w:val="32"/>
          <w:lang w:val="en-IN" w:eastAsia="en-IN"/>
        </w:rPr>
      </w:pPr>
      <w:r>
        <w:rPr>
          <w:rFonts w:eastAsia="Times New Roman" w:cstheme="minorHAnsi"/>
          <w:b/>
          <w:bCs/>
          <w:color w:val="374151"/>
          <w:sz w:val="32"/>
          <w:szCs w:val="32"/>
          <w:lang w:val="en-IN" w:eastAsia="en-IN"/>
        </w:rPr>
        <w:t>5 MODEL STABILITY</w:t>
      </w:r>
      <w:r w:rsidR="00506E27">
        <w:rPr>
          <w:rFonts w:eastAsia="Times New Roman" w:cstheme="minorHAnsi"/>
          <w:b/>
          <w:bCs/>
          <w:color w:val="374151"/>
          <w:sz w:val="32"/>
          <w:szCs w:val="32"/>
          <w:lang w:val="en-IN" w:eastAsia="en-IN"/>
        </w:rPr>
        <w:t xml:space="preserve">: </w:t>
      </w:r>
    </w:p>
    <w:p w14:paraId="344F5AC1" w14:textId="77777777" w:rsidR="00506E27" w:rsidRPr="00506E27" w:rsidRDefault="00506E27" w:rsidP="00506E27">
      <w:pPr>
        <w:numPr>
          <w:ilvl w:val="0"/>
          <w:numId w:val="37"/>
        </w:numPr>
        <w:rPr>
          <w:rFonts w:eastAsia="Times New Roman" w:cstheme="minorHAnsi"/>
          <w:color w:val="374151"/>
          <w:sz w:val="32"/>
          <w:szCs w:val="32"/>
          <w:lang w:val="en-IN" w:eastAsia="en-IN"/>
        </w:rPr>
      </w:pPr>
      <w:r w:rsidRPr="00506E27">
        <w:rPr>
          <w:rFonts w:eastAsia="Times New Roman" w:cstheme="minorHAnsi"/>
          <w:color w:val="374151"/>
          <w:sz w:val="32"/>
          <w:szCs w:val="32"/>
          <w:lang w:val="en-IN" w:eastAsia="en-IN"/>
        </w:rPr>
        <w:t>Model stability refers to how consistent a model's predictions are under different conditions or with different subsets of the data.</w:t>
      </w:r>
    </w:p>
    <w:p w14:paraId="63596465" w14:textId="77777777" w:rsidR="00506E27" w:rsidRDefault="00506E27" w:rsidP="00506E27">
      <w:pPr>
        <w:numPr>
          <w:ilvl w:val="0"/>
          <w:numId w:val="37"/>
        </w:numPr>
        <w:rPr>
          <w:rFonts w:eastAsia="Times New Roman" w:cstheme="minorHAnsi"/>
          <w:color w:val="374151"/>
          <w:sz w:val="32"/>
          <w:szCs w:val="32"/>
          <w:lang w:val="en-IN" w:eastAsia="en-IN"/>
        </w:rPr>
      </w:pPr>
      <w:r w:rsidRPr="00506E27">
        <w:rPr>
          <w:rFonts w:eastAsia="Times New Roman" w:cstheme="minorHAnsi"/>
          <w:color w:val="374151"/>
          <w:sz w:val="32"/>
          <w:szCs w:val="32"/>
          <w:lang w:val="en-IN" w:eastAsia="en-IN"/>
        </w:rPr>
        <w:t>Techniques such as cross-validation, bootstrapping, or stability selection can be used to assess model stability.</w:t>
      </w:r>
    </w:p>
    <w:p w14:paraId="64E37C03" w14:textId="77777777" w:rsidR="00506E27" w:rsidRPr="00506E27" w:rsidRDefault="00506E27" w:rsidP="00506E27">
      <w:pPr>
        <w:ind w:left="720"/>
        <w:rPr>
          <w:rFonts w:eastAsia="Times New Roman" w:cstheme="minorHAnsi"/>
          <w:color w:val="374151"/>
          <w:sz w:val="32"/>
          <w:szCs w:val="32"/>
          <w:lang w:val="en-IN" w:eastAsia="en-IN"/>
        </w:rPr>
      </w:pPr>
    </w:p>
    <w:p w14:paraId="7CCCEFEE" w14:textId="29EC205F" w:rsidR="00506E27" w:rsidRPr="00957DDF" w:rsidRDefault="00506E27" w:rsidP="00506E27">
      <w:pPr>
        <w:jc w:val="center"/>
        <w:rPr>
          <w:rFonts w:eastAsia="Times New Roman" w:cstheme="minorHAnsi"/>
          <w:b/>
          <w:bCs/>
          <w:color w:val="374151"/>
          <w:sz w:val="40"/>
          <w:szCs w:val="40"/>
          <w:u w:val="single"/>
          <w:lang w:val="en-IN" w:eastAsia="en-IN"/>
        </w:rPr>
      </w:pPr>
      <w:proofErr w:type="gramStart"/>
      <w:r w:rsidRPr="00957DDF">
        <w:rPr>
          <w:rFonts w:eastAsia="Times New Roman" w:cstheme="minorHAnsi"/>
          <w:b/>
          <w:bCs/>
          <w:color w:val="374151"/>
          <w:sz w:val="40"/>
          <w:szCs w:val="40"/>
          <w:u w:val="single"/>
          <w:lang w:val="en-IN" w:eastAsia="en-IN"/>
        </w:rPr>
        <w:t>7  FEATURE</w:t>
      </w:r>
      <w:proofErr w:type="gramEnd"/>
      <w:r w:rsidRPr="00957DDF">
        <w:rPr>
          <w:rFonts w:eastAsia="Times New Roman" w:cstheme="minorHAnsi"/>
          <w:b/>
          <w:bCs/>
          <w:color w:val="374151"/>
          <w:sz w:val="40"/>
          <w:szCs w:val="40"/>
          <w:u w:val="single"/>
          <w:lang w:val="en-IN" w:eastAsia="en-IN"/>
        </w:rPr>
        <w:t xml:space="preserve">  IMPORTANCE  :</w:t>
      </w:r>
    </w:p>
    <w:p w14:paraId="761E0473" w14:textId="77777777" w:rsidR="00506E27" w:rsidRPr="009804DE" w:rsidRDefault="00506E27" w:rsidP="009804DE">
      <w:pPr>
        <w:rPr>
          <w:rFonts w:eastAsia="Times New Roman" w:cstheme="minorHAnsi"/>
          <w:b/>
          <w:bCs/>
          <w:color w:val="374151"/>
          <w:sz w:val="32"/>
          <w:szCs w:val="32"/>
          <w:lang w:val="en-IN" w:eastAsia="en-IN"/>
        </w:rPr>
      </w:pPr>
    </w:p>
    <w:p w14:paraId="42BD13B5" w14:textId="2A942D05" w:rsidR="00506E27" w:rsidRDefault="00506E27" w:rsidP="008104E5">
      <w:pPr>
        <w:rPr>
          <w:rFonts w:eastAsia="Times New Roman" w:cstheme="minorHAnsi"/>
          <w:color w:val="374151"/>
          <w:sz w:val="32"/>
          <w:szCs w:val="32"/>
          <w:lang w:val="en-IN" w:eastAsia="en-IN"/>
        </w:rPr>
      </w:pPr>
      <w:r>
        <w:rPr>
          <w:rFonts w:eastAsia="Times New Roman" w:cstheme="minorHAnsi"/>
          <w:color w:val="374151"/>
          <w:sz w:val="32"/>
          <w:szCs w:val="32"/>
          <w:lang w:val="en-IN" w:eastAsia="en-IN"/>
        </w:rPr>
        <w:t xml:space="preserve">1 COEFFICENT </w:t>
      </w:r>
      <w:proofErr w:type="gramStart"/>
      <w:r>
        <w:rPr>
          <w:rFonts w:eastAsia="Times New Roman" w:cstheme="minorHAnsi"/>
          <w:color w:val="374151"/>
          <w:sz w:val="32"/>
          <w:szCs w:val="32"/>
          <w:lang w:val="en-IN" w:eastAsia="en-IN"/>
        </w:rPr>
        <w:t>ANALYSIS :</w:t>
      </w:r>
      <w:proofErr w:type="gramEnd"/>
    </w:p>
    <w:p w14:paraId="590C97D5" w14:textId="27E95D7C" w:rsidR="00506E27" w:rsidRPr="009804DE" w:rsidRDefault="00506E27" w:rsidP="008104E5">
      <w:pPr>
        <w:rPr>
          <w:rFonts w:eastAsia="Times New Roman" w:cstheme="minorHAnsi"/>
          <w:color w:val="374151"/>
          <w:sz w:val="32"/>
          <w:szCs w:val="32"/>
          <w:lang w:val="en-IN" w:eastAsia="en-IN"/>
        </w:rPr>
      </w:pPr>
      <w:r w:rsidRPr="00506E27">
        <w:rPr>
          <w:rFonts w:eastAsia="Times New Roman" w:cstheme="minorHAnsi"/>
          <w:color w:val="374151"/>
          <w:sz w:val="32"/>
          <w:szCs w:val="32"/>
          <w:lang w:val="en-IN" w:eastAsia="en-IN"/>
        </w:rPr>
        <w:t>Coefficient analysis in machine learning, particularly in the context of logistic regression, involves examining the coefficients assigned to each feature in the model. In logistic regression, the model predicts the probability of belonging to a certain class, and the coefficients represent the impact of each feature on the log-odds of the predicted probability.</w:t>
      </w:r>
    </w:p>
    <w:p w14:paraId="5934590A" w14:textId="77777777" w:rsidR="00935DA3" w:rsidRDefault="00935DA3" w:rsidP="008104E5">
      <w:pPr>
        <w:rPr>
          <w:rFonts w:eastAsia="Times New Roman" w:cstheme="minorHAnsi"/>
          <w:color w:val="374151"/>
          <w:sz w:val="32"/>
          <w:szCs w:val="32"/>
          <w:lang w:val="en-IN" w:eastAsia="en-IN"/>
        </w:rPr>
      </w:pPr>
    </w:p>
    <w:p w14:paraId="60ECEB3E" w14:textId="77777777" w:rsidR="003313D6" w:rsidRPr="00506E27" w:rsidRDefault="003313D6" w:rsidP="008104E5">
      <w:pPr>
        <w:rPr>
          <w:rFonts w:eastAsia="Times New Roman" w:cstheme="minorHAnsi"/>
          <w:color w:val="374151"/>
          <w:sz w:val="32"/>
          <w:szCs w:val="32"/>
          <w:lang w:val="en-IN" w:eastAsia="en-IN"/>
        </w:rPr>
      </w:pPr>
    </w:p>
    <w:p w14:paraId="7294F760" w14:textId="129B862E" w:rsidR="00935DA3" w:rsidRDefault="00506E27" w:rsidP="00506E27">
      <w:pPr>
        <w:jc w:val="center"/>
        <w:rPr>
          <w:b/>
          <w:bCs/>
          <w:sz w:val="40"/>
          <w:szCs w:val="40"/>
          <w:u w:val="single"/>
        </w:rPr>
      </w:pPr>
      <w:proofErr w:type="gramStart"/>
      <w:r w:rsidRPr="00506E27">
        <w:rPr>
          <w:b/>
          <w:bCs/>
          <w:sz w:val="40"/>
          <w:szCs w:val="40"/>
          <w:u w:val="single"/>
        </w:rPr>
        <w:lastRenderedPageBreak/>
        <w:t>RESULT</w:t>
      </w:r>
      <w:r>
        <w:rPr>
          <w:b/>
          <w:bCs/>
          <w:sz w:val="40"/>
          <w:szCs w:val="40"/>
          <w:u w:val="single"/>
        </w:rPr>
        <w:t>S :</w:t>
      </w:r>
      <w:proofErr w:type="gramEnd"/>
      <w:r>
        <w:rPr>
          <w:b/>
          <w:bCs/>
          <w:sz w:val="40"/>
          <w:szCs w:val="40"/>
          <w:u w:val="single"/>
        </w:rPr>
        <w:t xml:space="preserve"> </w:t>
      </w:r>
    </w:p>
    <w:p w14:paraId="3659D503" w14:textId="77777777" w:rsidR="00467947" w:rsidRDefault="00467947" w:rsidP="00506E27">
      <w:pPr>
        <w:jc w:val="center"/>
        <w:rPr>
          <w:b/>
          <w:bCs/>
          <w:sz w:val="40"/>
          <w:szCs w:val="40"/>
          <w:u w:val="single"/>
        </w:rPr>
      </w:pPr>
    </w:p>
    <w:p w14:paraId="0C52C275" w14:textId="364399C5" w:rsidR="00506E27" w:rsidRPr="003313D6" w:rsidRDefault="00506E27" w:rsidP="00506E27">
      <w:pPr>
        <w:rPr>
          <w:sz w:val="36"/>
          <w:szCs w:val="36"/>
        </w:rPr>
      </w:pPr>
      <w:r w:rsidRPr="003313D6">
        <w:rPr>
          <w:sz w:val="36"/>
          <w:szCs w:val="36"/>
        </w:rPr>
        <w:t xml:space="preserve">We got results in our wheat classification model like we considered various factors such as accuracy of the model, </w:t>
      </w:r>
    </w:p>
    <w:p w14:paraId="46F945B1" w14:textId="637B9EDF" w:rsidR="00506E27" w:rsidRPr="003313D6" w:rsidRDefault="00506E27" w:rsidP="00506E27">
      <w:pPr>
        <w:rPr>
          <w:sz w:val="36"/>
          <w:szCs w:val="36"/>
        </w:rPr>
      </w:pPr>
      <w:r w:rsidRPr="003313D6">
        <w:rPr>
          <w:sz w:val="36"/>
          <w:szCs w:val="36"/>
        </w:rPr>
        <w:t xml:space="preserve">Precision of the </w:t>
      </w:r>
      <w:proofErr w:type="gramStart"/>
      <w:r w:rsidRPr="003313D6">
        <w:rPr>
          <w:sz w:val="36"/>
          <w:szCs w:val="36"/>
        </w:rPr>
        <w:t>model ,</w:t>
      </w:r>
      <w:proofErr w:type="gramEnd"/>
      <w:r w:rsidRPr="003313D6">
        <w:rPr>
          <w:sz w:val="36"/>
          <w:szCs w:val="36"/>
        </w:rPr>
        <w:t xml:space="preserve"> recall and f1 score of the model.</w:t>
      </w:r>
    </w:p>
    <w:p w14:paraId="58EDCB15" w14:textId="48CC6EA6" w:rsidR="003313D6" w:rsidRDefault="00506E27" w:rsidP="00506E27">
      <w:pPr>
        <w:rPr>
          <w:sz w:val="36"/>
          <w:szCs w:val="36"/>
        </w:rPr>
      </w:pPr>
      <w:r w:rsidRPr="003313D6">
        <w:rPr>
          <w:sz w:val="36"/>
          <w:szCs w:val="36"/>
        </w:rPr>
        <w:t xml:space="preserve">With all this factors we get to know about our models performance, how actually our wheat classification in us </w:t>
      </w:r>
      <w:r w:rsidR="003313D6" w:rsidRPr="003313D6">
        <w:rPr>
          <w:sz w:val="36"/>
          <w:szCs w:val="36"/>
        </w:rPr>
        <w:t xml:space="preserve">is </w:t>
      </w:r>
      <w:proofErr w:type="gramStart"/>
      <w:r w:rsidR="003313D6" w:rsidRPr="003313D6">
        <w:rPr>
          <w:sz w:val="36"/>
          <w:szCs w:val="36"/>
        </w:rPr>
        <w:t>performing ,</w:t>
      </w:r>
      <w:proofErr w:type="gramEnd"/>
      <w:r w:rsidR="003313D6" w:rsidRPr="003313D6">
        <w:rPr>
          <w:sz w:val="36"/>
          <w:szCs w:val="36"/>
        </w:rPr>
        <w:t xml:space="preserve"> is it an overfit or underfit our best model.</w:t>
      </w:r>
    </w:p>
    <w:p w14:paraId="3B011742" w14:textId="77777777" w:rsidR="003313D6" w:rsidRPr="003313D6" w:rsidRDefault="003313D6" w:rsidP="00506E27">
      <w:pPr>
        <w:rPr>
          <w:sz w:val="36"/>
          <w:szCs w:val="36"/>
        </w:rPr>
      </w:pPr>
    </w:p>
    <w:p w14:paraId="3851A19C" w14:textId="77777777" w:rsidR="003313D6" w:rsidRPr="003313D6" w:rsidRDefault="003313D6" w:rsidP="00506E27">
      <w:pPr>
        <w:rPr>
          <w:sz w:val="36"/>
          <w:szCs w:val="36"/>
        </w:rPr>
      </w:pPr>
      <w:r w:rsidRPr="003313D6">
        <w:rPr>
          <w:sz w:val="36"/>
          <w:szCs w:val="36"/>
        </w:rPr>
        <w:t xml:space="preserve">In the case of overfitting model or underfitting model </w:t>
      </w:r>
    </w:p>
    <w:p w14:paraId="2A988235" w14:textId="37B4BD05" w:rsidR="003313D6" w:rsidRPr="003313D6" w:rsidRDefault="003313D6" w:rsidP="00506E27">
      <w:pPr>
        <w:rPr>
          <w:sz w:val="36"/>
          <w:szCs w:val="36"/>
        </w:rPr>
      </w:pPr>
      <w:r w:rsidRPr="003313D6">
        <w:rPr>
          <w:sz w:val="36"/>
          <w:szCs w:val="36"/>
        </w:rPr>
        <w:t>Our model is overfitted as it gives u</w:t>
      </w:r>
      <w:r>
        <w:rPr>
          <w:sz w:val="36"/>
          <w:szCs w:val="36"/>
        </w:rPr>
        <w:t>s</w:t>
      </w:r>
      <w:r w:rsidRPr="003313D6">
        <w:rPr>
          <w:sz w:val="36"/>
          <w:szCs w:val="36"/>
        </w:rPr>
        <w:t xml:space="preserve"> the </w:t>
      </w:r>
    </w:p>
    <w:p w14:paraId="1D6420DE" w14:textId="18A04086" w:rsidR="00506E27" w:rsidRPr="003313D6" w:rsidRDefault="003313D6" w:rsidP="00506E27">
      <w:pPr>
        <w:rPr>
          <w:sz w:val="36"/>
          <w:szCs w:val="36"/>
        </w:rPr>
      </w:pPr>
      <w:r w:rsidRPr="003313D6">
        <w:rPr>
          <w:sz w:val="36"/>
          <w:szCs w:val="36"/>
        </w:rPr>
        <w:t xml:space="preserve">accuracy of 95 </w:t>
      </w:r>
      <w:proofErr w:type="gramStart"/>
      <w:r w:rsidRPr="003313D6">
        <w:rPr>
          <w:sz w:val="36"/>
          <w:szCs w:val="36"/>
        </w:rPr>
        <w:t>% ,</w:t>
      </w:r>
      <w:proofErr w:type="gramEnd"/>
      <w:r w:rsidRPr="003313D6">
        <w:rPr>
          <w:sz w:val="36"/>
          <w:szCs w:val="36"/>
        </w:rPr>
        <w:t xml:space="preserve"> so in this case we used grid search tunning for our model.</w:t>
      </w:r>
    </w:p>
    <w:p w14:paraId="3CC5A9C7" w14:textId="6860F6BC" w:rsidR="003313D6" w:rsidRDefault="003313D6" w:rsidP="00506E27">
      <w:pPr>
        <w:rPr>
          <w:sz w:val="36"/>
          <w:szCs w:val="36"/>
        </w:rPr>
      </w:pPr>
      <w:r>
        <w:rPr>
          <w:sz w:val="36"/>
          <w:szCs w:val="36"/>
        </w:rPr>
        <w:t xml:space="preserve">which tunes our model by cross validation by simply cross validating the hyper parameter by selecting every possible </w:t>
      </w:r>
      <w:proofErr w:type="gramStart"/>
      <w:r>
        <w:rPr>
          <w:sz w:val="36"/>
          <w:szCs w:val="36"/>
        </w:rPr>
        <w:t>combinations</w:t>
      </w:r>
      <w:proofErr w:type="gramEnd"/>
      <w:r>
        <w:rPr>
          <w:sz w:val="36"/>
          <w:szCs w:val="36"/>
        </w:rPr>
        <w:t xml:space="preserve"> of the hyper parameters and then tunning the model which gave us the accuracy of 93 %.</w:t>
      </w:r>
    </w:p>
    <w:p w14:paraId="5C3E52DE" w14:textId="77777777" w:rsidR="003313D6" w:rsidRDefault="003313D6" w:rsidP="00506E27">
      <w:pPr>
        <w:rPr>
          <w:sz w:val="36"/>
          <w:szCs w:val="36"/>
        </w:rPr>
      </w:pPr>
    </w:p>
    <w:p w14:paraId="51727C81" w14:textId="77777777" w:rsidR="00467947" w:rsidRDefault="00467947" w:rsidP="00506E27">
      <w:pPr>
        <w:rPr>
          <w:sz w:val="36"/>
          <w:szCs w:val="36"/>
        </w:rPr>
      </w:pPr>
    </w:p>
    <w:p w14:paraId="39BFB5B1" w14:textId="77777777" w:rsidR="00467947" w:rsidRDefault="00467947" w:rsidP="00506E27">
      <w:pPr>
        <w:rPr>
          <w:sz w:val="36"/>
          <w:szCs w:val="36"/>
        </w:rPr>
      </w:pPr>
    </w:p>
    <w:p w14:paraId="3AFFDCAD" w14:textId="77777777" w:rsidR="00467947" w:rsidRDefault="00467947" w:rsidP="00506E27">
      <w:pPr>
        <w:rPr>
          <w:sz w:val="36"/>
          <w:szCs w:val="36"/>
        </w:rPr>
      </w:pPr>
    </w:p>
    <w:p w14:paraId="127E6351" w14:textId="77777777" w:rsidR="00467947" w:rsidRDefault="00467947" w:rsidP="00506E27">
      <w:pPr>
        <w:rPr>
          <w:sz w:val="36"/>
          <w:szCs w:val="36"/>
        </w:rPr>
      </w:pPr>
    </w:p>
    <w:p w14:paraId="7153EF00" w14:textId="4F7F9076" w:rsidR="003313D6" w:rsidRPr="00467947" w:rsidRDefault="003313D6" w:rsidP="00506E27">
      <w:pPr>
        <w:rPr>
          <w:b/>
          <w:bCs/>
          <w:sz w:val="40"/>
          <w:szCs w:val="40"/>
        </w:rPr>
      </w:pPr>
      <w:r w:rsidRPr="00467947">
        <w:rPr>
          <w:b/>
          <w:bCs/>
          <w:sz w:val="40"/>
          <w:szCs w:val="40"/>
        </w:rPr>
        <w:lastRenderedPageBreak/>
        <w:t xml:space="preserve">The accuracy we got before tunning </w:t>
      </w:r>
      <w:proofErr w:type="gramStart"/>
      <w:r w:rsidRPr="00467947">
        <w:rPr>
          <w:b/>
          <w:bCs/>
          <w:sz w:val="40"/>
          <w:szCs w:val="40"/>
        </w:rPr>
        <w:t>was :</w:t>
      </w:r>
      <w:proofErr w:type="gramEnd"/>
    </w:p>
    <w:tbl>
      <w:tblPr>
        <w:tblStyle w:val="TableGrid"/>
        <w:tblpPr w:leftFromText="180" w:rightFromText="180" w:vertAnchor="text" w:horzAnchor="margin" w:tblpY="540"/>
        <w:tblW w:w="9742" w:type="dxa"/>
        <w:tblLook w:val="04A0" w:firstRow="1" w:lastRow="0" w:firstColumn="1" w:lastColumn="0" w:noHBand="0" w:noVBand="1"/>
      </w:tblPr>
      <w:tblGrid>
        <w:gridCol w:w="2435"/>
        <w:gridCol w:w="2435"/>
        <w:gridCol w:w="2436"/>
        <w:gridCol w:w="2436"/>
      </w:tblGrid>
      <w:tr w:rsidR="00467947" w14:paraId="693F1177" w14:textId="77777777" w:rsidTr="00467947">
        <w:trPr>
          <w:trHeight w:val="940"/>
        </w:trPr>
        <w:tc>
          <w:tcPr>
            <w:tcW w:w="2435" w:type="dxa"/>
          </w:tcPr>
          <w:p w14:paraId="19F30F8F" w14:textId="77777777" w:rsidR="00467947" w:rsidRDefault="00467947" w:rsidP="00467947">
            <w:pPr>
              <w:rPr>
                <w:sz w:val="32"/>
              </w:rPr>
            </w:pPr>
            <w:r>
              <w:rPr>
                <w:sz w:val="32"/>
              </w:rPr>
              <w:t xml:space="preserve">RESULTS </w:t>
            </w:r>
          </w:p>
        </w:tc>
        <w:tc>
          <w:tcPr>
            <w:tcW w:w="2435" w:type="dxa"/>
          </w:tcPr>
          <w:p w14:paraId="1CA8904E" w14:textId="77777777" w:rsidR="00467947" w:rsidRDefault="00467947" w:rsidP="00467947">
            <w:pPr>
              <w:rPr>
                <w:sz w:val="32"/>
              </w:rPr>
            </w:pPr>
            <w:r>
              <w:rPr>
                <w:sz w:val="32"/>
              </w:rPr>
              <w:t xml:space="preserve">LOGISTIC </w:t>
            </w:r>
          </w:p>
          <w:p w14:paraId="09B4D263" w14:textId="77777777" w:rsidR="00467947" w:rsidRDefault="00467947" w:rsidP="00467947">
            <w:pPr>
              <w:rPr>
                <w:sz w:val="32"/>
              </w:rPr>
            </w:pPr>
            <w:r>
              <w:rPr>
                <w:sz w:val="32"/>
              </w:rPr>
              <w:t xml:space="preserve">REGRESSION </w:t>
            </w:r>
          </w:p>
        </w:tc>
        <w:tc>
          <w:tcPr>
            <w:tcW w:w="2436" w:type="dxa"/>
          </w:tcPr>
          <w:p w14:paraId="78F7CF77" w14:textId="77777777" w:rsidR="00467947" w:rsidRDefault="00467947" w:rsidP="00467947">
            <w:pPr>
              <w:rPr>
                <w:sz w:val="32"/>
              </w:rPr>
            </w:pPr>
            <w:r>
              <w:rPr>
                <w:sz w:val="32"/>
              </w:rPr>
              <w:t xml:space="preserve">SVM </w:t>
            </w:r>
          </w:p>
        </w:tc>
        <w:tc>
          <w:tcPr>
            <w:tcW w:w="2436" w:type="dxa"/>
          </w:tcPr>
          <w:p w14:paraId="55DF0E93" w14:textId="77777777" w:rsidR="00467947" w:rsidRDefault="00467947" w:rsidP="00467947">
            <w:pPr>
              <w:rPr>
                <w:sz w:val="32"/>
              </w:rPr>
            </w:pPr>
            <w:r>
              <w:rPr>
                <w:sz w:val="32"/>
              </w:rPr>
              <w:t>KNN</w:t>
            </w:r>
          </w:p>
        </w:tc>
      </w:tr>
      <w:tr w:rsidR="00467947" w14:paraId="502BDAA8" w14:textId="77777777" w:rsidTr="00467947">
        <w:trPr>
          <w:trHeight w:val="463"/>
        </w:trPr>
        <w:tc>
          <w:tcPr>
            <w:tcW w:w="2435" w:type="dxa"/>
          </w:tcPr>
          <w:p w14:paraId="338DE9EF" w14:textId="77777777" w:rsidR="00467947" w:rsidRDefault="00467947" w:rsidP="00467947">
            <w:pPr>
              <w:rPr>
                <w:sz w:val="32"/>
              </w:rPr>
            </w:pPr>
            <w:r>
              <w:rPr>
                <w:sz w:val="32"/>
              </w:rPr>
              <w:t xml:space="preserve">ACCURACY </w:t>
            </w:r>
          </w:p>
        </w:tc>
        <w:tc>
          <w:tcPr>
            <w:tcW w:w="2435" w:type="dxa"/>
          </w:tcPr>
          <w:p w14:paraId="66543849" w14:textId="0C6BAA95" w:rsidR="00467947" w:rsidRDefault="00467947" w:rsidP="00467947">
            <w:pPr>
              <w:rPr>
                <w:sz w:val="32"/>
              </w:rPr>
            </w:pPr>
            <w:r>
              <w:rPr>
                <w:sz w:val="32"/>
              </w:rPr>
              <w:t>93</w:t>
            </w:r>
          </w:p>
        </w:tc>
        <w:tc>
          <w:tcPr>
            <w:tcW w:w="2436" w:type="dxa"/>
          </w:tcPr>
          <w:p w14:paraId="480026C7" w14:textId="1EF62859" w:rsidR="00467947" w:rsidRDefault="00467947" w:rsidP="00467947">
            <w:pPr>
              <w:rPr>
                <w:sz w:val="32"/>
              </w:rPr>
            </w:pPr>
            <w:r>
              <w:rPr>
                <w:sz w:val="32"/>
              </w:rPr>
              <w:t>95</w:t>
            </w:r>
          </w:p>
        </w:tc>
        <w:tc>
          <w:tcPr>
            <w:tcW w:w="2436" w:type="dxa"/>
          </w:tcPr>
          <w:p w14:paraId="48DC8D77" w14:textId="38E348E6" w:rsidR="00467947" w:rsidRDefault="00467947" w:rsidP="00467947">
            <w:pPr>
              <w:rPr>
                <w:sz w:val="32"/>
              </w:rPr>
            </w:pPr>
            <w:r>
              <w:rPr>
                <w:sz w:val="32"/>
              </w:rPr>
              <w:t>95</w:t>
            </w:r>
          </w:p>
        </w:tc>
      </w:tr>
      <w:tr w:rsidR="00467947" w14:paraId="032A3D6B" w14:textId="77777777" w:rsidTr="00467947">
        <w:trPr>
          <w:trHeight w:val="477"/>
        </w:trPr>
        <w:tc>
          <w:tcPr>
            <w:tcW w:w="2435" w:type="dxa"/>
          </w:tcPr>
          <w:p w14:paraId="3D70435C" w14:textId="77777777" w:rsidR="00467947" w:rsidRDefault="00467947" w:rsidP="00467947">
            <w:pPr>
              <w:rPr>
                <w:sz w:val="32"/>
              </w:rPr>
            </w:pPr>
            <w:r>
              <w:rPr>
                <w:sz w:val="32"/>
              </w:rPr>
              <w:t>PRECISION</w:t>
            </w:r>
          </w:p>
        </w:tc>
        <w:tc>
          <w:tcPr>
            <w:tcW w:w="2435" w:type="dxa"/>
          </w:tcPr>
          <w:p w14:paraId="16D50295" w14:textId="3BB2FF56" w:rsidR="00467947" w:rsidRDefault="00467947" w:rsidP="00467947">
            <w:pPr>
              <w:rPr>
                <w:sz w:val="32"/>
              </w:rPr>
            </w:pPr>
            <w:r>
              <w:rPr>
                <w:sz w:val="32"/>
              </w:rPr>
              <w:t>86</w:t>
            </w:r>
          </w:p>
        </w:tc>
        <w:tc>
          <w:tcPr>
            <w:tcW w:w="2436" w:type="dxa"/>
          </w:tcPr>
          <w:p w14:paraId="04D0BFA9" w14:textId="53FFBCEA" w:rsidR="00467947" w:rsidRDefault="00467947" w:rsidP="00467947">
            <w:pPr>
              <w:rPr>
                <w:sz w:val="32"/>
              </w:rPr>
            </w:pPr>
            <w:r>
              <w:rPr>
                <w:sz w:val="32"/>
              </w:rPr>
              <w:t>87</w:t>
            </w:r>
          </w:p>
        </w:tc>
        <w:tc>
          <w:tcPr>
            <w:tcW w:w="2436" w:type="dxa"/>
          </w:tcPr>
          <w:p w14:paraId="57556C58" w14:textId="2FF3A91B" w:rsidR="00467947" w:rsidRDefault="00467947" w:rsidP="00467947">
            <w:pPr>
              <w:rPr>
                <w:sz w:val="32"/>
              </w:rPr>
            </w:pPr>
            <w:r>
              <w:rPr>
                <w:sz w:val="32"/>
              </w:rPr>
              <w:t>87</w:t>
            </w:r>
          </w:p>
        </w:tc>
      </w:tr>
      <w:tr w:rsidR="00467947" w14:paraId="5C5E6F5D" w14:textId="77777777" w:rsidTr="00467947">
        <w:trPr>
          <w:trHeight w:val="463"/>
        </w:trPr>
        <w:tc>
          <w:tcPr>
            <w:tcW w:w="2435" w:type="dxa"/>
          </w:tcPr>
          <w:p w14:paraId="0682F65C" w14:textId="77777777" w:rsidR="00467947" w:rsidRDefault="00467947" w:rsidP="00467947">
            <w:pPr>
              <w:rPr>
                <w:sz w:val="32"/>
              </w:rPr>
            </w:pPr>
            <w:r>
              <w:rPr>
                <w:sz w:val="32"/>
              </w:rPr>
              <w:t>RECALL</w:t>
            </w:r>
          </w:p>
        </w:tc>
        <w:tc>
          <w:tcPr>
            <w:tcW w:w="2435" w:type="dxa"/>
          </w:tcPr>
          <w:p w14:paraId="6931DBA6" w14:textId="0BC37D20" w:rsidR="00467947" w:rsidRDefault="00467947" w:rsidP="00467947">
            <w:pPr>
              <w:rPr>
                <w:sz w:val="32"/>
              </w:rPr>
            </w:pPr>
            <w:r>
              <w:rPr>
                <w:sz w:val="32"/>
              </w:rPr>
              <w:t>92</w:t>
            </w:r>
          </w:p>
        </w:tc>
        <w:tc>
          <w:tcPr>
            <w:tcW w:w="2436" w:type="dxa"/>
          </w:tcPr>
          <w:p w14:paraId="38C450ED" w14:textId="528B84BA" w:rsidR="00467947" w:rsidRDefault="00467947" w:rsidP="00467947">
            <w:pPr>
              <w:rPr>
                <w:sz w:val="32"/>
              </w:rPr>
            </w:pPr>
            <w:r>
              <w:rPr>
                <w:sz w:val="32"/>
              </w:rPr>
              <w:t>100</w:t>
            </w:r>
          </w:p>
        </w:tc>
        <w:tc>
          <w:tcPr>
            <w:tcW w:w="2436" w:type="dxa"/>
          </w:tcPr>
          <w:p w14:paraId="5E6178A6" w14:textId="46D33431" w:rsidR="00467947" w:rsidRDefault="00467947" w:rsidP="00467947">
            <w:pPr>
              <w:rPr>
                <w:sz w:val="32"/>
              </w:rPr>
            </w:pPr>
            <w:r>
              <w:rPr>
                <w:sz w:val="32"/>
              </w:rPr>
              <w:t>100</w:t>
            </w:r>
          </w:p>
        </w:tc>
      </w:tr>
      <w:tr w:rsidR="00467947" w14:paraId="2AF12929" w14:textId="77777777" w:rsidTr="00467947">
        <w:trPr>
          <w:trHeight w:val="463"/>
        </w:trPr>
        <w:tc>
          <w:tcPr>
            <w:tcW w:w="2435" w:type="dxa"/>
          </w:tcPr>
          <w:p w14:paraId="2DE334AD" w14:textId="77777777" w:rsidR="00467947" w:rsidRDefault="00467947" w:rsidP="00467947">
            <w:pPr>
              <w:rPr>
                <w:sz w:val="32"/>
              </w:rPr>
            </w:pPr>
            <w:r>
              <w:rPr>
                <w:sz w:val="32"/>
              </w:rPr>
              <w:t>F1-SCORE</w:t>
            </w:r>
          </w:p>
        </w:tc>
        <w:tc>
          <w:tcPr>
            <w:tcW w:w="2435" w:type="dxa"/>
          </w:tcPr>
          <w:p w14:paraId="0068AE4A" w14:textId="5B066AE2" w:rsidR="00467947" w:rsidRDefault="00467947" w:rsidP="00467947">
            <w:pPr>
              <w:rPr>
                <w:sz w:val="32"/>
              </w:rPr>
            </w:pPr>
            <w:r>
              <w:rPr>
                <w:sz w:val="32"/>
              </w:rPr>
              <w:t>89</w:t>
            </w:r>
          </w:p>
        </w:tc>
        <w:tc>
          <w:tcPr>
            <w:tcW w:w="2436" w:type="dxa"/>
          </w:tcPr>
          <w:p w14:paraId="4AF2ED67" w14:textId="390291A8" w:rsidR="00467947" w:rsidRDefault="00467947" w:rsidP="00467947">
            <w:pPr>
              <w:rPr>
                <w:sz w:val="32"/>
              </w:rPr>
            </w:pPr>
            <w:r>
              <w:rPr>
                <w:sz w:val="32"/>
              </w:rPr>
              <w:t>93</w:t>
            </w:r>
          </w:p>
        </w:tc>
        <w:tc>
          <w:tcPr>
            <w:tcW w:w="2436" w:type="dxa"/>
          </w:tcPr>
          <w:p w14:paraId="648A5BD0" w14:textId="4397A1AB" w:rsidR="00467947" w:rsidRDefault="00467947" w:rsidP="00467947">
            <w:pPr>
              <w:rPr>
                <w:sz w:val="32"/>
              </w:rPr>
            </w:pPr>
            <w:r>
              <w:rPr>
                <w:sz w:val="32"/>
              </w:rPr>
              <w:t>93</w:t>
            </w:r>
          </w:p>
        </w:tc>
      </w:tr>
    </w:tbl>
    <w:p w14:paraId="541B0ACA" w14:textId="77777777" w:rsidR="00467947" w:rsidRDefault="00467947" w:rsidP="00506E27">
      <w:pPr>
        <w:rPr>
          <w:b/>
          <w:bCs/>
          <w:sz w:val="36"/>
          <w:szCs w:val="36"/>
        </w:rPr>
      </w:pPr>
    </w:p>
    <w:p w14:paraId="34E56FE6" w14:textId="77777777" w:rsidR="00467947" w:rsidRDefault="00467947" w:rsidP="00467947">
      <w:pPr>
        <w:rPr>
          <w:b/>
          <w:bCs/>
          <w:sz w:val="40"/>
          <w:szCs w:val="40"/>
        </w:rPr>
      </w:pPr>
    </w:p>
    <w:p w14:paraId="4FAD5CD1" w14:textId="7A6FFA62" w:rsidR="00467947" w:rsidRPr="00467947" w:rsidRDefault="00467947" w:rsidP="00467947">
      <w:pPr>
        <w:rPr>
          <w:b/>
          <w:bCs/>
          <w:sz w:val="40"/>
          <w:szCs w:val="40"/>
        </w:rPr>
      </w:pPr>
      <w:r w:rsidRPr="00467947">
        <w:rPr>
          <w:b/>
          <w:bCs/>
          <w:sz w:val="40"/>
          <w:szCs w:val="40"/>
        </w:rPr>
        <w:t xml:space="preserve">The accuracy we got </w:t>
      </w:r>
      <w:r>
        <w:rPr>
          <w:b/>
          <w:bCs/>
          <w:sz w:val="40"/>
          <w:szCs w:val="40"/>
        </w:rPr>
        <w:t>After</w:t>
      </w:r>
      <w:r w:rsidRPr="00467947">
        <w:rPr>
          <w:b/>
          <w:bCs/>
          <w:sz w:val="40"/>
          <w:szCs w:val="40"/>
        </w:rPr>
        <w:t xml:space="preserve"> tunning </w:t>
      </w:r>
      <w:proofErr w:type="gramStart"/>
      <w:r w:rsidRPr="00467947">
        <w:rPr>
          <w:b/>
          <w:bCs/>
          <w:sz w:val="40"/>
          <w:szCs w:val="40"/>
        </w:rPr>
        <w:t>was :</w:t>
      </w:r>
      <w:proofErr w:type="gramEnd"/>
    </w:p>
    <w:tbl>
      <w:tblPr>
        <w:tblStyle w:val="TableGrid"/>
        <w:tblpPr w:leftFromText="180" w:rightFromText="180" w:vertAnchor="text" w:horzAnchor="margin" w:tblpY="363"/>
        <w:tblW w:w="9682" w:type="dxa"/>
        <w:tblLook w:val="04A0" w:firstRow="1" w:lastRow="0" w:firstColumn="1" w:lastColumn="0" w:noHBand="0" w:noVBand="1"/>
      </w:tblPr>
      <w:tblGrid>
        <w:gridCol w:w="2420"/>
        <w:gridCol w:w="2420"/>
        <w:gridCol w:w="2421"/>
        <w:gridCol w:w="2421"/>
      </w:tblGrid>
      <w:tr w:rsidR="00467947" w14:paraId="3EDC0E7C" w14:textId="77777777" w:rsidTr="00467947">
        <w:trPr>
          <w:trHeight w:val="944"/>
        </w:trPr>
        <w:tc>
          <w:tcPr>
            <w:tcW w:w="2420" w:type="dxa"/>
          </w:tcPr>
          <w:p w14:paraId="2B425F5C" w14:textId="77777777" w:rsidR="00467947" w:rsidRDefault="00467947" w:rsidP="00467947">
            <w:pPr>
              <w:rPr>
                <w:sz w:val="32"/>
              </w:rPr>
            </w:pPr>
            <w:r>
              <w:rPr>
                <w:sz w:val="32"/>
              </w:rPr>
              <w:t xml:space="preserve">RESULTS </w:t>
            </w:r>
          </w:p>
        </w:tc>
        <w:tc>
          <w:tcPr>
            <w:tcW w:w="2420" w:type="dxa"/>
          </w:tcPr>
          <w:p w14:paraId="2C5123A4" w14:textId="77777777" w:rsidR="00467947" w:rsidRDefault="00467947" w:rsidP="00467947">
            <w:pPr>
              <w:rPr>
                <w:sz w:val="32"/>
              </w:rPr>
            </w:pPr>
            <w:r>
              <w:rPr>
                <w:sz w:val="32"/>
              </w:rPr>
              <w:t xml:space="preserve">LOGISTIC </w:t>
            </w:r>
          </w:p>
          <w:p w14:paraId="3FD10E8A" w14:textId="77777777" w:rsidR="00467947" w:rsidRDefault="00467947" w:rsidP="00467947">
            <w:pPr>
              <w:rPr>
                <w:sz w:val="32"/>
              </w:rPr>
            </w:pPr>
            <w:r>
              <w:rPr>
                <w:sz w:val="32"/>
              </w:rPr>
              <w:t xml:space="preserve">REGRESSION </w:t>
            </w:r>
          </w:p>
        </w:tc>
        <w:tc>
          <w:tcPr>
            <w:tcW w:w="2421" w:type="dxa"/>
          </w:tcPr>
          <w:p w14:paraId="5227944E" w14:textId="77777777" w:rsidR="00467947" w:rsidRDefault="00467947" w:rsidP="00467947">
            <w:pPr>
              <w:rPr>
                <w:sz w:val="32"/>
              </w:rPr>
            </w:pPr>
            <w:r>
              <w:rPr>
                <w:sz w:val="32"/>
              </w:rPr>
              <w:t xml:space="preserve">SVM </w:t>
            </w:r>
          </w:p>
        </w:tc>
        <w:tc>
          <w:tcPr>
            <w:tcW w:w="2421" w:type="dxa"/>
          </w:tcPr>
          <w:p w14:paraId="53715BD0" w14:textId="77777777" w:rsidR="00467947" w:rsidRDefault="00467947" w:rsidP="00467947">
            <w:pPr>
              <w:rPr>
                <w:sz w:val="32"/>
              </w:rPr>
            </w:pPr>
            <w:r>
              <w:rPr>
                <w:sz w:val="32"/>
              </w:rPr>
              <w:t>KNN</w:t>
            </w:r>
          </w:p>
        </w:tc>
      </w:tr>
      <w:tr w:rsidR="00467947" w14:paraId="5B89D6C0" w14:textId="77777777" w:rsidTr="00467947">
        <w:trPr>
          <w:trHeight w:val="465"/>
        </w:trPr>
        <w:tc>
          <w:tcPr>
            <w:tcW w:w="2420" w:type="dxa"/>
          </w:tcPr>
          <w:p w14:paraId="1B246F4F" w14:textId="77777777" w:rsidR="00467947" w:rsidRDefault="00467947" w:rsidP="00467947">
            <w:pPr>
              <w:rPr>
                <w:sz w:val="32"/>
              </w:rPr>
            </w:pPr>
            <w:r>
              <w:rPr>
                <w:sz w:val="32"/>
              </w:rPr>
              <w:t xml:space="preserve">ACCURACY </w:t>
            </w:r>
          </w:p>
        </w:tc>
        <w:tc>
          <w:tcPr>
            <w:tcW w:w="2420" w:type="dxa"/>
          </w:tcPr>
          <w:p w14:paraId="5FCEEF62" w14:textId="7F2E2FAE" w:rsidR="00467947" w:rsidRDefault="00467947" w:rsidP="00467947">
            <w:pPr>
              <w:rPr>
                <w:sz w:val="32"/>
              </w:rPr>
            </w:pPr>
            <w:r>
              <w:rPr>
                <w:sz w:val="32"/>
              </w:rPr>
              <w:t>95</w:t>
            </w:r>
          </w:p>
        </w:tc>
        <w:tc>
          <w:tcPr>
            <w:tcW w:w="2421" w:type="dxa"/>
          </w:tcPr>
          <w:p w14:paraId="20C25998" w14:textId="44548681" w:rsidR="00467947" w:rsidRDefault="00467947" w:rsidP="00467947">
            <w:pPr>
              <w:rPr>
                <w:sz w:val="32"/>
              </w:rPr>
            </w:pPr>
            <w:r>
              <w:rPr>
                <w:sz w:val="32"/>
              </w:rPr>
              <w:t>93</w:t>
            </w:r>
          </w:p>
        </w:tc>
        <w:tc>
          <w:tcPr>
            <w:tcW w:w="2421" w:type="dxa"/>
          </w:tcPr>
          <w:p w14:paraId="5AF3F1A3" w14:textId="4550A78B" w:rsidR="00467947" w:rsidRDefault="00467947" w:rsidP="00467947">
            <w:pPr>
              <w:rPr>
                <w:sz w:val="32"/>
              </w:rPr>
            </w:pPr>
            <w:r>
              <w:rPr>
                <w:sz w:val="32"/>
              </w:rPr>
              <w:t>95</w:t>
            </w:r>
          </w:p>
        </w:tc>
      </w:tr>
      <w:tr w:rsidR="00467947" w14:paraId="3194F699" w14:textId="77777777" w:rsidTr="00467947">
        <w:trPr>
          <w:trHeight w:val="479"/>
        </w:trPr>
        <w:tc>
          <w:tcPr>
            <w:tcW w:w="2420" w:type="dxa"/>
          </w:tcPr>
          <w:p w14:paraId="52006A1A" w14:textId="77777777" w:rsidR="00467947" w:rsidRDefault="00467947" w:rsidP="00467947">
            <w:pPr>
              <w:rPr>
                <w:sz w:val="32"/>
              </w:rPr>
            </w:pPr>
            <w:r>
              <w:rPr>
                <w:sz w:val="32"/>
              </w:rPr>
              <w:t>PRECISION</w:t>
            </w:r>
          </w:p>
        </w:tc>
        <w:tc>
          <w:tcPr>
            <w:tcW w:w="2420" w:type="dxa"/>
          </w:tcPr>
          <w:p w14:paraId="74F345ED" w14:textId="474222D8" w:rsidR="00467947" w:rsidRDefault="00467947" w:rsidP="00467947">
            <w:pPr>
              <w:rPr>
                <w:sz w:val="32"/>
              </w:rPr>
            </w:pPr>
            <w:r>
              <w:rPr>
                <w:sz w:val="32"/>
              </w:rPr>
              <w:t>92</w:t>
            </w:r>
          </w:p>
        </w:tc>
        <w:tc>
          <w:tcPr>
            <w:tcW w:w="2421" w:type="dxa"/>
          </w:tcPr>
          <w:p w14:paraId="33CE972D" w14:textId="05D5EAAC" w:rsidR="00467947" w:rsidRDefault="00467947" w:rsidP="00467947">
            <w:pPr>
              <w:rPr>
                <w:sz w:val="32"/>
              </w:rPr>
            </w:pPr>
            <w:r>
              <w:rPr>
                <w:sz w:val="32"/>
              </w:rPr>
              <w:t>86</w:t>
            </w:r>
          </w:p>
        </w:tc>
        <w:tc>
          <w:tcPr>
            <w:tcW w:w="2421" w:type="dxa"/>
          </w:tcPr>
          <w:p w14:paraId="178A596A" w14:textId="075D8331" w:rsidR="00467947" w:rsidRDefault="00467947" w:rsidP="00467947">
            <w:pPr>
              <w:rPr>
                <w:sz w:val="32"/>
              </w:rPr>
            </w:pPr>
            <w:r>
              <w:rPr>
                <w:sz w:val="32"/>
              </w:rPr>
              <w:t>87</w:t>
            </w:r>
          </w:p>
        </w:tc>
      </w:tr>
      <w:tr w:rsidR="00467947" w14:paraId="29FD12CD" w14:textId="77777777" w:rsidTr="00467947">
        <w:trPr>
          <w:trHeight w:val="465"/>
        </w:trPr>
        <w:tc>
          <w:tcPr>
            <w:tcW w:w="2420" w:type="dxa"/>
          </w:tcPr>
          <w:p w14:paraId="3AC5232D" w14:textId="77777777" w:rsidR="00467947" w:rsidRDefault="00467947" w:rsidP="00467947">
            <w:pPr>
              <w:rPr>
                <w:sz w:val="32"/>
              </w:rPr>
            </w:pPr>
            <w:r>
              <w:rPr>
                <w:sz w:val="32"/>
              </w:rPr>
              <w:t>RECALL</w:t>
            </w:r>
          </w:p>
        </w:tc>
        <w:tc>
          <w:tcPr>
            <w:tcW w:w="2420" w:type="dxa"/>
          </w:tcPr>
          <w:p w14:paraId="37E335C9" w14:textId="563E4277" w:rsidR="00467947" w:rsidRDefault="00467947" w:rsidP="00467947">
            <w:pPr>
              <w:rPr>
                <w:sz w:val="32"/>
              </w:rPr>
            </w:pPr>
            <w:r>
              <w:rPr>
                <w:sz w:val="32"/>
              </w:rPr>
              <w:t>92</w:t>
            </w:r>
          </w:p>
        </w:tc>
        <w:tc>
          <w:tcPr>
            <w:tcW w:w="2421" w:type="dxa"/>
          </w:tcPr>
          <w:p w14:paraId="229341F4" w14:textId="33E55815" w:rsidR="00467947" w:rsidRDefault="00467947" w:rsidP="00467947">
            <w:pPr>
              <w:rPr>
                <w:sz w:val="32"/>
              </w:rPr>
            </w:pPr>
            <w:r>
              <w:rPr>
                <w:sz w:val="32"/>
              </w:rPr>
              <w:t>92</w:t>
            </w:r>
          </w:p>
        </w:tc>
        <w:tc>
          <w:tcPr>
            <w:tcW w:w="2421" w:type="dxa"/>
          </w:tcPr>
          <w:p w14:paraId="0655F0A1" w14:textId="1AB29719" w:rsidR="00467947" w:rsidRDefault="00467947" w:rsidP="00467947">
            <w:pPr>
              <w:rPr>
                <w:sz w:val="32"/>
              </w:rPr>
            </w:pPr>
            <w:r>
              <w:rPr>
                <w:sz w:val="32"/>
              </w:rPr>
              <w:t>100</w:t>
            </w:r>
          </w:p>
        </w:tc>
      </w:tr>
      <w:tr w:rsidR="00467947" w14:paraId="61C22E09" w14:textId="77777777" w:rsidTr="00467947">
        <w:trPr>
          <w:trHeight w:val="465"/>
        </w:trPr>
        <w:tc>
          <w:tcPr>
            <w:tcW w:w="2420" w:type="dxa"/>
          </w:tcPr>
          <w:p w14:paraId="6CC712CB" w14:textId="77777777" w:rsidR="00467947" w:rsidRDefault="00467947" w:rsidP="00467947">
            <w:pPr>
              <w:rPr>
                <w:sz w:val="32"/>
              </w:rPr>
            </w:pPr>
            <w:r>
              <w:rPr>
                <w:sz w:val="32"/>
              </w:rPr>
              <w:t>F1-SCORE</w:t>
            </w:r>
          </w:p>
        </w:tc>
        <w:tc>
          <w:tcPr>
            <w:tcW w:w="2420" w:type="dxa"/>
          </w:tcPr>
          <w:p w14:paraId="2C28EB29" w14:textId="6D805815" w:rsidR="00467947" w:rsidRDefault="00467947" w:rsidP="00467947">
            <w:pPr>
              <w:rPr>
                <w:sz w:val="32"/>
              </w:rPr>
            </w:pPr>
            <w:r>
              <w:rPr>
                <w:sz w:val="32"/>
              </w:rPr>
              <w:t>92</w:t>
            </w:r>
          </w:p>
        </w:tc>
        <w:tc>
          <w:tcPr>
            <w:tcW w:w="2421" w:type="dxa"/>
          </w:tcPr>
          <w:p w14:paraId="38D24FA6" w14:textId="347C91C9" w:rsidR="00467947" w:rsidRDefault="00467947" w:rsidP="00467947">
            <w:pPr>
              <w:rPr>
                <w:sz w:val="32"/>
              </w:rPr>
            </w:pPr>
            <w:r>
              <w:rPr>
                <w:sz w:val="32"/>
              </w:rPr>
              <w:t>89</w:t>
            </w:r>
          </w:p>
        </w:tc>
        <w:tc>
          <w:tcPr>
            <w:tcW w:w="2421" w:type="dxa"/>
          </w:tcPr>
          <w:p w14:paraId="77465F47" w14:textId="5DD1898C" w:rsidR="00467947" w:rsidRDefault="00467947" w:rsidP="00467947">
            <w:pPr>
              <w:rPr>
                <w:sz w:val="32"/>
              </w:rPr>
            </w:pPr>
            <w:r>
              <w:rPr>
                <w:sz w:val="32"/>
              </w:rPr>
              <w:t>93</w:t>
            </w:r>
          </w:p>
        </w:tc>
      </w:tr>
    </w:tbl>
    <w:p w14:paraId="17BF7A4C" w14:textId="77777777" w:rsidR="00467947" w:rsidRDefault="00467947" w:rsidP="00975EFB">
      <w:pPr>
        <w:rPr>
          <w:sz w:val="32"/>
        </w:rPr>
      </w:pPr>
    </w:p>
    <w:p w14:paraId="10526F45" w14:textId="77777777" w:rsidR="00467947" w:rsidRDefault="00467947" w:rsidP="00975EFB">
      <w:pPr>
        <w:rPr>
          <w:sz w:val="32"/>
        </w:rPr>
      </w:pPr>
    </w:p>
    <w:p w14:paraId="5AF07772" w14:textId="77777777" w:rsidR="00467947" w:rsidRDefault="00467947" w:rsidP="00975EFB">
      <w:pPr>
        <w:rPr>
          <w:sz w:val="32"/>
        </w:rPr>
      </w:pPr>
    </w:p>
    <w:p w14:paraId="1D4F9A57" w14:textId="77777777" w:rsidR="00467947" w:rsidRDefault="00467947" w:rsidP="00975EFB">
      <w:pPr>
        <w:rPr>
          <w:sz w:val="32"/>
        </w:rPr>
      </w:pPr>
    </w:p>
    <w:p w14:paraId="7694E8AC" w14:textId="77777777" w:rsidR="00467947" w:rsidRDefault="00467947" w:rsidP="00975EFB">
      <w:pPr>
        <w:rPr>
          <w:sz w:val="32"/>
        </w:rPr>
      </w:pPr>
    </w:p>
    <w:p w14:paraId="5C2983CE" w14:textId="77777777" w:rsidR="00467947" w:rsidRDefault="00467947" w:rsidP="00975EFB">
      <w:pPr>
        <w:rPr>
          <w:sz w:val="32"/>
        </w:rPr>
      </w:pPr>
    </w:p>
    <w:p w14:paraId="62F9095C" w14:textId="77777777" w:rsidR="00957DDF" w:rsidRDefault="00957DDF" w:rsidP="00975EFB">
      <w:pPr>
        <w:rPr>
          <w:sz w:val="32"/>
        </w:rPr>
      </w:pPr>
    </w:p>
    <w:p w14:paraId="57831276" w14:textId="179E2D43" w:rsidR="003B054E" w:rsidRPr="00467947" w:rsidRDefault="00467947" w:rsidP="00467947">
      <w:pPr>
        <w:jc w:val="center"/>
        <w:rPr>
          <w:sz w:val="40"/>
          <w:szCs w:val="40"/>
          <w:u w:val="single"/>
        </w:rPr>
      </w:pPr>
      <w:r w:rsidRPr="00467947">
        <w:rPr>
          <w:rStyle w:val="Strong"/>
          <w:rFonts w:ascii="Segoe UI" w:hAnsi="Segoe UI" w:cs="Segoe UI"/>
          <w:bCs w:val="0"/>
          <w:color w:val="000000" w:themeColor="text1"/>
          <w:sz w:val="40"/>
          <w:szCs w:val="40"/>
          <w:u w:val="single"/>
          <w:bdr w:val="single" w:sz="2" w:space="0" w:color="D9D9E3" w:frame="1"/>
        </w:rPr>
        <w:lastRenderedPageBreak/>
        <w:t>Model Development</w:t>
      </w:r>
    </w:p>
    <w:p w14:paraId="34346138" w14:textId="39377278" w:rsidR="00AC2565" w:rsidRPr="00AC2565" w:rsidRDefault="00467947" w:rsidP="00AC2565">
      <w:pPr>
        <w:rPr>
          <w:color w:val="000000" w:themeColor="text1"/>
          <w:sz w:val="32"/>
          <w:szCs w:val="32"/>
        </w:rPr>
      </w:pPr>
      <w:r>
        <w:rPr>
          <w:b/>
          <w:color w:val="000000" w:themeColor="text1"/>
          <w:sz w:val="32"/>
          <w:szCs w:val="32"/>
        </w:rPr>
        <w:t>1</w:t>
      </w:r>
      <w:r w:rsidR="00AC2565" w:rsidRPr="00AC2565">
        <w:rPr>
          <w:b/>
          <w:color w:val="000000" w:themeColor="text1"/>
          <w:sz w:val="32"/>
          <w:szCs w:val="32"/>
        </w:rPr>
        <w:t xml:space="preserve">. </w:t>
      </w:r>
      <w:r w:rsidR="00AC2565" w:rsidRPr="00AC2565">
        <w:rPr>
          <w:rStyle w:val="Strong"/>
          <w:rFonts w:ascii="Segoe UI" w:hAnsi="Segoe UI" w:cs="Segoe UI"/>
          <w:bCs w:val="0"/>
          <w:color w:val="000000" w:themeColor="text1"/>
          <w:sz w:val="32"/>
          <w:szCs w:val="32"/>
          <w:bdr w:val="single" w:sz="2" w:space="0" w:color="D9D9E3" w:frame="1"/>
        </w:rPr>
        <w:t>Model Development:</w:t>
      </w:r>
      <w:r w:rsidR="00AC2565">
        <w:rPr>
          <w:color w:val="000000" w:themeColor="text1"/>
          <w:sz w:val="32"/>
          <w:szCs w:val="32"/>
        </w:rPr>
        <w:t xml:space="preserve"> </w:t>
      </w:r>
      <w:r w:rsidR="00AC2565" w:rsidRPr="00AC2565">
        <w:rPr>
          <w:color w:val="000000" w:themeColor="text1"/>
          <w:sz w:val="32"/>
          <w:szCs w:val="32"/>
        </w:rPr>
        <w:t>Develop the logistic regression model using the selected technical factors as independent variables. Specify the logistic function, assess goodness-of-fit, and consider adjustments if necessary.</w:t>
      </w:r>
    </w:p>
    <w:p w14:paraId="58826A3F" w14:textId="6F4B9D67" w:rsidR="00AC2565" w:rsidRDefault="00467947" w:rsidP="00AC2565">
      <w:pPr>
        <w:rPr>
          <w:color w:val="000000" w:themeColor="text1"/>
          <w:sz w:val="32"/>
          <w:szCs w:val="32"/>
        </w:rPr>
      </w:pPr>
      <w:r>
        <w:rPr>
          <w:b/>
          <w:color w:val="000000" w:themeColor="text1"/>
          <w:sz w:val="32"/>
          <w:szCs w:val="32"/>
        </w:rPr>
        <w:t>2</w:t>
      </w:r>
      <w:r w:rsidR="00AC2565" w:rsidRPr="00931414">
        <w:rPr>
          <w:b/>
          <w:color w:val="000000" w:themeColor="text1"/>
          <w:sz w:val="32"/>
          <w:szCs w:val="32"/>
        </w:rPr>
        <w:t xml:space="preserve">. </w:t>
      </w:r>
      <w:r w:rsidR="00AC2565" w:rsidRPr="00931414">
        <w:rPr>
          <w:rStyle w:val="Strong"/>
          <w:rFonts w:ascii="Segoe UI" w:hAnsi="Segoe UI" w:cs="Segoe UI"/>
          <w:bCs w:val="0"/>
          <w:color w:val="000000" w:themeColor="text1"/>
          <w:sz w:val="32"/>
          <w:szCs w:val="32"/>
          <w:bdr w:val="single" w:sz="2" w:space="0" w:color="D9D9E3" w:frame="1"/>
        </w:rPr>
        <w:t>Model Evaluation:</w:t>
      </w:r>
      <w:r w:rsidR="00931414">
        <w:rPr>
          <w:color w:val="000000" w:themeColor="text1"/>
          <w:sz w:val="32"/>
          <w:szCs w:val="32"/>
        </w:rPr>
        <w:t xml:space="preserve"> </w:t>
      </w:r>
      <w:r w:rsidR="00AC2565" w:rsidRPr="00AC2565">
        <w:rPr>
          <w:color w:val="000000" w:themeColor="text1"/>
          <w:sz w:val="32"/>
          <w:szCs w:val="32"/>
        </w:rPr>
        <w:t>Evaluate the performance of the logistic regression model using appropriate metrics such as accuracy, sensitivity, specificity, and the AUC-ROC curve. Validate the model using techniques like cross-validation.</w:t>
      </w:r>
    </w:p>
    <w:p w14:paraId="1E32E8FA" w14:textId="049C248D" w:rsidR="00931414" w:rsidRDefault="00467947" w:rsidP="00931414">
      <w:pPr>
        <w:rPr>
          <w:color w:val="000000" w:themeColor="text1"/>
          <w:sz w:val="32"/>
          <w:szCs w:val="32"/>
        </w:rPr>
      </w:pPr>
      <w:r>
        <w:rPr>
          <w:b/>
          <w:color w:val="000000" w:themeColor="text1"/>
          <w:sz w:val="32"/>
          <w:szCs w:val="32"/>
        </w:rPr>
        <w:t>3</w:t>
      </w:r>
      <w:r w:rsidR="00931414" w:rsidRPr="00931414">
        <w:rPr>
          <w:b/>
          <w:color w:val="000000" w:themeColor="text1"/>
          <w:sz w:val="32"/>
          <w:szCs w:val="32"/>
        </w:rPr>
        <w:t xml:space="preserve">. </w:t>
      </w:r>
      <w:r w:rsidR="00931414" w:rsidRPr="00931414">
        <w:rPr>
          <w:rStyle w:val="Strong"/>
          <w:rFonts w:ascii="Segoe UI" w:hAnsi="Segoe UI" w:cs="Segoe UI"/>
          <w:bCs w:val="0"/>
          <w:color w:val="000000" w:themeColor="text1"/>
          <w:sz w:val="32"/>
          <w:szCs w:val="32"/>
          <w:bdr w:val="single" w:sz="2" w:space="0" w:color="D9D9E3" w:frame="1"/>
        </w:rPr>
        <w:t>Interpretation of Results:</w:t>
      </w:r>
      <w:r w:rsidR="00931414" w:rsidRPr="00931414">
        <w:rPr>
          <w:color w:val="000000" w:themeColor="text1"/>
          <w:sz w:val="32"/>
          <w:szCs w:val="32"/>
        </w:rPr>
        <w:t xml:space="preserve"> Interpret the coefficients of the logistic regression model to understand the impact of each technical factor on the likelihood of the surgical outcome. Discuss the clinical relevance of the findings.</w:t>
      </w:r>
    </w:p>
    <w:p w14:paraId="22207C7D" w14:textId="38927C4A" w:rsidR="00931414" w:rsidRDefault="00467947" w:rsidP="00931414">
      <w:pPr>
        <w:rPr>
          <w:color w:val="000000" w:themeColor="text1"/>
          <w:sz w:val="32"/>
          <w:szCs w:val="32"/>
        </w:rPr>
      </w:pPr>
      <w:r>
        <w:rPr>
          <w:b/>
          <w:color w:val="000000" w:themeColor="text1"/>
          <w:sz w:val="32"/>
          <w:szCs w:val="32"/>
        </w:rPr>
        <w:t>4</w:t>
      </w:r>
      <w:r w:rsidR="00931414" w:rsidRPr="00931414">
        <w:rPr>
          <w:b/>
          <w:color w:val="000000" w:themeColor="text1"/>
          <w:sz w:val="32"/>
          <w:szCs w:val="32"/>
        </w:rPr>
        <w:t>.</w:t>
      </w:r>
      <w:r w:rsidR="00931414" w:rsidRPr="00931414">
        <w:rPr>
          <w:color w:val="000000" w:themeColor="text1"/>
          <w:sz w:val="32"/>
          <w:szCs w:val="32"/>
        </w:rPr>
        <w:t xml:space="preserve"> </w:t>
      </w:r>
      <w:r w:rsidR="00931414" w:rsidRPr="00931414">
        <w:rPr>
          <w:rStyle w:val="Strong"/>
          <w:rFonts w:ascii="Segoe UI" w:hAnsi="Segoe UI" w:cs="Segoe UI"/>
          <w:bCs w:val="0"/>
          <w:color w:val="000000" w:themeColor="text1"/>
          <w:sz w:val="32"/>
          <w:szCs w:val="32"/>
          <w:bdr w:val="single" w:sz="2" w:space="0" w:color="D9D9E3" w:frame="1"/>
        </w:rPr>
        <w:t>Clinical Implications:</w:t>
      </w:r>
      <w:r w:rsidR="00931414" w:rsidRPr="00931414">
        <w:rPr>
          <w:color w:val="000000" w:themeColor="text1"/>
          <w:sz w:val="32"/>
          <w:szCs w:val="32"/>
        </w:rPr>
        <w:t xml:space="preserve"> Discuss how the results of the technical survey can inform clinical decision-making. Consider the potential for modifying surgical techniques or introducing interventions to optimize outcomes based on the identified technical factors.</w:t>
      </w:r>
    </w:p>
    <w:p w14:paraId="53548DB1" w14:textId="632B4CE1" w:rsidR="00931414" w:rsidRDefault="00467947" w:rsidP="00931414">
      <w:pPr>
        <w:rPr>
          <w:color w:val="000000" w:themeColor="text1"/>
          <w:sz w:val="32"/>
          <w:szCs w:val="32"/>
        </w:rPr>
      </w:pPr>
      <w:r>
        <w:rPr>
          <w:b/>
          <w:color w:val="000000" w:themeColor="text1"/>
          <w:sz w:val="32"/>
          <w:szCs w:val="32"/>
        </w:rPr>
        <w:t>5</w:t>
      </w:r>
      <w:r w:rsidR="00931414" w:rsidRPr="00931414">
        <w:rPr>
          <w:b/>
          <w:color w:val="000000" w:themeColor="text1"/>
          <w:sz w:val="32"/>
          <w:szCs w:val="32"/>
        </w:rPr>
        <w:t xml:space="preserve">. </w:t>
      </w:r>
      <w:r w:rsidR="00931414" w:rsidRPr="00931414">
        <w:rPr>
          <w:rStyle w:val="Strong"/>
          <w:rFonts w:ascii="Segoe UI" w:hAnsi="Segoe UI" w:cs="Segoe UI"/>
          <w:bCs w:val="0"/>
          <w:color w:val="000000" w:themeColor="text1"/>
          <w:sz w:val="32"/>
          <w:szCs w:val="32"/>
          <w:bdr w:val="single" w:sz="2" w:space="0" w:color="D9D9E3" w:frame="1"/>
        </w:rPr>
        <w:t>Sensitivity Analysis:</w:t>
      </w:r>
      <w:r w:rsidR="00931414" w:rsidRPr="00931414">
        <w:rPr>
          <w:b/>
          <w:color w:val="000000" w:themeColor="text1"/>
          <w:sz w:val="32"/>
          <w:szCs w:val="32"/>
        </w:rPr>
        <w:t xml:space="preserve"> </w:t>
      </w:r>
      <w:r w:rsidR="00931414" w:rsidRPr="00931414">
        <w:rPr>
          <w:color w:val="000000" w:themeColor="text1"/>
          <w:sz w:val="32"/>
          <w:szCs w:val="32"/>
        </w:rPr>
        <w:t>Perform sensitivity analyses to assess the stability and robustness of the model under different scenarios or assumptions related to technical factors.</w:t>
      </w:r>
    </w:p>
    <w:p w14:paraId="6DCCA7AC" w14:textId="1A7A51DF" w:rsidR="008C5094" w:rsidRDefault="00467947" w:rsidP="008C5094">
      <w:pPr>
        <w:rPr>
          <w:color w:val="000000" w:themeColor="text1"/>
          <w:sz w:val="32"/>
          <w:szCs w:val="32"/>
        </w:rPr>
      </w:pPr>
      <w:r>
        <w:rPr>
          <w:b/>
          <w:color w:val="000000" w:themeColor="text1"/>
          <w:sz w:val="32"/>
          <w:szCs w:val="32"/>
        </w:rPr>
        <w:t>6</w:t>
      </w:r>
      <w:r w:rsidR="008C5094" w:rsidRPr="008C5094">
        <w:rPr>
          <w:b/>
          <w:color w:val="000000" w:themeColor="text1"/>
          <w:sz w:val="32"/>
          <w:szCs w:val="32"/>
        </w:rPr>
        <w:t xml:space="preserve">. </w:t>
      </w:r>
      <w:r w:rsidR="008C5094" w:rsidRPr="008C5094">
        <w:rPr>
          <w:rStyle w:val="Strong"/>
          <w:rFonts w:ascii="Segoe UI" w:hAnsi="Segoe UI" w:cs="Segoe UI"/>
          <w:bCs w:val="0"/>
          <w:color w:val="000000" w:themeColor="text1"/>
          <w:sz w:val="32"/>
          <w:szCs w:val="32"/>
          <w:bdr w:val="single" w:sz="2" w:space="0" w:color="D9D9E3" w:frame="1"/>
        </w:rPr>
        <w:t>Limitations and Future Directions:</w:t>
      </w:r>
      <w:r w:rsidR="008C5094">
        <w:rPr>
          <w:color w:val="000000" w:themeColor="text1"/>
          <w:sz w:val="32"/>
          <w:szCs w:val="32"/>
        </w:rPr>
        <w:t xml:space="preserve"> </w:t>
      </w:r>
      <w:r w:rsidR="008C5094" w:rsidRPr="008C5094">
        <w:rPr>
          <w:color w:val="000000" w:themeColor="text1"/>
          <w:sz w:val="32"/>
          <w:szCs w:val="32"/>
        </w:rPr>
        <w:t>Acknowledge limitations of the technical survey and propose avenues for future research. This may include exploring additional technical factors or validating the model in different surgical contexts.</w:t>
      </w:r>
    </w:p>
    <w:p w14:paraId="5F4972A9" w14:textId="77777777" w:rsidR="00FA4870" w:rsidRDefault="00FA4870" w:rsidP="008C5094">
      <w:pPr>
        <w:rPr>
          <w:color w:val="000000" w:themeColor="text1"/>
          <w:sz w:val="32"/>
          <w:szCs w:val="32"/>
        </w:rPr>
      </w:pPr>
    </w:p>
    <w:p w14:paraId="5C32DF2E" w14:textId="77777777" w:rsidR="00FA4870" w:rsidRDefault="00FA4870" w:rsidP="008C5094">
      <w:pPr>
        <w:rPr>
          <w:color w:val="000000" w:themeColor="text1"/>
          <w:sz w:val="32"/>
          <w:szCs w:val="32"/>
        </w:rPr>
      </w:pPr>
    </w:p>
    <w:p w14:paraId="26A8DABA" w14:textId="745A4020" w:rsidR="00FA4870" w:rsidRPr="00957DDF" w:rsidRDefault="00957DDF" w:rsidP="00957DDF">
      <w:pPr>
        <w:jc w:val="center"/>
        <w:rPr>
          <w:b/>
          <w:bCs/>
          <w:color w:val="000000" w:themeColor="text1"/>
          <w:sz w:val="40"/>
          <w:szCs w:val="40"/>
          <w:u w:val="single"/>
        </w:rPr>
      </w:pPr>
      <w:proofErr w:type="gramStart"/>
      <w:r w:rsidRPr="00957DDF">
        <w:rPr>
          <w:b/>
          <w:bCs/>
          <w:color w:val="000000" w:themeColor="text1"/>
          <w:sz w:val="40"/>
          <w:szCs w:val="40"/>
          <w:u w:val="single"/>
        </w:rPr>
        <w:lastRenderedPageBreak/>
        <w:t>Conclusion :</w:t>
      </w:r>
      <w:proofErr w:type="gramEnd"/>
    </w:p>
    <w:p w14:paraId="219733DB" w14:textId="77777777" w:rsidR="00957DDF" w:rsidRPr="00957DDF" w:rsidRDefault="00957DDF" w:rsidP="00957DDF">
      <w:pPr>
        <w:rPr>
          <w:color w:val="000000" w:themeColor="text1"/>
          <w:sz w:val="32"/>
          <w:szCs w:val="32"/>
          <w:lang w:val="en-IN"/>
        </w:rPr>
      </w:pPr>
      <w:r w:rsidRPr="00957DDF">
        <w:rPr>
          <w:color w:val="000000" w:themeColor="text1"/>
          <w:sz w:val="32"/>
          <w:szCs w:val="32"/>
        </w:rPr>
        <w:t xml:space="preserve">After performing different types of </w:t>
      </w:r>
      <w:proofErr w:type="gramStart"/>
      <w:r w:rsidRPr="00957DDF">
        <w:rPr>
          <w:color w:val="000000" w:themeColor="text1"/>
          <w:sz w:val="32"/>
          <w:szCs w:val="32"/>
        </w:rPr>
        <w:t>algorithm</w:t>
      </w:r>
      <w:proofErr w:type="gramEnd"/>
      <w:r w:rsidRPr="00957DDF">
        <w:rPr>
          <w:color w:val="000000" w:themeColor="text1"/>
          <w:sz w:val="32"/>
          <w:szCs w:val="32"/>
        </w:rPr>
        <w:t xml:space="preserve"> on the Wheat classification dataset </w:t>
      </w:r>
    </w:p>
    <w:p w14:paraId="40AD219D" w14:textId="77777777" w:rsidR="00957DDF" w:rsidRPr="00957DDF" w:rsidRDefault="00957DDF" w:rsidP="00957DDF">
      <w:pPr>
        <w:rPr>
          <w:color w:val="000000" w:themeColor="text1"/>
          <w:sz w:val="32"/>
          <w:szCs w:val="32"/>
          <w:lang w:val="en-IN"/>
        </w:rPr>
      </w:pPr>
      <w:r w:rsidRPr="00957DDF">
        <w:rPr>
          <w:color w:val="000000" w:themeColor="text1"/>
          <w:sz w:val="32"/>
          <w:szCs w:val="32"/>
        </w:rPr>
        <w:t xml:space="preserve">we could see that each algorithm's model </w:t>
      </w:r>
      <w:proofErr w:type="gramStart"/>
      <w:r w:rsidRPr="00957DDF">
        <w:rPr>
          <w:color w:val="000000" w:themeColor="text1"/>
          <w:sz w:val="32"/>
          <w:szCs w:val="32"/>
        </w:rPr>
        <w:t>perform</w:t>
      </w:r>
      <w:proofErr w:type="gramEnd"/>
      <w:r w:rsidRPr="00957DDF">
        <w:rPr>
          <w:color w:val="000000" w:themeColor="text1"/>
          <w:sz w:val="32"/>
          <w:szCs w:val="32"/>
        </w:rPr>
        <w:t xml:space="preserve"> differently in order to classify </w:t>
      </w:r>
    </w:p>
    <w:p w14:paraId="4CEF61B2" w14:textId="77777777" w:rsidR="00957DDF" w:rsidRPr="00957DDF" w:rsidRDefault="00957DDF" w:rsidP="00957DDF">
      <w:pPr>
        <w:rPr>
          <w:color w:val="000000" w:themeColor="text1"/>
          <w:sz w:val="32"/>
          <w:szCs w:val="32"/>
          <w:lang w:val="en-IN"/>
        </w:rPr>
      </w:pPr>
      <w:r w:rsidRPr="00957DDF">
        <w:rPr>
          <w:color w:val="000000" w:themeColor="text1"/>
          <w:sz w:val="32"/>
          <w:szCs w:val="32"/>
        </w:rPr>
        <w:t>the data and providing accuracy of doing the same.</w:t>
      </w:r>
    </w:p>
    <w:p w14:paraId="1683C574" w14:textId="77777777" w:rsidR="00957DDF" w:rsidRPr="00957DDF" w:rsidRDefault="00957DDF" w:rsidP="00957DDF">
      <w:pPr>
        <w:rPr>
          <w:color w:val="000000" w:themeColor="text1"/>
          <w:sz w:val="32"/>
          <w:szCs w:val="32"/>
          <w:lang w:val="en-IN"/>
        </w:rPr>
      </w:pPr>
      <w:r w:rsidRPr="00957DDF">
        <w:rPr>
          <w:color w:val="000000" w:themeColor="text1"/>
          <w:sz w:val="32"/>
          <w:szCs w:val="32"/>
        </w:rPr>
        <w:t xml:space="preserve">from the table above we can clearly conclude that the linear regression model is </w:t>
      </w:r>
    </w:p>
    <w:p w14:paraId="583ABA2C" w14:textId="77777777" w:rsidR="00957DDF" w:rsidRPr="00957DDF" w:rsidRDefault="00957DDF" w:rsidP="00957DDF">
      <w:pPr>
        <w:rPr>
          <w:color w:val="000000" w:themeColor="text1"/>
          <w:sz w:val="32"/>
          <w:szCs w:val="32"/>
          <w:lang w:val="en-IN"/>
        </w:rPr>
      </w:pPr>
      <w:r w:rsidRPr="00957DDF">
        <w:rPr>
          <w:color w:val="000000" w:themeColor="text1"/>
          <w:sz w:val="32"/>
          <w:szCs w:val="32"/>
        </w:rPr>
        <w:t xml:space="preserve"> performing well on the dataset giving us accuracy of 92 %.</w:t>
      </w:r>
    </w:p>
    <w:p w14:paraId="36DBE471" w14:textId="77777777" w:rsidR="00FA4870" w:rsidRDefault="00FA4870" w:rsidP="008C5094">
      <w:pPr>
        <w:rPr>
          <w:color w:val="000000" w:themeColor="text1"/>
          <w:sz w:val="32"/>
          <w:szCs w:val="32"/>
        </w:rPr>
      </w:pPr>
    </w:p>
    <w:p w14:paraId="3636F300" w14:textId="7B65A255" w:rsidR="00957DDF" w:rsidRDefault="00957DDF" w:rsidP="00957DDF">
      <w:pPr>
        <w:jc w:val="center"/>
        <w:rPr>
          <w:b/>
          <w:bCs/>
          <w:color w:val="000000" w:themeColor="text1"/>
          <w:sz w:val="40"/>
          <w:szCs w:val="40"/>
          <w:u w:val="single"/>
        </w:rPr>
      </w:pPr>
      <w:r w:rsidRPr="00957DDF">
        <w:rPr>
          <w:b/>
          <w:bCs/>
          <w:color w:val="000000" w:themeColor="text1"/>
          <w:sz w:val="40"/>
          <w:szCs w:val="40"/>
          <w:u w:val="single"/>
        </w:rPr>
        <w:t xml:space="preserve">Future </w:t>
      </w:r>
      <w:proofErr w:type="gramStart"/>
      <w:r w:rsidRPr="00957DDF">
        <w:rPr>
          <w:b/>
          <w:bCs/>
          <w:color w:val="000000" w:themeColor="text1"/>
          <w:sz w:val="40"/>
          <w:szCs w:val="40"/>
          <w:u w:val="single"/>
        </w:rPr>
        <w:t>directions :</w:t>
      </w:r>
      <w:proofErr w:type="gramEnd"/>
    </w:p>
    <w:p w14:paraId="4592C3A1" w14:textId="65B003D2" w:rsidR="00957DDF" w:rsidRDefault="00957DDF" w:rsidP="00957DDF">
      <w:pPr>
        <w:rPr>
          <w:b/>
          <w:bCs/>
          <w:color w:val="000000" w:themeColor="text1"/>
          <w:sz w:val="40"/>
          <w:szCs w:val="40"/>
        </w:rPr>
      </w:pPr>
      <w:r w:rsidRPr="00957DDF">
        <w:rPr>
          <w:b/>
          <w:bCs/>
          <w:color w:val="000000" w:themeColor="text1"/>
          <w:sz w:val="40"/>
          <w:szCs w:val="40"/>
        </w:rPr>
        <w:t>Promising Results</w:t>
      </w:r>
      <w:r>
        <w:rPr>
          <w:b/>
          <w:bCs/>
          <w:color w:val="000000" w:themeColor="text1"/>
          <w:sz w:val="40"/>
          <w:szCs w:val="40"/>
        </w:rPr>
        <w:t>:</w:t>
      </w:r>
    </w:p>
    <w:p w14:paraId="4FF38F31" w14:textId="77777777" w:rsidR="00957DDF" w:rsidRDefault="00957DDF" w:rsidP="00957DDF">
      <w:pPr>
        <w:rPr>
          <w:color w:val="000000" w:themeColor="text1"/>
          <w:sz w:val="36"/>
          <w:szCs w:val="36"/>
        </w:rPr>
      </w:pPr>
      <w:r w:rsidRPr="00957DDF">
        <w:rPr>
          <w:color w:val="000000" w:themeColor="text1"/>
          <w:sz w:val="36"/>
          <w:szCs w:val="36"/>
        </w:rPr>
        <w:t>Machine learning models have demonstrated high accuracy in classifying wheat types, accelerating the process and reducing errors.</w:t>
      </w:r>
    </w:p>
    <w:p w14:paraId="074BD2FB" w14:textId="7BCB2276" w:rsidR="00957DDF" w:rsidRDefault="00957DDF" w:rsidP="00957DDF">
      <w:pPr>
        <w:rPr>
          <w:b/>
          <w:bCs/>
          <w:color w:val="000000" w:themeColor="text1"/>
          <w:sz w:val="36"/>
          <w:szCs w:val="36"/>
        </w:rPr>
      </w:pPr>
      <w:r w:rsidRPr="00957DDF">
        <w:rPr>
          <w:b/>
          <w:bCs/>
          <w:color w:val="000000" w:themeColor="text1"/>
          <w:sz w:val="36"/>
          <w:szCs w:val="36"/>
        </w:rPr>
        <w:t>Improving Yield and Quality</w:t>
      </w:r>
      <w:r>
        <w:rPr>
          <w:b/>
          <w:bCs/>
          <w:color w:val="000000" w:themeColor="text1"/>
          <w:sz w:val="36"/>
          <w:szCs w:val="36"/>
        </w:rPr>
        <w:t>:</w:t>
      </w:r>
    </w:p>
    <w:p w14:paraId="1D443CF6" w14:textId="77777777" w:rsidR="00957DDF" w:rsidRPr="00957DDF" w:rsidRDefault="00957DDF" w:rsidP="00957DDF">
      <w:pPr>
        <w:rPr>
          <w:color w:val="000000" w:themeColor="text1"/>
          <w:sz w:val="36"/>
          <w:szCs w:val="36"/>
          <w:lang w:val="en-IN"/>
        </w:rPr>
      </w:pPr>
      <w:r w:rsidRPr="00957DDF">
        <w:rPr>
          <w:color w:val="000000" w:themeColor="text1"/>
          <w:sz w:val="36"/>
          <w:szCs w:val="36"/>
        </w:rPr>
        <w:t>Further research aims to utilize ML for predicting wheat yield and enhancing breeding processes for higher quality crops.</w:t>
      </w:r>
    </w:p>
    <w:p w14:paraId="694368CE" w14:textId="2DE9F09B" w:rsidR="00957DDF" w:rsidRDefault="00957DDF" w:rsidP="00957DDF">
      <w:pPr>
        <w:rPr>
          <w:b/>
          <w:bCs/>
          <w:color w:val="000000" w:themeColor="text1"/>
          <w:sz w:val="36"/>
          <w:szCs w:val="36"/>
        </w:rPr>
      </w:pPr>
      <w:r w:rsidRPr="00957DDF">
        <w:rPr>
          <w:b/>
          <w:bCs/>
          <w:color w:val="000000" w:themeColor="text1"/>
          <w:sz w:val="36"/>
          <w:szCs w:val="36"/>
        </w:rPr>
        <w:t xml:space="preserve">Embracing </w:t>
      </w:r>
      <w:proofErr w:type="gramStart"/>
      <w:r w:rsidRPr="00957DDF">
        <w:rPr>
          <w:b/>
          <w:bCs/>
          <w:color w:val="000000" w:themeColor="text1"/>
          <w:sz w:val="36"/>
          <w:szCs w:val="36"/>
        </w:rPr>
        <w:t>Innovation</w:t>
      </w:r>
      <w:r>
        <w:rPr>
          <w:b/>
          <w:bCs/>
          <w:color w:val="000000" w:themeColor="text1"/>
          <w:sz w:val="36"/>
          <w:szCs w:val="36"/>
        </w:rPr>
        <w:t xml:space="preserve"> :</w:t>
      </w:r>
      <w:proofErr w:type="gramEnd"/>
    </w:p>
    <w:p w14:paraId="74F2D87D" w14:textId="77777777" w:rsidR="00957DDF" w:rsidRPr="00957DDF" w:rsidRDefault="00957DDF" w:rsidP="00957DDF">
      <w:pPr>
        <w:rPr>
          <w:color w:val="000000" w:themeColor="text1"/>
          <w:sz w:val="36"/>
          <w:szCs w:val="36"/>
          <w:lang w:val="en-IN"/>
        </w:rPr>
      </w:pPr>
      <w:r w:rsidRPr="00957DDF">
        <w:rPr>
          <w:color w:val="000000" w:themeColor="text1"/>
          <w:sz w:val="36"/>
          <w:szCs w:val="36"/>
        </w:rPr>
        <w:t>The future holds exciting potential in combining other digital technologies such as drones and IoT for precision agriculture.</w:t>
      </w:r>
    </w:p>
    <w:p w14:paraId="22235896" w14:textId="77777777" w:rsidR="00957DDF" w:rsidRPr="00957DDF" w:rsidRDefault="00957DDF" w:rsidP="00957DDF">
      <w:pPr>
        <w:rPr>
          <w:b/>
          <w:bCs/>
          <w:color w:val="000000" w:themeColor="text1"/>
          <w:sz w:val="36"/>
          <w:szCs w:val="36"/>
          <w:lang w:val="en-IN"/>
        </w:rPr>
      </w:pPr>
    </w:p>
    <w:p w14:paraId="0B792CB5" w14:textId="77777777" w:rsidR="00957DDF" w:rsidRPr="00957DDF" w:rsidRDefault="00957DDF" w:rsidP="00957DDF">
      <w:pPr>
        <w:rPr>
          <w:b/>
          <w:bCs/>
          <w:color w:val="000000" w:themeColor="text1"/>
          <w:sz w:val="36"/>
          <w:szCs w:val="36"/>
          <w:lang w:val="en-IN"/>
        </w:rPr>
      </w:pPr>
    </w:p>
    <w:p w14:paraId="7E84549C" w14:textId="77777777" w:rsidR="00957DDF" w:rsidRPr="00957DDF" w:rsidRDefault="00957DDF" w:rsidP="00957DDF">
      <w:pPr>
        <w:rPr>
          <w:color w:val="000000" w:themeColor="text1"/>
          <w:sz w:val="36"/>
          <w:szCs w:val="36"/>
          <w:lang w:val="en-IN"/>
        </w:rPr>
      </w:pPr>
    </w:p>
    <w:p w14:paraId="15E8FB58" w14:textId="77777777" w:rsidR="00957DDF" w:rsidRPr="00957DDF" w:rsidRDefault="00957DDF" w:rsidP="00957DDF">
      <w:pPr>
        <w:rPr>
          <w:b/>
          <w:bCs/>
          <w:color w:val="000000" w:themeColor="text1"/>
          <w:sz w:val="40"/>
          <w:szCs w:val="40"/>
          <w:lang w:val="en-IN"/>
        </w:rPr>
      </w:pPr>
    </w:p>
    <w:p w14:paraId="106D634D" w14:textId="77777777" w:rsidR="00957DDF" w:rsidRDefault="00957DDF" w:rsidP="00957DDF">
      <w:pPr>
        <w:rPr>
          <w:b/>
          <w:bCs/>
          <w:color w:val="000000" w:themeColor="text1"/>
          <w:sz w:val="40"/>
          <w:szCs w:val="40"/>
          <w:u w:val="single"/>
        </w:rPr>
      </w:pPr>
    </w:p>
    <w:p w14:paraId="144F6AC9" w14:textId="77777777" w:rsidR="00957DDF" w:rsidRPr="00957DDF" w:rsidRDefault="00957DDF" w:rsidP="00957DDF">
      <w:pPr>
        <w:jc w:val="center"/>
        <w:rPr>
          <w:b/>
          <w:bCs/>
          <w:color w:val="000000" w:themeColor="text1"/>
          <w:sz w:val="40"/>
          <w:szCs w:val="40"/>
          <w:u w:val="single"/>
        </w:rPr>
      </w:pPr>
    </w:p>
    <w:p w14:paraId="2CD798D8" w14:textId="77777777" w:rsidR="00FA4870" w:rsidRDefault="00FA4870" w:rsidP="008C5094">
      <w:pPr>
        <w:rPr>
          <w:color w:val="000000" w:themeColor="text1"/>
          <w:sz w:val="32"/>
          <w:szCs w:val="32"/>
        </w:rPr>
      </w:pPr>
    </w:p>
    <w:p w14:paraId="660F6F7B" w14:textId="77777777" w:rsidR="00FA4870" w:rsidRDefault="00FA4870" w:rsidP="008C5094">
      <w:pPr>
        <w:rPr>
          <w:color w:val="000000" w:themeColor="text1"/>
          <w:sz w:val="32"/>
          <w:szCs w:val="32"/>
        </w:rPr>
      </w:pPr>
    </w:p>
    <w:p w14:paraId="7934B9CA" w14:textId="77777777" w:rsidR="00FA4870" w:rsidRDefault="00FA4870" w:rsidP="008C5094">
      <w:pPr>
        <w:rPr>
          <w:color w:val="000000" w:themeColor="text1"/>
          <w:sz w:val="32"/>
          <w:szCs w:val="32"/>
        </w:rPr>
      </w:pPr>
    </w:p>
    <w:p w14:paraId="76C8811A" w14:textId="77777777" w:rsidR="00FA4870" w:rsidRDefault="00FA4870" w:rsidP="008C5094">
      <w:pPr>
        <w:rPr>
          <w:color w:val="000000" w:themeColor="text1"/>
          <w:sz w:val="32"/>
          <w:szCs w:val="32"/>
        </w:rPr>
      </w:pPr>
    </w:p>
    <w:p w14:paraId="050DB311" w14:textId="77777777" w:rsidR="00FA4870" w:rsidRDefault="00FA4870" w:rsidP="008C5094">
      <w:pPr>
        <w:rPr>
          <w:color w:val="000000" w:themeColor="text1"/>
          <w:sz w:val="32"/>
          <w:szCs w:val="32"/>
        </w:rPr>
      </w:pPr>
    </w:p>
    <w:p w14:paraId="799B46F3" w14:textId="77777777" w:rsidR="00FA4870" w:rsidRDefault="00FA4870" w:rsidP="008C5094">
      <w:pPr>
        <w:rPr>
          <w:color w:val="000000" w:themeColor="text1"/>
          <w:sz w:val="32"/>
          <w:szCs w:val="32"/>
        </w:rPr>
      </w:pPr>
    </w:p>
    <w:p w14:paraId="54FDC5D2" w14:textId="77777777" w:rsidR="00FA4870" w:rsidRDefault="00FA4870" w:rsidP="008C5094">
      <w:pPr>
        <w:rPr>
          <w:color w:val="000000" w:themeColor="text1"/>
          <w:sz w:val="32"/>
          <w:szCs w:val="32"/>
        </w:rPr>
      </w:pPr>
    </w:p>
    <w:p w14:paraId="4B583255" w14:textId="77777777" w:rsidR="000170E6" w:rsidRPr="000170E6" w:rsidRDefault="000170E6" w:rsidP="000170E6">
      <w:pPr>
        <w:pStyle w:val="ListParagraph"/>
        <w:rPr>
          <w:b/>
          <w:sz w:val="32"/>
          <w:szCs w:val="36"/>
        </w:rPr>
      </w:pPr>
    </w:p>
    <w:sectPr w:rsidR="000170E6" w:rsidRPr="000170E6" w:rsidSect="00CC58B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B93C6" w14:textId="77777777" w:rsidR="00467947" w:rsidRDefault="00467947" w:rsidP="00467947">
      <w:pPr>
        <w:spacing w:after="0" w:line="240" w:lineRule="auto"/>
      </w:pPr>
      <w:r>
        <w:separator/>
      </w:r>
    </w:p>
  </w:endnote>
  <w:endnote w:type="continuationSeparator" w:id="0">
    <w:p w14:paraId="41914E0C" w14:textId="77777777" w:rsidR="00467947" w:rsidRDefault="00467947" w:rsidP="00467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31BF1" w14:textId="77777777" w:rsidR="00467947" w:rsidRDefault="00467947" w:rsidP="00467947">
      <w:pPr>
        <w:spacing w:after="0" w:line="240" w:lineRule="auto"/>
      </w:pPr>
      <w:r>
        <w:separator/>
      </w:r>
    </w:p>
  </w:footnote>
  <w:footnote w:type="continuationSeparator" w:id="0">
    <w:p w14:paraId="661A2CEA" w14:textId="77777777" w:rsidR="00467947" w:rsidRDefault="00467947" w:rsidP="004679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33FA"/>
    <w:multiLevelType w:val="multilevel"/>
    <w:tmpl w:val="7BE8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294EF6"/>
    <w:multiLevelType w:val="hybridMultilevel"/>
    <w:tmpl w:val="01F2DE76"/>
    <w:lvl w:ilvl="0" w:tplc="04090001">
      <w:start w:val="1"/>
      <w:numFmt w:val="bullet"/>
      <w:lvlText w:val=""/>
      <w:lvlJc w:val="left"/>
      <w:pPr>
        <w:ind w:left="720" w:hanging="360"/>
      </w:pPr>
      <w:rPr>
        <w:rFonts w:ascii="Symbol" w:hAnsi="Symbol"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94F89"/>
    <w:multiLevelType w:val="hybridMultilevel"/>
    <w:tmpl w:val="25F236A6"/>
    <w:lvl w:ilvl="0" w:tplc="04090001">
      <w:start w:val="1"/>
      <w:numFmt w:val="bullet"/>
      <w:lvlText w:val=""/>
      <w:lvlJc w:val="left"/>
      <w:pPr>
        <w:ind w:left="720" w:hanging="360"/>
      </w:pPr>
      <w:rPr>
        <w:rFonts w:ascii="Symbol" w:hAnsi="Symbol"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B5B9B"/>
    <w:multiLevelType w:val="multilevel"/>
    <w:tmpl w:val="3C1A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611E86"/>
    <w:multiLevelType w:val="multilevel"/>
    <w:tmpl w:val="4C78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A361CE"/>
    <w:multiLevelType w:val="hybridMultilevel"/>
    <w:tmpl w:val="DA8AA0C2"/>
    <w:lvl w:ilvl="0" w:tplc="04090001">
      <w:start w:val="1"/>
      <w:numFmt w:val="bullet"/>
      <w:lvlText w:val=""/>
      <w:lvlJc w:val="left"/>
      <w:pPr>
        <w:ind w:left="720" w:hanging="360"/>
      </w:pPr>
      <w:rPr>
        <w:rFonts w:ascii="Symbol" w:hAnsi="Symbol"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EC0275"/>
    <w:multiLevelType w:val="multilevel"/>
    <w:tmpl w:val="9F00536E"/>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F4306B9"/>
    <w:multiLevelType w:val="hybridMultilevel"/>
    <w:tmpl w:val="25C45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0A4C5C"/>
    <w:multiLevelType w:val="hybridMultilevel"/>
    <w:tmpl w:val="14929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B77621"/>
    <w:multiLevelType w:val="multilevel"/>
    <w:tmpl w:val="3D92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314652"/>
    <w:multiLevelType w:val="multilevel"/>
    <w:tmpl w:val="DFC05B42"/>
    <w:lvl w:ilvl="0">
      <w:start w:val="1"/>
      <w:numFmt w:val="decimal"/>
      <w:lvlText w:val="%1."/>
      <w:lvlJc w:val="left"/>
      <w:pPr>
        <w:ind w:left="720" w:hanging="360"/>
      </w:pPr>
      <w:rPr>
        <w:rFonts w:hint="default"/>
        <w:sz w:val="40"/>
        <w:szCs w:val="4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84D404A"/>
    <w:multiLevelType w:val="hybridMultilevel"/>
    <w:tmpl w:val="3CFC1BE4"/>
    <w:lvl w:ilvl="0" w:tplc="04090001">
      <w:start w:val="1"/>
      <w:numFmt w:val="bullet"/>
      <w:lvlText w:val=""/>
      <w:lvlJc w:val="left"/>
      <w:pPr>
        <w:ind w:left="720" w:hanging="360"/>
      </w:pPr>
      <w:rPr>
        <w:rFonts w:ascii="Symbol" w:hAnsi="Symbol"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EC4914"/>
    <w:multiLevelType w:val="hybridMultilevel"/>
    <w:tmpl w:val="7572F99C"/>
    <w:lvl w:ilvl="0" w:tplc="04090001">
      <w:start w:val="1"/>
      <w:numFmt w:val="bullet"/>
      <w:lvlText w:val=""/>
      <w:lvlJc w:val="left"/>
      <w:pPr>
        <w:ind w:left="720" w:hanging="360"/>
      </w:pPr>
      <w:rPr>
        <w:rFonts w:ascii="Symbol" w:hAnsi="Symbol"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AE4D41"/>
    <w:multiLevelType w:val="hybridMultilevel"/>
    <w:tmpl w:val="FBBA9D84"/>
    <w:lvl w:ilvl="0" w:tplc="04090001">
      <w:start w:val="1"/>
      <w:numFmt w:val="bullet"/>
      <w:lvlText w:val=""/>
      <w:lvlJc w:val="left"/>
      <w:pPr>
        <w:ind w:left="720" w:hanging="360"/>
      </w:pPr>
      <w:rPr>
        <w:rFonts w:ascii="Symbol" w:hAnsi="Symbol"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A41ABE"/>
    <w:multiLevelType w:val="hybridMultilevel"/>
    <w:tmpl w:val="62668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42437D"/>
    <w:multiLevelType w:val="hybridMultilevel"/>
    <w:tmpl w:val="B6600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18334F"/>
    <w:multiLevelType w:val="hybridMultilevel"/>
    <w:tmpl w:val="57CC9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197660"/>
    <w:multiLevelType w:val="hybridMultilevel"/>
    <w:tmpl w:val="38D22B9A"/>
    <w:lvl w:ilvl="0" w:tplc="EF0C347E">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820DD"/>
    <w:multiLevelType w:val="multilevel"/>
    <w:tmpl w:val="E114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D44C7F"/>
    <w:multiLevelType w:val="hybridMultilevel"/>
    <w:tmpl w:val="D00E5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1C4D81"/>
    <w:multiLevelType w:val="multilevel"/>
    <w:tmpl w:val="2560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FC34D2"/>
    <w:multiLevelType w:val="hybridMultilevel"/>
    <w:tmpl w:val="2A6AA400"/>
    <w:lvl w:ilvl="0" w:tplc="04090001">
      <w:start w:val="1"/>
      <w:numFmt w:val="bullet"/>
      <w:lvlText w:val=""/>
      <w:lvlJc w:val="left"/>
      <w:pPr>
        <w:ind w:left="720" w:hanging="360"/>
      </w:pPr>
      <w:rPr>
        <w:rFonts w:ascii="Symbol" w:hAnsi="Symbol"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74DCE"/>
    <w:multiLevelType w:val="hybridMultilevel"/>
    <w:tmpl w:val="35265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9820AD"/>
    <w:multiLevelType w:val="hybridMultilevel"/>
    <w:tmpl w:val="9146A68C"/>
    <w:lvl w:ilvl="0" w:tplc="04090001">
      <w:start w:val="1"/>
      <w:numFmt w:val="bullet"/>
      <w:lvlText w:val=""/>
      <w:lvlJc w:val="left"/>
      <w:pPr>
        <w:ind w:left="720" w:hanging="360"/>
      </w:pPr>
      <w:rPr>
        <w:rFonts w:ascii="Symbol" w:hAnsi="Symbol"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FA013B"/>
    <w:multiLevelType w:val="multilevel"/>
    <w:tmpl w:val="CE76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EF1278"/>
    <w:multiLevelType w:val="hybridMultilevel"/>
    <w:tmpl w:val="879E3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EC05A47"/>
    <w:multiLevelType w:val="hybridMultilevel"/>
    <w:tmpl w:val="37F2B2FE"/>
    <w:lvl w:ilvl="0" w:tplc="04090001">
      <w:start w:val="1"/>
      <w:numFmt w:val="bullet"/>
      <w:lvlText w:val=""/>
      <w:lvlJc w:val="left"/>
      <w:pPr>
        <w:ind w:left="720" w:hanging="360"/>
      </w:pPr>
      <w:rPr>
        <w:rFonts w:ascii="Symbol" w:hAnsi="Symbol"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AF14FB"/>
    <w:multiLevelType w:val="multilevel"/>
    <w:tmpl w:val="07B6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4A34915"/>
    <w:multiLevelType w:val="hybridMultilevel"/>
    <w:tmpl w:val="F472551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E35035"/>
    <w:multiLevelType w:val="hybridMultilevel"/>
    <w:tmpl w:val="9DE0139A"/>
    <w:lvl w:ilvl="0" w:tplc="ABC646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881205"/>
    <w:multiLevelType w:val="multilevel"/>
    <w:tmpl w:val="0820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F5383E"/>
    <w:multiLevelType w:val="multilevel"/>
    <w:tmpl w:val="CE3C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85589D"/>
    <w:multiLevelType w:val="hybridMultilevel"/>
    <w:tmpl w:val="7B2CC04E"/>
    <w:lvl w:ilvl="0" w:tplc="04090001">
      <w:start w:val="1"/>
      <w:numFmt w:val="bullet"/>
      <w:lvlText w:val=""/>
      <w:lvlJc w:val="left"/>
      <w:pPr>
        <w:ind w:left="720" w:hanging="360"/>
      </w:pPr>
      <w:rPr>
        <w:rFonts w:ascii="Symbol" w:hAnsi="Symbol"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1763F"/>
    <w:multiLevelType w:val="hybridMultilevel"/>
    <w:tmpl w:val="1E203172"/>
    <w:lvl w:ilvl="0" w:tplc="04090001">
      <w:start w:val="1"/>
      <w:numFmt w:val="bullet"/>
      <w:lvlText w:val=""/>
      <w:lvlJc w:val="left"/>
      <w:pPr>
        <w:ind w:left="720" w:hanging="360"/>
      </w:pPr>
      <w:rPr>
        <w:rFonts w:ascii="Symbol" w:hAnsi="Symbol"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D50CF0"/>
    <w:multiLevelType w:val="multilevel"/>
    <w:tmpl w:val="1652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9655A89"/>
    <w:multiLevelType w:val="multilevel"/>
    <w:tmpl w:val="0218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F2D3FD6"/>
    <w:multiLevelType w:val="multilevel"/>
    <w:tmpl w:val="569A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3353308">
    <w:abstractNumId w:val="10"/>
  </w:num>
  <w:num w:numId="2" w16cid:durableId="160316417">
    <w:abstractNumId w:val="6"/>
  </w:num>
  <w:num w:numId="3" w16cid:durableId="851915176">
    <w:abstractNumId w:val="7"/>
  </w:num>
  <w:num w:numId="4" w16cid:durableId="1472597657">
    <w:abstractNumId w:val="25"/>
  </w:num>
  <w:num w:numId="5" w16cid:durableId="1020467591">
    <w:abstractNumId w:val="15"/>
  </w:num>
  <w:num w:numId="6" w16cid:durableId="618608390">
    <w:abstractNumId w:val="19"/>
  </w:num>
  <w:num w:numId="7" w16cid:durableId="934169340">
    <w:abstractNumId w:val="16"/>
  </w:num>
  <w:num w:numId="8" w16cid:durableId="1181821871">
    <w:abstractNumId w:val="8"/>
  </w:num>
  <w:num w:numId="9" w16cid:durableId="1050613207">
    <w:abstractNumId w:val="28"/>
  </w:num>
  <w:num w:numId="10" w16cid:durableId="77483008">
    <w:abstractNumId w:val="22"/>
  </w:num>
  <w:num w:numId="11" w16cid:durableId="353069465">
    <w:abstractNumId w:val="17"/>
  </w:num>
  <w:num w:numId="12" w16cid:durableId="94399438">
    <w:abstractNumId w:val="5"/>
  </w:num>
  <w:num w:numId="13" w16cid:durableId="2108042421">
    <w:abstractNumId w:val="26"/>
  </w:num>
  <w:num w:numId="14" w16cid:durableId="343941154">
    <w:abstractNumId w:val="11"/>
  </w:num>
  <w:num w:numId="15" w16cid:durableId="2087528131">
    <w:abstractNumId w:val="12"/>
  </w:num>
  <w:num w:numId="16" w16cid:durableId="1188911909">
    <w:abstractNumId w:val="23"/>
  </w:num>
  <w:num w:numId="17" w16cid:durableId="46414886">
    <w:abstractNumId w:val="32"/>
  </w:num>
  <w:num w:numId="18" w16cid:durableId="492919406">
    <w:abstractNumId w:val="1"/>
  </w:num>
  <w:num w:numId="19" w16cid:durableId="154222731">
    <w:abstractNumId w:val="33"/>
  </w:num>
  <w:num w:numId="20" w16cid:durableId="595016463">
    <w:abstractNumId w:val="13"/>
  </w:num>
  <w:num w:numId="21" w16cid:durableId="1730035184">
    <w:abstractNumId w:val="21"/>
  </w:num>
  <w:num w:numId="22" w16cid:durableId="1348024494">
    <w:abstractNumId w:val="2"/>
  </w:num>
  <w:num w:numId="23" w16cid:durableId="450635461">
    <w:abstractNumId w:val="29"/>
  </w:num>
  <w:num w:numId="24" w16cid:durableId="1402362006">
    <w:abstractNumId w:val="14"/>
  </w:num>
  <w:num w:numId="25" w16cid:durableId="1275749129">
    <w:abstractNumId w:val="20"/>
  </w:num>
  <w:num w:numId="26" w16cid:durableId="821889850">
    <w:abstractNumId w:val="4"/>
  </w:num>
  <w:num w:numId="27" w16cid:durableId="51316784">
    <w:abstractNumId w:val="31"/>
  </w:num>
  <w:num w:numId="28" w16cid:durableId="1723138615">
    <w:abstractNumId w:val="9"/>
  </w:num>
  <w:num w:numId="29" w16cid:durableId="112333567">
    <w:abstractNumId w:val="36"/>
  </w:num>
  <w:num w:numId="30" w16cid:durableId="487553603">
    <w:abstractNumId w:val="0"/>
  </w:num>
  <w:num w:numId="31" w16cid:durableId="445393431">
    <w:abstractNumId w:val="18"/>
  </w:num>
  <w:num w:numId="32" w16cid:durableId="870345037">
    <w:abstractNumId w:val="24"/>
  </w:num>
  <w:num w:numId="33" w16cid:durableId="668869479">
    <w:abstractNumId w:val="3"/>
  </w:num>
  <w:num w:numId="34" w16cid:durableId="1465154314">
    <w:abstractNumId w:val="30"/>
  </w:num>
  <w:num w:numId="35" w16cid:durableId="1942832171">
    <w:abstractNumId w:val="34"/>
  </w:num>
  <w:num w:numId="36" w16cid:durableId="196356630">
    <w:abstractNumId w:val="35"/>
  </w:num>
  <w:num w:numId="37" w16cid:durableId="1492715540">
    <w:abstractNumId w:val="2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8B1"/>
    <w:rsid w:val="000170E6"/>
    <w:rsid w:val="00020A8B"/>
    <w:rsid w:val="0020383E"/>
    <w:rsid w:val="002822DE"/>
    <w:rsid w:val="002B2D66"/>
    <w:rsid w:val="003313D6"/>
    <w:rsid w:val="00346841"/>
    <w:rsid w:val="0037402E"/>
    <w:rsid w:val="003B054E"/>
    <w:rsid w:val="003E5826"/>
    <w:rsid w:val="0043646C"/>
    <w:rsid w:val="00467947"/>
    <w:rsid w:val="00506E27"/>
    <w:rsid w:val="00556ED5"/>
    <w:rsid w:val="005A70E8"/>
    <w:rsid w:val="006601BE"/>
    <w:rsid w:val="007C4689"/>
    <w:rsid w:val="008104E5"/>
    <w:rsid w:val="008C5094"/>
    <w:rsid w:val="008E41CD"/>
    <w:rsid w:val="00931414"/>
    <w:rsid w:val="00934EB2"/>
    <w:rsid w:val="00935DA3"/>
    <w:rsid w:val="00953689"/>
    <w:rsid w:val="00957DDF"/>
    <w:rsid w:val="00975EFB"/>
    <w:rsid w:val="009804DE"/>
    <w:rsid w:val="009B00F4"/>
    <w:rsid w:val="009C4454"/>
    <w:rsid w:val="00A0061F"/>
    <w:rsid w:val="00A17F67"/>
    <w:rsid w:val="00A31DFB"/>
    <w:rsid w:val="00A4349D"/>
    <w:rsid w:val="00AC2565"/>
    <w:rsid w:val="00AC7B34"/>
    <w:rsid w:val="00AD4B0E"/>
    <w:rsid w:val="00AF7A10"/>
    <w:rsid w:val="00B12AAE"/>
    <w:rsid w:val="00BC02A4"/>
    <w:rsid w:val="00C37DEC"/>
    <w:rsid w:val="00C531AE"/>
    <w:rsid w:val="00C81BC1"/>
    <w:rsid w:val="00CB19E5"/>
    <w:rsid w:val="00CB758C"/>
    <w:rsid w:val="00CC58B1"/>
    <w:rsid w:val="00D21BB0"/>
    <w:rsid w:val="00E215F1"/>
    <w:rsid w:val="00ED6234"/>
    <w:rsid w:val="00EF1E3C"/>
    <w:rsid w:val="00FA4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FE106"/>
  <w15:chartTrackingRefBased/>
  <w15:docId w15:val="{CFDFA6CC-0CB6-4490-8DC3-AA5C69575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4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44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44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19E5"/>
    <w:pPr>
      <w:spacing w:after="0" w:line="240" w:lineRule="auto"/>
    </w:pPr>
  </w:style>
  <w:style w:type="paragraph" w:styleId="ListParagraph">
    <w:name w:val="List Paragraph"/>
    <w:basedOn w:val="Normal"/>
    <w:uiPriority w:val="34"/>
    <w:qFormat/>
    <w:rsid w:val="00CB19E5"/>
    <w:pPr>
      <w:ind w:left="720"/>
      <w:contextualSpacing/>
    </w:pPr>
  </w:style>
  <w:style w:type="character" w:styleId="Emphasis">
    <w:name w:val="Emphasis"/>
    <w:basedOn w:val="DefaultParagraphFont"/>
    <w:uiPriority w:val="20"/>
    <w:qFormat/>
    <w:rsid w:val="00AD4B0E"/>
    <w:rPr>
      <w:i/>
      <w:iCs/>
    </w:rPr>
  </w:style>
  <w:style w:type="paragraph" w:styleId="NormalWeb">
    <w:name w:val="Normal (Web)"/>
    <w:basedOn w:val="Normal"/>
    <w:uiPriority w:val="99"/>
    <w:semiHidden/>
    <w:unhideWhenUsed/>
    <w:rsid w:val="009C44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4454"/>
    <w:rPr>
      <w:b/>
      <w:bCs/>
    </w:rPr>
  </w:style>
  <w:style w:type="character" w:customStyle="1" w:styleId="Heading1Char">
    <w:name w:val="Heading 1 Char"/>
    <w:basedOn w:val="DefaultParagraphFont"/>
    <w:link w:val="Heading1"/>
    <w:uiPriority w:val="9"/>
    <w:rsid w:val="009C445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4454"/>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9C44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4454"/>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9C4454"/>
    <w:rPr>
      <w:rFonts w:asciiTheme="majorHAnsi" w:eastAsiaTheme="majorEastAsia" w:hAnsiTheme="majorHAnsi" w:cstheme="majorBidi"/>
      <w:color w:val="1F4D78" w:themeColor="accent1" w:themeShade="7F"/>
      <w:sz w:val="24"/>
      <w:szCs w:val="24"/>
    </w:rPr>
  </w:style>
  <w:style w:type="character" w:styleId="IntenseReference">
    <w:name w:val="Intense Reference"/>
    <w:basedOn w:val="DefaultParagraphFont"/>
    <w:uiPriority w:val="32"/>
    <w:qFormat/>
    <w:rsid w:val="002822DE"/>
    <w:rPr>
      <w:b/>
      <w:bCs/>
      <w:smallCaps/>
      <w:color w:val="5B9BD5" w:themeColor="accent1"/>
      <w:spacing w:val="5"/>
    </w:rPr>
  </w:style>
  <w:style w:type="character" w:styleId="Hyperlink">
    <w:name w:val="Hyperlink"/>
    <w:basedOn w:val="DefaultParagraphFont"/>
    <w:uiPriority w:val="99"/>
    <w:semiHidden/>
    <w:unhideWhenUsed/>
    <w:rsid w:val="00A17F67"/>
    <w:rPr>
      <w:color w:val="0000FF"/>
      <w:u w:val="single"/>
    </w:rPr>
  </w:style>
  <w:style w:type="table" w:styleId="TableGrid">
    <w:name w:val="Table Grid"/>
    <w:basedOn w:val="TableNormal"/>
    <w:uiPriority w:val="39"/>
    <w:rsid w:val="00331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79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947"/>
  </w:style>
  <w:style w:type="paragraph" w:styleId="Footer">
    <w:name w:val="footer"/>
    <w:basedOn w:val="Normal"/>
    <w:link w:val="FooterChar"/>
    <w:uiPriority w:val="99"/>
    <w:unhideWhenUsed/>
    <w:rsid w:val="004679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6287">
      <w:bodyDiv w:val="1"/>
      <w:marLeft w:val="0"/>
      <w:marRight w:val="0"/>
      <w:marTop w:val="0"/>
      <w:marBottom w:val="0"/>
      <w:divBdr>
        <w:top w:val="none" w:sz="0" w:space="0" w:color="auto"/>
        <w:left w:val="none" w:sz="0" w:space="0" w:color="auto"/>
        <w:bottom w:val="none" w:sz="0" w:space="0" w:color="auto"/>
        <w:right w:val="none" w:sz="0" w:space="0" w:color="auto"/>
      </w:divBdr>
    </w:div>
    <w:div w:id="67072073">
      <w:bodyDiv w:val="1"/>
      <w:marLeft w:val="0"/>
      <w:marRight w:val="0"/>
      <w:marTop w:val="0"/>
      <w:marBottom w:val="0"/>
      <w:divBdr>
        <w:top w:val="none" w:sz="0" w:space="0" w:color="auto"/>
        <w:left w:val="none" w:sz="0" w:space="0" w:color="auto"/>
        <w:bottom w:val="none" w:sz="0" w:space="0" w:color="auto"/>
        <w:right w:val="none" w:sz="0" w:space="0" w:color="auto"/>
      </w:divBdr>
    </w:div>
    <w:div w:id="73167383">
      <w:bodyDiv w:val="1"/>
      <w:marLeft w:val="0"/>
      <w:marRight w:val="0"/>
      <w:marTop w:val="0"/>
      <w:marBottom w:val="0"/>
      <w:divBdr>
        <w:top w:val="none" w:sz="0" w:space="0" w:color="auto"/>
        <w:left w:val="none" w:sz="0" w:space="0" w:color="auto"/>
        <w:bottom w:val="none" w:sz="0" w:space="0" w:color="auto"/>
        <w:right w:val="none" w:sz="0" w:space="0" w:color="auto"/>
      </w:divBdr>
    </w:div>
    <w:div w:id="103813148">
      <w:bodyDiv w:val="1"/>
      <w:marLeft w:val="0"/>
      <w:marRight w:val="0"/>
      <w:marTop w:val="0"/>
      <w:marBottom w:val="0"/>
      <w:divBdr>
        <w:top w:val="none" w:sz="0" w:space="0" w:color="auto"/>
        <w:left w:val="none" w:sz="0" w:space="0" w:color="auto"/>
        <w:bottom w:val="none" w:sz="0" w:space="0" w:color="auto"/>
        <w:right w:val="none" w:sz="0" w:space="0" w:color="auto"/>
      </w:divBdr>
    </w:div>
    <w:div w:id="104623594">
      <w:bodyDiv w:val="1"/>
      <w:marLeft w:val="0"/>
      <w:marRight w:val="0"/>
      <w:marTop w:val="0"/>
      <w:marBottom w:val="0"/>
      <w:divBdr>
        <w:top w:val="none" w:sz="0" w:space="0" w:color="auto"/>
        <w:left w:val="none" w:sz="0" w:space="0" w:color="auto"/>
        <w:bottom w:val="none" w:sz="0" w:space="0" w:color="auto"/>
        <w:right w:val="none" w:sz="0" w:space="0" w:color="auto"/>
      </w:divBdr>
    </w:div>
    <w:div w:id="116341057">
      <w:bodyDiv w:val="1"/>
      <w:marLeft w:val="0"/>
      <w:marRight w:val="0"/>
      <w:marTop w:val="0"/>
      <w:marBottom w:val="0"/>
      <w:divBdr>
        <w:top w:val="none" w:sz="0" w:space="0" w:color="auto"/>
        <w:left w:val="none" w:sz="0" w:space="0" w:color="auto"/>
        <w:bottom w:val="none" w:sz="0" w:space="0" w:color="auto"/>
        <w:right w:val="none" w:sz="0" w:space="0" w:color="auto"/>
      </w:divBdr>
    </w:div>
    <w:div w:id="119306641">
      <w:bodyDiv w:val="1"/>
      <w:marLeft w:val="0"/>
      <w:marRight w:val="0"/>
      <w:marTop w:val="0"/>
      <w:marBottom w:val="0"/>
      <w:divBdr>
        <w:top w:val="none" w:sz="0" w:space="0" w:color="auto"/>
        <w:left w:val="none" w:sz="0" w:space="0" w:color="auto"/>
        <w:bottom w:val="none" w:sz="0" w:space="0" w:color="auto"/>
        <w:right w:val="none" w:sz="0" w:space="0" w:color="auto"/>
      </w:divBdr>
    </w:div>
    <w:div w:id="186065643">
      <w:bodyDiv w:val="1"/>
      <w:marLeft w:val="0"/>
      <w:marRight w:val="0"/>
      <w:marTop w:val="0"/>
      <w:marBottom w:val="0"/>
      <w:divBdr>
        <w:top w:val="none" w:sz="0" w:space="0" w:color="auto"/>
        <w:left w:val="none" w:sz="0" w:space="0" w:color="auto"/>
        <w:bottom w:val="none" w:sz="0" w:space="0" w:color="auto"/>
        <w:right w:val="none" w:sz="0" w:space="0" w:color="auto"/>
      </w:divBdr>
    </w:div>
    <w:div w:id="213123401">
      <w:bodyDiv w:val="1"/>
      <w:marLeft w:val="0"/>
      <w:marRight w:val="0"/>
      <w:marTop w:val="0"/>
      <w:marBottom w:val="0"/>
      <w:divBdr>
        <w:top w:val="none" w:sz="0" w:space="0" w:color="auto"/>
        <w:left w:val="none" w:sz="0" w:space="0" w:color="auto"/>
        <w:bottom w:val="none" w:sz="0" w:space="0" w:color="auto"/>
        <w:right w:val="none" w:sz="0" w:space="0" w:color="auto"/>
      </w:divBdr>
    </w:div>
    <w:div w:id="222301320">
      <w:bodyDiv w:val="1"/>
      <w:marLeft w:val="0"/>
      <w:marRight w:val="0"/>
      <w:marTop w:val="0"/>
      <w:marBottom w:val="0"/>
      <w:divBdr>
        <w:top w:val="none" w:sz="0" w:space="0" w:color="auto"/>
        <w:left w:val="none" w:sz="0" w:space="0" w:color="auto"/>
        <w:bottom w:val="none" w:sz="0" w:space="0" w:color="auto"/>
        <w:right w:val="none" w:sz="0" w:space="0" w:color="auto"/>
      </w:divBdr>
    </w:div>
    <w:div w:id="259797220">
      <w:bodyDiv w:val="1"/>
      <w:marLeft w:val="0"/>
      <w:marRight w:val="0"/>
      <w:marTop w:val="0"/>
      <w:marBottom w:val="0"/>
      <w:divBdr>
        <w:top w:val="none" w:sz="0" w:space="0" w:color="auto"/>
        <w:left w:val="none" w:sz="0" w:space="0" w:color="auto"/>
        <w:bottom w:val="none" w:sz="0" w:space="0" w:color="auto"/>
        <w:right w:val="none" w:sz="0" w:space="0" w:color="auto"/>
      </w:divBdr>
    </w:div>
    <w:div w:id="313150108">
      <w:bodyDiv w:val="1"/>
      <w:marLeft w:val="0"/>
      <w:marRight w:val="0"/>
      <w:marTop w:val="0"/>
      <w:marBottom w:val="0"/>
      <w:divBdr>
        <w:top w:val="none" w:sz="0" w:space="0" w:color="auto"/>
        <w:left w:val="none" w:sz="0" w:space="0" w:color="auto"/>
        <w:bottom w:val="none" w:sz="0" w:space="0" w:color="auto"/>
        <w:right w:val="none" w:sz="0" w:space="0" w:color="auto"/>
      </w:divBdr>
    </w:div>
    <w:div w:id="344133700">
      <w:bodyDiv w:val="1"/>
      <w:marLeft w:val="0"/>
      <w:marRight w:val="0"/>
      <w:marTop w:val="0"/>
      <w:marBottom w:val="0"/>
      <w:divBdr>
        <w:top w:val="none" w:sz="0" w:space="0" w:color="auto"/>
        <w:left w:val="none" w:sz="0" w:space="0" w:color="auto"/>
        <w:bottom w:val="none" w:sz="0" w:space="0" w:color="auto"/>
        <w:right w:val="none" w:sz="0" w:space="0" w:color="auto"/>
      </w:divBdr>
    </w:div>
    <w:div w:id="392628183">
      <w:bodyDiv w:val="1"/>
      <w:marLeft w:val="0"/>
      <w:marRight w:val="0"/>
      <w:marTop w:val="0"/>
      <w:marBottom w:val="0"/>
      <w:divBdr>
        <w:top w:val="none" w:sz="0" w:space="0" w:color="auto"/>
        <w:left w:val="none" w:sz="0" w:space="0" w:color="auto"/>
        <w:bottom w:val="none" w:sz="0" w:space="0" w:color="auto"/>
        <w:right w:val="none" w:sz="0" w:space="0" w:color="auto"/>
      </w:divBdr>
    </w:div>
    <w:div w:id="401487650">
      <w:bodyDiv w:val="1"/>
      <w:marLeft w:val="0"/>
      <w:marRight w:val="0"/>
      <w:marTop w:val="0"/>
      <w:marBottom w:val="0"/>
      <w:divBdr>
        <w:top w:val="none" w:sz="0" w:space="0" w:color="auto"/>
        <w:left w:val="none" w:sz="0" w:space="0" w:color="auto"/>
        <w:bottom w:val="none" w:sz="0" w:space="0" w:color="auto"/>
        <w:right w:val="none" w:sz="0" w:space="0" w:color="auto"/>
      </w:divBdr>
    </w:div>
    <w:div w:id="402531950">
      <w:bodyDiv w:val="1"/>
      <w:marLeft w:val="0"/>
      <w:marRight w:val="0"/>
      <w:marTop w:val="0"/>
      <w:marBottom w:val="0"/>
      <w:divBdr>
        <w:top w:val="none" w:sz="0" w:space="0" w:color="auto"/>
        <w:left w:val="none" w:sz="0" w:space="0" w:color="auto"/>
        <w:bottom w:val="none" w:sz="0" w:space="0" w:color="auto"/>
        <w:right w:val="none" w:sz="0" w:space="0" w:color="auto"/>
      </w:divBdr>
    </w:div>
    <w:div w:id="425152096">
      <w:bodyDiv w:val="1"/>
      <w:marLeft w:val="0"/>
      <w:marRight w:val="0"/>
      <w:marTop w:val="0"/>
      <w:marBottom w:val="0"/>
      <w:divBdr>
        <w:top w:val="none" w:sz="0" w:space="0" w:color="auto"/>
        <w:left w:val="none" w:sz="0" w:space="0" w:color="auto"/>
        <w:bottom w:val="none" w:sz="0" w:space="0" w:color="auto"/>
        <w:right w:val="none" w:sz="0" w:space="0" w:color="auto"/>
      </w:divBdr>
    </w:div>
    <w:div w:id="454952052">
      <w:bodyDiv w:val="1"/>
      <w:marLeft w:val="0"/>
      <w:marRight w:val="0"/>
      <w:marTop w:val="0"/>
      <w:marBottom w:val="0"/>
      <w:divBdr>
        <w:top w:val="none" w:sz="0" w:space="0" w:color="auto"/>
        <w:left w:val="none" w:sz="0" w:space="0" w:color="auto"/>
        <w:bottom w:val="none" w:sz="0" w:space="0" w:color="auto"/>
        <w:right w:val="none" w:sz="0" w:space="0" w:color="auto"/>
      </w:divBdr>
    </w:div>
    <w:div w:id="488719098">
      <w:bodyDiv w:val="1"/>
      <w:marLeft w:val="0"/>
      <w:marRight w:val="0"/>
      <w:marTop w:val="0"/>
      <w:marBottom w:val="0"/>
      <w:divBdr>
        <w:top w:val="none" w:sz="0" w:space="0" w:color="auto"/>
        <w:left w:val="none" w:sz="0" w:space="0" w:color="auto"/>
        <w:bottom w:val="none" w:sz="0" w:space="0" w:color="auto"/>
        <w:right w:val="none" w:sz="0" w:space="0" w:color="auto"/>
      </w:divBdr>
    </w:div>
    <w:div w:id="515386719">
      <w:bodyDiv w:val="1"/>
      <w:marLeft w:val="0"/>
      <w:marRight w:val="0"/>
      <w:marTop w:val="0"/>
      <w:marBottom w:val="0"/>
      <w:divBdr>
        <w:top w:val="none" w:sz="0" w:space="0" w:color="auto"/>
        <w:left w:val="none" w:sz="0" w:space="0" w:color="auto"/>
        <w:bottom w:val="none" w:sz="0" w:space="0" w:color="auto"/>
        <w:right w:val="none" w:sz="0" w:space="0" w:color="auto"/>
      </w:divBdr>
    </w:div>
    <w:div w:id="595140464">
      <w:bodyDiv w:val="1"/>
      <w:marLeft w:val="0"/>
      <w:marRight w:val="0"/>
      <w:marTop w:val="0"/>
      <w:marBottom w:val="0"/>
      <w:divBdr>
        <w:top w:val="none" w:sz="0" w:space="0" w:color="auto"/>
        <w:left w:val="none" w:sz="0" w:space="0" w:color="auto"/>
        <w:bottom w:val="none" w:sz="0" w:space="0" w:color="auto"/>
        <w:right w:val="none" w:sz="0" w:space="0" w:color="auto"/>
      </w:divBdr>
    </w:div>
    <w:div w:id="726992447">
      <w:bodyDiv w:val="1"/>
      <w:marLeft w:val="0"/>
      <w:marRight w:val="0"/>
      <w:marTop w:val="0"/>
      <w:marBottom w:val="0"/>
      <w:divBdr>
        <w:top w:val="none" w:sz="0" w:space="0" w:color="auto"/>
        <w:left w:val="none" w:sz="0" w:space="0" w:color="auto"/>
        <w:bottom w:val="none" w:sz="0" w:space="0" w:color="auto"/>
        <w:right w:val="none" w:sz="0" w:space="0" w:color="auto"/>
      </w:divBdr>
    </w:div>
    <w:div w:id="738944487">
      <w:bodyDiv w:val="1"/>
      <w:marLeft w:val="0"/>
      <w:marRight w:val="0"/>
      <w:marTop w:val="0"/>
      <w:marBottom w:val="0"/>
      <w:divBdr>
        <w:top w:val="none" w:sz="0" w:space="0" w:color="auto"/>
        <w:left w:val="none" w:sz="0" w:space="0" w:color="auto"/>
        <w:bottom w:val="none" w:sz="0" w:space="0" w:color="auto"/>
        <w:right w:val="none" w:sz="0" w:space="0" w:color="auto"/>
      </w:divBdr>
    </w:div>
    <w:div w:id="769352162">
      <w:bodyDiv w:val="1"/>
      <w:marLeft w:val="0"/>
      <w:marRight w:val="0"/>
      <w:marTop w:val="0"/>
      <w:marBottom w:val="0"/>
      <w:divBdr>
        <w:top w:val="none" w:sz="0" w:space="0" w:color="auto"/>
        <w:left w:val="none" w:sz="0" w:space="0" w:color="auto"/>
        <w:bottom w:val="none" w:sz="0" w:space="0" w:color="auto"/>
        <w:right w:val="none" w:sz="0" w:space="0" w:color="auto"/>
      </w:divBdr>
    </w:div>
    <w:div w:id="771557195">
      <w:bodyDiv w:val="1"/>
      <w:marLeft w:val="0"/>
      <w:marRight w:val="0"/>
      <w:marTop w:val="0"/>
      <w:marBottom w:val="0"/>
      <w:divBdr>
        <w:top w:val="none" w:sz="0" w:space="0" w:color="auto"/>
        <w:left w:val="none" w:sz="0" w:space="0" w:color="auto"/>
        <w:bottom w:val="none" w:sz="0" w:space="0" w:color="auto"/>
        <w:right w:val="none" w:sz="0" w:space="0" w:color="auto"/>
      </w:divBdr>
    </w:div>
    <w:div w:id="796945422">
      <w:bodyDiv w:val="1"/>
      <w:marLeft w:val="0"/>
      <w:marRight w:val="0"/>
      <w:marTop w:val="0"/>
      <w:marBottom w:val="0"/>
      <w:divBdr>
        <w:top w:val="none" w:sz="0" w:space="0" w:color="auto"/>
        <w:left w:val="none" w:sz="0" w:space="0" w:color="auto"/>
        <w:bottom w:val="none" w:sz="0" w:space="0" w:color="auto"/>
        <w:right w:val="none" w:sz="0" w:space="0" w:color="auto"/>
      </w:divBdr>
    </w:div>
    <w:div w:id="834371494">
      <w:bodyDiv w:val="1"/>
      <w:marLeft w:val="0"/>
      <w:marRight w:val="0"/>
      <w:marTop w:val="0"/>
      <w:marBottom w:val="0"/>
      <w:divBdr>
        <w:top w:val="none" w:sz="0" w:space="0" w:color="auto"/>
        <w:left w:val="none" w:sz="0" w:space="0" w:color="auto"/>
        <w:bottom w:val="none" w:sz="0" w:space="0" w:color="auto"/>
        <w:right w:val="none" w:sz="0" w:space="0" w:color="auto"/>
      </w:divBdr>
    </w:div>
    <w:div w:id="869955981">
      <w:bodyDiv w:val="1"/>
      <w:marLeft w:val="0"/>
      <w:marRight w:val="0"/>
      <w:marTop w:val="0"/>
      <w:marBottom w:val="0"/>
      <w:divBdr>
        <w:top w:val="none" w:sz="0" w:space="0" w:color="auto"/>
        <w:left w:val="none" w:sz="0" w:space="0" w:color="auto"/>
        <w:bottom w:val="none" w:sz="0" w:space="0" w:color="auto"/>
        <w:right w:val="none" w:sz="0" w:space="0" w:color="auto"/>
      </w:divBdr>
    </w:div>
    <w:div w:id="877594507">
      <w:bodyDiv w:val="1"/>
      <w:marLeft w:val="0"/>
      <w:marRight w:val="0"/>
      <w:marTop w:val="0"/>
      <w:marBottom w:val="0"/>
      <w:divBdr>
        <w:top w:val="none" w:sz="0" w:space="0" w:color="auto"/>
        <w:left w:val="none" w:sz="0" w:space="0" w:color="auto"/>
        <w:bottom w:val="none" w:sz="0" w:space="0" w:color="auto"/>
        <w:right w:val="none" w:sz="0" w:space="0" w:color="auto"/>
      </w:divBdr>
    </w:div>
    <w:div w:id="936593658">
      <w:bodyDiv w:val="1"/>
      <w:marLeft w:val="0"/>
      <w:marRight w:val="0"/>
      <w:marTop w:val="0"/>
      <w:marBottom w:val="0"/>
      <w:divBdr>
        <w:top w:val="none" w:sz="0" w:space="0" w:color="auto"/>
        <w:left w:val="none" w:sz="0" w:space="0" w:color="auto"/>
        <w:bottom w:val="none" w:sz="0" w:space="0" w:color="auto"/>
        <w:right w:val="none" w:sz="0" w:space="0" w:color="auto"/>
      </w:divBdr>
    </w:div>
    <w:div w:id="1099640998">
      <w:bodyDiv w:val="1"/>
      <w:marLeft w:val="0"/>
      <w:marRight w:val="0"/>
      <w:marTop w:val="0"/>
      <w:marBottom w:val="0"/>
      <w:divBdr>
        <w:top w:val="none" w:sz="0" w:space="0" w:color="auto"/>
        <w:left w:val="none" w:sz="0" w:space="0" w:color="auto"/>
        <w:bottom w:val="none" w:sz="0" w:space="0" w:color="auto"/>
        <w:right w:val="none" w:sz="0" w:space="0" w:color="auto"/>
      </w:divBdr>
    </w:div>
    <w:div w:id="1158769513">
      <w:bodyDiv w:val="1"/>
      <w:marLeft w:val="0"/>
      <w:marRight w:val="0"/>
      <w:marTop w:val="0"/>
      <w:marBottom w:val="0"/>
      <w:divBdr>
        <w:top w:val="none" w:sz="0" w:space="0" w:color="auto"/>
        <w:left w:val="none" w:sz="0" w:space="0" w:color="auto"/>
        <w:bottom w:val="none" w:sz="0" w:space="0" w:color="auto"/>
        <w:right w:val="none" w:sz="0" w:space="0" w:color="auto"/>
      </w:divBdr>
    </w:div>
    <w:div w:id="1211768545">
      <w:bodyDiv w:val="1"/>
      <w:marLeft w:val="0"/>
      <w:marRight w:val="0"/>
      <w:marTop w:val="0"/>
      <w:marBottom w:val="0"/>
      <w:divBdr>
        <w:top w:val="none" w:sz="0" w:space="0" w:color="auto"/>
        <w:left w:val="none" w:sz="0" w:space="0" w:color="auto"/>
        <w:bottom w:val="none" w:sz="0" w:space="0" w:color="auto"/>
        <w:right w:val="none" w:sz="0" w:space="0" w:color="auto"/>
      </w:divBdr>
    </w:div>
    <w:div w:id="1234967109">
      <w:bodyDiv w:val="1"/>
      <w:marLeft w:val="0"/>
      <w:marRight w:val="0"/>
      <w:marTop w:val="0"/>
      <w:marBottom w:val="0"/>
      <w:divBdr>
        <w:top w:val="none" w:sz="0" w:space="0" w:color="auto"/>
        <w:left w:val="none" w:sz="0" w:space="0" w:color="auto"/>
        <w:bottom w:val="none" w:sz="0" w:space="0" w:color="auto"/>
        <w:right w:val="none" w:sz="0" w:space="0" w:color="auto"/>
      </w:divBdr>
    </w:div>
    <w:div w:id="1285455373">
      <w:bodyDiv w:val="1"/>
      <w:marLeft w:val="0"/>
      <w:marRight w:val="0"/>
      <w:marTop w:val="0"/>
      <w:marBottom w:val="0"/>
      <w:divBdr>
        <w:top w:val="none" w:sz="0" w:space="0" w:color="auto"/>
        <w:left w:val="none" w:sz="0" w:space="0" w:color="auto"/>
        <w:bottom w:val="none" w:sz="0" w:space="0" w:color="auto"/>
        <w:right w:val="none" w:sz="0" w:space="0" w:color="auto"/>
      </w:divBdr>
    </w:div>
    <w:div w:id="1299801023">
      <w:bodyDiv w:val="1"/>
      <w:marLeft w:val="0"/>
      <w:marRight w:val="0"/>
      <w:marTop w:val="0"/>
      <w:marBottom w:val="0"/>
      <w:divBdr>
        <w:top w:val="none" w:sz="0" w:space="0" w:color="auto"/>
        <w:left w:val="none" w:sz="0" w:space="0" w:color="auto"/>
        <w:bottom w:val="none" w:sz="0" w:space="0" w:color="auto"/>
        <w:right w:val="none" w:sz="0" w:space="0" w:color="auto"/>
      </w:divBdr>
    </w:div>
    <w:div w:id="1307323630">
      <w:bodyDiv w:val="1"/>
      <w:marLeft w:val="0"/>
      <w:marRight w:val="0"/>
      <w:marTop w:val="0"/>
      <w:marBottom w:val="0"/>
      <w:divBdr>
        <w:top w:val="none" w:sz="0" w:space="0" w:color="auto"/>
        <w:left w:val="none" w:sz="0" w:space="0" w:color="auto"/>
        <w:bottom w:val="none" w:sz="0" w:space="0" w:color="auto"/>
        <w:right w:val="none" w:sz="0" w:space="0" w:color="auto"/>
      </w:divBdr>
    </w:div>
    <w:div w:id="1334724904">
      <w:bodyDiv w:val="1"/>
      <w:marLeft w:val="0"/>
      <w:marRight w:val="0"/>
      <w:marTop w:val="0"/>
      <w:marBottom w:val="0"/>
      <w:divBdr>
        <w:top w:val="none" w:sz="0" w:space="0" w:color="auto"/>
        <w:left w:val="none" w:sz="0" w:space="0" w:color="auto"/>
        <w:bottom w:val="none" w:sz="0" w:space="0" w:color="auto"/>
        <w:right w:val="none" w:sz="0" w:space="0" w:color="auto"/>
      </w:divBdr>
    </w:div>
    <w:div w:id="1381395480">
      <w:bodyDiv w:val="1"/>
      <w:marLeft w:val="0"/>
      <w:marRight w:val="0"/>
      <w:marTop w:val="0"/>
      <w:marBottom w:val="0"/>
      <w:divBdr>
        <w:top w:val="none" w:sz="0" w:space="0" w:color="auto"/>
        <w:left w:val="none" w:sz="0" w:space="0" w:color="auto"/>
        <w:bottom w:val="none" w:sz="0" w:space="0" w:color="auto"/>
        <w:right w:val="none" w:sz="0" w:space="0" w:color="auto"/>
      </w:divBdr>
    </w:div>
    <w:div w:id="1387144311">
      <w:bodyDiv w:val="1"/>
      <w:marLeft w:val="0"/>
      <w:marRight w:val="0"/>
      <w:marTop w:val="0"/>
      <w:marBottom w:val="0"/>
      <w:divBdr>
        <w:top w:val="none" w:sz="0" w:space="0" w:color="auto"/>
        <w:left w:val="none" w:sz="0" w:space="0" w:color="auto"/>
        <w:bottom w:val="none" w:sz="0" w:space="0" w:color="auto"/>
        <w:right w:val="none" w:sz="0" w:space="0" w:color="auto"/>
      </w:divBdr>
    </w:div>
    <w:div w:id="1427573324">
      <w:bodyDiv w:val="1"/>
      <w:marLeft w:val="0"/>
      <w:marRight w:val="0"/>
      <w:marTop w:val="0"/>
      <w:marBottom w:val="0"/>
      <w:divBdr>
        <w:top w:val="none" w:sz="0" w:space="0" w:color="auto"/>
        <w:left w:val="none" w:sz="0" w:space="0" w:color="auto"/>
        <w:bottom w:val="none" w:sz="0" w:space="0" w:color="auto"/>
        <w:right w:val="none" w:sz="0" w:space="0" w:color="auto"/>
      </w:divBdr>
    </w:div>
    <w:div w:id="1440762629">
      <w:bodyDiv w:val="1"/>
      <w:marLeft w:val="0"/>
      <w:marRight w:val="0"/>
      <w:marTop w:val="0"/>
      <w:marBottom w:val="0"/>
      <w:divBdr>
        <w:top w:val="none" w:sz="0" w:space="0" w:color="auto"/>
        <w:left w:val="none" w:sz="0" w:space="0" w:color="auto"/>
        <w:bottom w:val="none" w:sz="0" w:space="0" w:color="auto"/>
        <w:right w:val="none" w:sz="0" w:space="0" w:color="auto"/>
      </w:divBdr>
    </w:div>
    <w:div w:id="1529299844">
      <w:bodyDiv w:val="1"/>
      <w:marLeft w:val="0"/>
      <w:marRight w:val="0"/>
      <w:marTop w:val="0"/>
      <w:marBottom w:val="0"/>
      <w:divBdr>
        <w:top w:val="none" w:sz="0" w:space="0" w:color="auto"/>
        <w:left w:val="none" w:sz="0" w:space="0" w:color="auto"/>
        <w:bottom w:val="none" w:sz="0" w:space="0" w:color="auto"/>
        <w:right w:val="none" w:sz="0" w:space="0" w:color="auto"/>
      </w:divBdr>
    </w:div>
    <w:div w:id="1583757104">
      <w:bodyDiv w:val="1"/>
      <w:marLeft w:val="0"/>
      <w:marRight w:val="0"/>
      <w:marTop w:val="0"/>
      <w:marBottom w:val="0"/>
      <w:divBdr>
        <w:top w:val="none" w:sz="0" w:space="0" w:color="auto"/>
        <w:left w:val="none" w:sz="0" w:space="0" w:color="auto"/>
        <w:bottom w:val="none" w:sz="0" w:space="0" w:color="auto"/>
        <w:right w:val="none" w:sz="0" w:space="0" w:color="auto"/>
      </w:divBdr>
    </w:div>
    <w:div w:id="1605649203">
      <w:bodyDiv w:val="1"/>
      <w:marLeft w:val="0"/>
      <w:marRight w:val="0"/>
      <w:marTop w:val="0"/>
      <w:marBottom w:val="0"/>
      <w:divBdr>
        <w:top w:val="none" w:sz="0" w:space="0" w:color="auto"/>
        <w:left w:val="none" w:sz="0" w:space="0" w:color="auto"/>
        <w:bottom w:val="none" w:sz="0" w:space="0" w:color="auto"/>
        <w:right w:val="none" w:sz="0" w:space="0" w:color="auto"/>
      </w:divBdr>
    </w:div>
    <w:div w:id="1704211205">
      <w:bodyDiv w:val="1"/>
      <w:marLeft w:val="0"/>
      <w:marRight w:val="0"/>
      <w:marTop w:val="0"/>
      <w:marBottom w:val="0"/>
      <w:divBdr>
        <w:top w:val="none" w:sz="0" w:space="0" w:color="auto"/>
        <w:left w:val="none" w:sz="0" w:space="0" w:color="auto"/>
        <w:bottom w:val="none" w:sz="0" w:space="0" w:color="auto"/>
        <w:right w:val="none" w:sz="0" w:space="0" w:color="auto"/>
      </w:divBdr>
    </w:div>
    <w:div w:id="1735197902">
      <w:bodyDiv w:val="1"/>
      <w:marLeft w:val="0"/>
      <w:marRight w:val="0"/>
      <w:marTop w:val="0"/>
      <w:marBottom w:val="0"/>
      <w:divBdr>
        <w:top w:val="none" w:sz="0" w:space="0" w:color="auto"/>
        <w:left w:val="none" w:sz="0" w:space="0" w:color="auto"/>
        <w:bottom w:val="none" w:sz="0" w:space="0" w:color="auto"/>
        <w:right w:val="none" w:sz="0" w:space="0" w:color="auto"/>
      </w:divBdr>
    </w:div>
    <w:div w:id="1762947302">
      <w:bodyDiv w:val="1"/>
      <w:marLeft w:val="0"/>
      <w:marRight w:val="0"/>
      <w:marTop w:val="0"/>
      <w:marBottom w:val="0"/>
      <w:divBdr>
        <w:top w:val="none" w:sz="0" w:space="0" w:color="auto"/>
        <w:left w:val="none" w:sz="0" w:space="0" w:color="auto"/>
        <w:bottom w:val="none" w:sz="0" w:space="0" w:color="auto"/>
        <w:right w:val="none" w:sz="0" w:space="0" w:color="auto"/>
      </w:divBdr>
    </w:div>
    <w:div w:id="1763719999">
      <w:bodyDiv w:val="1"/>
      <w:marLeft w:val="0"/>
      <w:marRight w:val="0"/>
      <w:marTop w:val="0"/>
      <w:marBottom w:val="0"/>
      <w:divBdr>
        <w:top w:val="none" w:sz="0" w:space="0" w:color="auto"/>
        <w:left w:val="none" w:sz="0" w:space="0" w:color="auto"/>
        <w:bottom w:val="none" w:sz="0" w:space="0" w:color="auto"/>
        <w:right w:val="none" w:sz="0" w:space="0" w:color="auto"/>
      </w:divBdr>
    </w:div>
    <w:div w:id="1793548146">
      <w:bodyDiv w:val="1"/>
      <w:marLeft w:val="0"/>
      <w:marRight w:val="0"/>
      <w:marTop w:val="0"/>
      <w:marBottom w:val="0"/>
      <w:divBdr>
        <w:top w:val="none" w:sz="0" w:space="0" w:color="auto"/>
        <w:left w:val="none" w:sz="0" w:space="0" w:color="auto"/>
        <w:bottom w:val="none" w:sz="0" w:space="0" w:color="auto"/>
        <w:right w:val="none" w:sz="0" w:space="0" w:color="auto"/>
      </w:divBdr>
    </w:div>
    <w:div w:id="1808159274">
      <w:bodyDiv w:val="1"/>
      <w:marLeft w:val="0"/>
      <w:marRight w:val="0"/>
      <w:marTop w:val="0"/>
      <w:marBottom w:val="0"/>
      <w:divBdr>
        <w:top w:val="none" w:sz="0" w:space="0" w:color="auto"/>
        <w:left w:val="none" w:sz="0" w:space="0" w:color="auto"/>
        <w:bottom w:val="none" w:sz="0" w:space="0" w:color="auto"/>
        <w:right w:val="none" w:sz="0" w:space="0" w:color="auto"/>
      </w:divBdr>
    </w:div>
    <w:div w:id="1844123504">
      <w:bodyDiv w:val="1"/>
      <w:marLeft w:val="0"/>
      <w:marRight w:val="0"/>
      <w:marTop w:val="0"/>
      <w:marBottom w:val="0"/>
      <w:divBdr>
        <w:top w:val="none" w:sz="0" w:space="0" w:color="auto"/>
        <w:left w:val="none" w:sz="0" w:space="0" w:color="auto"/>
        <w:bottom w:val="none" w:sz="0" w:space="0" w:color="auto"/>
        <w:right w:val="none" w:sz="0" w:space="0" w:color="auto"/>
      </w:divBdr>
    </w:div>
    <w:div w:id="1851330356">
      <w:bodyDiv w:val="1"/>
      <w:marLeft w:val="0"/>
      <w:marRight w:val="0"/>
      <w:marTop w:val="0"/>
      <w:marBottom w:val="0"/>
      <w:divBdr>
        <w:top w:val="none" w:sz="0" w:space="0" w:color="auto"/>
        <w:left w:val="none" w:sz="0" w:space="0" w:color="auto"/>
        <w:bottom w:val="none" w:sz="0" w:space="0" w:color="auto"/>
        <w:right w:val="none" w:sz="0" w:space="0" w:color="auto"/>
      </w:divBdr>
    </w:div>
    <w:div w:id="1874074311">
      <w:bodyDiv w:val="1"/>
      <w:marLeft w:val="0"/>
      <w:marRight w:val="0"/>
      <w:marTop w:val="0"/>
      <w:marBottom w:val="0"/>
      <w:divBdr>
        <w:top w:val="none" w:sz="0" w:space="0" w:color="auto"/>
        <w:left w:val="none" w:sz="0" w:space="0" w:color="auto"/>
        <w:bottom w:val="none" w:sz="0" w:space="0" w:color="auto"/>
        <w:right w:val="none" w:sz="0" w:space="0" w:color="auto"/>
      </w:divBdr>
    </w:div>
    <w:div w:id="1885411440">
      <w:bodyDiv w:val="1"/>
      <w:marLeft w:val="0"/>
      <w:marRight w:val="0"/>
      <w:marTop w:val="0"/>
      <w:marBottom w:val="0"/>
      <w:divBdr>
        <w:top w:val="none" w:sz="0" w:space="0" w:color="auto"/>
        <w:left w:val="none" w:sz="0" w:space="0" w:color="auto"/>
        <w:bottom w:val="none" w:sz="0" w:space="0" w:color="auto"/>
        <w:right w:val="none" w:sz="0" w:space="0" w:color="auto"/>
      </w:divBdr>
    </w:div>
    <w:div w:id="1922639943">
      <w:bodyDiv w:val="1"/>
      <w:marLeft w:val="0"/>
      <w:marRight w:val="0"/>
      <w:marTop w:val="0"/>
      <w:marBottom w:val="0"/>
      <w:divBdr>
        <w:top w:val="none" w:sz="0" w:space="0" w:color="auto"/>
        <w:left w:val="none" w:sz="0" w:space="0" w:color="auto"/>
        <w:bottom w:val="none" w:sz="0" w:space="0" w:color="auto"/>
        <w:right w:val="none" w:sz="0" w:space="0" w:color="auto"/>
      </w:divBdr>
    </w:div>
    <w:div w:id="1928926572">
      <w:bodyDiv w:val="1"/>
      <w:marLeft w:val="0"/>
      <w:marRight w:val="0"/>
      <w:marTop w:val="0"/>
      <w:marBottom w:val="0"/>
      <w:divBdr>
        <w:top w:val="none" w:sz="0" w:space="0" w:color="auto"/>
        <w:left w:val="none" w:sz="0" w:space="0" w:color="auto"/>
        <w:bottom w:val="none" w:sz="0" w:space="0" w:color="auto"/>
        <w:right w:val="none" w:sz="0" w:space="0" w:color="auto"/>
      </w:divBdr>
    </w:div>
    <w:div w:id="1952514809">
      <w:bodyDiv w:val="1"/>
      <w:marLeft w:val="0"/>
      <w:marRight w:val="0"/>
      <w:marTop w:val="0"/>
      <w:marBottom w:val="0"/>
      <w:divBdr>
        <w:top w:val="none" w:sz="0" w:space="0" w:color="auto"/>
        <w:left w:val="none" w:sz="0" w:space="0" w:color="auto"/>
        <w:bottom w:val="none" w:sz="0" w:space="0" w:color="auto"/>
        <w:right w:val="none" w:sz="0" w:space="0" w:color="auto"/>
      </w:divBdr>
    </w:div>
    <w:div w:id="1972904092">
      <w:bodyDiv w:val="1"/>
      <w:marLeft w:val="0"/>
      <w:marRight w:val="0"/>
      <w:marTop w:val="0"/>
      <w:marBottom w:val="0"/>
      <w:divBdr>
        <w:top w:val="none" w:sz="0" w:space="0" w:color="auto"/>
        <w:left w:val="none" w:sz="0" w:space="0" w:color="auto"/>
        <w:bottom w:val="none" w:sz="0" w:space="0" w:color="auto"/>
        <w:right w:val="none" w:sz="0" w:space="0" w:color="auto"/>
      </w:divBdr>
    </w:div>
    <w:div w:id="1977830610">
      <w:bodyDiv w:val="1"/>
      <w:marLeft w:val="0"/>
      <w:marRight w:val="0"/>
      <w:marTop w:val="0"/>
      <w:marBottom w:val="0"/>
      <w:divBdr>
        <w:top w:val="none" w:sz="0" w:space="0" w:color="auto"/>
        <w:left w:val="none" w:sz="0" w:space="0" w:color="auto"/>
        <w:bottom w:val="none" w:sz="0" w:space="0" w:color="auto"/>
        <w:right w:val="none" w:sz="0" w:space="0" w:color="auto"/>
      </w:divBdr>
    </w:div>
    <w:div w:id="1984776582">
      <w:bodyDiv w:val="1"/>
      <w:marLeft w:val="0"/>
      <w:marRight w:val="0"/>
      <w:marTop w:val="0"/>
      <w:marBottom w:val="0"/>
      <w:divBdr>
        <w:top w:val="none" w:sz="0" w:space="0" w:color="auto"/>
        <w:left w:val="none" w:sz="0" w:space="0" w:color="auto"/>
        <w:bottom w:val="none" w:sz="0" w:space="0" w:color="auto"/>
        <w:right w:val="none" w:sz="0" w:space="0" w:color="auto"/>
      </w:divBdr>
    </w:div>
    <w:div w:id="1989047139">
      <w:bodyDiv w:val="1"/>
      <w:marLeft w:val="0"/>
      <w:marRight w:val="0"/>
      <w:marTop w:val="0"/>
      <w:marBottom w:val="0"/>
      <w:divBdr>
        <w:top w:val="none" w:sz="0" w:space="0" w:color="auto"/>
        <w:left w:val="none" w:sz="0" w:space="0" w:color="auto"/>
        <w:bottom w:val="none" w:sz="0" w:space="0" w:color="auto"/>
        <w:right w:val="none" w:sz="0" w:space="0" w:color="auto"/>
      </w:divBdr>
    </w:div>
    <w:div w:id="204270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topics/agricultural-and-biological-sciences/support-vector-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D0DA1-58CC-44CA-A7FE-9E27AC0BD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2158</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Aniket Chavan</cp:lastModifiedBy>
  <cp:revision>3</cp:revision>
  <cp:lastPrinted>2024-01-03T14:52:00Z</cp:lastPrinted>
  <dcterms:created xsi:type="dcterms:W3CDTF">2024-01-03T14:54:00Z</dcterms:created>
  <dcterms:modified xsi:type="dcterms:W3CDTF">2024-01-03T14:57:00Z</dcterms:modified>
</cp:coreProperties>
</file>