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C64E" w14:textId="77777777" w:rsidR="002C023F" w:rsidRDefault="00000000">
      <w:pPr>
        <w:spacing w:after="0" w:line="259" w:lineRule="auto"/>
        <w:ind w:left="17" w:firstLine="0"/>
        <w:jc w:val="center"/>
      </w:pPr>
      <w:r>
        <w:rPr>
          <w:b/>
          <w:color w:val="1A1A1A"/>
          <w:sz w:val="34"/>
        </w:rPr>
        <w:t>ANIKETH BANDI</w:t>
      </w:r>
      <w:r>
        <w:rPr>
          <w:color w:val="1A1A1A"/>
          <w:sz w:val="20"/>
        </w:rPr>
        <w:t xml:space="preserve"> </w:t>
      </w:r>
    </w:p>
    <w:p w14:paraId="2A4F6838" w14:textId="77777777" w:rsidR="002C023F" w:rsidRDefault="00000000">
      <w:pPr>
        <w:spacing w:after="331" w:line="259" w:lineRule="auto"/>
        <w:ind w:left="13" w:firstLine="0"/>
        <w:jc w:val="center"/>
      </w:pPr>
      <w:r>
        <w:rPr>
          <w:color w:val="444444"/>
          <w:sz w:val="18"/>
        </w:rPr>
        <w:t xml:space="preserve">+91 </w:t>
      </w:r>
      <w:proofErr w:type="gramStart"/>
      <w:r>
        <w:rPr>
          <w:color w:val="444444"/>
          <w:sz w:val="18"/>
        </w:rPr>
        <w:t>9652521397</w:t>
      </w:r>
      <w:r>
        <w:rPr>
          <w:color w:val="888888"/>
          <w:sz w:val="18"/>
        </w:rPr>
        <w:t xml:space="preserve">  |</w:t>
      </w:r>
      <w:proofErr w:type="gramEnd"/>
      <w:r>
        <w:rPr>
          <w:color w:val="888888"/>
          <w:sz w:val="18"/>
        </w:rPr>
        <w:t xml:space="preserve">  </w:t>
      </w:r>
      <w:proofErr w:type="gramStart"/>
      <w:r>
        <w:rPr>
          <w:color w:val="444444"/>
          <w:sz w:val="18"/>
        </w:rPr>
        <w:t>anikethbandi7@gmail.com</w:t>
      </w:r>
      <w:r>
        <w:rPr>
          <w:color w:val="888888"/>
          <w:sz w:val="18"/>
        </w:rPr>
        <w:t xml:space="preserve">  |</w:t>
      </w:r>
      <w:proofErr w:type="gramEnd"/>
      <w:r>
        <w:rPr>
          <w:color w:val="888888"/>
          <w:sz w:val="18"/>
        </w:rPr>
        <w:t xml:space="preserve">  </w:t>
      </w:r>
      <w:hyperlink r:id="rId5">
        <w:r>
          <w:rPr>
            <w:color w:val="1A5276"/>
            <w:sz w:val="18"/>
            <w:u w:val="single" w:color="1A5276"/>
          </w:rPr>
          <w:t>linkedin.com/in/aniketh</w:t>
        </w:r>
      </w:hyperlink>
      <w:hyperlink r:id="rId6">
        <w:r>
          <w:rPr>
            <w:color w:val="1A5276"/>
            <w:sz w:val="18"/>
            <w:u w:val="single" w:color="1A5276"/>
          </w:rPr>
          <w:t>-</w:t>
        </w:r>
      </w:hyperlink>
      <w:hyperlink r:id="rId7">
        <w:r>
          <w:rPr>
            <w:color w:val="1A5276"/>
            <w:sz w:val="18"/>
            <w:u w:val="single" w:color="1A5276"/>
          </w:rPr>
          <w:t>bandi</w:t>
        </w:r>
      </w:hyperlink>
      <w:hyperlink r:id="rId8">
        <w:r>
          <w:rPr>
            <w:color w:val="1A1A1A"/>
            <w:sz w:val="20"/>
          </w:rPr>
          <w:t xml:space="preserve"> </w:t>
        </w:r>
      </w:hyperlink>
    </w:p>
    <w:p w14:paraId="03F00680" w14:textId="3ED2526F" w:rsidR="002C023F" w:rsidRDefault="00000000" w:rsidP="00A440D8">
      <w:pPr>
        <w:pStyle w:val="Heading1"/>
        <w:ind w:left="-5"/>
      </w:pPr>
      <w:r>
        <w:t>EDUCATION</w:t>
      </w:r>
      <w:r>
        <w:rPr>
          <w:b w:val="0"/>
          <w:sz w:val="20"/>
        </w:rPr>
        <w:t xml:space="preserve"> </w:t>
      </w:r>
    </w:p>
    <w:p w14:paraId="2A36014B" w14:textId="77777777" w:rsidR="002C023F" w:rsidRDefault="00000000">
      <w:pPr>
        <w:spacing w:after="107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C0CE24" wp14:editId="5AB0F885">
                <wp:extent cx="6441441" cy="12700"/>
                <wp:effectExtent l="0" t="0" r="0" b="0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5" style="width:507.2pt;height:1pt;mso-position-horizontal-relative:char;mso-position-vertical-relative:line" coordsize="64414,127">
                <v:shape id="Shape 1368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74DC54D6" w14:textId="77777777" w:rsidR="002C023F" w:rsidRDefault="00000000">
      <w:pPr>
        <w:tabs>
          <w:tab w:val="center" w:pos="8571"/>
        </w:tabs>
        <w:spacing w:after="3" w:line="259" w:lineRule="auto"/>
        <w:ind w:left="0" w:firstLine="0"/>
      </w:pPr>
      <w:r>
        <w:rPr>
          <w:b/>
          <w:color w:val="1A1A1A"/>
          <w:sz w:val="20"/>
        </w:rPr>
        <w:t>B.V. Raju Institute of Technology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ab/>
      </w:r>
      <w:r>
        <w:rPr>
          <w:color w:val="555555"/>
        </w:rPr>
        <w:t>Expected: 04/2027</w:t>
      </w:r>
      <w:r>
        <w:rPr>
          <w:color w:val="1A1A1A"/>
          <w:sz w:val="20"/>
        </w:rPr>
        <w:t xml:space="preserve"> </w:t>
      </w:r>
    </w:p>
    <w:p w14:paraId="43AF9798" w14:textId="77777777" w:rsidR="002C023F" w:rsidRDefault="00000000">
      <w:pPr>
        <w:tabs>
          <w:tab w:val="center" w:pos="8913"/>
        </w:tabs>
        <w:spacing w:after="330"/>
        <w:ind w:left="0" w:firstLine="0"/>
      </w:pPr>
      <w:proofErr w:type="spellStart"/>
      <w:proofErr w:type="gramStart"/>
      <w:r>
        <w:t>B.Tech</w:t>
      </w:r>
      <w:proofErr w:type="spellEnd"/>
      <w:proofErr w:type="gramEnd"/>
      <w:r>
        <w:t>, Electronics and Communication Engineering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ab/>
      </w:r>
      <w:r>
        <w:rPr>
          <w:b/>
        </w:rPr>
        <w:t>GPA: 8.12</w:t>
      </w:r>
      <w:r>
        <w:rPr>
          <w:color w:val="1A1A1A"/>
          <w:sz w:val="20"/>
        </w:rPr>
        <w:t xml:space="preserve"> </w:t>
      </w:r>
    </w:p>
    <w:p w14:paraId="3002EB59" w14:textId="15ED17DF" w:rsidR="002C023F" w:rsidRDefault="00000000" w:rsidP="00A440D8">
      <w:pPr>
        <w:pStyle w:val="Heading1"/>
        <w:ind w:left="-5"/>
      </w:pPr>
      <w:r>
        <w:t>PROFESSIONAL SUMMARY</w:t>
      </w:r>
      <w:r>
        <w:rPr>
          <w:b w:val="0"/>
          <w:sz w:val="20"/>
        </w:rPr>
        <w:t xml:space="preserve"> </w:t>
      </w:r>
    </w:p>
    <w:p w14:paraId="7B0B87AD" w14:textId="77777777" w:rsidR="002C023F" w:rsidRDefault="00000000">
      <w:pPr>
        <w:spacing w:after="102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3ADE0F" wp14:editId="3765B3D3">
                <wp:extent cx="6441441" cy="12700"/>
                <wp:effectExtent l="0" t="0" r="0" b="0"/>
                <wp:docPr id="1076" name="Group 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6" style="width:507.2pt;height:1pt;mso-position-horizontal-relative:char;mso-position-vertical-relative:line" coordsize="64414,127">
                <v:shape id="Shape 1370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0460E998" w14:textId="77777777" w:rsidR="002C023F" w:rsidRDefault="00000000">
      <w:pPr>
        <w:spacing w:after="328"/>
      </w:pPr>
      <w:r>
        <w:t>Electronics and Communication undergraduate specializing in RTL Design and Verification. Strong foundation in Verilog/</w:t>
      </w:r>
      <w:proofErr w:type="spellStart"/>
      <w:r>
        <w:t>SystemVerilog</w:t>
      </w:r>
      <w:proofErr w:type="spellEnd"/>
      <w:r>
        <w:t>, FSM design, AXI protocols. Hands-on experience with Vivado, Synopsys VCS, and hardware acceleration on SoC platforms. Seeking roles in VLSI Design / Verification.</w:t>
      </w:r>
      <w:r>
        <w:rPr>
          <w:color w:val="1A1A1A"/>
          <w:sz w:val="20"/>
        </w:rPr>
        <w:t xml:space="preserve"> </w:t>
      </w:r>
    </w:p>
    <w:p w14:paraId="0CBBD2ED" w14:textId="46DC5D87" w:rsidR="002C023F" w:rsidRDefault="00000000" w:rsidP="00A440D8">
      <w:pPr>
        <w:pStyle w:val="Heading1"/>
        <w:ind w:left="-5"/>
      </w:pPr>
      <w:r>
        <w:t>SKILLS</w:t>
      </w:r>
      <w:r>
        <w:rPr>
          <w:b w:val="0"/>
          <w:sz w:val="20"/>
        </w:rPr>
        <w:t xml:space="preserve"> </w:t>
      </w:r>
    </w:p>
    <w:p w14:paraId="1C979881" w14:textId="77777777" w:rsidR="002C023F" w:rsidRDefault="00000000">
      <w:pPr>
        <w:spacing w:after="101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B07F57" wp14:editId="351216B4">
                <wp:extent cx="6441441" cy="12700"/>
                <wp:effectExtent l="0" t="0" r="0" b="0"/>
                <wp:docPr id="1077" name="Group 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71" name="Shape 1371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" style="width:507.2pt;height:1pt;mso-position-horizontal-relative:char;mso-position-vertical-relative:line" coordsize="64414,127">
                <v:shape id="Shape 1372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7EC24E7F" w14:textId="77777777" w:rsidR="002C023F" w:rsidRDefault="00000000">
      <w:r>
        <w:rPr>
          <w:b/>
          <w:color w:val="1A1A1A"/>
        </w:rPr>
        <w:t xml:space="preserve">HDL: </w:t>
      </w:r>
      <w:r>
        <w:t xml:space="preserve">Verilog, </w:t>
      </w:r>
      <w:proofErr w:type="spellStart"/>
      <w:r>
        <w:t>SystemVerilog</w:t>
      </w:r>
      <w:proofErr w:type="spellEnd"/>
      <w:r>
        <w:rPr>
          <w:color w:val="1A1A1A"/>
          <w:sz w:val="20"/>
        </w:rPr>
        <w:t xml:space="preserve"> </w:t>
      </w:r>
    </w:p>
    <w:p w14:paraId="7F4A62D5" w14:textId="77777777" w:rsidR="002C023F" w:rsidRDefault="00000000">
      <w:r>
        <w:rPr>
          <w:b/>
          <w:color w:val="1A1A1A"/>
        </w:rPr>
        <w:t xml:space="preserve">EDA Tools: </w:t>
      </w:r>
      <w:r>
        <w:t xml:space="preserve">Xilinx </w:t>
      </w:r>
      <w:proofErr w:type="spellStart"/>
      <w:r>
        <w:t>Vivado</w:t>
      </w:r>
      <w:proofErr w:type="spellEnd"/>
      <w:r>
        <w:t>, Synopsys VCS, Cadence Virtuoso</w:t>
      </w:r>
      <w:r>
        <w:rPr>
          <w:color w:val="1A1A1A"/>
          <w:sz w:val="20"/>
        </w:rPr>
        <w:t xml:space="preserve"> </w:t>
      </w:r>
    </w:p>
    <w:p w14:paraId="63BE7997" w14:textId="77777777" w:rsidR="002C023F" w:rsidRDefault="00000000">
      <w:pPr>
        <w:pStyle w:val="Heading2"/>
        <w:ind w:left="-5"/>
      </w:pPr>
      <w:r>
        <w:t xml:space="preserve">Protocols: </w:t>
      </w:r>
      <w:r>
        <w:rPr>
          <w:b w:val="0"/>
          <w:color w:val="333333"/>
        </w:rPr>
        <w:t>AXI</w:t>
      </w:r>
      <w:r>
        <w:rPr>
          <w:b w:val="0"/>
          <w:sz w:val="20"/>
        </w:rPr>
        <w:t xml:space="preserve"> </w:t>
      </w:r>
    </w:p>
    <w:p w14:paraId="1BADB35F" w14:textId="77777777" w:rsidR="009B73B4" w:rsidRDefault="00000000" w:rsidP="009B73B4">
      <w:pPr>
        <w:spacing w:after="322" w:line="240" w:lineRule="auto"/>
        <w:ind w:right="3205"/>
      </w:pPr>
      <w:r>
        <w:rPr>
          <w:b/>
          <w:color w:val="1A1A1A"/>
        </w:rPr>
        <w:t xml:space="preserve">Concepts: </w:t>
      </w:r>
      <w:r>
        <w:t>RTL Design, FSM, FIFO, Digital Design, Timing Analysis</w:t>
      </w:r>
    </w:p>
    <w:p w14:paraId="1D4B8B92" w14:textId="674D4DC7" w:rsidR="002C023F" w:rsidRDefault="00000000" w:rsidP="009B73B4">
      <w:pPr>
        <w:spacing w:after="322" w:line="240" w:lineRule="auto"/>
        <w:ind w:right="3205"/>
        <w:rPr>
          <w:color w:val="1A1A1A"/>
          <w:sz w:val="20"/>
        </w:rPr>
      </w:pPr>
      <w:r>
        <w:rPr>
          <w:color w:val="1A1A1A"/>
          <w:sz w:val="20"/>
        </w:rPr>
        <w:t xml:space="preserve"> </w:t>
      </w:r>
      <w:r>
        <w:rPr>
          <w:b/>
          <w:color w:val="1A1A1A"/>
        </w:rPr>
        <w:t xml:space="preserve">Languages: </w:t>
      </w:r>
      <w:r>
        <w:t>C, Python, MATLAB</w:t>
      </w:r>
      <w:r>
        <w:rPr>
          <w:color w:val="1A1A1A"/>
          <w:sz w:val="20"/>
        </w:rPr>
        <w:t xml:space="preserve"> </w:t>
      </w:r>
    </w:p>
    <w:p w14:paraId="15A588F6" w14:textId="47514A44" w:rsidR="002C023F" w:rsidRDefault="00000000" w:rsidP="009B73B4">
      <w:pPr>
        <w:pStyle w:val="Heading1"/>
        <w:ind w:left="0" w:firstLine="0"/>
      </w:pPr>
      <w:r>
        <w:t>PROJECTS</w:t>
      </w:r>
    </w:p>
    <w:p w14:paraId="0A840596" w14:textId="77777777" w:rsidR="002C023F" w:rsidRDefault="00000000">
      <w:pPr>
        <w:spacing w:after="102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FDD906" wp14:editId="413E76DC">
                <wp:extent cx="6441441" cy="12700"/>
                <wp:effectExtent l="0" t="0" r="0" b="0"/>
                <wp:docPr id="1078" name="Group 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73" name="Shape 1373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59E4E" id="Group 1078" o:spid="_x0000_s1026" style="width:507.2pt;height:1pt;mso-position-horizontal-relative:char;mso-position-vertical-relative:line" coordsize="644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">
                <v:shape id="Shape 1373" o:spid="_x0000_s1027" style="position:absolute;width:64414;height:127;visibility:visible;mso-wrap-style:square;v-text-anchor:top" coordsize="64414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" path="m,l6441441,r,12700l,12700,,e" fillcolor="#2c3e50" stroked="f" strokeweight="0">
                  <v:stroke miterlimit="83231f" joinstyle="miter"/>
                  <v:path arrowok="t" textboxrect="0,0,6441441,12700"/>
                </v:shape>
                <w10:anchorlock/>
              </v:group>
            </w:pict>
          </mc:Fallback>
        </mc:AlternateContent>
      </w:r>
    </w:p>
    <w:p w14:paraId="05D6F229" w14:textId="77777777" w:rsidR="002C023F" w:rsidRDefault="00000000">
      <w:pPr>
        <w:pStyle w:val="Heading2"/>
        <w:ind w:left="-5"/>
      </w:pPr>
      <w:r>
        <w:t>Adaptive AXI-Based ECG Hardware Acceleration on Zynq SoC</w:t>
      </w:r>
      <w:r>
        <w:rPr>
          <w:b w:val="0"/>
          <w:sz w:val="20"/>
        </w:rPr>
        <w:t xml:space="preserve"> </w:t>
      </w:r>
    </w:p>
    <w:p w14:paraId="2214B7E2" w14:textId="77777777" w:rsidR="002C023F" w:rsidRDefault="00000000">
      <w:pPr>
        <w:numPr>
          <w:ilvl w:val="0"/>
          <w:numId w:val="1"/>
        </w:numPr>
        <w:ind w:hanging="220"/>
      </w:pPr>
      <w:r>
        <w:t>Designed RTL modules for AXI-based data transfer and signal processing on FPGA (PL).</w:t>
      </w:r>
      <w:r>
        <w:rPr>
          <w:color w:val="1A1A1A"/>
          <w:sz w:val="20"/>
        </w:rPr>
        <w:t xml:space="preserve"> </w:t>
      </w:r>
    </w:p>
    <w:p w14:paraId="0FDF1A4B" w14:textId="77777777" w:rsidR="002C023F" w:rsidRDefault="00000000">
      <w:pPr>
        <w:numPr>
          <w:ilvl w:val="0"/>
          <w:numId w:val="1"/>
        </w:numPr>
        <w:ind w:hanging="220"/>
      </w:pPr>
      <w:r>
        <w:t>Implemented 150-tap and 16-tap automated FIR filter with decimation factor of 25 on Zynq PL via AXI, reducing ARM CPU compute load by ~87% at 100 Hz output, freeing the PS for real-time display and multi-lead scalability.</w:t>
      </w:r>
      <w:r>
        <w:rPr>
          <w:color w:val="1A1A1A"/>
          <w:sz w:val="20"/>
        </w:rPr>
        <w:t xml:space="preserve"> </w:t>
      </w:r>
    </w:p>
    <w:p w14:paraId="7D0063C4" w14:textId="77777777" w:rsidR="002C023F" w:rsidRDefault="00000000">
      <w:pPr>
        <w:pStyle w:val="Heading2"/>
        <w:ind w:left="-5"/>
      </w:pPr>
      <w:r>
        <w:t>4-State Traffic Controller using Moore FSM</w:t>
      </w:r>
      <w:r>
        <w:rPr>
          <w:b w:val="0"/>
          <w:sz w:val="20"/>
        </w:rPr>
        <w:t xml:space="preserve"> </w:t>
      </w:r>
    </w:p>
    <w:p w14:paraId="13006312" w14:textId="77777777" w:rsidR="002C023F" w:rsidRDefault="00000000">
      <w:pPr>
        <w:numPr>
          <w:ilvl w:val="0"/>
          <w:numId w:val="2"/>
        </w:numPr>
        <w:ind w:hanging="220"/>
      </w:pPr>
      <w:r>
        <w:t>Designed and implemented FSM-based traffic controller in Verilog with sensor-based input logic and timing constraints for real-time control.</w:t>
      </w:r>
      <w:r>
        <w:rPr>
          <w:color w:val="1A1A1A"/>
          <w:sz w:val="20"/>
        </w:rPr>
        <w:t xml:space="preserve"> </w:t>
      </w:r>
    </w:p>
    <w:p w14:paraId="13C94C6D" w14:textId="7FA29053" w:rsidR="009B73B4" w:rsidRPr="00A440D8" w:rsidRDefault="00000000" w:rsidP="009B73B4">
      <w:pPr>
        <w:numPr>
          <w:ilvl w:val="0"/>
          <w:numId w:val="2"/>
        </w:numPr>
        <w:spacing w:after="324"/>
        <w:ind w:hanging="220"/>
      </w:pPr>
      <w:r>
        <w:t xml:space="preserve">Simulated and synthesized design using Xilinx </w:t>
      </w:r>
      <w:proofErr w:type="spellStart"/>
      <w:r>
        <w:t>Vivado</w:t>
      </w:r>
      <w:proofErr w:type="spellEnd"/>
      <w:r>
        <w:t>.</w:t>
      </w:r>
      <w:r>
        <w:rPr>
          <w:color w:val="1A1A1A"/>
          <w:sz w:val="20"/>
        </w:rPr>
        <w:t xml:space="preserve"> </w:t>
      </w:r>
    </w:p>
    <w:p w14:paraId="2C991A60" w14:textId="7D6E6F24" w:rsidR="00A440D8" w:rsidRDefault="00A440D8" w:rsidP="00A440D8">
      <w:pPr>
        <w:pStyle w:val="Heading1"/>
        <w:ind w:left="-5"/>
      </w:pPr>
      <w:r>
        <w:t xml:space="preserve">WORK EXPERIENCE </w:t>
      </w:r>
    </w:p>
    <w:p w14:paraId="0895A74D" w14:textId="77777777" w:rsidR="00A440D8" w:rsidRDefault="00A440D8" w:rsidP="00A440D8">
      <w:pPr>
        <w:spacing w:after="111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A00C77" wp14:editId="270B193C">
                <wp:extent cx="6441441" cy="12700"/>
                <wp:effectExtent l="0" t="0" r="0" b="0"/>
                <wp:docPr id="830234284" name="Group 83023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223254206" name="Shape 1375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F74B2" id="Group 830234284" o:spid="_x0000_s1026" style="width:507.2pt;height:1pt;mso-position-horizontal-relative:char;mso-position-vertical-relative:line" coordsize="644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">
                <v:shape id="Shape 1375" o:spid="_x0000_s1027" style="position:absolute;width:64414;height:127;visibility:visible;mso-wrap-style:square;v-text-anchor:top" coordsize="644144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" path="m,l6441441,r,12700l,12700,,e" fillcolor="#2c3e50" stroked="f" strokeweight="0">
                  <v:stroke miterlimit="83231f" joinstyle="miter"/>
                  <v:path arrowok="t" textboxrect="0,0,6441441,12700"/>
                </v:shape>
                <w10:anchorlock/>
              </v:group>
            </w:pict>
          </mc:Fallback>
        </mc:AlternateContent>
      </w:r>
    </w:p>
    <w:p w14:paraId="1D84E532" w14:textId="405BA76C" w:rsidR="009B73B4" w:rsidRDefault="009B73B4" w:rsidP="009B73B4">
      <w:pPr>
        <w:pStyle w:val="Heading2"/>
        <w:ind w:left="-5"/>
      </w:pPr>
      <w:r w:rsidRPr="009B73B4">
        <w:t xml:space="preserve">VLSI Design Intern | </w:t>
      </w:r>
      <w:proofErr w:type="spellStart"/>
      <w:r w:rsidRPr="009B73B4">
        <w:t>Corizo</w:t>
      </w:r>
      <w:proofErr w:type="spellEnd"/>
      <w:r w:rsidRPr="009B73B4">
        <w:t xml:space="preserve"> </w:t>
      </w:r>
    </w:p>
    <w:p w14:paraId="2DE8631E" w14:textId="77777777" w:rsidR="009B73B4" w:rsidRDefault="009B73B4" w:rsidP="009B73B4">
      <w:pPr>
        <w:numPr>
          <w:ilvl w:val="0"/>
          <w:numId w:val="1"/>
        </w:numPr>
        <w:ind w:hanging="220"/>
      </w:pPr>
      <w:r w:rsidRPr="009B73B4">
        <w:t>Developed RTL designs in Verilog with focus on chip-level implementation, applying logic optimisation techniques to eliminate redundant circuitry and improve design efficiency.</w:t>
      </w:r>
    </w:p>
    <w:p w14:paraId="11902201" w14:textId="258EBE79" w:rsidR="009B73B4" w:rsidRDefault="009B73B4" w:rsidP="009B73B4">
      <w:pPr>
        <w:numPr>
          <w:ilvl w:val="0"/>
          <w:numId w:val="1"/>
        </w:numPr>
        <w:ind w:hanging="220"/>
      </w:pPr>
      <w:r w:rsidRPr="009B73B4">
        <w:t>Worked within a team environment to deliver digital design solutions aligned with industry-standard RTL methodologies and design-for-manufacture principles.</w:t>
      </w:r>
    </w:p>
    <w:p w14:paraId="2CC23213" w14:textId="77777777" w:rsidR="009B73B4" w:rsidRDefault="009B73B4" w:rsidP="009B73B4">
      <w:pPr>
        <w:ind w:left="125" w:firstLine="0"/>
      </w:pPr>
    </w:p>
    <w:p w14:paraId="3DC91DE6" w14:textId="3E1DA001" w:rsidR="002C023F" w:rsidRDefault="00000000" w:rsidP="00A440D8">
      <w:pPr>
        <w:pStyle w:val="Heading1"/>
        <w:ind w:left="-5"/>
      </w:pPr>
      <w:r>
        <w:t>CERTIFICATIONS</w:t>
      </w:r>
      <w:r>
        <w:rPr>
          <w:b w:val="0"/>
          <w:sz w:val="20"/>
        </w:rPr>
        <w:t xml:space="preserve"> </w:t>
      </w:r>
    </w:p>
    <w:p w14:paraId="678CDEF6" w14:textId="77777777" w:rsidR="002C023F" w:rsidRDefault="00000000">
      <w:pPr>
        <w:spacing w:after="111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3667D3" wp14:editId="0A39FED8">
                <wp:extent cx="6441441" cy="12700"/>
                <wp:effectExtent l="0" t="0" r="0" b="0"/>
                <wp:docPr id="1079" name="Group 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" style="width:507.2pt;height:1pt;mso-position-horizontal-relative:char;mso-position-vertical-relative:line" coordsize="64414,127">
                <v:shape id="Shape 1376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22527E7A" w14:textId="77777777" w:rsidR="002C023F" w:rsidRDefault="00000000">
      <w:pPr>
        <w:numPr>
          <w:ilvl w:val="0"/>
          <w:numId w:val="3"/>
        </w:numPr>
        <w:ind w:hanging="220"/>
      </w:pPr>
      <w:r>
        <w:t>RTL Design using Verilog — HCL Tech</w:t>
      </w:r>
      <w:r>
        <w:rPr>
          <w:color w:val="1A1A1A"/>
          <w:sz w:val="20"/>
        </w:rPr>
        <w:t xml:space="preserve"> </w:t>
      </w:r>
    </w:p>
    <w:p w14:paraId="51CAD281" w14:textId="77777777" w:rsidR="002C023F" w:rsidRDefault="00000000">
      <w:pPr>
        <w:numPr>
          <w:ilvl w:val="0"/>
          <w:numId w:val="3"/>
        </w:numPr>
        <w:ind w:hanging="220"/>
      </w:pPr>
      <w:r>
        <w:lastRenderedPageBreak/>
        <w:t xml:space="preserve">Design and Verification using </w:t>
      </w:r>
      <w:proofErr w:type="spellStart"/>
      <w:r>
        <w:t>SystemVerilog</w:t>
      </w:r>
      <w:proofErr w:type="spellEnd"/>
      <w:r>
        <w:t xml:space="preserve"> &amp; UVM — HCL Tech</w:t>
      </w:r>
      <w:r>
        <w:rPr>
          <w:color w:val="1A1A1A"/>
          <w:sz w:val="20"/>
        </w:rPr>
        <w:t xml:space="preserve"> </w:t>
      </w:r>
    </w:p>
    <w:p w14:paraId="6CFA83F0" w14:textId="77777777" w:rsidR="002C023F" w:rsidRDefault="00000000">
      <w:pPr>
        <w:numPr>
          <w:ilvl w:val="0"/>
          <w:numId w:val="3"/>
        </w:numPr>
        <w:ind w:hanging="220"/>
      </w:pPr>
      <w:r>
        <w:t>Hardware Design using Verilog — NPTEL</w:t>
      </w:r>
      <w:r>
        <w:rPr>
          <w:color w:val="1A1A1A"/>
          <w:sz w:val="20"/>
        </w:rPr>
        <w:t xml:space="preserve"> </w:t>
      </w:r>
    </w:p>
    <w:p w14:paraId="61A48FA9" w14:textId="77777777" w:rsidR="002C023F" w:rsidRDefault="00000000">
      <w:pPr>
        <w:numPr>
          <w:ilvl w:val="0"/>
          <w:numId w:val="3"/>
        </w:numPr>
        <w:spacing w:after="325"/>
        <w:ind w:hanging="220"/>
      </w:pPr>
      <w:proofErr w:type="spellStart"/>
      <w:r>
        <w:t>SystemVerilog</w:t>
      </w:r>
      <w:proofErr w:type="spellEnd"/>
      <w:r>
        <w:t xml:space="preserve"> Verification Workshop — VLSI Guru</w:t>
      </w:r>
      <w:r>
        <w:rPr>
          <w:color w:val="1A1A1A"/>
          <w:sz w:val="20"/>
        </w:rPr>
        <w:t xml:space="preserve"> </w:t>
      </w:r>
    </w:p>
    <w:p w14:paraId="012841CE" w14:textId="77777777" w:rsidR="002C023F" w:rsidRDefault="00000000">
      <w:pPr>
        <w:pStyle w:val="Heading1"/>
        <w:ind w:left="-5"/>
      </w:pPr>
      <w:r>
        <w:t>ACCOMPLISHMENTS</w:t>
      </w:r>
      <w:r>
        <w:rPr>
          <w:b w:val="0"/>
          <w:sz w:val="20"/>
        </w:rPr>
        <w:t xml:space="preserve"> </w:t>
      </w:r>
    </w:p>
    <w:p w14:paraId="00713589" w14:textId="77777777" w:rsidR="002C023F" w:rsidRDefault="00000000">
      <w:pPr>
        <w:spacing w:after="0" w:line="259" w:lineRule="auto"/>
        <w:ind w:left="0" w:firstLine="0"/>
      </w:pPr>
      <w:r>
        <w:rPr>
          <w:color w:val="1A1A1A"/>
          <w:sz w:val="20"/>
        </w:rPr>
        <w:t xml:space="preserve"> </w:t>
      </w:r>
    </w:p>
    <w:p w14:paraId="121F7701" w14:textId="77777777" w:rsidR="002C023F" w:rsidRDefault="00000000">
      <w:pPr>
        <w:spacing w:after="112" w:line="259" w:lineRule="auto"/>
        <w:ind w:left="-30" w:right="-4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F25B3D" wp14:editId="05A32AE6">
                <wp:extent cx="6441441" cy="12700"/>
                <wp:effectExtent l="0" t="0" r="0" b="0"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12700"/>
                          <a:chOff x="0" y="0"/>
                          <a:chExt cx="6441441" cy="12700"/>
                        </a:xfrm>
                      </wpg:grpSpPr>
                      <wps:wsp>
                        <wps:cNvPr id="1377" name="Shape 1377"/>
                        <wps:cNvSpPr/>
                        <wps:spPr>
                          <a:xfrm>
                            <a:off x="0" y="0"/>
                            <a:ext cx="64414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12700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" style="width:507.2pt;height:1pt;mso-position-horizontal-relative:char;mso-position-vertical-relative:line" coordsize="64414,127">
                <v:shape id="Shape 1378" style="position:absolute;width:64414;height:127;left:0;top:0;" coordsize="6441441,12700" path="m0,0l6441441,0l6441441,12700l0,1270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5C25231C" w14:textId="77777777" w:rsidR="002C023F" w:rsidRDefault="00000000">
      <w:pPr>
        <w:ind w:left="345" w:hanging="220"/>
      </w:pPr>
      <w:r>
        <w:rPr>
          <w:color w:val="1A1A1A"/>
          <w:sz w:val="20"/>
        </w:rPr>
        <w:t xml:space="preserve">• </w:t>
      </w:r>
      <w:r>
        <w:t>Attended SEMICON India 2025 — gained exposure to AI-assisted RTL design and verification and its importance in the semiconductor industry.</w:t>
      </w:r>
      <w:r>
        <w:rPr>
          <w:color w:val="1A1A1A"/>
          <w:sz w:val="20"/>
        </w:rPr>
        <w:t xml:space="preserve"> </w:t>
      </w:r>
    </w:p>
    <w:sectPr w:rsidR="002C023F">
      <w:pgSz w:w="12240" w:h="15840"/>
      <w:pgMar w:top="1440" w:right="1094" w:bottom="1440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1E95"/>
    <w:multiLevelType w:val="hybridMultilevel"/>
    <w:tmpl w:val="C5C21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D0326"/>
    <w:multiLevelType w:val="hybridMultilevel"/>
    <w:tmpl w:val="0864448A"/>
    <w:lvl w:ilvl="0" w:tplc="D3B66FE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00DC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083E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6C78E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A498A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08E680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5A2CC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4D62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58E1F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0728E1"/>
    <w:multiLevelType w:val="hybridMultilevel"/>
    <w:tmpl w:val="12F6DE1A"/>
    <w:lvl w:ilvl="0" w:tplc="40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3" w15:restartNumberingAfterBreak="0">
    <w:nsid w:val="5D832DFD"/>
    <w:multiLevelType w:val="hybridMultilevel"/>
    <w:tmpl w:val="138AE506"/>
    <w:lvl w:ilvl="0" w:tplc="A336F19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ECC0D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432A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CEC8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3CA0C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4CE4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9E543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8F218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2FE1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066493"/>
    <w:multiLevelType w:val="hybridMultilevel"/>
    <w:tmpl w:val="3966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71F35"/>
    <w:multiLevelType w:val="hybridMultilevel"/>
    <w:tmpl w:val="7BA87E02"/>
    <w:lvl w:ilvl="0" w:tplc="84BCBDB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D425B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426F5E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C2FAC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AD18C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5837E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A612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7C895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1C6BC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141880">
    <w:abstractNumId w:val="5"/>
  </w:num>
  <w:num w:numId="2" w16cid:durableId="5404315">
    <w:abstractNumId w:val="3"/>
  </w:num>
  <w:num w:numId="3" w16cid:durableId="2050957059">
    <w:abstractNumId w:val="1"/>
  </w:num>
  <w:num w:numId="4" w16cid:durableId="2004702041">
    <w:abstractNumId w:val="2"/>
  </w:num>
  <w:num w:numId="5" w16cid:durableId="1272857330">
    <w:abstractNumId w:val="0"/>
  </w:num>
  <w:num w:numId="6" w16cid:durableId="1510102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23F"/>
    <w:rsid w:val="002C023F"/>
    <w:rsid w:val="004757B8"/>
    <w:rsid w:val="009B73B4"/>
    <w:rsid w:val="00A4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3855"/>
  <w15:docId w15:val="{8FAB1D54-E97D-4B26-9114-1197E5C4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3B4"/>
    <w:pPr>
      <w:spacing w:after="11" w:line="265" w:lineRule="auto"/>
      <w:ind w:left="10" w:hanging="10"/>
    </w:pPr>
    <w:rPr>
      <w:rFonts w:ascii="Arial" w:eastAsia="Arial" w:hAnsi="Arial" w:cs="Arial"/>
      <w:color w:val="333333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Arial" w:eastAsia="Arial" w:hAnsi="Arial" w:cs="Arial"/>
      <w:b/>
      <w:color w:val="1A1A1A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9" w:lineRule="auto"/>
      <w:ind w:left="10" w:hanging="10"/>
      <w:outlineLvl w:val="1"/>
    </w:pPr>
    <w:rPr>
      <w:rFonts w:ascii="Arial" w:eastAsia="Arial" w:hAnsi="Arial" w:cs="Arial"/>
      <w:b/>
      <w:color w:val="1A1A1A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1A1A1A"/>
      <w:sz w:val="19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1A1A1A"/>
      <w:sz w:val="21"/>
    </w:rPr>
  </w:style>
  <w:style w:type="paragraph" w:styleId="ListParagraph">
    <w:name w:val="List Paragraph"/>
    <w:basedOn w:val="Normal"/>
    <w:uiPriority w:val="34"/>
    <w:qFormat/>
    <w:rsid w:val="009B7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iketh-band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niketh-ban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niketh-bandi" TargetMode="External"/><Relationship Id="rId5" Type="http://schemas.openxmlformats.org/officeDocument/2006/relationships/hyperlink" Target="https://linkedin.com/in/aniketh-band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aniketh bandi</cp:lastModifiedBy>
  <cp:revision>2</cp:revision>
  <dcterms:created xsi:type="dcterms:W3CDTF">2026-05-14T12:05:00Z</dcterms:created>
  <dcterms:modified xsi:type="dcterms:W3CDTF">2026-05-14T12:05:00Z</dcterms:modified>
</cp:coreProperties>
</file>