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381B" w14:textId="77777777" w:rsidR="009171AD" w:rsidRPr="001F7D7B" w:rsidRDefault="009171AD" w:rsidP="000416B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43677940"/>
      <w:bookmarkEnd w:id="0"/>
      <w:r w:rsidRPr="001F7D7B">
        <w:rPr>
          <w:rFonts w:ascii="Times New Roman" w:hAnsi="Times New Roman" w:cs="Times New Roman"/>
          <w:b/>
          <w:bCs/>
          <w:sz w:val="36"/>
          <w:szCs w:val="36"/>
        </w:rPr>
        <w:t>“DEVELOPMENT AND VALIDATION STABILITY INDICATING RP-HPLC AND UV SPECTROPHOTOMETRIC METHOD FOR DETERMINATION OF LENALIDOMIDE IN BULK AND TABLET”</w:t>
      </w:r>
    </w:p>
    <w:p w14:paraId="2BE622D3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Thesis submitted</w:t>
      </w:r>
    </w:p>
    <w:p w14:paraId="36D2C947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Partial fulfillment of the requirements </w:t>
      </w:r>
    </w:p>
    <w:p w14:paraId="4F806D5A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 the Degree of</w:t>
      </w:r>
    </w:p>
    <w:p w14:paraId="0CEFF741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D3F1E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7B">
        <w:rPr>
          <w:rFonts w:ascii="Times New Roman" w:hAnsi="Times New Roman" w:cs="Times New Roman"/>
          <w:b/>
          <w:bCs/>
          <w:sz w:val="32"/>
          <w:szCs w:val="32"/>
        </w:rPr>
        <w:t>MASTER OF PHARMACY</w:t>
      </w:r>
    </w:p>
    <w:p w14:paraId="649B5F2D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</w:t>
      </w:r>
    </w:p>
    <w:p w14:paraId="379F3629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D7B">
        <w:rPr>
          <w:rFonts w:ascii="Times New Roman" w:hAnsi="Times New Roman" w:cs="Times New Roman"/>
          <w:b/>
          <w:bCs/>
          <w:sz w:val="28"/>
          <w:szCs w:val="28"/>
        </w:rPr>
        <w:t>PHARMACEUTICAL CHEMISTRY</w:t>
      </w:r>
    </w:p>
    <w:p w14:paraId="71EDA38D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7843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44A83E33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70C9D" w14:textId="77777777" w:rsidR="009171AD" w:rsidRPr="007E2BEC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ASHUKA SINGH</w:t>
      </w:r>
    </w:p>
    <w:p w14:paraId="5D5B8D98" w14:textId="77777777" w:rsidR="009171AD" w:rsidRDefault="009171AD" w:rsidP="009171AD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Enrollment No. </w:t>
      </w:r>
      <w:r>
        <w:rPr>
          <w:rFonts w:ascii="Times New Roman" w:hAnsi="Times New Roman" w:cs="Times New Roman"/>
          <w:sz w:val="24"/>
          <w:szCs w:val="24"/>
        </w:rPr>
        <w:t>201020050072230</w:t>
      </w:r>
    </w:p>
    <w:p w14:paraId="1C53E0A7" w14:textId="77777777" w:rsidR="009171AD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Under the Supervision of</w:t>
      </w:r>
    </w:p>
    <w:p w14:paraId="58DE37BD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DR. ROHIT TRIPATHI</w:t>
      </w:r>
    </w:p>
    <w:p w14:paraId="600D3C07" w14:textId="77777777" w:rsidR="009171AD" w:rsidRPr="00F37CD2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F37CD2">
        <w:rPr>
          <w:rFonts w:ascii="Times New Roman" w:hAnsi="Times New Roman" w:cs="Times New Roman"/>
          <w:b/>
          <w:bCs/>
          <w:sz w:val="24"/>
          <w:szCs w:val="24"/>
        </w:rPr>
        <w:t>PROFESSOR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6C4C7BC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7B">
        <w:rPr>
          <w:rFonts w:ascii="Times New Roman" w:hAnsi="Times New Roman" w:cs="Times New Roman"/>
          <w:b/>
          <w:bCs/>
          <w:sz w:val="32"/>
          <w:szCs w:val="32"/>
        </w:rPr>
        <w:t>SHAMBHUNATH INSTITUTE OF PHARMACY, JHALWA, PRAYAGRAJ</w:t>
      </w:r>
    </w:p>
    <w:p w14:paraId="762F666A" w14:textId="77777777" w:rsidR="009171AD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3A7B93" wp14:editId="6DA38EF7">
            <wp:extent cx="1714500" cy="171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D8BC" w14:textId="77777777" w:rsidR="009171AD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 the </w:t>
      </w:r>
    </w:p>
    <w:p w14:paraId="1E1F7140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7D7B">
        <w:rPr>
          <w:rFonts w:ascii="Times New Roman" w:hAnsi="Times New Roman" w:cs="Times New Roman"/>
          <w:b/>
          <w:bCs/>
          <w:sz w:val="24"/>
          <w:szCs w:val="24"/>
        </w:rPr>
        <w:t>FACULTY OF PHARMACY</w:t>
      </w:r>
    </w:p>
    <w:p w14:paraId="37486CA2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7B">
        <w:rPr>
          <w:rFonts w:ascii="Times New Roman" w:hAnsi="Times New Roman" w:cs="Times New Roman"/>
          <w:b/>
          <w:bCs/>
          <w:sz w:val="32"/>
          <w:szCs w:val="32"/>
        </w:rPr>
        <w:t>DR. APJ ABDUL KALAM TECHNICAL UNIVERSITY</w:t>
      </w:r>
    </w:p>
    <w:p w14:paraId="707C4828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D7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1F7D7B">
        <w:rPr>
          <w:rFonts w:ascii="Times New Roman" w:hAnsi="Times New Roman" w:cs="Times New Roman"/>
          <w:b/>
          <w:bCs/>
          <w:sz w:val="28"/>
          <w:szCs w:val="28"/>
        </w:rPr>
        <w:t>Formerly Uttar Pradesh Technical University)</w:t>
      </w:r>
    </w:p>
    <w:p w14:paraId="6AE92768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D7B">
        <w:rPr>
          <w:rFonts w:ascii="Times New Roman" w:hAnsi="Times New Roman" w:cs="Times New Roman"/>
          <w:b/>
          <w:bCs/>
          <w:sz w:val="28"/>
          <w:szCs w:val="28"/>
        </w:rPr>
        <w:t>LUCKNOW</w:t>
      </w:r>
    </w:p>
    <w:p w14:paraId="0D99AACF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9171AD" w:rsidRPr="001F7D7B" w:rsidSect="00C62986">
          <w:headerReference w:type="default" r:id="rId9"/>
          <w:footerReference w:type="default" r:id="rId10"/>
          <w:pgSz w:w="11907" w:h="16839" w:code="9"/>
          <w:pgMar w:top="1418" w:right="1418" w:bottom="1418" w:left="1985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 w:start="1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OCTOBER, 2026</w:t>
      </w:r>
    </w:p>
    <w:p w14:paraId="016AD77E" w14:textId="77777777" w:rsidR="00F966F3" w:rsidRDefault="00F966F3" w:rsidP="00F966F3">
      <w:pPr>
        <w:pStyle w:val="Heading1"/>
      </w:pPr>
      <w:r>
        <w:rPr>
          <w:spacing w:val="-2"/>
        </w:rPr>
        <w:lastRenderedPageBreak/>
        <w:t>ACKNOWLEDGEMENT</w:t>
      </w:r>
    </w:p>
    <w:p w14:paraId="7AD9A0D0" w14:textId="77777777" w:rsidR="00F966F3" w:rsidRDefault="00F966F3" w:rsidP="00F966F3">
      <w:pPr>
        <w:pStyle w:val="BodyText"/>
        <w:spacing w:before="223"/>
        <w:rPr>
          <w:b/>
          <w:sz w:val="28"/>
        </w:rPr>
      </w:pPr>
    </w:p>
    <w:p w14:paraId="09FB3391" w14:textId="77777777" w:rsidR="00F966F3" w:rsidRDefault="00F966F3" w:rsidP="00F966F3">
      <w:pPr>
        <w:pStyle w:val="BodyText"/>
        <w:spacing w:line="491" w:lineRule="auto"/>
        <w:ind w:left="72" w:right="82"/>
        <w:jc w:val="both"/>
      </w:pPr>
      <w:r>
        <w:t>I</w:t>
      </w:r>
      <w:r>
        <w:rPr>
          <w:spacing w:val="40"/>
        </w:rPr>
        <w:t xml:space="preserve"> </w:t>
      </w:r>
      <w:r>
        <w:t>extend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heartfelt</w:t>
      </w:r>
      <w:r>
        <w:rPr>
          <w:spacing w:val="40"/>
        </w:rPr>
        <w:t xml:space="preserve"> </w:t>
      </w:r>
      <w:r>
        <w:t>appreciation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b/>
        </w:rPr>
        <w:t>Shambhunath</w:t>
      </w:r>
      <w:r>
        <w:rPr>
          <w:b/>
          <w:spacing w:val="40"/>
        </w:rPr>
        <w:t xml:space="preserve"> </w:t>
      </w:r>
      <w:r>
        <w:rPr>
          <w:b/>
        </w:rPr>
        <w:t>Institute</w:t>
      </w:r>
      <w:r>
        <w:rPr>
          <w:b/>
          <w:spacing w:val="40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r>
        <w:rPr>
          <w:b/>
        </w:rPr>
        <w:t>Pharmacy</w:t>
      </w:r>
      <w:r>
        <w:rPr>
          <w:b/>
          <w:spacing w:val="40"/>
        </w:rPr>
        <w:t xml:space="preserve"> </w:t>
      </w:r>
      <w:r>
        <w:rPr>
          <w:b/>
        </w:rPr>
        <w:t>(SIP) Prayagraj</w:t>
      </w:r>
      <w:r>
        <w:t xml:space="preserve">. I express my profound gratitude to my M.Pharm. Guide, </w:t>
      </w:r>
      <w:r>
        <w:rPr>
          <w:b/>
        </w:rPr>
        <w:t>Dr. Rohit Tripathi, Professor, Pharmaceutical Chemistry, Shambhunath Institute of Pharmacy</w:t>
      </w:r>
      <w:r>
        <w:t>, for his inspiring</w:t>
      </w:r>
      <w:r>
        <w:rPr>
          <w:spacing w:val="40"/>
        </w:rPr>
        <w:t xml:space="preserve"> </w:t>
      </w:r>
      <w:r>
        <w:t>guidance,</w:t>
      </w:r>
      <w:r>
        <w:rPr>
          <w:spacing w:val="40"/>
        </w:rPr>
        <w:t xml:space="preserve"> </w:t>
      </w:r>
      <w:r>
        <w:t>unwavering</w:t>
      </w:r>
      <w:r>
        <w:rPr>
          <w:spacing w:val="40"/>
        </w:rPr>
        <w:t xml:space="preserve"> </w:t>
      </w:r>
      <w:r>
        <w:t>encouragement,</w:t>
      </w:r>
      <w:r>
        <w:rPr>
          <w:spacing w:val="40"/>
        </w:rPr>
        <w:t xml:space="preserve"> </w:t>
      </w:r>
      <w:r>
        <w:t>constructive</w:t>
      </w:r>
      <w:r>
        <w:rPr>
          <w:spacing w:val="40"/>
        </w:rPr>
        <w:t xml:space="preserve"> </w:t>
      </w:r>
      <w:r>
        <w:t>criticism,</w:t>
      </w:r>
      <w:r>
        <w:rPr>
          <w:spacing w:val="40"/>
        </w:rPr>
        <w:t xml:space="preserve"> </w:t>
      </w:r>
      <w:r>
        <w:t>invaluable suggestions,</w:t>
      </w:r>
      <w:r>
        <w:rPr>
          <w:spacing w:val="40"/>
        </w:rPr>
        <w:t xml:space="preserve"> </w:t>
      </w:r>
      <w:r>
        <w:t>essential</w:t>
      </w:r>
      <w:r>
        <w:rPr>
          <w:spacing w:val="40"/>
        </w:rPr>
        <w:t xml:space="preserve"> </w:t>
      </w:r>
      <w:r>
        <w:t>assistance,</w:t>
      </w:r>
      <w:r>
        <w:rPr>
          <w:spacing w:val="40"/>
        </w:rPr>
        <w:t xml:space="preserve"> </w:t>
      </w:r>
      <w:r>
        <w:t>generous</w:t>
      </w:r>
      <w:r>
        <w:rPr>
          <w:spacing w:val="40"/>
        </w:rPr>
        <w:t xml:space="preserve"> </w:t>
      </w:r>
      <w:r>
        <w:t>attention,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relentless</w:t>
      </w:r>
      <w:r>
        <w:rPr>
          <w:spacing w:val="40"/>
        </w:rPr>
        <w:t xml:space="preserve"> </w:t>
      </w:r>
      <w:r>
        <w:t>efforts.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time, resources, and expertise were invaluable and assisted me</w:t>
      </w:r>
      <w:r>
        <w:rPr>
          <w:spacing w:val="40"/>
        </w:rPr>
        <w:t xml:space="preserve"> </w:t>
      </w:r>
      <w:r>
        <w:t>throughout the challenges I had</w:t>
      </w:r>
      <w:r>
        <w:rPr>
          <w:spacing w:val="40"/>
        </w:rPr>
        <w:t xml:space="preserve"> </w:t>
      </w:r>
      <w:r>
        <w:t>during the study period. I am grateful to God for granting me an exemplary instructor who merits</w:t>
      </w:r>
      <w:r>
        <w:rPr>
          <w:spacing w:val="12"/>
        </w:rPr>
        <w:t xml:space="preserve"> </w:t>
      </w:r>
      <w:r>
        <w:t>particular</w:t>
      </w:r>
      <w:r>
        <w:rPr>
          <w:spacing w:val="15"/>
        </w:rPr>
        <w:t xml:space="preserve"> </w:t>
      </w:r>
      <w:r>
        <w:t>acknowledgment</w:t>
      </w:r>
      <w:r>
        <w:rPr>
          <w:spacing w:val="12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finest</w:t>
      </w:r>
      <w:r>
        <w:rPr>
          <w:spacing w:val="12"/>
        </w:rPr>
        <w:t xml:space="preserve"> </w:t>
      </w:r>
      <w:r>
        <w:t>educator</w:t>
      </w:r>
      <w:r>
        <w:rPr>
          <w:spacing w:val="15"/>
        </w:rPr>
        <w:t xml:space="preserve"> </w:t>
      </w:r>
      <w:r>
        <w:t>one</w:t>
      </w:r>
      <w:r>
        <w:rPr>
          <w:spacing w:val="14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ever</w:t>
      </w:r>
      <w:r>
        <w:rPr>
          <w:spacing w:val="12"/>
        </w:rPr>
        <w:t xml:space="preserve"> </w:t>
      </w:r>
      <w:r>
        <w:t>encounter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 xml:space="preserve">lifetime. I extend my profound gratitude to </w:t>
      </w:r>
      <w:r>
        <w:rPr>
          <w:b/>
        </w:rPr>
        <w:t>Prof. (Dr.) Arvind Kumar Srivastava, Director Shambhunath Institute of Pharmacy</w:t>
      </w:r>
      <w:r>
        <w:t>, for his invaluable support and unwavering encouragement</w:t>
      </w:r>
      <w:r>
        <w:rPr>
          <w:spacing w:val="40"/>
        </w:rPr>
        <w:t xml:space="preserve"> </w:t>
      </w:r>
      <w:r>
        <w:t>throughout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research</w:t>
      </w:r>
      <w:r>
        <w:rPr>
          <w:spacing w:val="40"/>
        </w:rPr>
        <w:t xml:space="preserve"> </w:t>
      </w:r>
      <w:r>
        <w:t>endeavours.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want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offer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 xml:space="preserve">sincere gratitude to my friends for their support and encouragement. I like to convey my heartfelt gratitude to my family for their unwavering support and affection during my research </w:t>
      </w:r>
      <w:r>
        <w:rPr>
          <w:spacing w:val="-2"/>
        </w:rPr>
        <w:t>endeavours.</w:t>
      </w:r>
    </w:p>
    <w:p w14:paraId="04F60531" w14:textId="77777777" w:rsidR="00F966F3" w:rsidRDefault="00F966F3" w:rsidP="00F966F3">
      <w:pPr>
        <w:pStyle w:val="BodyText"/>
        <w:spacing w:before="4" w:line="491" w:lineRule="auto"/>
        <w:ind w:left="72" w:right="87"/>
        <w:jc w:val="both"/>
      </w:pPr>
      <w:r>
        <w:t>I express my gratitude to my friends Mr.Abhishek Kumar &amp; Mrs.Shivansh and my parents for creating a conducive working environment in the lab and for their unwavering support and encouragement during my whole research program. For their encouragement,</w:t>
      </w:r>
      <w:r>
        <w:rPr>
          <w:spacing w:val="40"/>
        </w:rPr>
        <w:t xml:space="preserve"> </w:t>
      </w:r>
      <w:r>
        <w:t>support, and affection during my challenges and triumphs during my M.</w:t>
      </w:r>
      <w:r>
        <w:rPr>
          <w:spacing w:val="80"/>
        </w:rPr>
        <w:t xml:space="preserve"> </w:t>
      </w:r>
      <w:r>
        <w:t>Pharm</w:t>
      </w:r>
      <w:r>
        <w:rPr>
          <w:spacing w:val="37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thesis</w:t>
      </w:r>
      <w:r>
        <w:rPr>
          <w:spacing w:val="37"/>
        </w:rPr>
        <w:t xml:space="preserve"> </w:t>
      </w:r>
      <w:r>
        <w:t>could</w:t>
      </w:r>
      <w:r>
        <w:rPr>
          <w:spacing w:val="37"/>
        </w:rPr>
        <w:t xml:space="preserve"> </w:t>
      </w:r>
      <w:r>
        <w:t>not</w:t>
      </w:r>
      <w:r>
        <w:rPr>
          <w:spacing w:val="37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been</w:t>
      </w:r>
      <w:r>
        <w:rPr>
          <w:spacing w:val="33"/>
        </w:rPr>
        <w:t xml:space="preserve"> </w:t>
      </w:r>
      <w:r>
        <w:t>accomplished</w:t>
      </w:r>
      <w:r>
        <w:rPr>
          <w:spacing w:val="37"/>
        </w:rPr>
        <w:t xml:space="preserve"> </w:t>
      </w:r>
      <w:r>
        <w:t>without</w:t>
      </w:r>
      <w:r>
        <w:rPr>
          <w:spacing w:val="39"/>
        </w:rPr>
        <w:t xml:space="preserve"> </w:t>
      </w:r>
      <w:r>
        <w:t>their</w:t>
      </w:r>
      <w:r>
        <w:rPr>
          <w:spacing w:val="33"/>
        </w:rPr>
        <w:t xml:space="preserve"> </w:t>
      </w:r>
      <w:r>
        <w:t>assistance.</w:t>
      </w:r>
      <w:r>
        <w:rPr>
          <w:spacing w:val="40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attribute</w:t>
      </w:r>
      <w:r>
        <w:rPr>
          <w:spacing w:val="36"/>
        </w:rPr>
        <w:t xml:space="preserve"> </w:t>
      </w:r>
      <w:r>
        <w:t>all my accomplishments in life to them. I express my gratitude to the Lord Almighty for His blessings in the successful completion of this task.</w:t>
      </w:r>
    </w:p>
    <w:p w14:paraId="2AE55819" w14:textId="77777777" w:rsidR="00F966F3" w:rsidRDefault="00F966F3" w:rsidP="00F966F3">
      <w:pPr>
        <w:ind w:right="85"/>
        <w:jc w:val="right"/>
        <w:rPr>
          <w:b/>
        </w:rPr>
      </w:pPr>
      <w:r>
        <w:rPr>
          <w:b/>
          <w:spacing w:val="-4"/>
        </w:rPr>
        <w:t>ASHUKA SINGH</w:t>
      </w:r>
    </w:p>
    <w:p w14:paraId="779800E3" w14:textId="0863820F" w:rsidR="000B596F" w:rsidRDefault="00E86E51" w:rsidP="00E86E51">
      <w:pPr>
        <w:jc w:val="center"/>
      </w:pPr>
      <w:r w:rsidRPr="00E86E51">
        <w:rPr>
          <w:noProof/>
        </w:rPr>
        <w:lastRenderedPageBreak/>
        <w:drawing>
          <wp:inline distT="0" distB="0" distL="0" distR="0" wp14:anchorId="6C811EE9" wp14:editId="539EBAB3">
            <wp:extent cx="5788223" cy="7325067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8375" cy="73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8CE4" w14:textId="305564DF" w:rsidR="000B596F" w:rsidRDefault="000B596F"/>
    <w:p w14:paraId="570B94F4" w14:textId="77777777" w:rsidR="000B596F" w:rsidRDefault="000B596F">
      <w:pPr>
        <w:spacing w:after="160" w:line="259" w:lineRule="auto"/>
      </w:pPr>
      <w:r>
        <w:br w:type="page"/>
      </w:r>
    </w:p>
    <w:p w14:paraId="1CD19BDE" w14:textId="3577C135" w:rsidR="00E86E51" w:rsidRDefault="00E86E51" w:rsidP="00E86E51">
      <w:pPr>
        <w:jc w:val="center"/>
      </w:pPr>
      <w:r w:rsidRPr="00E86E51">
        <w:rPr>
          <w:noProof/>
        </w:rPr>
        <w:lastRenderedPageBreak/>
        <w:drawing>
          <wp:inline distT="0" distB="0" distL="0" distR="0" wp14:anchorId="4284A20E" wp14:editId="4A8FFABC">
            <wp:extent cx="5835518" cy="8026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367" cy="80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F046" w14:textId="56179D45" w:rsidR="00E86E51" w:rsidRDefault="00E86E51" w:rsidP="00E86E51">
      <w:pPr>
        <w:spacing w:after="160" w:line="259" w:lineRule="auto"/>
        <w:jc w:val="center"/>
      </w:pPr>
      <w:r>
        <w:br w:type="page"/>
      </w:r>
      <w:r w:rsidRPr="00E86E51">
        <w:rPr>
          <w:noProof/>
        </w:rPr>
        <w:lastRenderedPageBreak/>
        <w:drawing>
          <wp:inline distT="0" distB="0" distL="0" distR="0" wp14:anchorId="11F89158" wp14:editId="3E54D5C6">
            <wp:extent cx="5943600" cy="8147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9D3E" w14:textId="77180F28" w:rsidR="00A04DF2" w:rsidRPr="008540F5" w:rsidRDefault="00A04DF2" w:rsidP="008540F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sz w:val="30"/>
        </w:rPr>
        <w:lastRenderedPageBreak/>
        <w:t>TABLE OF CONTENTS</w:t>
      </w:r>
    </w:p>
    <w:tbl>
      <w:tblPr>
        <w:tblStyle w:val="TableGrid"/>
        <w:tblW w:w="8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7087"/>
        <w:gridCol w:w="1260"/>
      </w:tblGrid>
      <w:tr w:rsidR="00A04DF2" w:rsidRPr="00BA57DB" w14:paraId="4C43FB97" w14:textId="77777777" w:rsidTr="00C62986">
        <w:tc>
          <w:tcPr>
            <w:tcW w:w="7621" w:type="dxa"/>
            <w:gridSpan w:val="2"/>
            <w:vAlign w:val="center"/>
          </w:tcPr>
          <w:p w14:paraId="49510474" w14:textId="77777777" w:rsidR="00A04DF2" w:rsidRPr="00BA57DB" w:rsidRDefault="00A04DF2" w:rsidP="00853867">
            <w:pPr>
              <w:spacing w:line="36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BA57DB">
              <w:rPr>
                <w:rFonts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260" w:type="dxa"/>
            <w:vAlign w:val="center"/>
          </w:tcPr>
          <w:p w14:paraId="4424A112" w14:textId="77777777" w:rsidR="00A04DF2" w:rsidRPr="00BA57DB" w:rsidRDefault="00A04DF2" w:rsidP="00853867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A57DB">
              <w:rPr>
                <w:rFonts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A04DF2" w:rsidRPr="00BA57DB" w14:paraId="62EE8D2F" w14:textId="77777777" w:rsidTr="00C62986">
        <w:tc>
          <w:tcPr>
            <w:tcW w:w="7621" w:type="dxa"/>
            <w:gridSpan w:val="2"/>
            <w:vAlign w:val="center"/>
          </w:tcPr>
          <w:p w14:paraId="6717B7B4" w14:textId="6C5C8970" w:rsidR="00A04DF2" w:rsidRPr="00BA57DB" w:rsidRDefault="00A04DF2" w:rsidP="00853867">
            <w:pPr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Title Page</w:t>
            </w:r>
          </w:p>
        </w:tc>
        <w:tc>
          <w:tcPr>
            <w:tcW w:w="1260" w:type="dxa"/>
            <w:vAlign w:val="center"/>
          </w:tcPr>
          <w:p w14:paraId="13EF6B28" w14:textId="18DEDE60" w:rsidR="00A04DF2" w:rsidRPr="00BA57DB" w:rsidRDefault="00C62986" w:rsidP="00853867">
            <w:pPr>
              <w:spacing w:line="36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</w:t>
            </w:r>
          </w:p>
        </w:tc>
      </w:tr>
      <w:tr w:rsidR="00F966F3" w:rsidRPr="00BA57DB" w14:paraId="158F000C" w14:textId="77777777" w:rsidTr="00C62986">
        <w:tc>
          <w:tcPr>
            <w:tcW w:w="7621" w:type="dxa"/>
            <w:gridSpan w:val="2"/>
            <w:vAlign w:val="center"/>
          </w:tcPr>
          <w:p w14:paraId="7DA97CC5" w14:textId="3259E621" w:rsidR="00F966F3" w:rsidRDefault="00F966F3" w:rsidP="00853867">
            <w:pPr>
              <w:rPr>
                <w:rFonts w:cs="Times New Roman"/>
                <w:bCs/>
                <w:sz w:val="24"/>
                <w:szCs w:val="24"/>
              </w:rPr>
            </w:pPr>
            <w:r w:rsidRPr="00BA57DB">
              <w:rPr>
                <w:rFonts w:cs="Times New Roman"/>
                <w:bCs/>
                <w:sz w:val="24"/>
                <w:szCs w:val="24"/>
              </w:rPr>
              <w:t>Acknowledgements</w:t>
            </w:r>
          </w:p>
        </w:tc>
        <w:tc>
          <w:tcPr>
            <w:tcW w:w="1260" w:type="dxa"/>
            <w:vAlign w:val="center"/>
          </w:tcPr>
          <w:p w14:paraId="6A2481A8" w14:textId="2D708AD9" w:rsidR="00F966F3" w:rsidRPr="00BA57DB" w:rsidRDefault="00C62986" w:rsidP="00853867">
            <w:pPr>
              <w:spacing w:line="36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ii</w:t>
            </w:r>
          </w:p>
        </w:tc>
      </w:tr>
      <w:tr w:rsidR="00A04DF2" w:rsidRPr="00BA57DB" w14:paraId="1A91A673" w14:textId="77777777" w:rsidTr="00C62986">
        <w:tc>
          <w:tcPr>
            <w:tcW w:w="7621" w:type="dxa"/>
            <w:gridSpan w:val="2"/>
            <w:vAlign w:val="center"/>
          </w:tcPr>
          <w:p w14:paraId="74AB31FE" w14:textId="77777777" w:rsidR="00A04DF2" w:rsidRPr="00BA57DB" w:rsidRDefault="00A04DF2" w:rsidP="00853867">
            <w:pPr>
              <w:rPr>
                <w:rFonts w:cs="Times New Roman"/>
                <w:bCs/>
                <w:sz w:val="24"/>
                <w:szCs w:val="24"/>
              </w:rPr>
            </w:pPr>
            <w:r w:rsidRPr="00BA57DB">
              <w:rPr>
                <w:rFonts w:cs="Times New Roman"/>
                <w:bCs/>
                <w:sz w:val="24"/>
                <w:szCs w:val="24"/>
              </w:rPr>
              <w:t>Declaration</w:t>
            </w:r>
          </w:p>
        </w:tc>
        <w:tc>
          <w:tcPr>
            <w:tcW w:w="1260" w:type="dxa"/>
            <w:vAlign w:val="center"/>
          </w:tcPr>
          <w:p w14:paraId="66A9C905" w14:textId="40703E74" w:rsidR="00A04DF2" w:rsidRPr="00BA57DB" w:rsidRDefault="00C62986" w:rsidP="00853867">
            <w:pPr>
              <w:spacing w:line="36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iii</w:t>
            </w:r>
          </w:p>
        </w:tc>
      </w:tr>
      <w:tr w:rsidR="00A04DF2" w:rsidRPr="00BA57DB" w14:paraId="1A7129F9" w14:textId="77777777" w:rsidTr="00C62986">
        <w:tc>
          <w:tcPr>
            <w:tcW w:w="7621" w:type="dxa"/>
            <w:gridSpan w:val="2"/>
            <w:vAlign w:val="center"/>
          </w:tcPr>
          <w:p w14:paraId="60AB5740" w14:textId="77777777" w:rsidR="00A04DF2" w:rsidRPr="00BA57DB" w:rsidRDefault="00A04DF2" w:rsidP="00853867">
            <w:pPr>
              <w:rPr>
                <w:rFonts w:cs="Times New Roman"/>
                <w:bCs/>
                <w:sz w:val="24"/>
                <w:szCs w:val="24"/>
              </w:rPr>
            </w:pPr>
            <w:r w:rsidRPr="00BA57DB">
              <w:rPr>
                <w:rFonts w:cs="Times New Roman"/>
                <w:bCs/>
                <w:sz w:val="24"/>
                <w:szCs w:val="24"/>
              </w:rPr>
              <w:t>Bonafide Certificate</w:t>
            </w:r>
          </w:p>
        </w:tc>
        <w:tc>
          <w:tcPr>
            <w:tcW w:w="1260" w:type="dxa"/>
            <w:vAlign w:val="center"/>
          </w:tcPr>
          <w:p w14:paraId="283F2B69" w14:textId="2AEA7F71" w:rsidR="00A04DF2" w:rsidRPr="00BA57DB" w:rsidRDefault="00C62986" w:rsidP="00853867">
            <w:pPr>
              <w:spacing w:line="36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iv</w:t>
            </w:r>
          </w:p>
        </w:tc>
      </w:tr>
      <w:tr w:rsidR="00A04DF2" w:rsidRPr="00BA57DB" w14:paraId="62AA16B7" w14:textId="77777777" w:rsidTr="00C62986">
        <w:tc>
          <w:tcPr>
            <w:tcW w:w="7621" w:type="dxa"/>
            <w:gridSpan w:val="2"/>
            <w:vAlign w:val="center"/>
          </w:tcPr>
          <w:p w14:paraId="0263EC3C" w14:textId="77777777" w:rsidR="00A04DF2" w:rsidRPr="00BA57DB" w:rsidRDefault="00A04DF2" w:rsidP="00853867">
            <w:pPr>
              <w:rPr>
                <w:rFonts w:cs="Times New Roman"/>
                <w:bCs/>
                <w:sz w:val="24"/>
                <w:szCs w:val="24"/>
              </w:rPr>
            </w:pPr>
            <w:r w:rsidRPr="00BA57DB">
              <w:rPr>
                <w:rFonts w:cs="Times New Roman"/>
                <w:bCs/>
                <w:sz w:val="24"/>
                <w:szCs w:val="24"/>
              </w:rPr>
              <w:t>Abstract</w:t>
            </w:r>
          </w:p>
        </w:tc>
        <w:tc>
          <w:tcPr>
            <w:tcW w:w="1260" w:type="dxa"/>
            <w:vAlign w:val="center"/>
          </w:tcPr>
          <w:p w14:paraId="4E6A64CE" w14:textId="0127DF75" w:rsidR="00A04DF2" w:rsidRPr="00BA57DB" w:rsidRDefault="00C62986" w:rsidP="00853867">
            <w:pPr>
              <w:spacing w:line="36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v</w:t>
            </w:r>
          </w:p>
        </w:tc>
      </w:tr>
      <w:tr w:rsidR="00A04DF2" w:rsidRPr="00BA57DB" w14:paraId="18611002" w14:textId="77777777" w:rsidTr="00C62986">
        <w:tc>
          <w:tcPr>
            <w:tcW w:w="7621" w:type="dxa"/>
            <w:gridSpan w:val="2"/>
            <w:vAlign w:val="center"/>
          </w:tcPr>
          <w:p w14:paraId="29172CB5" w14:textId="77777777" w:rsidR="00A04DF2" w:rsidRPr="00BA57DB" w:rsidRDefault="00A04DF2" w:rsidP="00853867">
            <w:pPr>
              <w:rPr>
                <w:rFonts w:cs="Times New Roman"/>
                <w:bCs/>
                <w:sz w:val="24"/>
                <w:szCs w:val="24"/>
              </w:rPr>
            </w:pPr>
            <w:r w:rsidRPr="00BA57DB">
              <w:rPr>
                <w:rFonts w:cs="Times New Roman"/>
                <w:bCs/>
                <w:sz w:val="24"/>
                <w:szCs w:val="24"/>
              </w:rPr>
              <w:t>List of Tables</w:t>
            </w:r>
          </w:p>
        </w:tc>
        <w:tc>
          <w:tcPr>
            <w:tcW w:w="1260" w:type="dxa"/>
            <w:vAlign w:val="center"/>
          </w:tcPr>
          <w:p w14:paraId="791AE8C7" w14:textId="28C76D0B" w:rsidR="00A04DF2" w:rsidRPr="00BA57DB" w:rsidRDefault="00C62986" w:rsidP="00853867">
            <w:pPr>
              <w:spacing w:line="36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vi</w:t>
            </w:r>
          </w:p>
        </w:tc>
      </w:tr>
      <w:tr w:rsidR="00A04DF2" w:rsidRPr="00BA57DB" w14:paraId="17FD8596" w14:textId="77777777" w:rsidTr="00C62986">
        <w:tc>
          <w:tcPr>
            <w:tcW w:w="7621" w:type="dxa"/>
            <w:gridSpan w:val="2"/>
            <w:vAlign w:val="center"/>
          </w:tcPr>
          <w:p w14:paraId="5EAFDDFD" w14:textId="77777777" w:rsidR="00A04DF2" w:rsidRPr="00BA57DB" w:rsidRDefault="00A04DF2" w:rsidP="00853867">
            <w:pPr>
              <w:rPr>
                <w:rFonts w:cs="Times New Roman"/>
                <w:bCs/>
                <w:sz w:val="24"/>
                <w:szCs w:val="24"/>
              </w:rPr>
            </w:pPr>
            <w:r w:rsidRPr="00BA57DB">
              <w:rPr>
                <w:rFonts w:cs="Times New Roman"/>
                <w:bCs/>
                <w:sz w:val="24"/>
                <w:szCs w:val="24"/>
              </w:rPr>
              <w:t>List of Figures</w:t>
            </w:r>
          </w:p>
        </w:tc>
        <w:tc>
          <w:tcPr>
            <w:tcW w:w="1260" w:type="dxa"/>
            <w:vAlign w:val="center"/>
          </w:tcPr>
          <w:p w14:paraId="1BE414C5" w14:textId="4BD781AA" w:rsidR="00A04DF2" w:rsidRPr="00BA57DB" w:rsidRDefault="00C62986" w:rsidP="00853867">
            <w:pPr>
              <w:spacing w:line="36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vii</w:t>
            </w:r>
          </w:p>
        </w:tc>
      </w:tr>
      <w:tr w:rsidR="00A04DF2" w:rsidRPr="00BA57DB" w14:paraId="63DDFC01" w14:textId="77777777" w:rsidTr="00C62986">
        <w:tc>
          <w:tcPr>
            <w:tcW w:w="7621" w:type="dxa"/>
            <w:gridSpan w:val="2"/>
            <w:vAlign w:val="center"/>
          </w:tcPr>
          <w:p w14:paraId="73FA91EC" w14:textId="77777777" w:rsidR="00A04DF2" w:rsidRPr="00BA57DB" w:rsidRDefault="00A04DF2" w:rsidP="00853867">
            <w:pPr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List Abbreviations</w:t>
            </w:r>
          </w:p>
        </w:tc>
        <w:tc>
          <w:tcPr>
            <w:tcW w:w="1260" w:type="dxa"/>
            <w:vAlign w:val="center"/>
          </w:tcPr>
          <w:p w14:paraId="6EBD010B" w14:textId="0981A408" w:rsidR="00A04DF2" w:rsidRPr="00BA57DB" w:rsidRDefault="00C62986" w:rsidP="00853867">
            <w:pPr>
              <w:spacing w:line="36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viii</w:t>
            </w:r>
          </w:p>
        </w:tc>
      </w:tr>
      <w:tr w:rsidR="00A04DF2" w:rsidRPr="00BA57DB" w14:paraId="74B47A05" w14:textId="77777777" w:rsidTr="00C62986">
        <w:tc>
          <w:tcPr>
            <w:tcW w:w="7621" w:type="dxa"/>
            <w:gridSpan w:val="2"/>
            <w:vAlign w:val="center"/>
          </w:tcPr>
          <w:p w14:paraId="561999B0" w14:textId="77777777" w:rsidR="00A04DF2" w:rsidRPr="00BA57DB" w:rsidRDefault="00A04DF2" w:rsidP="0085386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CHAPTER 1: INTRODUCTION</w:t>
            </w:r>
          </w:p>
        </w:tc>
        <w:tc>
          <w:tcPr>
            <w:tcW w:w="1260" w:type="dxa"/>
            <w:vAlign w:val="center"/>
          </w:tcPr>
          <w:p w14:paraId="2F29E149" w14:textId="77777777" w:rsidR="00A04DF2" w:rsidRPr="00BA57DB" w:rsidRDefault="00A04DF2" w:rsidP="0085386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A04DF2" w:rsidRPr="00BA57DB" w14:paraId="27D71521" w14:textId="77777777" w:rsidTr="00C62986">
        <w:tc>
          <w:tcPr>
            <w:tcW w:w="534" w:type="dxa"/>
            <w:vAlign w:val="center"/>
          </w:tcPr>
          <w:p w14:paraId="4AB9FD1D" w14:textId="77777777" w:rsidR="00A04DF2" w:rsidRPr="00BA57DB" w:rsidRDefault="00A04DF2" w:rsidP="0085386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 xml:space="preserve">1.1 </w:t>
            </w:r>
          </w:p>
        </w:tc>
        <w:tc>
          <w:tcPr>
            <w:tcW w:w="7087" w:type="dxa"/>
            <w:vAlign w:val="center"/>
          </w:tcPr>
          <w:p w14:paraId="5C301F92" w14:textId="766D094C" w:rsidR="00A04DF2" w:rsidRPr="00A04DF2" w:rsidRDefault="00A04DF2" w:rsidP="00853867">
            <w:pPr>
              <w:rPr>
                <w:rFonts w:cs="Times New Roman"/>
                <w:bCs/>
                <w:sz w:val="24"/>
                <w:szCs w:val="24"/>
              </w:rPr>
            </w:pPr>
            <w:r w:rsidRPr="00A04DF2">
              <w:rPr>
                <w:bCs/>
                <w:sz w:val="24"/>
              </w:rPr>
              <w:t>Analytical Chemistry</w:t>
            </w:r>
          </w:p>
        </w:tc>
        <w:tc>
          <w:tcPr>
            <w:tcW w:w="1260" w:type="dxa"/>
            <w:vAlign w:val="center"/>
          </w:tcPr>
          <w:p w14:paraId="3D37FC4E" w14:textId="3C7DFBD7" w:rsidR="00A04DF2" w:rsidRPr="00BA57DB" w:rsidRDefault="00F966F3" w:rsidP="0085386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2-6</w:t>
            </w:r>
          </w:p>
        </w:tc>
      </w:tr>
      <w:tr w:rsidR="00A04DF2" w:rsidRPr="00BA57DB" w14:paraId="3F7AAC30" w14:textId="77777777" w:rsidTr="00C62986">
        <w:tc>
          <w:tcPr>
            <w:tcW w:w="534" w:type="dxa"/>
            <w:vAlign w:val="center"/>
          </w:tcPr>
          <w:p w14:paraId="01524FD6" w14:textId="484D8836" w:rsidR="00A04DF2" w:rsidRPr="00BA57DB" w:rsidRDefault="00A04DF2" w:rsidP="0085386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1.</w:t>
            </w: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87" w:type="dxa"/>
            <w:vAlign w:val="center"/>
          </w:tcPr>
          <w:p w14:paraId="5B9E6FA4" w14:textId="559C6CAD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2121C7">
              <w:rPr>
                <w:rFonts w:cs="Times New Roman"/>
                <w:sz w:val="24"/>
                <w:szCs w:val="24"/>
              </w:rPr>
              <w:t>Analytical method development</w:t>
            </w:r>
          </w:p>
        </w:tc>
        <w:tc>
          <w:tcPr>
            <w:tcW w:w="1260" w:type="dxa"/>
            <w:vAlign w:val="center"/>
          </w:tcPr>
          <w:p w14:paraId="682DC8BB" w14:textId="0EF32D67" w:rsidR="00A04DF2" w:rsidRPr="00BA57DB" w:rsidRDefault="00F966F3" w:rsidP="0085386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6-8</w:t>
            </w:r>
          </w:p>
        </w:tc>
      </w:tr>
      <w:tr w:rsidR="00A04DF2" w:rsidRPr="00BA57DB" w14:paraId="5FEFFFF9" w14:textId="77777777" w:rsidTr="00C62986">
        <w:tc>
          <w:tcPr>
            <w:tcW w:w="534" w:type="dxa"/>
            <w:vAlign w:val="center"/>
          </w:tcPr>
          <w:p w14:paraId="74064B9B" w14:textId="0350995A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1.</w:t>
            </w: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087" w:type="dxa"/>
            <w:vAlign w:val="center"/>
          </w:tcPr>
          <w:p w14:paraId="308F7684" w14:textId="418BA832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2121C7">
              <w:rPr>
                <w:rFonts w:cs="Times New Roman"/>
                <w:sz w:val="24"/>
                <w:szCs w:val="24"/>
              </w:rPr>
              <w:t>CHROMATOGRAPHY</w:t>
            </w:r>
          </w:p>
        </w:tc>
        <w:tc>
          <w:tcPr>
            <w:tcW w:w="1260" w:type="dxa"/>
            <w:vAlign w:val="center"/>
          </w:tcPr>
          <w:p w14:paraId="0AC26D83" w14:textId="0F7FC6A1" w:rsidR="00A04DF2" w:rsidRPr="00BA57DB" w:rsidRDefault="00F966F3" w:rsidP="0085386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8-13</w:t>
            </w:r>
          </w:p>
        </w:tc>
      </w:tr>
      <w:tr w:rsidR="00A04DF2" w:rsidRPr="00BA57DB" w14:paraId="6FDE3631" w14:textId="77777777" w:rsidTr="00C62986">
        <w:tc>
          <w:tcPr>
            <w:tcW w:w="534" w:type="dxa"/>
            <w:vAlign w:val="center"/>
          </w:tcPr>
          <w:p w14:paraId="4BA749B2" w14:textId="17A689AA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1.</w:t>
            </w: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87" w:type="dxa"/>
            <w:vAlign w:val="center"/>
          </w:tcPr>
          <w:p w14:paraId="6BC31671" w14:textId="5229F8AB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2121C7">
              <w:rPr>
                <w:rFonts w:cs="Times New Roman"/>
                <w:sz w:val="24"/>
                <w:szCs w:val="24"/>
              </w:rPr>
              <w:t>HIGH PERFORMANCE LIQUID CHROMATOGRAPHY</w:t>
            </w:r>
          </w:p>
        </w:tc>
        <w:tc>
          <w:tcPr>
            <w:tcW w:w="1260" w:type="dxa"/>
            <w:vAlign w:val="center"/>
          </w:tcPr>
          <w:p w14:paraId="3640D2A8" w14:textId="7D628D46" w:rsidR="00A04DF2" w:rsidRPr="00BA57DB" w:rsidRDefault="00F966F3" w:rsidP="0085386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13-31</w:t>
            </w:r>
          </w:p>
        </w:tc>
      </w:tr>
      <w:tr w:rsidR="00A04DF2" w:rsidRPr="00BA57DB" w14:paraId="77A1ADE2" w14:textId="77777777" w:rsidTr="00C62986">
        <w:tc>
          <w:tcPr>
            <w:tcW w:w="534" w:type="dxa"/>
            <w:vAlign w:val="center"/>
          </w:tcPr>
          <w:p w14:paraId="7F9F622C" w14:textId="6FF6A7CC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1.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20862D2B" w14:textId="5789BE0D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2121C7">
              <w:rPr>
                <w:rFonts w:cs="Times New Roman"/>
                <w:sz w:val="24"/>
                <w:szCs w:val="24"/>
              </w:rPr>
              <w:t>High- Performance Thin–Layer Chromatography (HPTLC)</w:t>
            </w:r>
          </w:p>
        </w:tc>
        <w:tc>
          <w:tcPr>
            <w:tcW w:w="1260" w:type="dxa"/>
            <w:vAlign w:val="center"/>
          </w:tcPr>
          <w:p w14:paraId="567F95C6" w14:textId="3D4C912F" w:rsidR="00A04DF2" w:rsidRPr="00BA57DB" w:rsidRDefault="00F966F3" w:rsidP="0085386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31-34</w:t>
            </w:r>
          </w:p>
        </w:tc>
      </w:tr>
      <w:tr w:rsidR="00A04DF2" w:rsidRPr="00BA57DB" w14:paraId="1F66D4E9" w14:textId="77777777" w:rsidTr="00C62986">
        <w:tc>
          <w:tcPr>
            <w:tcW w:w="534" w:type="dxa"/>
            <w:vAlign w:val="center"/>
          </w:tcPr>
          <w:p w14:paraId="6C7D0E79" w14:textId="642FBE44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1.</w:t>
            </w: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087" w:type="dxa"/>
            <w:vAlign w:val="center"/>
          </w:tcPr>
          <w:p w14:paraId="14A129B3" w14:textId="11F8B80E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2121C7">
              <w:rPr>
                <w:rFonts w:cs="Times New Roman"/>
                <w:sz w:val="24"/>
                <w:szCs w:val="24"/>
              </w:rPr>
              <w:t>Spectrophotometric methods</w:t>
            </w:r>
          </w:p>
        </w:tc>
        <w:tc>
          <w:tcPr>
            <w:tcW w:w="1260" w:type="dxa"/>
            <w:vAlign w:val="center"/>
          </w:tcPr>
          <w:p w14:paraId="05C987AE" w14:textId="13D3F51F" w:rsidR="00A04DF2" w:rsidRPr="00BA57DB" w:rsidRDefault="00F966F3" w:rsidP="0085386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34-35</w:t>
            </w:r>
          </w:p>
        </w:tc>
      </w:tr>
      <w:tr w:rsidR="00A04DF2" w:rsidRPr="00BA57DB" w14:paraId="4BB6BC89" w14:textId="77777777" w:rsidTr="00C62986">
        <w:tc>
          <w:tcPr>
            <w:tcW w:w="534" w:type="dxa"/>
            <w:vAlign w:val="center"/>
          </w:tcPr>
          <w:p w14:paraId="4CA77C40" w14:textId="3324DF11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1.</w:t>
            </w: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7087" w:type="dxa"/>
            <w:vAlign w:val="center"/>
          </w:tcPr>
          <w:p w14:paraId="505691EB" w14:textId="79B7D56F" w:rsidR="00A04DF2" w:rsidRPr="00BA57DB" w:rsidRDefault="002121C7" w:rsidP="00853867">
            <w:pPr>
              <w:rPr>
                <w:rFonts w:cs="Times New Roman"/>
                <w:sz w:val="24"/>
                <w:szCs w:val="24"/>
              </w:rPr>
            </w:pPr>
            <w:r w:rsidRPr="002121C7">
              <w:rPr>
                <w:rFonts w:cs="Times New Roman"/>
                <w:sz w:val="24"/>
                <w:szCs w:val="24"/>
              </w:rPr>
              <w:t>Validation of analytical method</w:t>
            </w:r>
          </w:p>
        </w:tc>
        <w:tc>
          <w:tcPr>
            <w:tcW w:w="1260" w:type="dxa"/>
            <w:vAlign w:val="center"/>
          </w:tcPr>
          <w:p w14:paraId="2428C914" w14:textId="3C30229D" w:rsidR="00A04DF2" w:rsidRPr="00BA57DB" w:rsidRDefault="00F966F3" w:rsidP="0085386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35-46</w:t>
            </w:r>
          </w:p>
        </w:tc>
      </w:tr>
      <w:tr w:rsidR="00A04DF2" w:rsidRPr="00BA57DB" w14:paraId="3E78E285" w14:textId="77777777" w:rsidTr="00C62986">
        <w:tc>
          <w:tcPr>
            <w:tcW w:w="7621" w:type="dxa"/>
            <w:gridSpan w:val="2"/>
            <w:vAlign w:val="center"/>
          </w:tcPr>
          <w:p w14:paraId="59B75135" w14:textId="0CC2A12B" w:rsidR="00A04DF2" w:rsidRPr="00BA57DB" w:rsidRDefault="00A04DF2" w:rsidP="0085386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 xml:space="preserve">CHAPTER 2: </w:t>
            </w:r>
            <w:r w:rsidR="002121C7">
              <w:rPr>
                <w:rFonts w:cs="Times New Roman"/>
                <w:sz w:val="24"/>
                <w:szCs w:val="24"/>
              </w:rPr>
              <w:t>DRUG PROFILE</w:t>
            </w:r>
          </w:p>
        </w:tc>
        <w:tc>
          <w:tcPr>
            <w:tcW w:w="1260" w:type="dxa"/>
            <w:vAlign w:val="center"/>
          </w:tcPr>
          <w:p w14:paraId="68B33804" w14:textId="36091F7D" w:rsidR="00A04DF2" w:rsidRPr="00BA57DB" w:rsidRDefault="00F966F3" w:rsidP="0085386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47-49</w:t>
            </w:r>
          </w:p>
        </w:tc>
      </w:tr>
      <w:tr w:rsidR="002121C7" w:rsidRPr="00BA57DB" w14:paraId="75B63DB5" w14:textId="77777777" w:rsidTr="00C62986">
        <w:tc>
          <w:tcPr>
            <w:tcW w:w="7621" w:type="dxa"/>
            <w:gridSpan w:val="2"/>
            <w:vAlign w:val="center"/>
          </w:tcPr>
          <w:p w14:paraId="3A6D8B07" w14:textId="0B102612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 xml:space="preserve">CHAPTER 3: </w:t>
            </w:r>
            <w:r w:rsidRPr="002121C7">
              <w:rPr>
                <w:rFonts w:cs="Times New Roman"/>
                <w:sz w:val="24"/>
                <w:szCs w:val="24"/>
              </w:rPr>
              <w:t>R</w:t>
            </w:r>
            <w:r>
              <w:rPr>
                <w:rFonts w:cs="Times New Roman"/>
                <w:sz w:val="24"/>
                <w:szCs w:val="24"/>
              </w:rPr>
              <w:t>EVIEW OF LITERACTURE</w:t>
            </w:r>
          </w:p>
        </w:tc>
        <w:tc>
          <w:tcPr>
            <w:tcW w:w="1260" w:type="dxa"/>
            <w:vAlign w:val="center"/>
          </w:tcPr>
          <w:p w14:paraId="177B714C" w14:textId="1A275F3D" w:rsidR="002121C7" w:rsidRPr="00BA57DB" w:rsidRDefault="00F966F3" w:rsidP="002121C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50-63</w:t>
            </w:r>
          </w:p>
        </w:tc>
      </w:tr>
      <w:tr w:rsidR="002121C7" w:rsidRPr="00BA57DB" w14:paraId="3C56CF9D" w14:textId="77777777" w:rsidTr="00C62986">
        <w:tc>
          <w:tcPr>
            <w:tcW w:w="7621" w:type="dxa"/>
            <w:gridSpan w:val="2"/>
            <w:vAlign w:val="center"/>
          </w:tcPr>
          <w:p w14:paraId="4C4A4282" w14:textId="72F90D66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 xml:space="preserve">CHAPTER </w:t>
            </w:r>
            <w:r>
              <w:rPr>
                <w:rFonts w:cs="Times New Roman"/>
                <w:sz w:val="24"/>
                <w:szCs w:val="24"/>
              </w:rPr>
              <w:t>4</w:t>
            </w:r>
            <w:r w:rsidRPr="00BA57DB">
              <w:rPr>
                <w:rFonts w:cs="Times New Roman"/>
                <w:sz w:val="24"/>
                <w:szCs w:val="24"/>
              </w:rPr>
              <w:t>: AIM AND OBJECTIVES / MATERIAL AND METHODS</w:t>
            </w:r>
          </w:p>
        </w:tc>
        <w:tc>
          <w:tcPr>
            <w:tcW w:w="1260" w:type="dxa"/>
            <w:vAlign w:val="center"/>
          </w:tcPr>
          <w:p w14:paraId="57E66252" w14:textId="14D2C440" w:rsidR="002121C7" w:rsidRPr="00BA57DB" w:rsidRDefault="00F966F3" w:rsidP="002121C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64-66</w:t>
            </w:r>
          </w:p>
        </w:tc>
      </w:tr>
      <w:tr w:rsidR="002121C7" w:rsidRPr="00BA57DB" w14:paraId="4E9E8FEE" w14:textId="77777777" w:rsidTr="00C62986">
        <w:tc>
          <w:tcPr>
            <w:tcW w:w="7621" w:type="dxa"/>
            <w:gridSpan w:val="2"/>
            <w:vAlign w:val="center"/>
          </w:tcPr>
          <w:p w14:paraId="01E3B3EE" w14:textId="60CF0FFE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 xml:space="preserve">CHAPTER </w:t>
            </w:r>
            <w:r>
              <w:rPr>
                <w:rFonts w:cs="Times New Roman"/>
                <w:sz w:val="24"/>
                <w:szCs w:val="24"/>
              </w:rPr>
              <w:t>5</w:t>
            </w:r>
            <w:r w:rsidRPr="00BA57DB">
              <w:rPr>
                <w:rFonts w:cs="Times New Roman"/>
                <w:sz w:val="24"/>
                <w:szCs w:val="24"/>
              </w:rPr>
              <w:t xml:space="preserve">: </w:t>
            </w:r>
            <w:r w:rsidRPr="002121C7">
              <w:rPr>
                <w:rFonts w:cs="Times New Roman"/>
                <w:sz w:val="24"/>
                <w:szCs w:val="24"/>
              </w:rPr>
              <w:t>E</w:t>
            </w:r>
            <w:r>
              <w:rPr>
                <w:rFonts w:cs="Times New Roman"/>
                <w:sz w:val="24"/>
                <w:szCs w:val="24"/>
              </w:rPr>
              <w:t>XPERIMENTAL AND RESULT</w:t>
            </w:r>
          </w:p>
        </w:tc>
        <w:tc>
          <w:tcPr>
            <w:tcW w:w="1260" w:type="dxa"/>
            <w:vAlign w:val="center"/>
          </w:tcPr>
          <w:p w14:paraId="177A6C6F" w14:textId="18106DC2" w:rsidR="002121C7" w:rsidRPr="00BA57DB" w:rsidRDefault="00F966F3" w:rsidP="002121C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67-89</w:t>
            </w:r>
          </w:p>
        </w:tc>
      </w:tr>
      <w:tr w:rsidR="002121C7" w:rsidRPr="00BA57DB" w14:paraId="4361F816" w14:textId="77777777" w:rsidTr="00C62986">
        <w:tc>
          <w:tcPr>
            <w:tcW w:w="534" w:type="dxa"/>
            <w:vAlign w:val="center"/>
          </w:tcPr>
          <w:p w14:paraId="34047162" w14:textId="3DA56C71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5</w:t>
            </w:r>
            <w:r w:rsidRPr="00BA57DB">
              <w:rPr>
                <w:rFonts w:cs="Times New Roman"/>
                <w:sz w:val="24"/>
                <w:szCs w:val="24"/>
              </w:rPr>
              <w:t>.1</w:t>
            </w:r>
          </w:p>
        </w:tc>
        <w:tc>
          <w:tcPr>
            <w:tcW w:w="7087" w:type="dxa"/>
            <w:vAlign w:val="center"/>
          </w:tcPr>
          <w:p w14:paraId="297E80DD" w14:textId="5229E4D8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2121C7">
              <w:rPr>
                <w:rFonts w:cs="Times New Roman"/>
                <w:sz w:val="24"/>
                <w:szCs w:val="24"/>
              </w:rPr>
              <w:t>Method 1: Establishment and validation of an RP-HPLC technique for estimating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2121C7">
              <w:rPr>
                <w:rFonts w:cs="Times New Roman"/>
                <w:sz w:val="24"/>
                <w:szCs w:val="24"/>
              </w:rPr>
              <w:t>Lenalidomide in pharmaceutical bulk and capsule preparations.</w:t>
            </w:r>
          </w:p>
        </w:tc>
        <w:tc>
          <w:tcPr>
            <w:tcW w:w="1260" w:type="dxa"/>
            <w:vAlign w:val="center"/>
          </w:tcPr>
          <w:p w14:paraId="752263F7" w14:textId="3766E513" w:rsidR="002121C7" w:rsidRPr="00BA57DB" w:rsidRDefault="00F966F3" w:rsidP="002121C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68-81</w:t>
            </w:r>
          </w:p>
        </w:tc>
      </w:tr>
      <w:tr w:rsidR="002121C7" w:rsidRPr="00BA57DB" w14:paraId="5414AD00" w14:textId="77777777" w:rsidTr="00C62986">
        <w:tc>
          <w:tcPr>
            <w:tcW w:w="534" w:type="dxa"/>
            <w:vAlign w:val="center"/>
          </w:tcPr>
          <w:p w14:paraId="2077397D" w14:textId="7B5A1B7D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  <w:r w:rsidRPr="00BA57DB">
              <w:rPr>
                <w:rFonts w:cs="Times New Roman"/>
                <w:sz w:val="24"/>
                <w:szCs w:val="24"/>
              </w:rPr>
              <w:t>.2</w:t>
            </w:r>
          </w:p>
        </w:tc>
        <w:tc>
          <w:tcPr>
            <w:tcW w:w="7087" w:type="dxa"/>
            <w:vAlign w:val="center"/>
          </w:tcPr>
          <w:p w14:paraId="18E52D8E" w14:textId="4AF59136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2121C7">
              <w:rPr>
                <w:rFonts w:cs="Times New Roman"/>
                <w:sz w:val="24"/>
                <w:szCs w:val="24"/>
              </w:rPr>
              <w:t>Method 2: Development and Validation of UV-Spectrophotometric Method for Determination of Lenalidomide in Bulk and Tablets</w:t>
            </w:r>
          </w:p>
        </w:tc>
        <w:tc>
          <w:tcPr>
            <w:tcW w:w="1260" w:type="dxa"/>
            <w:vAlign w:val="center"/>
          </w:tcPr>
          <w:p w14:paraId="2B115C75" w14:textId="1EFBE87A" w:rsidR="002121C7" w:rsidRPr="00BA57DB" w:rsidRDefault="00F966F3" w:rsidP="002121C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81-89</w:t>
            </w:r>
          </w:p>
        </w:tc>
      </w:tr>
      <w:tr w:rsidR="002121C7" w:rsidRPr="00BA57DB" w14:paraId="273DBA7E" w14:textId="77777777" w:rsidTr="00C62986">
        <w:tc>
          <w:tcPr>
            <w:tcW w:w="7621" w:type="dxa"/>
            <w:gridSpan w:val="2"/>
            <w:vAlign w:val="center"/>
          </w:tcPr>
          <w:p w14:paraId="353357A6" w14:textId="77777777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CHAPTER 6: REFERENCES</w:t>
            </w:r>
          </w:p>
        </w:tc>
        <w:tc>
          <w:tcPr>
            <w:tcW w:w="1260" w:type="dxa"/>
            <w:vAlign w:val="center"/>
          </w:tcPr>
          <w:p w14:paraId="0DB6573F" w14:textId="7F3CA7EC" w:rsidR="002121C7" w:rsidRPr="00BA57DB" w:rsidRDefault="00F966F3" w:rsidP="002121C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90</w:t>
            </w:r>
            <w:r w:rsidR="00446742">
              <w:rPr>
                <w:rFonts w:cs="Times New Roman"/>
                <w:sz w:val="24"/>
                <w:szCs w:val="24"/>
              </w:rPr>
              <w:t>-97</w:t>
            </w:r>
          </w:p>
        </w:tc>
      </w:tr>
      <w:tr w:rsidR="002121C7" w:rsidRPr="00BA57DB" w14:paraId="1729433D" w14:textId="77777777" w:rsidTr="00C62986">
        <w:tc>
          <w:tcPr>
            <w:tcW w:w="7621" w:type="dxa"/>
            <w:gridSpan w:val="2"/>
            <w:vAlign w:val="center"/>
          </w:tcPr>
          <w:p w14:paraId="06284CDE" w14:textId="77777777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LIST OF PUBLICATIONS</w:t>
            </w:r>
          </w:p>
        </w:tc>
        <w:tc>
          <w:tcPr>
            <w:tcW w:w="1260" w:type="dxa"/>
            <w:vAlign w:val="center"/>
          </w:tcPr>
          <w:p w14:paraId="53199300" w14:textId="77777777" w:rsidR="002121C7" w:rsidRPr="00BA57DB" w:rsidRDefault="002121C7" w:rsidP="002121C7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121C7" w:rsidRPr="00BA57DB" w14:paraId="73627E49" w14:textId="77777777" w:rsidTr="00C62986">
        <w:tc>
          <w:tcPr>
            <w:tcW w:w="7621" w:type="dxa"/>
            <w:gridSpan w:val="2"/>
            <w:vAlign w:val="center"/>
          </w:tcPr>
          <w:p w14:paraId="250545A4" w14:textId="77777777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LIST OF CERTIFICATIONS</w:t>
            </w:r>
          </w:p>
        </w:tc>
        <w:tc>
          <w:tcPr>
            <w:tcW w:w="1260" w:type="dxa"/>
            <w:vAlign w:val="center"/>
          </w:tcPr>
          <w:p w14:paraId="564D6D2F" w14:textId="77777777" w:rsidR="002121C7" w:rsidRPr="00BA57DB" w:rsidRDefault="002121C7" w:rsidP="002121C7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121C7" w:rsidRPr="00BA57DB" w14:paraId="5F27D51F" w14:textId="77777777" w:rsidTr="00C62986">
        <w:tc>
          <w:tcPr>
            <w:tcW w:w="7621" w:type="dxa"/>
            <w:gridSpan w:val="2"/>
            <w:vAlign w:val="center"/>
          </w:tcPr>
          <w:p w14:paraId="64945B32" w14:textId="77777777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RESUME</w:t>
            </w:r>
          </w:p>
        </w:tc>
        <w:tc>
          <w:tcPr>
            <w:tcW w:w="1260" w:type="dxa"/>
            <w:vAlign w:val="center"/>
          </w:tcPr>
          <w:p w14:paraId="2A7B819B" w14:textId="77777777" w:rsidR="002121C7" w:rsidRPr="00BA57DB" w:rsidRDefault="002121C7" w:rsidP="002121C7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121C7" w:rsidRPr="00BA57DB" w14:paraId="1F2F7583" w14:textId="77777777" w:rsidTr="00C62986">
        <w:tc>
          <w:tcPr>
            <w:tcW w:w="7621" w:type="dxa"/>
            <w:gridSpan w:val="2"/>
            <w:vAlign w:val="center"/>
          </w:tcPr>
          <w:p w14:paraId="162800D9" w14:textId="77777777" w:rsidR="002121C7" w:rsidRPr="00BA57DB" w:rsidRDefault="002121C7" w:rsidP="002121C7">
            <w:pPr>
              <w:rPr>
                <w:rFonts w:cs="Times New Roman"/>
                <w:sz w:val="24"/>
                <w:szCs w:val="24"/>
              </w:rPr>
            </w:pPr>
            <w:r w:rsidRPr="00BA57DB">
              <w:rPr>
                <w:rFonts w:cs="Times New Roman"/>
                <w:sz w:val="24"/>
                <w:szCs w:val="24"/>
              </w:rPr>
              <w:t>SIMILARITY REPORT</w:t>
            </w:r>
          </w:p>
        </w:tc>
        <w:tc>
          <w:tcPr>
            <w:tcW w:w="1260" w:type="dxa"/>
            <w:vAlign w:val="center"/>
          </w:tcPr>
          <w:p w14:paraId="17B53E9B" w14:textId="77777777" w:rsidR="002121C7" w:rsidRPr="00BA57DB" w:rsidRDefault="002121C7" w:rsidP="002121C7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62CE1FF6" w14:textId="4D110F12" w:rsidR="000416B1" w:rsidRDefault="00A04DF2" w:rsidP="008540F5">
      <w:r>
        <w:br w:type="page"/>
      </w:r>
    </w:p>
    <w:p w14:paraId="4D61E3AD" w14:textId="77777777" w:rsidR="008540F5" w:rsidRDefault="008540F5" w:rsidP="008540F5">
      <w:pPr>
        <w:jc w:val="center"/>
      </w:pPr>
      <w:r>
        <w:rPr>
          <w:b/>
          <w:sz w:val="30"/>
        </w:rPr>
        <w:lastRenderedPageBreak/>
        <w:t>LIST OF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5529"/>
        <w:gridCol w:w="1302"/>
      </w:tblGrid>
      <w:tr w:rsidR="008540F5" w:rsidRPr="00BA57DB" w14:paraId="430BB279" w14:textId="77777777" w:rsidTr="00853867">
        <w:tc>
          <w:tcPr>
            <w:tcW w:w="1809" w:type="dxa"/>
          </w:tcPr>
          <w:p w14:paraId="3F683E96" w14:textId="77777777" w:rsidR="008540F5" w:rsidRPr="00BA57DB" w:rsidRDefault="008540F5" w:rsidP="00C629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S. No.</w:t>
            </w:r>
          </w:p>
        </w:tc>
        <w:tc>
          <w:tcPr>
            <w:tcW w:w="5529" w:type="dxa"/>
          </w:tcPr>
          <w:p w14:paraId="1D35D90F" w14:textId="77777777" w:rsidR="008540F5" w:rsidRPr="00BA57DB" w:rsidRDefault="008540F5" w:rsidP="00C629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Particulars</w:t>
            </w:r>
          </w:p>
        </w:tc>
        <w:tc>
          <w:tcPr>
            <w:tcW w:w="1302" w:type="dxa"/>
          </w:tcPr>
          <w:p w14:paraId="35D4E2C0" w14:textId="77777777" w:rsidR="008540F5" w:rsidRPr="00BA57DB" w:rsidRDefault="008540F5" w:rsidP="00C629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Page No.</w:t>
            </w:r>
          </w:p>
        </w:tc>
      </w:tr>
      <w:tr w:rsidR="008540F5" w:rsidRPr="00BA57DB" w14:paraId="4542A7EC" w14:textId="77777777" w:rsidTr="00853867">
        <w:tc>
          <w:tcPr>
            <w:tcW w:w="1809" w:type="dxa"/>
          </w:tcPr>
          <w:p w14:paraId="32CA93D0" w14:textId="44663AAA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Table 1</w:t>
            </w:r>
          </w:p>
        </w:tc>
        <w:tc>
          <w:tcPr>
            <w:tcW w:w="5529" w:type="dxa"/>
          </w:tcPr>
          <w:p w14:paraId="209573D2" w14:textId="687815CB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Characteristics of standard and ideal columns</w:t>
            </w:r>
          </w:p>
        </w:tc>
        <w:tc>
          <w:tcPr>
            <w:tcW w:w="1302" w:type="dxa"/>
          </w:tcPr>
          <w:p w14:paraId="2089104A" w14:textId="11A309A5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8540F5" w:rsidRPr="00BA57DB" w14:paraId="41079D98" w14:textId="77777777" w:rsidTr="00C62986">
        <w:trPr>
          <w:trHeight w:val="872"/>
        </w:trPr>
        <w:tc>
          <w:tcPr>
            <w:tcW w:w="1809" w:type="dxa"/>
          </w:tcPr>
          <w:p w14:paraId="2930D5B0" w14:textId="5BA5F8BB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.1</w:t>
            </w:r>
          </w:p>
        </w:tc>
        <w:tc>
          <w:tcPr>
            <w:tcW w:w="5529" w:type="dxa"/>
          </w:tcPr>
          <w:p w14:paraId="51828951" w14:textId="6A95F660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Optimization of Mobile Phase Composition also RP-HPLC Method Development Flow rate</w:t>
            </w:r>
          </w:p>
        </w:tc>
        <w:tc>
          <w:tcPr>
            <w:tcW w:w="1302" w:type="dxa"/>
          </w:tcPr>
          <w:p w14:paraId="17DAD41A" w14:textId="147DCD56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</w:tr>
      <w:tr w:rsidR="008540F5" w:rsidRPr="00BA57DB" w14:paraId="36D5F1B1" w14:textId="77777777" w:rsidTr="00853867">
        <w:tc>
          <w:tcPr>
            <w:tcW w:w="1809" w:type="dxa"/>
          </w:tcPr>
          <w:p w14:paraId="5C35BA3E" w14:textId="0523533B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1436B731" w14:textId="3EA6870A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Final Optimized Conditions for RP-HPLC method</w:t>
            </w:r>
          </w:p>
        </w:tc>
        <w:tc>
          <w:tcPr>
            <w:tcW w:w="1302" w:type="dxa"/>
          </w:tcPr>
          <w:p w14:paraId="121E7E0A" w14:textId="2CE4B457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</w:tr>
      <w:tr w:rsidR="008540F5" w:rsidRPr="00BA57DB" w14:paraId="3D8BA907" w14:textId="77777777" w:rsidTr="00853867">
        <w:tc>
          <w:tcPr>
            <w:tcW w:w="1809" w:type="dxa"/>
          </w:tcPr>
          <w:p w14:paraId="48A5E5A6" w14:textId="2011E2A6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5529" w:type="dxa"/>
          </w:tcPr>
          <w:p w14:paraId="1F67DCAF" w14:textId="69E6103C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Linearity Studies</w:t>
            </w:r>
            <w:r w:rsidRPr="008540F5">
              <w:rPr>
                <w:sz w:val="24"/>
                <w:szCs w:val="24"/>
              </w:rPr>
              <w:tab/>
            </w:r>
          </w:p>
        </w:tc>
        <w:tc>
          <w:tcPr>
            <w:tcW w:w="1302" w:type="dxa"/>
          </w:tcPr>
          <w:p w14:paraId="6E89F512" w14:textId="2E598159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</w:tr>
      <w:tr w:rsidR="008540F5" w:rsidRPr="00BA57DB" w14:paraId="079B310D" w14:textId="77777777" w:rsidTr="00853867">
        <w:tc>
          <w:tcPr>
            <w:tcW w:w="1809" w:type="dxa"/>
          </w:tcPr>
          <w:p w14:paraId="31E04431" w14:textId="6F640E78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5529" w:type="dxa"/>
          </w:tcPr>
          <w:p w14:paraId="03A4CCB1" w14:textId="59907DAB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Bulk determination</w:t>
            </w:r>
          </w:p>
        </w:tc>
        <w:tc>
          <w:tcPr>
            <w:tcW w:w="1302" w:type="dxa"/>
          </w:tcPr>
          <w:p w14:paraId="644D6150" w14:textId="631F1027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73-74</w:t>
            </w:r>
          </w:p>
        </w:tc>
      </w:tr>
      <w:tr w:rsidR="008540F5" w:rsidRPr="00BA57DB" w14:paraId="65B8C1D3" w14:textId="77777777" w:rsidTr="00853867">
        <w:tc>
          <w:tcPr>
            <w:tcW w:w="1809" w:type="dxa"/>
          </w:tcPr>
          <w:p w14:paraId="67B58448" w14:textId="7F63F803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5529" w:type="dxa"/>
          </w:tcPr>
          <w:p w14:paraId="39A09FB7" w14:textId="7A44C41C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Analysis of Capsule Formulation</w:t>
            </w:r>
          </w:p>
        </w:tc>
        <w:tc>
          <w:tcPr>
            <w:tcW w:w="1302" w:type="dxa"/>
          </w:tcPr>
          <w:p w14:paraId="621BF5FC" w14:textId="5855C7DE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</w:tr>
      <w:tr w:rsidR="008540F5" w:rsidRPr="00BA57DB" w14:paraId="78DB1FCC" w14:textId="77777777" w:rsidTr="00853867">
        <w:tc>
          <w:tcPr>
            <w:tcW w:w="1809" w:type="dxa"/>
          </w:tcPr>
          <w:p w14:paraId="7BF0B076" w14:textId="724607CE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5529" w:type="dxa"/>
          </w:tcPr>
          <w:p w14:paraId="5BAEA5E3" w14:textId="05DF8195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Recovery Studies</w:t>
            </w:r>
          </w:p>
        </w:tc>
        <w:tc>
          <w:tcPr>
            <w:tcW w:w="1302" w:type="dxa"/>
          </w:tcPr>
          <w:p w14:paraId="561EDB97" w14:textId="5DA26138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74-75</w:t>
            </w:r>
          </w:p>
        </w:tc>
      </w:tr>
      <w:tr w:rsidR="008540F5" w:rsidRPr="00BA57DB" w14:paraId="3CEC6EC3" w14:textId="77777777" w:rsidTr="00853867">
        <w:tc>
          <w:tcPr>
            <w:tcW w:w="1809" w:type="dxa"/>
          </w:tcPr>
          <w:p w14:paraId="095FBD30" w14:textId="21B1F9CB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5529" w:type="dxa"/>
          </w:tcPr>
          <w:p w14:paraId="38E99974" w14:textId="4E91B655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Repeatability Studies</w:t>
            </w:r>
          </w:p>
        </w:tc>
        <w:tc>
          <w:tcPr>
            <w:tcW w:w="1302" w:type="dxa"/>
          </w:tcPr>
          <w:p w14:paraId="74B0C7C3" w14:textId="5D515B9D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  <w:tr w:rsidR="008540F5" w:rsidRPr="00BA57DB" w14:paraId="3E49EC16" w14:textId="77777777" w:rsidTr="00853867">
        <w:tc>
          <w:tcPr>
            <w:tcW w:w="1809" w:type="dxa"/>
          </w:tcPr>
          <w:p w14:paraId="55621078" w14:textId="42C65896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5529" w:type="dxa"/>
          </w:tcPr>
          <w:p w14:paraId="2E1EBF6F" w14:textId="271AD9E3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Precision Studies</w:t>
            </w:r>
          </w:p>
        </w:tc>
        <w:tc>
          <w:tcPr>
            <w:tcW w:w="1302" w:type="dxa"/>
          </w:tcPr>
          <w:p w14:paraId="6CA2D81E" w14:textId="177B38A3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  <w:tr w:rsidR="008540F5" w:rsidRPr="00BA57DB" w14:paraId="73428B81" w14:textId="77777777" w:rsidTr="00853867">
        <w:tc>
          <w:tcPr>
            <w:tcW w:w="1809" w:type="dxa"/>
          </w:tcPr>
          <w:p w14:paraId="1AC512F7" w14:textId="5242DECF" w:rsidR="008540F5" w:rsidRPr="008540F5" w:rsidRDefault="008540F5" w:rsidP="0085386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5529" w:type="dxa"/>
          </w:tcPr>
          <w:p w14:paraId="15754B79" w14:textId="46EC8D2C" w:rsidR="008540F5" w:rsidRPr="008540F5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Sensitivity Studies</w:t>
            </w:r>
          </w:p>
        </w:tc>
        <w:tc>
          <w:tcPr>
            <w:tcW w:w="1302" w:type="dxa"/>
          </w:tcPr>
          <w:p w14:paraId="4FDD2E35" w14:textId="5F958853" w:rsidR="008540F5" w:rsidRPr="00BA57DB" w:rsidRDefault="007E7841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75-76</w:t>
            </w:r>
          </w:p>
        </w:tc>
      </w:tr>
      <w:tr w:rsidR="008540F5" w:rsidRPr="00BA57DB" w14:paraId="01A633D2" w14:textId="77777777" w:rsidTr="00853867">
        <w:tc>
          <w:tcPr>
            <w:tcW w:w="1809" w:type="dxa"/>
          </w:tcPr>
          <w:p w14:paraId="63AB36A3" w14:textId="4C07D60B" w:rsidR="008540F5" w:rsidRPr="00BA57DB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5529" w:type="dxa"/>
          </w:tcPr>
          <w:p w14:paraId="3A5BFA56" w14:textId="2CBF57B4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System Suitability studies</w:t>
            </w:r>
          </w:p>
        </w:tc>
        <w:tc>
          <w:tcPr>
            <w:tcW w:w="1302" w:type="dxa"/>
          </w:tcPr>
          <w:p w14:paraId="759F7707" w14:textId="21AB850C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</w:tr>
      <w:tr w:rsidR="008540F5" w:rsidRPr="00BA57DB" w14:paraId="3623CB37" w14:textId="77777777" w:rsidTr="00853867">
        <w:tc>
          <w:tcPr>
            <w:tcW w:w="1809" w:type="dxa"/>
          </w:tcPr>
          <w:p w14:paraId="41370EE5" w14:textId="75C808BA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</w:p>
        </w:tc>
        <w:tc>
          <w:tcPr>
            <w:tcW w:w="5529" w:type="dxa"/>
          </w:tcPr>
          <w:p w14:paraId="7843405A" w14:textId="73E296CC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Ruggedness Investigation</w:t>
            </w:r>
          </w:p>
        </w:tc>
        <w:tc>
          <w:tcPr>
            <w:tcW w:w="1302" w:type="dxa"/>
          </w:tcPr>
          <w:p w14:paraId="4708C2BE" w14:textId="6335A741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</w:tr>
      <w:tr w:rsidR="008540F5" w:rsidRPr="00BA57DB" w14:paraId="3DDDB260" w14:textId="77777777" w:rsidTr="00853867">
        <w:tc>
          <w:tcPr>
            <w:tcW w:w="1809" w:type="dxa"/>
          </w:tcPr>
          <w:p w14:paraId="6B48F827" w14:textId="287B444E" w:rsidR="008540F5" w:rsidRPr="00BA57DB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</w:t>
            </w:r>
          </w:p>
        </w:tc>
        <w:tc>
          <w:tcPr>
            <w:tcW w:w="5529" w:type="dxa"/>
          </w:tcPr>
          <w:p w14:paraId="6964E966" w14:textId="33F5678C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Robustness Studies</w:t>
            </w:r>
          </w:p>
        </w:tc>
        <w:tc>
          <w:tcPr>
            <w:tcW w:w="1302" w:type="dxa"/>
          </w:tcPr>
          <w:p w14:paraId="5F5AEA5C" w14:textId="6D07BB9B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76-77</w:t>
            </w:r>
          </w:p>
        </w:tc>
      </w:tr>
      <w:tr w:rsidR="008540F5" w:rsidRPr="00BA57DB" w14:paraId="7F559E71" w14:textId="77777777" w:rsidTr="00853867">
        <w:tc>
          <w:tcPr>
            <w:tcW w:w="1809" w:type="dxa"/>
          </w:tcPr>
          <w:p w14:paraId="699968F8" w14:textId="79E8FDA3" w:rsidR="008540F5" w:rsidRPr="00BA57DB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13</w:t>
            </w:r>
          </w:p>
        </w:tc>
        <w:tc>
          <w:tcPr>
            <w:tcW w:w="5529" w:type="dxa"/>
          </w:tcPr>
          <w:p w14:paraId="3D5CE4A9" w14:textId="3FE3BE63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Linearity Studies of Lenalidomide</w:t>
            </w:r>
          </w:p>
        </w:tc>
        <w:tc>
          <w:tcPr>
            <w:tcW w:w="1302" w:type="dxa"/>
          </w:tcPr>
          <w:p w14:paraId="2FBCF6D2" w14:textId="2894E32B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83-84</w:t>
            </w:r>
          </w:p>
        </w:tc>
      </w:tr>
      <w:tr w:rsidR="008540F5" w:rsidRPr="00BA57DB" w14:paraId="6A0CD53D" w14:textId="77777777" w:rsidTr="00853867">
        <w:tc>
          <w:tcPr>
            <w:tcW w:w="1809" w:type="dxa"/>
          </w:tcPr>
          <w:p w14:paraId="7C0CA97C" w14:textId="6AB21116" w:rsidR="008540F5" w:rsidRPr="00BA57DB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14</w:t>
            </w:r>
          </w:p>
        </w:tc>
        <w:tc>
          <w:tcPr>
            <w:tcW w:w="5529" w:type="dxa"/>
          </w:tcPr>
          <w:p w14:paraId="0CCEF1DC" w14:textId="5492676A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Analysis of Bulk API Drug</w:t>
            </w:r>
          </w:p>
        </w:tc>
        <w:tc>
          <w:tcPr>
            <w:tcW w:w="1302" w:type="dxa"/>
          </w:tcPr>
          <w:p w14:paraId="7A21497A" w14:textId="6EA13582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</w:tr>
      <w:tr w:rsidR="008540F5" w:rsidRPr="00BA57DB" w14:paraId="62E176C9" w14:textId="77777777" w:rsidTr="00853867">
        <w:tc>
          <w:tcPr>
            <w:tcW w:w="1809" w:type="dxa"/>
          </w:tcPr>
          <w:p w14:paraId="10884A83" w14:textId="7FD290C8" w:rsidR="008540F5" w:rsidRPr="00BA57DB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15</w:t>
            </w:r>
          </w:p>
        </w:tc>
        <w:tc>
          <w:tcPr>
            <w:tcW w:w="5529" w:type="dxa"/>
          </w:tcPr>
          <w:p w14:paraId="579F3C29" w14:textId="4AB026B3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Analysis of Capsule Formulation</w:t>
            </w:r>
          </w:p>
        </w:tc>
        <w:tc>
          <w:tcPr>
            <w:tcW w:w="1302" w:type="dxa"/>
          </w:tcPr>
          <w:p w14:paraId="12D3D00E" w14:textId="33BD1B43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</w:tr>
      <w:tr w:rsidR="008540F5" w:rsidRPr="00BA57DB" w14:paraId="035E879F" w14:textId="77777777" w:rsidTr="00853867">
        <w:tc>
          <w:tcPr>
            <w:tcW w:w="1809" w:type="dxa"/>
          </w:tcPr>
          <w:p w14:paraId="7078235A" w14:textId="2DDA8FD9" w:rsidR="008540F5" w:rsidRPr="00BA57DB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16</w:t>
            </w:r>
          </w:p>
        </w:tc>
        <w:tc>
          <w:tcPr>
            <w:tcW w:w="5529" w:type="dxa"/>
          </w:tcPr>
          <w:p w14:paraId="4BF12955" w14:textId="1FA33DD2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Recovery Investigation</w:t>
            </w:r>
          </w:p>
        </w:tc>
        <w:tc>
          <w:tcPr>
            <w:tcW w:w="1302" w:type="dxa"/>
          </w:tcPr>
          <w:p w14:paraId="7DCB829C" w14:textId="42B679EE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84-85</w:t>
            </w:r>
          </w:p>
        </w:tc>
      </w:tr>
      <w:tr w:rsidR="008540F5" w:rsidRPr="00BA57DB" w14:paraId="39375BDA" w14:textId="77777777" w:rsidTr="00853867">
        <w:tc>
          <w:tcPr>
            <w:tcW w:w="1809" w:type="dxa"/>
          </w:tcPr>
          <w:p w14:paraId="28F433CF" w14:textId="56FA50AD" w:rsidR="008540F5" w:rsidRPr="00BA57DB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lastRenderedPageBreak/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17</w:t>
            </w:r>
          </w:p>
        </w:tc>
        <w:tc>
          <w:tcPr>
            <w:tcW w:w="5529" w:type="dxa"/>
          </w:tcPr>
          <w:p w14:paraId="3B7466A3" w14:textId="517316EB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Repeatability Studies</w:t>
            </w:r>
          </w:p>
        </w:tc>
        <w:tc>
          <w:tcPr>
            <w:tcW w:w="1302" w:type="dxa"/>
          </w:tcPr>
          <w:p w14:paraId="7B925E44" w14:textId="115FD453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</w:tr>
      <w:tr w:rsidR="008540F5" w:rsidRPr="00BA57DB" w14:paraId="3DEAE901" w14:textId="77777777" w:rsidTr="00853867">
        <w:tc>
          <w:tcPr>
            <w:tcW w:w="1809" w:type="dxa"/>
          </w:tcPr>
          <w:p w14:paraId="1C014A26" w14:textId="53FD04EB" w:rsidR="008540F5" w:rsidRPr="00BA57DB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18</w:t>
            </w:r>
          </w:p>
        </w:tc>
        <w:tc>
          <w:tcPr>
            <w:tcW w:w="5529" w:type="dxa"/>
          </w:tcPr>
          <w:p w14:paraId="78865A29" w14:textId="22EF7004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Precision Studies</w:t>
            </w:r>
          </w:p>
        </w:tc>
        <w:tc>
          <w:tcPr>
            <w:tcW w:w="1302" w:type="dxa"/>
          </w:tcPr>
          <w:p w14:paraId="553DC63D" w14:textId="70BFA9F5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85-88</w:t>
            </w:r>
          </w:p>
        </w:tc>
      </w:tr>
      <w:tr w:rsidR="008540F5" w:rsidRPr="00BA57DB" w14:paraId="6CF80F4C" w14:textId="77777777" w:rsidTr="00853867">
        <w:tc>
          <w:tcPr>
            <w:tcW w:w="1809" w:type="dxa"/>
          </w:tcPr>
          <w:p w14:paraId="643D70A9" w14:textId="582A50BF" w:rsidR="008540F5" w:rsidRPr="00BA57DB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Table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19</w:t>
            </w:r>
          </w:p>
        </w:tc>
        <w:tc>
          <w:tcPr>
            <w:tcW w:w="5529" w:type="dxa"/>
          </w:tcPr>
          <w:p w14:paraId="2417E122" w14:textId="5D06575F" w:rsidR="008540F5" w:rsidRPr="008540F5" w:rsidRDefault="008540F5" w:rsidP="008540F5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Ruggedness Studies</w:t>
            </w:r>
          </w:p>
        </w:tc>
        <w:tc>
          <w:tcPr>
            <w:tcW w:w="1302" w:type="dxa"/>
          </w:tcPr>
          <w:p w14:paraId="432491BE" w14:textId="34EB2CB6" w:rsidR="008540F5" w:rsidRPr="00BA57DB" w:rsidRDefault="007E7841" w:rsidP="008540F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</w:tr>
    </w:tbl>
    <w:p w14:paraId="34F2E521" w14:textId="77777777" w:rsidR="008540F5" w:rsidRDefault="008540F5" w:rsidP="008540F5">
      <w:r>
        <w:br w:type="page"/>
      </w:r>
    </w:p>
    <w:p w14:paraId="654CF45C" w14:textId="77777777" w:rsidR="008540F5" w:rsidRDefault="008540F5" w:rsidP="008540F5">
      <w:pPr>
        <w:jc w:val="center"/>
      </w:pPr>
      <w:r>
        <w:rPr>
          <w:b/>
          <w:sz w:val="30"/>
        </w:rPr>
        <w:lastRenderedPageBreak/>
        <w:t>LIST OF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5954"/>
        <w:gridCol w:w="1353"/>
      </w:tblGrid>
      <w:tr w:rsidR="008540F5" w:rsidRPr="00BA57DB" w14:paraId="4568F314" w14:textId="77777777" w:rsidTr="00853867">
        <w:tc>
          <w:tcPr>
            <w:tcW w:w="1384" w:type="dxa"/>
          </w:tcPr>
          <w:p w14:paraId="5447514D" w14:textId="77777777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S. No.</w:t>
            </w:r>
          </w:p>
        </w:tc>
        <w:tc>
          <w:tcPr>
            <w:tcW w:w="5954" w:type="dxa"/>
          </w:tcPr>
          <w:p w14:paraId="4F06D5AE" w14:textId="77777777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Particulars</w:t>
            </w:r>
          </w:p>
        </w:tc>
        <w:tc>
          <w:tcPr>
            <w:tcW w:w="1353" w:type="dxa"/>
          </w:tcPr>
          <w:p w14:paraId="544064D4" w14:textId="77777777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Page No.</w:t>
            </w:r>
          </w:p>
        </w:tc>
      </w:tr>
      <w:tr w:rsidR="008540F5" w:rsidRPr="00BA57DB" w14:paraId="697B3698" w14:textId="77777777" w:rsidTr="00853867">
        <w:tc>
          <w:tcPr>
            <w:tcW w:w="1384" w:type="dxa"/>
          </w:tcPr>
          <w:p w14:paraId="66422CD7" w14:textId="72D49569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 w:rsidR="009D4F33"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13BF2780" w14:textId="404CB2AB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  <w:szCs w:val="24"/>
              </w:rPr>
              <w:t>HPLC system: A</w:t>
            </w:r>
            <w:r w:rsidRPr="005E20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5E20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representation</w:t>
            </w:r>
          </w:p>
        </w:tc>
        <w:tc>
          <w:tcPr>
            <w:tcW w:w="1353" w:type="dxa"/>
          </w:tcPr>
          <w:p w14:paraId="275B027D" w14:textId="68B7E089" w:rsidR="008540F5" w:rsidRPr="00BA57DB" w:rsidRDefault="001756F6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9D4F33" w:rsidRPr="00BA57DB" w14:paraId="6620786B" w14:textId="77777777" w:rsidTr="00853867">
        <w:tc>
          <w:tcPr>
            <w:tcW w:w="1384" w:type="dxa"/>
          </w:tcPr>
          <w:p w14:paraId="4202E3CC" w14:textId="3E4B0BEE" w:rsidR="009D4F33" w:rsidRPr="00BA57DB" w:rsidRDefault="009D4F33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03E9EB58" w14:textId="253C333A" w:rsidR="009D4F33" w:rsidRPr="005E2072" w:rsidRDefault="009D4F33" w:rsidP="00853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B0A">
              <w:t>Chemical Structure of the Octadecylsilane (C18) Bonded Stationary Phase</w:t>
            </w:r>
          </w:p>
        </w:tc>
        <w:tc>
          <w:tcPr>
            <w:tcW w:w="1353" w:type="dxa"/>
          </w:tcPr>
          <w:p w14:paraId="3FF64777" w14:textId="30355F83" w:rsidR="009D4F33" w:rsidRDefault="009D4F33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</w:tr>
      <w:tr w:rsidR="009D4F33" w:rsidRPr="00BA57DB" w14:paraId="68F8DF61" w14:textId="77777777" w:rsidTr="00853867">
        <w:tc>
          <w:tcPr>
            <w:tcW w:w="1384" w:type="dxa"/>
          </w:tcPr>
          <w:p w14:paraId="19746A88" w14:textId="1048977D" w:rsidR="009D4F33" w:rsidRPr="00BA57DB" w:rsidRDefault="009D4F33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</w:tcPr>
          <w:p w14:paraId="2227B5AE" w14:textId="1CF69494" w:rsidR="009D4F33" w:rsidRPr="005E2072" w:rsidRDefault="009D4F33" w:rsidP="00853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B0A">
              <w:t>CN</w:t>
            </w:r>
            <w:r w:rsidRPr="006B4B0A">
              <w:rPr>
                <w:spacing w:val="-1"/>
              </w:rPr>
              <w:t xml:space="preserve"> </w:t>
            </w:r>
            <w:r w:rsidRPr="006B4B0A">
              <w:rPr>
                <w:spacing w:val="-2"/>
              </w:rPr>
              <w:t>Column</w:t>
            </w:r>
          </w:p>
        </w:tc>
        <w:tc>
          <w:tcPr>
            <w:tcW w:w="1353" w:type="dxa"/>
          </w:tcPr>
          <w:p w14:paraId="6871989E" w14:textId="0285EC61" w:rsidR="009D4F33" w:rsidRDefault="009D4F33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9D4F33" w:rsidRPr="00BA57DB" w14:paraId="1CAF2335" w14:textId="77777777" w:rsidTr="00853867">
        <w:tc>
          <w:tcPr>
            <w:tcW w:w="1384" w:type="dxa"/>
          </w:tcPr>
          <w:p w14:paraId="491A8560" w14:textId="5D8E3548" w:rsidR="009D4F33" w:rsidRPr="00BA57DB" w:rsidRDefault="009D4F33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5954" w:type="dxa"/>
          </w:tcPr>
          <w:p w14:paraId="197B9AFB" w14:textId="609E2FB0" w:rsidR="009D4F33" w:rsidRPr="005E2072" w:rsidRDefault="009D4F33" w:rsidP="00853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B0A">
              <w:t>Columns</w:t>
            </w:r>
            <w:r w:rsidRPr="006B4B0A">
              <w:rPr>
                <w:spacing w:val="-2"/>
              </w:rPr>
              <w:t xml:space="preserve"> </w:t>
            </w:r>
            <w:r w:rsidRPr="006B4B0A">
              <w:t>with</w:t>
            </w:r>
            <w:r w:rsidRPr="006B4B0A">
              <w:rPr>
                <w:spacing w:val="-1"/>
              </w:rPr>
              <w:t xml:space="preserve"> </w:t>
            </w:r>
            <w:r w:rsidRPr="006B4B0A">
              <w:t xml:space="preserve">different </w:t>
            </w:r>
            <w:r w:rsidRPr="006B4B0A">
              <w:rPr>
                <w:spacing w:val="-2"/>
              </w:rPr>
              <w:t>length</w:t>
            </w:r>
          </w:p>
        </w:tc>
        <w:tc>
          <w:tcPr>
            <w:tcW w:w="1353" w:type="dxa"/>
          </w:tcPr>
          <w:p w14:paraId="35F54043" w14:textId="660C2418" w:rsidR="009D4F33" w:rsidRDefault="009D4F33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9D4F33" w:rsidRPr="00BA57DB" w14:paraId="43FB8C84" w14:textId="77777777" w:rsidTr="00853867">
        <w:tc>
          <w:tcPr>
            <w:tcW w:w="1384" w:type="dxa"/>
          </w:tcPr>
          <w:p w14:paraId="39067D18" w14:textId="41C8538B" w:rsidR="009D4F33" w:rsidRPr="00BA57DB" w:rsidRDefault="009D4F33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5954" w:type="dxa"/>
          </w:tcPr>
          <w:p w14:paraId="48F9CA2D" w14:textId="687BCEBB" w:rsidR="009D4F33" w:rsidRPr="005E2072" w:rsidRDefault="009D4F33" w:rsidP="00853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B0A">
              <w:t>Particles</w:t>
            </w:r>
            <w:r w:rsidRPr="006B4B0A">
              <w:rPr>
                <w:spacing w:val="-3"/>
              </w:rPr>
              <w:t xml:space="preserve"> </w:t>
            </w:r>
            <w:r w:rsidRPr="006B4B0A">
              <w:t>with</w:t>
            </w:r>
            <w:r w:rsidRPr="006B4B0A">
              <w:rPr>
                <w:spacing w:val="-2"/>
              </w:rPr>
              <w:t xml:space="preserve"> </w:t>
            </w:r>
            <w:r w:rsidRPr="006B4B0A">
              <w:t>distinct</w:t>
            </w:r>
            <w:r w:rsidRPr="006B4B0A">
              <w:rPr>
                <w:spacing w:val="-1"/>
              </w:rPr>
              <w:t xml:space="preserve"> </w:t>
            </w:r>
            <w:r w:rsidRPr="006B4B0A">
              <w:rPr>
                <w:spacing w:val="-2"/>
              </w:rPr>
              <w:t>shapes</w:t>
            </w:r>
          </w:p>
        </w:tc>
        <w:tc>
          <w:tcPr>
            <w:tcW w:w="1353" w:type="dxa"/>
          </w:tcPr>
          <w:p w14:paraId="31CDECA0" w14:textId="4E58A81E" w:rsidR="009D4F33" w:rsidRDefault="009D4F33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</w:tr>
      <w:tr w:rsidR="009D4F33" w:rsidRPr="00BA57DB" w14:paraId="1F600861" w14:textId="77777777" w:rsidTr="00853867">
        <w:tc>
          <w:tcPr>
            <w:tcW w:w="1384" w:type="dxa"/>
          </w:tcPr>
          <w:p w14:paraId="5F679E1A" w14:textId="1EEE1C2B" w:rsidR="009D4F33" w:rsidRPr="00BA57DB" w:rsidRDefault="009D4F33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5954" w:type="dxa"/>
          </w:tcPr>
          <w:p w14:paraId="252944AE" w14:textId="75970D7E" w:rsidR="009D4F33" w:rsidRPr="005E2072" w:rsidRDefault="009D4F33" w:rsidP="00853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4F33">
              <w:rPr>
                <w:rFonts w:ascii="Times New Roman" w:hAnsi="Times New Roman" w:cs="Times New Roman"/>
                <w:sz w:val="24"/>
                <w:szCs w:val="24"/>
              </w:rPr>
              <w:t>Particles with various diameter</w:t>
            </w:r>
          </w:p>
        </w:tc>
        <w:tc>
          <w:tcPr>
            <w:tcW w:w="1353" w:type="dxa"/>
          </w:tcPr>
          <w:p w14:paraId="3B3C9D01" w14:textId="3D6A8E77" w:rsidR="009D4F33" w:rsidRDefault="009D4F33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</w:tr>
      <w:tr w:rsidR="009D4F33" w:rsidRPr="00BA57DB" w14:paraId="054A929D" w14:textId="77777777" w:rsidTr="00853867">
        <w:tc>
          <w:tcPr>
            <w:tcW w:w="1384" w:type="dxa"/>
          </w:tcPr>
          <w:p w14:paraId="30A6F189" w14:textId="3F5A3166" w:rsidR="009D4F33" w:rsidRPr="00BA57DB" w:rsidRDefault="009D4F33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5954" w:type="dxa"/>
          </w:tcPr>
          <w:p w14:paraId="0F8CD3B6" w14:textId="7AF7D1DB" w:rsidR="009D4F33" w:rsidRPr="005E2072" w:rsidRDefault="009D4F33" w:rsidP="00853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B0A">
              <w:t>Distinct</w:t>
            </w:r>
            <w:r w:rsidRPr="006B4B0A">
              <w:rPr>
                <w:spacing w:val="-4"/>
              </w:rPr>
              <w:t xml:space="preserve"> </w:t>
            </w:r>
            <w:r w:rsidRPr="006B4B0A">
              <w:t>surface</w:t>
            </w:r>
            <w:r w:rsidRPr="006B4B0A">
              <w:rPr>
                <w:spacing w:val="-2"/>
              </w:rPr>
              <w:t xml:space="preserve"> </w:t>
            </w:r>
            <w:r w:rsidRPr="006B4B0A">
              <w:t>area</w:t>
            </w:r>
            <w:r w:rsidRPr="006B4B0A">
              <w:rPr>
                <w:spacing w:val="-1"/>
              </w:rPr>
              <w:t xml:space="preserve"> </w:t>
            </w:r>
            <w:r w:rsidRPr="006B4B0A">
              <w:rPr>
                <w:spacing w:val="-2"/>
              </w:rPr>
              <w:t>particles</w:t>
            </w:r>
          </w:p>
        </w:tc>
        <w:tc>
          <w:tcPr>
            <w:tcW w:w="1353" w:type="dxa"/>
          </w:tcPr>
          <w:p w14:paraId="28A2B6C6" w14:textId="668527B7" w:rsidR="009D4F33" w:rsidRDefault="009D4F33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</w:tr>
      <w:tr w:rsidR="009D4F33" w:rsidRPr="00BA57DB" w14:paraId="4480C05E" w14:textId="77777777" w:rsidTr="00853867">
        <w:tc>
          <w:tcPr>
            <w:tcW w:w="1384" w:type="dxa"/>
          </w:tcPr>
          <w:p w14:paraId="43F6D6C6" w14:textId="57669CE5" w:rsidR="009D4F33" w:rsidRPr="00BA57DB" w:rsidRDefault="009D4F33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5954" w:type="dxa"/>
          </w:tcPr>
          <w:p w14:paraId="6F9A5513" w14:textId="7E336E46" w:rsidR="009D4F33" w:rsidRPr="005E2072" w:rsidRDefault="009D4F33" w:rsidP="00853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B0A">
              <w:t>Particles</w:t>
            </w:r>
            <w:r w:rsidRPr="006B4B0A">
              <w:rPr>
                <w:spacing w:val="-4"/>
              </w:rPr>
              <w:t xml:space="preserve"> </w:t>
            </w:r>
            <w:r w:rsidRPr="006B4B0A">
              <w:t>with</w:t>
            </w:r>
            <w:r w:rsidRPr="006B4B0A">
              <w:rPr>
                <w:spacing w:val="-2"/>
              </w:rPr>
              <w:t xml:space="preserve"> </w:t>
            </w:r>
            <w:r w:rsidRPr="006B4B0A">
              <w:t>various</w:t>
            </w:r>
            <w:r w:rsidRPr="006B4B0A">
              <w:rPr>
                <w:spacing w:val="-2"/>
              </w:rPr>
              <w:t xml:space="preserve"> </w:t>
            </w:r>
            <w:r w:rsidRPr="006B4B0A">
              <w:t>pore</w:t>
            </w:r>
            <w:r w:rsidRPr="006B4B0A">
              <w:rPr>
                <w:spacing w:val="-2"/>
              </w:rPr>
              <w:t xml:space="preserve"> </w:t>
            </w:r>
            <w:r w:rsidRPr="006B4B0A">
              <w:rPr>
                <w:spacing w:val="-4"/>
              </w:rPr>
              <w:t>size</w:t>
            </w:r>
          </w:p>
        </w:tc>
        <w:tc>
          <w:tcPr>
            <w:tcW w:w="1353" w:type="dxa"/>
          </w:tcPr>
          <w:p w14:paraId="0EBEB05E" w14:textId="5AE7CC44" w:rsidR="009D4F33" w:rsidRDefault="009D4F33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</w:tr>
      <w:tr w:rsidR="009D4F33" w:rsidRPr="00BA57DB" w14:paraId="79059CF7" w14:textId="77777777" w:rsidTr="00853867">
        <w:tc>
          <w:tcPr>
            <w:tcW w:w="1384" w:type="dxa"/>
          </w:tcPr>
          <w:p w14:paraId="3537AEE7" w14:textId="6C6A0ADD" w:rsidR="009D4F33" w:rsidRPr="00BA57DB" w:rsidRDefault="009D4F33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5954" w:type="dxa"/>
          </w:tcPr>
          <w:p w14:paraId="343D9F86" w14:textId="323C6B20" w:rsidR="009D4F33" w:rsidRPr="005E2072" w:rsidRDefault="009D4F33" w:rsidP="009D4F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4F33">
              <w:rPr>
                <w:rFonts w:ascii="Times New Roman" w:hAnsi="Times New Roman" w:cs="Times New Roman"/>
                <w:sz w:val="24"/>
                <w:szCs w:val="24"/>
              </w:rPr>
              <w:t>Monomeric and polymeric bonding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4F33">
              <w:rPr>
                <w:rFonts w:ascii="Times New Roman" w:hAnsi="Times New Roman" w:cs="Times New Roman"/>
                <w:sz w:val="24"/>
                <w:szCs w:val="24"/>
              </w:rPr>
              <w:t>Carbon load</w:t>
            </w:r>
          </w:p>
        </w:tc>
        <w:tc>
          <w:tcPr>
            <w:tcW w:w="1353" w:type="dxa"/>
          </w:tcPr>
          <w:p w14:paraId="3B1D95B9" w14:textId="2A88DD07" w:rsidR="009D4F33" w:rsidRDefault="009D4F33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9D4F33" w:rsidRPr="00BA57DB" w14:paraId="68C3D93E" w14:textId="77777777" w:rsidTr="00853867">
        <w:tc>
          <w:tcPr>
            <w:tcW w:w="1384" w:type="dxa"/>
          </w:tcPr>
          <w:p w14:paraId="1003B921" w14:textId="5770356D" w:rsidR="009D4F33" w:rsidRPr="00BA57DB" w:rsidRDefault="009D4F33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5954" w:type="dxa"/>
          </w:tcPr>
          <w:p w14:paraId="79E1E2C7" w14:textId="001443EE" w:rsidR="009D4F33" w:rsidRPr="009D4F33" w:rsidRDefault="009D4F33" w:rsidP="009D4F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4F33">
              <w:rPr>
                <w:rFonts w:ascii="Times New Roman" w:hAnsi="Times New Roman" w:cs="Times New Roman"/>
                <w:sz w:val="24"/>
                <w:szCs w:val="24"/>
              </w:rPr>
              <w:t>Endcapping</w:t>
            </w:r>
          </w:p>
        </w:tc>
        <w:tc>
          <w:tcPr>
            <w:tcW w:w="1353" w:type="dxa"/>
          </w:tcPr>
          <w:p w14:paraId="69C5EA8B" w14:textId="519A4367" w:rsidR="009D4F33" w:rsidRDefault="009D4F33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F51329" w:rsidRPr="00BA57DB" w14:paraId="5381D16A" w14:textId="77777777" w:rsidTr="00853867">
        <w:tc>
          <w:tcPr>
            <w:tcW w:w="1384" w:type="dxa"/>
          </w:tcPr>
          <w:p w14:paraId="6958DFAA" w14:textId="69229B67" w:rsidR="00F51329" w:rsidRPr="00BA57DB" w:rsidRDefault="00F51329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Fig.1.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11896356" w14:textId="6D3DD419" w:rsidR="00F51329" w:rsidRPr="009D4F33" w:rsidRDefault="00F51329" w:rsidP="009D4F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329">
              <w:rPr>
                <w:rFonts w:ascii="Times New Roman" w:hAnsi="Times New Roman" w:cs="Times New Roman"/>
                <w:sz w:val="24"/>
                <w:szCs w:val="24"/>
              </w:rPr>
              <w:t>Retention factor (Rt) and pH correlation</w:t>
            </w:r>
          </w:p>
        </w:tc>
        <w:tc>
          <w:tcPr>
            <w:tcW w:w="1353" w:type="dxa"/>
          </w:tcPr>
          <w:p w14:paraId="5EB4A744" w14:textId="69293B78" w:rsidR="00F51329" w:rsidRDefault="00F51329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</w:tr>
      <w:tr w:rsidR="008540F5" w:rsidRPr="00BA57DB" w14:paraId="5E2DF98C" w14:textId="77777777" w:rsidTr="00853867">
        <w:tc>
          <w:tcPr>
            <w:tcW w:w="1384" w:type="dxa"/>
          </w:tcPr>
          <w:p w14:paraId="36EA6679" w14:textId="23759EB3" w:rsidR="008540F5" w:rsidRPr="00BA57DB" w:rsidRDefault="00F51329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</w:t>
            </w:r>
            <w:r>
              <w:rPr>
                <w:sz w:val="24"/>
                <w:szCs w:val="24"/>
              </w:rPr>
              <w:t>5. A. a</w:t>
            </w:r>
          </w:p>
        </w:tc>
        <w:tc>
          <w:tcPr>
            <w:tcW w:w="5954" w:type="dxa"/>
          </w:tcPr>
          <w:p w14:paraId="5969F018" w14:textId="6E7AF09B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Trial I - Mobile phase composition ACN: H2O (8:2)</w:t>
            </w:r>
          </w:p>
        </w:tc>
        <w:tc>
          <w:tcPr>
            <w:tcW w:w="1353" w:type="dxa"/>
          </w:tcPr>
          <w:p w14:paraId="502CB524" w14:textId="004E8794" w:rsidR="008540F5" w:rsidRPr="00BA57DB" w:rsidRDefault="001756F6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51329">
              <w:rPr>
                <w:sz w:val="24"/>
                <w:szCs w:val="24"/>
              </w:rPr>
              <w:t>6</w:t>
            </w:r>
          </w:p>
        </w:tc>
      </w:tr>
      <w:tr w:rsidR="008540F5" w:rsidRPr="00BA57DB" w14:paraId="4D524830" w14:textId="77777777" w:rsidTr="00853867">
        <w:tc>
          <w:tcPr>
            <w:tcW w:w="1384" w:type="dxa"/>
          </w:tcPr>
          <w:p w14:paraId="24CB570A" w14:textId="420A7FB9" w:rsidR="008540F5" w:rsidRPr="00BA57DB" w:rsidRDefault="00F51329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</w:t>
            </w:r>
            <w:r>
              <w:rPr>
                <w:sz w:val="24"/>
                <w:szCs w:val="24"/>
              </w:rPr>
              <w:t xml:space="preserve">5. A. 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5954" w:type="dxa"/>
          </w:tcPr>
          <w:p w14:paraId="27D6D2AE" w14:textId="5B115E6B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Trial II - Ratio CH3OH: H2O (70: 30 v/v)</w:t>
            </w:r>
          </w:p>
        </w:tc>
        <w:tc>
          <w:tcPr>
            <w:tcW w:w="1353" w:type="dxa"/>
          </w:tcPr>
          <w:p w14:paraId="775D31F4" w14:textId="152D102E" w:rsidR="008540F5" w:rsidRPr="00BA57DB" w:rsidRDefault="001756F6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51329">
              <w:rPr>
                <w:sz w:val="24"/>
                <w:szCs w:val="24"/>
              </w:rPr>
              <w:t>7</w:t>
            </w:r>
          </w:p>
        </w:tc>
      </w:tr>
      <w:tr w:rsidR="008540F5" w:rsidRPr="00BA57DB" w14:paraId="565A52CE" w14:textId="77777777" w:rsidTr="00853867">
        <w:tc>
          <w:tcPr>
            <w:tcW w:w="1384" w:type="dxa"/>
          </w:tcPr>
          <w:p w14:paraId="68A83EAA" w14:textId="672C44DE" w:rsidR="008540F5" w:rsidRPr="00BA57DB" w:rsidRDefault="00F51329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</w:t>
            </w:r>
            <w:r>
              <w:rPr>
                <w:sz w:val="24"/>
                <w:szCs w:val="24"/>
              </w:rPr>
              <w:t xml:space="preserve">5. A. 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5954" w:type="dxa"/>
          </w:tcPr>
          <w:p w14:paraId="1978E8CF" w14:textId="6E35C7BE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Trial III - Ratio CH3OH: H2O (80: 20 v/v)</w:t>
            </w:r>
          </w:p>
        </w:tc>
        <w:tc>
          <w:tcPr>
            <w:tcW w:w="1353" w:type="dxa"/>
          </w:tcPr>
          <w:p w14:paraId="4E881A00" w14:textId="32FE9C8E" w:rsidR="008540F5" w:rsidRPr="00BA57DB" w:rsidRDefault="001756F6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51329">
              <w:rPr>
                <w:sz w:val="24"/>
                <w:szCs w:val="24"/>
              </w:rPr>
              <w:t>8</w:t>
            </w:r>
          </w:p>
        </w:tc>
      </w:tr>
      <w:tr w:rsidR="008540F5" w:rsidRPr="00BA57DB" w14:paraId="6B5DF78A" w14:textId="77777777" w:rsidTr="00853867">
        <w:tc>
          <w:tcPr>
            <w:tcW w:w="1384" w:type="dxa"/>
          </w:tcPr>
          <w:p w14:paraId="62279CC0" w14:textId="522EF7F4" w:rsidR="008540F5" w:rsidRPr="00BA57DB" w:rsidRDefault="00F51329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</w:t>
            </w:r>
            <w:r>
              <w:rPr>
                <w:sz w:val="24"/>
                <w:szCs w:val="24"/>
              </w:rPr>
              <w:t xml:space="preserve">5. A. </w:t>
            </w:r>
            <w:r>
              <w:rPr>
                <w:sz w:val="24"/>
                <w:szCs w:val="24"/>
              </w:rPr>
              <w:t>d</w:t>
            </w:r>
          </w:p>
        </w:tc>
        <w:tc>
          <w:tcPr>
            <w:tcW w:w="5954" w:type="dxa"/>
          </w:tcPr>
          <w:p w14:paraId="24B54B84" w14:textId="3F202212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Trial IV-Ratio CH3OH: H2O (80:20 v/v) (pH 9)</w:t>
            </w:r>
          </w:p>
        </w:tc>
        <w:tc>
          <w:tcPr>
            <w:tcW w:w="1353" w:type="dxa"/>
          </w:tcPr>
          <w:p w14:paraId="5A1ED1A8" w14:textId="6A954D46" w:rsidR="008540F5" w:rsidRPr="00BA57DB" w:rsidRDefault="001756F6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51329">
              <w:rPr>
                <w:sz w:val="24"/>
                <w:szCs w:val="24"/>
              </w:rPr>
              <w:t>8</w:t>
            </w:r>
          </w:p>
        </w:tc>
      </w:tr>
      <w:tr w:rsidR="008540F5" w:rsidRPr="00BA57DB" w14:paraId="1B96C3BB" w14:textId="77777777" w:rsidTr="00853867">
        <w:tc>
          <w:tcPr>
            <w:tcW w:w="1384" w:type="dxa"/>
          </w:tcPr>
          <w:p w14:paraId="0EEE5D5A" w14:textId="05BAF228" w:rsidR="008540F5" w:rsidRPr="00BA57DB" w:rsidRDefault="00F51329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</w:t>
            </w:r>
            <w:r>
              <w:rPr>
                <w:sz w:val="24"/>
                <w:szCs w:val="24"/>
              </w:rPr>
              <w:t xml:space="preserve">5. A. 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5954" w:type="dxa"/>
          </w:tcPr>
          <w:p w14:paraId="697FEEAE" w14:textId="7D4FD3B2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Trial V- Ratio CH3OH: H2O (70:30 v/v) (pH 9)</w:t>
            </w:r>
          </w:p>
        </w:tc>
        <w:tc>
          <w:tcPr>
            <w:tcW w:w="1353" w:type="dxa"/>
          </w:tcPr>
          <w:p w14:paraId="6BF470C2" w14:textId="72CF9B9E" w:rsidR="008540F5" w:rsidRPr="00BA57DB" w:rsidRDefault="006C5A7F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51329">
              <w:rPr>
                <w:sz w:val="24"/>
                <w:szCs w:val="24"/>
              </w:rPr>
              <w:t>9</w:t>
            </w:r>
          </w:p>
        </w:tc>
      </w:tr>
      <w:tr w:rsidR="008540F5" w:rsidRPr="00BA57DB" w14:paraId="2B956F20" w14:textId="77777777" w:rsidTr="00853867">
        <w:tc>
          <w:tcPr>
            <w:tcW w:w="1384" w:type="dxa"/>
          </w:tcPr>
          <w:p w14:paraId="01DF9D27" w14:textId="4E556BD4" w:rsidR="008540F5" w:rsidRPr="00BA57DB" w:rsidRDefault="00F51329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Fig.</w:t>
            </w:r>
            <w:r>
              <w:rPr>
                <w:sz w:val="24"/>
                <w:szCs w:val="24"/>
              </w:rPr>
              <w:t xml:space="preserve">5. A. </w:t>
            </w:r>
            <w:r>
              <w:rPr>
                <w:sz w:val="24"/>
                <w:szCs w:val="24"/>
              </w:rPr>
              <w:t>f</w:t>
            </w:r>
          </w:p>
        </w:tc>
        <w:tc>
          <w:tcPr>
            <w:tcW w:w="5954" w:type="dxa"/>
          </w:tcPr>
          <w:p w14:paraId="7A9C87D4" w14:textId="149DA112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Trial V</w:t>
            </w:r>
            <w:r>
              <w:rPr>
                <w:sz w:val="24"/>
                <w:szCs w:val="24"/>
              </w:rPr>
              <w:t>I</w:t>
            </w:r>
            <w:r w:rsidRPr="008540F5">
              <w:rPr>
                <w:sz w:val="24"/>
                <w:szCs w:val="24"/>
              </w:rPr>
              <w:t>-Ratio CH3OH: H2O (70:30 % v/v) (pH 9)</w:t>
            </w:r>
          </w:p>
        </w:tc>
        <w:tc>
          <w:tcPr>
            <w:tcW w:w="1353" w:type="dxa"/>
          </w:tcPr>
          <w:p w14:paraId="6213C5BB" w14:textId="06FAAF02" w:rsidR="008540F5" w:rsidRPr="00BA57DB" w:rsidRDefault="00F51329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</w:tr>
      <w:tr w:rsidR="008540F5" w:rsidRPr="00BA57DB" w14:paraId="4FA2883A" w14:textId="77777777" w:rsidTr="00853867">
        <w:tc>
          <w:tcPr>
            <w:tcW w:w="1384" w:type="dxa"/>
          </w:tcPr>
          <w:p w14:paraId="1ED4F073" w14:textId="4FCBB26A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lastRenderedPageBreak/>
              <w:t xml:space="preserve">Fig.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5954" w:type="dxa"/>
          </w:tcPr>
          <w:p w14:paraId="6A192CBD" w14:textId="17597ACB" w:rsidR="008540F5" w:rsidRPr="00BA57DB" w:rsidRDefault="008540F5" w:rsidP="00853867">
            <w:pPr>
              <w:spacing w:line="360" w:lineRule="auto"/>
              <w:rPr>
                <w:sz w:val="24"/>
                <w:szCs w:val="24"/>
              </w:rPr>
            </w:pPr>
            <w:r w:rsidRPr="008540F5">
              <w:rPr>
                <w:sz w:val="24"/>
                <w:szCs w:val="24"/>
              </w:rPr>
              <w:t>Chromatogram of Lenalidomide CH3OH: H2O (70:30 v/v) (pH 9)</w:t>
            </w:r>
          </w:p>
        </w:tc>
        <w:tc>
          <w:tcPr>
            <w:tcW w:w="1353" w:type="dxa"/>
          </w:tcPr>
          <w:p w14:paraId="62D63B01" w14:textId="05749259" w:rsidR="008540F5" w:rsidRPr="00BA57DB" w:rsidRDefault="00F51329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</w:tr>
      <w:tr w:rsidR="008540F5" w:rsidRPr="00BA57DB" w14:paraId="05080166" w14:textId="77777777" w:rsidTr="00853867">
        <w:tc>
          <w:tcPr>
            <w:tcW w:w="1384" w:type="dxa"/>
          </w:tcPr>
          <w:p w14:paraId="2951045F" w14:textId="2D64F8F9" w:rsidR="008540F5" w:rsidRPr="00BA57DB" w:rsidRDefault="002721A1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Fig. </w:t>
            </w:r>
            <w:r>
              <w:rPr>
                <w:sz w:val="24"/>
                <w:szCs w:val="24"/>
              </w:rPr>
              <w:t>5</w:t>
            </w:r>
            <w:r w:rsidRPr="00BA57D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5954" w:type="dxa"/>
          </w:tcPr>
          <w:p w14:paraId="2421682F" w14:textId="3D05AD37" w:rsidR="008540F5" w:rsidRPr="00BA57DB" w:rsidRDefault="002721A1" w:rsidP="00853867">
            <w:pPr>
              <w:spacing w:line="360" w:lineRule="auto"/>
              <w:rPr>
                <w:sz w:val="24"/>
                <w:szCs w:val="24"/>
              </w:rPr>
            </w:pPr>
            <w:r w:rsidRPr="002721A1">
              <w:rPr>
                <w:sz w:val="24"/>
                <w:szCs w:val="24"/>
              </w:rPr>
              <w:t>Calibration Graph for Lenalidomide</w:t>
            </w:r>
          </w:p>
        </w:tc>
        <w:tc>
          <w:tcPr>
            <w:tcW w:w="1353" w:type="dxa"/>
          </w:tcPr>
          <w:p w14:paraId="30A6AB57" w14:textId="1E4A1710" w:rsidR="008540F5" w:rsidRPr="00BA57DB" w:rsidRDefault="006C5A7F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</w:tr>
      <w:tr w:rsidR="008540F5" w:rsidRPr="00BA57DB" w14:paraId="4F4E649A" w14:textId="77777777" w:rsidTr="00853867">
        <w:tc>
          <w:tcPr>
            <w:tcW w:w="1384" w:type="dxa"/>
          </w:tcPr>
          <w:p w14:paraId="1F2A62E6" w14:textId="20E9BED9" w:rsidR="008540F5" w:rsidRPr="00BA57DB" w:rsidRDefault="002721A1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Fig. </w:t>
            </w:r>
            <w:r>
              <w:rPr>
                <w:sz w:val="24"/>
                <w:szCs w:val="24"/>
              </w:rPr>
              <w:t>4.3.A</w:t>
            </w:r>
          </w:p>
        </w:tc>
        <w:tc>
          <w:tcPr>
            <w:tcW w:w="5954" w:type="dxa"/>
          </w:tcPr>
          <w:p w14:paraId="3820D7EA" w14:textId="44240E90" w:rsidR="008540F5" w:rsidRPr="00BA57DB" w:rsidRDefault="002721A1" w:rsidP="00853867">
            <w:pPr>
              <w:spacing w:line="360" w:lineRule="auto"/>
              <w:rPr>
                <w:sz w:val="24"/>
                <w:szCs w:val="24"/>
              </w:rPr>
            </w:pPr>
            <w:r w:rsidRPr="002721A1">
              <w:rPr>
                <w:sz w:val="24"/>
                <w:szCs w:val="24"/>
              </w:rPr>
              <w:t>UV spectrum of Lenalidomide displaying λ max at 395.00 nm in Methanol</w:t>
            </w:r>
          </w:p>
        </w:tc>
        <w:tc>
          <w:tcPr>
            <w:tcW w:w="1353" w:type="dxa"/>
          </w:tcPr>
          <w:p w14:paraId="5F07F4FD" w14:textId="17DA5747" w:rsidR="008540F5" w:rsidRPr="00BA57DB" w:rsidRDefault="006C5A7F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F51329">
              <w:rPr>
                <w:sz w:val="24"/>
                <w:szCs w:val="24"/>
              </w:rPr>
              <w:t>7</w:t>
            </w:r>
          </w:p>
        </w:tc>
      </w:tr>
      <w:tr w:rsidR="002721A1" w:rsidRPr="00BA57DB" w14:paraId="77EE86DF" w14:textId="77777777" w:rsidTr="00853867">
        <w:tc>
          <w:tcPr>
            <w:tcW w:w="1384" w:type="dxa"/>
          </w:tcPr>
          <w:p w14:paraId="283AE71C" w14:textId="300C53DB" w:rsidR="002721A1" w:rsidRPr="00BA57DB" w:rsidRDefault="002721A1" w:rsidP="00853867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 xml:space="preserve">Fig. </w:t>
            </w:r>
            <w:r>
              <w:rPr>
                <w:sz w:val="24"/>
                <w:szCs w:val="24"/>
              </w:rPr>
              <w:t>4.3.C</w:t>
            </w:r>
          </w:p>
        </w:tc>
        <w:tc>
          <w:tcPr>
            <w:tcW w:w="5954" w:type="dxa"/>
          </w:tcPr>
          <w:p w14:paraId="76C0EB05" w14:textId="712565E5" w:rsidR="002721A1" w:rsidRPr="002721A1" w:rsidRDefault="002721A1" w:rsidP="00853867">
            <w:pPr>
              <w:spacing w:line="360" w:lineRule="auto"/>
              <w:rPr>
                <w:sz w:val="24"/>
                <w:szCs w:val="24"/>
              </w:rPr>
            </w:pPr>
            <w:r w:rsidRPr="002721A1">
              <w:rPr>
                <w:sz w:val="24"/>
                <w:szCs w:val="24"/>
              </w:rPr>
              <w:t>Standard Curve of Lenalidomide.</w:t>
            </w:r>
          </w:p>
        </w:tc>
        <w:tc>
          <w:tcPr>
            <w:tcW w:w="1353" w:type="dxa"/>
          </w:tcPr>
          <w:p w14:paraId="62051474" w14:textId="421350FC" w:rsidR="002721A1" w:rsidRPr="00BA57DB" w:rsidRDefault="006C5A7F" w:rsidP="0085386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F51329">
              <w:rPr>
                <w:sz w:val="24"/>
                <w:szCs w:val="24"/>
              </w:rPr>
              <w:t>8</w:t>
            </w:r>
          </w:p>
        </w:tc>
      </w:tr>
    </w:tbl>
    <w:p w14:paraId="55106DFB" w14:textId="656022DD" w:rsidR="00E86E51" w:rsidRDefault="008540F5" w:rsidP="002721A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5FA9B4C" w14:textId="26D5E823" w:rsidR="002721A1" w:rsidRDefault="002721A1" w:rsidP="002721A1">
      <w:pPr>
        <w:jc w:val="center"/>
      </w:pPr>
      <w:r>
        <w:rPr>
          <w:b/>
          <w:sz w:val="30"/>
        </w:rPr>
        <w:lastRenderedPageBreak/>
        <w:t>LIST OF SYMBOLS/ABBREVIATIONS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  <w:gridCol w:w="7114"/>
      </w:tblGrid>
      <w:tr w:rsidR="002721A1" w:rsidRPr="00BA57DB" w14:paraId="18377DAB" w14:textId="77777777" w:rsidTr="002721A1">
        <w:tc>
          <w:tcPr>
            <w:tcW w:w="1526" w:type="dxa"/>
            <w:vAlign w:val="center"/>
          </w:tcPr>
          <w:p w14:paraId="1A248A0E" w14:textId="77777777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Abbreviation</w:t>
            </w:r>
          </w:p>
        </w:tc>
        <w:tc>
          <w:tcPr>
            <w:tcW w:w="7114" w:type="dxa"/>
            <w:vAlign w:val="center"/>
          </w:tcPr>
          <w:p w14:paraId="06D0ED97" w14:textId="77777777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BA57DB">
              <w:rPr>
                <w:sz w:val="24"/>
                <w:szCs w:val="24"/>
              </w:rPr>
              <w:t>Full Form</w:t>
            </w:r>
          </w:p>
        </w:tc>
      </w:tr>
      <w:tr w:rsidR="002721A1" w:rsidRPr="00BA57DB" w14:paraId="04B81278" w14:textId="77777777" w:rsidTr="002721A1">
        <w:tc>
          <w:tcPr>
            <w:tcW w:w="1526" w:type="dxa"/>
            <w:vAlign w:val="center"/>
          </w:tcPr>
          <w:p w14:paraId="23DCCB5C" w14:textId="3F4D9BA6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7114" w:type="dxa"/>
            <w:vAlign w:val="center"/>
          </w:tcPr>
          <w:p w14:paraId="687251C6" w14:textId="1F59131D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</w:tr>
      <w:tr w:rsidR="002721A1" w:rsidRPr="00BA57DB" w14:paraId="6AE66737" w14:textId="77777777" w:rsidTr="002721A1">
        <w:tc>
          <w:tcPr>
            <w:tcW w:w="1526" w:type="dxa"/>
            <w:vAlign w:val="center"/>
          </w:tcPr>
          <w:p w14:paraId="24A92A89" w14:textId="373EF0EA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%RSD</w:t>
            </w:r>
          </w:p>
        </w:tc>
        <w:tc>
          <w:tcPr>
            <w:tcW w:w="7114" w:type="dxa"/>
            <w:vAlign w:val="center"/>
          </w:tcPr>
          <w:p w14:paraId="08D1924E" w14:textId="04AD0F63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Percentage relative standard deviation</w:t>
            </w:r>
          </w:p>
        </w:tc>
      </w:tr>
      <w:tr w:rsidR="002721A1" w:rsidRPr="00BA57DB" w14:paraId="12B20E90" w14:textId="77777777" w:rsidTr="002721A1">
        <w:tc>
          <w:tcPr>
            <w:tcW w:w="1526" w:type="dxa"/>
            <w:vAlign w:val="center"/>
          </w:tcPr>
          <w:p w14:paraId="2412A19E" w14:textId="7E33FC4A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</w:p>
        </w:tc>
        <w:tc>
          <w:tcPr>
            <w:tcW w:w="7114" w:type="dxa"/>
            <w:vAlign w:val="center"/>
          </w:tcPr>
          <w:p w14:paraId="79CEEEF4" w14:textId="2B628CFC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Plus or minus</w:t>
            </w:r>
          </w:p>
        </w:tc>
      </w:tr>
      <w:tr w:rsidR="002721A1" w:rsidRPr="00BA57DB" w14:paraId="3D49367C" w14:textId="77777777" w:rsidTr="002721A1">
        <w:tc>
          <w:tcPr>
            <w:tcW w:w="1526" w:type="dxa"/>
            <w:vAlign w:val="center"/>
          </w:tcPr>
          <w:p w14:paraId="53E570F8" w14:textId="7EC75AD0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</w:p>
        </w:tc>
        <w:tc>
          <w:tcPr>
            <w:tcW w:w="7114" w:type="dxa"/>
            <w:vAlign w:val="center"/>
          </w:tcPr>
          <w:p w14:paraId="242BBEF3" w14:textId="40F3D167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Multiplication; used in dimensions or calculations</w:t>
            </w:r>
          </w:p>
        </w:tc>
      </w:tr>
      <w:tr w:rsidR="002721A1" w:rsidRPr="00BA57DB" w14:paraId="6923090F" w14:textId="77777777" w:rsidTr="002721A1">
        <w:tc>
          <w:tcPr>
            <w:tcW w:w="1526" w:type="dxa"/>
            <w:vAlign w:val="center"/>
          </w:tcPr>
          <w:p w14:paraId="3CBC1474" w14:textId="64B52F5D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7114" w:type="dxa"/>
            <w:vAlign w:val="center"/>
          </w:tcPr>
          <w:p w14:paraId="16698514" w14:textId="15E6DF8D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Degree Celsius</w:t>
            </w:r>
          </w:p>
        </w:tc>
      </w:tr>
      <w:tr w:rsidR="002721A1" w:rsidRPr="00BA57DB" w14:paraId="268CFCB6" w14:textId="77777777" w:rsidTr="002721A1">
        <w:tc>
          <w:tcPr>
            <w:tcW w:w="1526" w:type="dxa"/>
            <w:vAlign w:val="center"/>
          </w:tcPr>
          <w:p w14:paraId="001F7884" w14:textId="551AD2C1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Å</w:t>
            </w:r>
          </w:p>
        </w:tc>
        <w:tc>
          <w:tcPr>
            <w:tcW w:w="7114" w:type="dxa"/>
            <w:vAlign w:val="center"/>
          </w:tcPr>
          <w:p w14:paraId="525F214A" w14:textId="0114083D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Ångström; unit of length</w:t>
            </w:r>
          </w:p>
        </w:tc>
      </w:tr>
      <w:tr w:rsidR="002721A1" w:rsidRPr="00BA57DB" w14:paraId="148F7BC7" w14:textId="77777777" w:rsidTr="002721A1">
        <w:tc>
          <w:tcPr>
            <w:tcW w:w="1526" w:type="dxa"/>
            <w:vAlign w:val="center"/>
          </w:tcPr>
          <w:p w14:paraId="09C79867" w14:textId="788CC2A1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µg</w:t>
            </w:r>
          </w:p>
        </w:tc>
        <w:tc>
          <w:tcPr>
            <w:tcW w:w="7114" w:type="dxa"/>
            <w:vAlign w:val="center"/>
          </w:tcPr>
          <w:p w14:paraId="492E696E" w14:textId="4B139CB7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Microgram</w:t>
            </w:r>
          </w:p>
        </w:tc>
      </w:tr>
      <w:tr w:rsidR="002721A1" w:rsidRPr="00BA57DB" w14:paraId="52C1DC3D" w14:textId="77777777" w:rsidTr="002721A1">
        <w:tc>
          <w:tcPr>
            <w:tcW w:w="1526" w:type="dxa"/>
            <w:vAlign w:val="center"/>
          </w:tcPr>
          <w:p w14:paraId="5F8C3A76" w14:textId="4A6FF205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µg/mL</w:t>
            </w:r>
          </w:p>
        </w:tc>
        <w:tc>
          <w:tcPr>
            <w:tcW w:w="7114" w:type="dxa"/>
            <w:vAlign w:val="center"/>
          </w:tcPr>
          <w:p w14:paraId="21ABB169" w14:textId="43A485FA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Micrograms per millilitre</w:t>
            </w:r>
          </w:p>
        </w:tc>
      </w:tr>
      <w:tr w:rsidR="002721A1" w:rsidRPr="00BA57DB" w14:paraId="2A2B585A" w14:textId="77777777" w:rsidTr="002721A1">
        <w:tc>
          <w:tcPr>
            <w:tcW w:w="1526" w:type="dxa"/>
            <w:vAlign w:val="center"/>
          </w:tcPr>
          <w:p w14:paraId="722AFADB" w14:textId="19B4B1B2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µL</w:t>
            </w:r>
          </w:p>
        </w:tc>
        <w:tc>
          <w:tcPr>
            <w:tcW w:w="7114" w:type="dxa"/>
            <w:vAlign w:val="center"/>
          </w:tcPr>
          <w:p w14:paraId="75E69692" w14:textId="4411C664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Microlitre</w:t>
            </w:r>
          </w:p>
        </w:tc>
      </w:tr>
      <w:tr w:rsidR="002721A1" w:rsidRPr="00BA57DB" w14:paraId="32621F0C" w14:textId="77777777" w:rsidTr="002721A1">
        <w:tc>
          <w:tcPr>
            <w:tcW w:w="1526" w:type="dxa"/>
            <w:vAlign w:val="center"/>
          </w:tcPr>
          <w:p w14:paraId="5BE92B2B" w14:textId="78F4C42A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µm</w:t>
            </w:r>
          </w:p>
        </w:tc>
        <w:tc>
          <w:tcPr>
            <w:tcW w:w="7114" w:type="dxa"/>
            <w:vAlign w:val="center"/>
          </w:tcPr>
          <w:p w14:paraId="1B29EC7C" w14:textId="6116774B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Micrometre</w:t>
            </w:r>
          </w:p>
        </w:tc>
      </w:tr>
      <w:tr w:rsidR="002721A1" w:rsidRPr="00BA57DB" w14:paraId="7798EA12" w14:textId="77777777" w:rsidTr="002721A1">
        <w:tc>
          <w:tcPr>
            <w:tcW w:w="1526" w:type="dxa"/>
            <w:vAlign w:val="center"/>
          </w:tcPr>
          <w:p w14:paraId="794DEC91" w14:textId="35EB51C9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7114" w:type="dxa"/>
            <w:vAlign w:val="center"/>
          </w:tcPr>
          <w:p w14:paraId="3D797561" w14:textId="1FAD682F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Centimetre</w:t>
            </w:r>
          </w:p>
        </w:tc>
      </w:tr>
      <w:tr w:rsidR="002721A1" w:rsidRPr="00BA57DB" w14:paraId="12B41FF5" w14:textId="77777777" w:rsidTr="002721A1">
        <w:tc>
          <w:tcPr>
            <w:tcW w:w="1526" w:type="dxa"/>
            <w:vAlign w:val="center"/>
          </w:tcPr>
          <w:p w14:paraId="40589A97" w14:textId="5A829695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7114" w:type="dxa"/>
            <w:vAlign w:val="center"/>
          </w:tcPr>
          <w:p w14:paraId="222F7BFB" w14:textId="5ED7C538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Gram</w:t>
            </w:r>
          </w:p>
        </w:tc>
      </w:tr>
      <w:tr w:rsidR="002721A1" w:rsidRPr="00BA57DB" w14:paraId="0533494C" w14:textId="77777777" w:rsidTr="002721A1">
        <w:tc>
          <w:tcPr>
            <w:tcW w:w="1526" w:type="dxa"/>
            <w:vAlign w:val="center"/>
          </w:tcPr>
          <w:p w14:paraId="233AB054" w14:textId="16B5CF30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7114" w:type="dxa"/>
            <w:vAlign w:val="center"/>
          </w:tcPr>
          <w:p w14:paraId="1D8B5472" w14:textId="57DA0FBF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Millilitre</w:t>
            </w:r>
          </w:p>
        </w:tc>
      </w:tr>
      <w:tr w:rsidR="002721A1" w:rsidRPr="00BA57DB" w14:paraId="75DCD251" w14:textId="77777777" w:rsidTr="002721A1">
        <w:tc>
          <w:tcPr>
            <w:tcW w:w="1526" w:type="dxa"/>
            <w:vAlign w:val="center"/>
          </w:tcPr>
          <w:p w14:paraId="1B8F9EB6" w14:textId="639AEBC6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mL/min</w:t>
            </w:r>
          </w:p>
        </w:tc>
        <w:tc>
          <w:tcPr>
            <w:tcW w:w="7114" w:type="dxa"/>
            <w:vAlign w:val="center"/>
          </w:tcPr>
          <w:p w14:paraId="6FC86523" w14:textId="4953FF85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Millilitres per minute; mobile-phase flow rate</w:t>
            </w:r>
          </w:p>
        </w:tc>
      </w:tr>
      <w:tr w:rsidR="002721A1" w:rsidRPr="00BA57DB" w14:paraId="6AE1A2F7" w14:textId="77777777" w:rsidTr="002721A1">
        <w:tc>
          <w:tcPr>
            <w:tcW w:w="1526" w:type="dxa"/>
            <w:vAlign w:val="center"/>
          </w:tcPr>
          <w:p w14:paraId="337D6F21" w14:textId="367E5D12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7114" w:type="dxa"/>
            <w:vAlign w:val="center"/>
          </w:tcPr>
          <w:p w14:paraId="6E1D08A5" w14:textId="28C54785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Milligram</w:t>
            </w:r>
          </w:p>
        </w:tc>
      </w:tr>
      <w:tr w:rsidR="002721A1" w:rsidRPr="00BA57DB" w14:paraId="14987448" w14:textId="77777777" w:rsidTr="002721A1">
        <w:tc>
          <w:tcPr>
            <w:tcW w:w="1526" w:type="dxa"/>
            <w:vAlign w:val="center"/>
          </w:tcPr>
          <w:p w14:paraId="6D35D5D7" w14:textId="335573D6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7114" w:type="dxa"/>
            <w:vAlign w:val="center"/>
          </w:tcPr>
          <w:p w14:paraId="4559798A" w14:textId="7049AD42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Minute</w:t>
            </w:r>
          </w:p>
        </w:tc>
      </w:tr>
      <w:tr w:rsidR="002721A1" w:rsidRPr="00BA57DB" w14:paraId="0D70DCF2" w14:textId="77777777" w:rsidTr="002721A1">
        <w:tc>
          <w:tcPr>
            <w:tcW w:w="1526" w:type="dxa"/>
            <w:vAlign w:val="center"/>
          </w:tcPr>
          <w:p w14:paraId="37B1BD22" w14:textId="5588B8FB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</w:p>
        </w:tc>
        <w:tc>
          <w:tcPr>
            <w:tcW w:w="7114" w:type="dxa"/>
            <w:vAlign w:val="center"/>
          </w:tcPr>
          <w:p w14:paraId="38B18610" w14:textId="792D66B2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Millimetre</w:t>
            </w:r>
          </w:p>
        </w:tc>
      </w:tr>
      <w:tr w:rsidR="002721A1" w:rsidRPr="00BA57DB" w14:paraId="28377AA6" w14:textId="77777777" w:rsidTr="002721A1">
        <w:tc>
          <w:tcPr>
            <w:tcW w:w="1526" w:type="dxa"/>
            <w:vAlign w:val="center"/>
          </w:tcPr>
          <w:p w14:paraId="3DD8EE2E" w14:textId="5DC9C1FC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m²/g</w:t>
            </w:r>
          </w:p>
        </w:tc>
        <w:tc>
          <w:tcPr>
            <w:tcW w:w="7114" w:type="dxa"/>
            <w:vAlign w:val="center"/>
          </w:tcPr>
          <w:p w14:paraId="46363261" w14:textId="2023BC30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Square metres per gram; specific surface area</w:t>
            </w:r>
          </w:p>
        </w:tc>
      </w:tr>
      <w:tr w:rsidR="002721A1" w:rsidRPr="00BA57DB" w14:paraId="11A18B30" w14:textId="77777777" w:rsidTr="002721A1">
        <w:tc>
          <w:tcPr>
            <w:tcW w:w="1526" w:type="dxa"/>
            <w:vAlign w:val="center"/>
          </w:tcPr>
          <w:p w14:paraId="7368E9C0" w14:textId="15F73689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m/z</w:t>
            </w:r>
          </w:p>
        </w:tc>
        <w:tc>
          <w:tcPr>
            <w:tcW w:w="7114" w:type="dxa"/>
            <w:vAlign w:val="center"/>
          </w:tcPr>
          <w:p w14:paraId="1ADC547A" w14:textId="47F3E8FB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Mass-to-charge ratio</w:t>
            </w:r>
          </w:p>
        </w:tc>
      </w:tr>
      <w:tr w:rsidR="002721A1" w:rsidRPr="00BA57DB" w14:paraId="349FB97B" w14:textId="77777777" w:rsidTr="002721A1">
        <w:tc>
          <w:tcPr>
            <w:tcW w:w="1526" w:type="dxa"/>
            <w:vAlign w:val="center"/>
          </w:tcPr>
          <w:p w14:paraId="7D65731F" w14:textId="733DBC66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Nm</w:t>
            </w:r>
          </w:p>
        </w:tc>
        <w:tc>
          <w:tcPr>
            <w:tcW w:w="7114" w:type="dxa"/>
            <w:vAlign w:val="center"/>
          </w:tcPr>
          <w:p w14:paraId="37FE5F6D" w14:textId="22717F61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Nanometre; analytical wavelength</w:t>
            </w:r>
          </w:p>
        </w:tc>
      </w:tr>
      <w:tr w:rsidR="002721A1" w:rsidRPr="00BA57DB" w14:paraId="2908AAED" w14:textId="77777777" w:rsidTr="002721A1">
        <w:tc>
          <w:tcPr>
            <w:tcW w:w="1526" w:type="dxa"/>
            <w:vAlign w:val="center"/>
          </w:tcPr>
          <w:p w14:paraId="6E9B7833" w14:textId="77307C7C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7114" w:type="dxa"/>
            <w:vAlign w:val="center"/>
          </w:tcPr>
          <w:p w14:paraId="5D5F3888" w14:textId="1A248F7E" w:rsidR="002721A1" w:rsidRPr="00BA57DB" w:rsidRDefault="002721A1" w:rsidP="002721A1">
            <w:pPr>
              <w:spacing w:line="360" w:lineRule="auto"/>
              <w:rPr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Measure of acidity or alkalinity</w:t>
            </w:r>
          </w:p>
        </w:tc>
      </w:tr>
      <w:tr w:rsidR="002721A1" w:rsidRPr="00BA57DB" w14:paraId="6DF02C84" w14:textId="77777777" w:rsidTr="002721A1">
        <w:tc>
          <w:tcPr>
            <w:tcW w:w="1526" w:type="dxa"/>
            <w:vAlign w:val="center"/>
          </w:tcPr>
          <w:p w14:paraId="636DDFF6" w14:textId="07A1A4B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Psi</w:t>
            </w:r>
          </w:p>
        </w:tc>
        <w:tc>
          <w:tcPr>
            <w:tcW w:w="7114" w:type="dxa"/>
            <w:vAlign w:val="center"/>
          </w:tcPr>
          <w:p w14:paraId="0935BF15" w14:textId="5F391FC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Pounds per square inch; pressure unit</w:t>
            </w:r>
          </w:p>
        </w:tc>
      </w:tr>
      <w:tr w:rsidR="002721A1" w:rsidRPr="00BA57DB" w14:paraId="77F0E511" w14:textId="77777777" w:rsidTr="002721A1">
        <w:tc>
          <w:tcPr>
            <w:tcW w:w="1526" w:type="dxa"/>
            <w:vAlign w:val="center"/>
          </w:tcPr>
          <w:p w14:paraId="729D1716" w14:textId="2D84F594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7114" w:type="dxa"/>
            <w:vAlign w:val="center"/>
          </w:tcPr>
          <w:p w14:paraId="0F8B8EC5" w14:textId="60CDF1E6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Coefficient of determination</w:t>
            </w:r>
          </w:p>
        </w:tc>
      </w:tr>
      <w:tr w:rsidR="002721A1" w:rsidRPr="00BA57DB" w14:paraId="300F9C2B" w14:textId="77777777" w:rsidTr="002721A1">
        <w:tc>
          <w:tcPr>
            <w:tcW w:w="1526" w:type="dxa"/>
            <w:vAlign w:val="center"/>
          </w:tcPr>
          <w:p w14:paraId="31599872" w14:textId="57C5FB2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</w:p>
        </w:tc>
        <w:tc>
          <w:tcPr>
            <w:tcW w:w="7114" w:type="dxa"/>
            <w:vAlign w:val="center"/>
          </w:tcPr>
          <w:p w14:paraId="553A139F" w14:textId="614168B3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Retention time</w:t>
            </w:r>
          </w:p>
        </w:tc>
      </w:tr>
      <w:tr w:rsidR="002721A1" w:rsidRPr="00BA57DB" w14:paraId="459E3786" w14:textId="77777777" w:rsidTr="002721A1">
        <w:tc>
          <w:tcPr>
            <w:tcW w:w="1526" w:type="dxa"/>
            <w:vAlign w:val="center"/>
          </w:tcPr>
          <w:p w14:paraId="771B2886" w14:textId="255A913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v/v</w:t>
            </w:r>
          </w:p>
        </w:tc>
        <w:tc>
          <w:tcPr>
            <w:tcW w:w="7114" w:type="dxa"/>
            <w:vAlign w:val="center"/>
          </w:tcPr>
          <w:p w14:paraId="67EE8CD8" w14:textId="1E80C970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Volume by volume; solvent-mixture ratio</w:t>
            </w:r>
          </w:p>
        </w:tc>
      </w:tr>
      <w:tr w:rsidR="002721A1" w:rsidRPr="00BA57DB" w14:paraId="11E9D6CB" w14:textId="77777777" w:rsidTr="002721A1">
        <w:tc>
          <w:tcPr>
            <w:tcW w:w="1526" w:type="dxa"/>
            <w:vAlign w:val="center"/>
          </w:tcPr>
          <w:p w14:paraId="154BF455" w14:textId="4DBC8FD9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Λ</w:t>
            </w:r>
          </w:p>
        </w:tc>
        <w:tc>
          <w:tcPr>
            <w:tcW w:w="7114" w:type="dxa"/>
            <w:vAlign w:val="center"/>
          </w:tcPr>
          <w:p w14:paraId="1DE9157B" w14:textId="55E76095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Wavelength</w:t>
            </w:r>
          </w:p>
        </w:tc>
      </w:tr>
      <w:tr w:rsidR="002721A1" w:rsidRPr="00BA57DB" w14:paraId="2C166879" w14:textId="77777777" w:rsidTr="002721A1">
        <w:tc>
          <w:tcPr>
            <w:tcW w:w="1526" w:type="dxa"/>
            <w:vAlign w:val="center"/>
          </w:tcPr>
          <w:p w14:paraId="399B479C" w14:textId="28710B6C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</w:p>
        </w:tc>
        <w:tc>
          <w:tcPr>
            <w:tcW w:w="7114" w:type="dxa"/>
            <w:vAlign w:val="center"/>
          </w:tcPr>
          <w:p w14:paraId="1516F089" w14:textId="13CFF92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Standard deviation (when used in validation equations)</w:t>
            </w:r>
          </w:p>
        </w:tc>
      </w:tr>
      <w:tr w:rsidR="002721A1" w:rsidRPr="00BA57DB" w14:paraId="633F543C" w14:textId="77777777" w:rsidTr="002721A1">
        <w:tc>
          <w:tcPr>
            <w:tcW w:w="1526" w:type="dxa"/>
            <w:vAlign w:val="center"/>
          </w:tcPr>
          <w:p w14:paraId="3441CD00" w14:textId="2C968C50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7114" w:type="dxa"/>
            <w:vAlign w:val="center"/>
          </w:tcPr>
          <w:p w14:paraId="5B624008" w14:textId="26919A8D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Number of theoretical plates (chromatographic efficiency)</w:t>
            </w:r>
          </w:p>
        </w:tc>
      </w:tr>
      <w:tr w:rsidR="002721A1" w:rsidRPr="00BA57DB" w14:paraId="12B2E181" w14:textId="77777777" w:rsidTr="002721A1">
        <w:tc>
          <w:tcPr>
            <w:tcW w:w="1526" w:type="dxa"/>
            <w:vAlign w:val="center"/>
          </w:tcPr>
          <w:p w14:paraId="60916E57" w14:textId="3AE2E39F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</w:p>
        </w:tc>
        <w:tc>
          <w:tcPr>
            <w:tcW w:w="7114" w:type="dxa"/>
            <w:vAlign w:val="center"/>
          </w:tcPr>
          <w:p w14:paraId="4642FB63" w14:textId="2D4320C8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Chromatographic resolution or response ratio, depending on context</w:t>
            </w:r>
          </w:p>
        </w:tc>
      </w:tr>
      <w:tr w:rsidR="002721A1" w:rsidRPr="00BA57DB" w14:paraId="2852AC3C" w14:textId="77777777" w:rsidTr="002721A1">
        <w:tc>
          <w:tcPr>
            <w:tcW w:w="1526" w:type="dxa"/>
            <w:vAlign w:val="center"/>
          </w:tcPr>
          <w:p w14:paraId="4A25240E" w14:textId="034D6038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ACN</w:t>
            </w:r>
          </w:p>
        </w:tc>
        <w:tc>
          <w:tcPr>
            <w:tcW w:w="7114" w:type="dxa"/>
            <w:vAlign w:val="center"/>
          </w:tcPr>
          <w:p w14:paraId="0DE51491" w14:textId="4A70E35D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Acetonitrile</w:t>
            </w:r>
          </w:p>
        </w:tc>
      </w:tr>
      <w:tr w:rsidR="002721A1" w:rsidRPr="00BA57DB" w14:paraId="652F5B39" w14:textId="77777777" w:rsidTr="002721A1">
        <w:tc>
          <w:tcPr>
            <w:tcW w:w="1526" w:type="dxa"/>
            <w:vAlign w:val="center"/>
          </w:tcPr>
          <w:p w14:paraId="4A3C8848" w14:textId="67CF4844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7114" w:type="dxa"/>
            <w:vAlign w:val="center"/>
          </w:tcPr>
          <w:p w14:paraId="0F450076" w14:textId="1614559D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Active Pharmaceutical Ingredient</w:t>
            </w:r>
          </w:p>
        </w:tc>
      </w:tr>
      <w:tr w:rsidR="002721A1" w:rsidRPr="00BA57DB" w14:paraId="60C3FD67" w14:textId="77777777" w:rsidTr="002721A1">
        <w:tc>
          <w:tcPr>
            <w:tcW w:w="1526" w:type="dxa"/>
            <w:vAlign w:val="center"/>
          </w:tcPr>
          <w:p w14:paraId="119D9215" w14:textId="252513A5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C8</w:t>
            </w:r>
          </w:p>
        </w:tc>
        <w:tc>
          <w:tcPr>
            <w:tcW w:w="7114" w:type="dxa"/>
            <w:vAlign w:val="center"/>
          </w:tcPr>
          <w:p w14:paraId="64F9DDEF" w14:textId="1A6F6FD8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Octyl-bonded chromatographic stationary phase</w:t>
            </w:r>
          </w:p>
        </w:tc>
      </w:tr>
      <w:tr w:rsidR="002721A1" w:rsidRPr="00BA57DB" w14:paraId="410ED603" w14:textId="77777777" w:rsidTr="002721A1">
        <w:tc>
          <w:tcPr>
            <w:tcW w:w="1526" w:type="dxa"/>
            <w:vAlign w:val="center"/>
          </w:tcPr>
          <w:p w14:paraId="69066EE4" w14:textId="40226F36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C18</w:t>
            </w:r>
          </w:p>
        </w:tc>
        <w:tc>
          <w:tcPr>
            <w:tcW w:w="7114" w:type="dxa"/>
            <w:vAlign w:val="center"/>
          </w:tcPr>
          <w:p w14:paraId="36D91531" w14:textId="041137DF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Octadecyl-bonded chromatographic stationary phase</w:t>
            </w:r>
          </w:p>
        </w:tc>
      </w:tr>
      <w:tr w:rsidR="002721A1" w:rsidRPr="00BA57DB" w14:paraId="7BFC68A7" w14:textId="77777777" w:rsidTr="002721A1">
        <w:tc>
          <w:tcPr>
            <w:tcW w:w="1526" w:type="dxa"/>
            <w:vAlign w:val="center"/>
          </w:tcPr>
          <w:p w14:paraId="617BF6B4" w14:textId="239923E8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CE–MS</w:t>
            </w:r>
          </w:p>
        </w:tc>
        <w:tc>
          <w:tcPr>
            <w:tcW w:w="7114" w:type="dxa"/>
            <w:vAlign w:val="center"/>
          </w:tcPr>
          <w:p w14:paraId="6BB43905" w14:textId="4503301B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Capillary Electrophoresis–Mass Spectrometry</w:t>
            </w:r>
          </w:p>
        </w:tc>
      </w:tr>
      <w:tr w:rsidR="002721A1" w:rsidRPr="00BA57DB" w14:paraId="54951D2C" w14:textId="77777777" w:rsidTr="002721A1">
        <w:tc>
          <w:tcPr>
            <w:tcW w:w="1526" w:type="dxa"/>
            <w:vAlign w:val="center"/>
          </w:tcPr>
          <w:p w14:paraId="19EC03A3" w14:textId="265957D3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ct-DNA</w:t>
            </w:r>
          </w:p>
        </w:tc>
        <w:tc>
          <w:tcPr>
            <w:tcW w:w="7114" w:type="dxa"/>
            <w:vAlign w:val="center"/>
          </w:tcPr>
          <w:p w14:paraId="0E5456DD" w14:textId="4C8AEF3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Calf Thymus Deoxyribonucleic Acid</w:t>
            </w:r>
          </w:p>
        </w:tc>
      </w:tr>
      <w:tr w:rsidR="002721A1" w:rsidRPr="00BA57DB" w14:paraId="79C3B1DD" w14:textId="77777777" w:rsidTr="002721A1">
        <w:tc>
          <w:tcPr>
            <w:tcW w:w="1526" w:type="dxa"/>
            <w:vAlign w:val="center"/>
          </w:tcPr>
          <w:p w14:paraId="4B1915B1" w14:textId="0908590B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DNA</w:t>
            </w:r>
          </w:p>
        </w:tc>
        <w:tc>
          <w:tcPr>
            <w:tcW w:w="7114" w:type="dxa"/>
            <w:vAlign w:val="center"/>
          </w:tcPr>
          <w:p w14:paraId="1C6214C6" w14:textId="204CADB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Deoxyribonucleic Acid</w:t>
            </w:r>
          </w:p>
        </w:tc>
      </w:tr>
      <w:tr w:rsidR="002721A1" w:rsidRPr="00BA57DB" w14:paraId="3DAEE970" w14:textId="77777777" w:rsidTr="002721A1">
        <w:tc>
          <w:tcPr>
            <w:tcW w:w="1526" w:type="dxa"/>
            <w:vAlign w:val="center"/>
          </w:tcPr>
          <w:p w14:paraId="584714D1" w14:textId="38B16AEC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EPA</w:t>
            </w:r>
          </w:p>
        </w:tc>
        <w:tc>
          <w:tcPr>
            <w:tcW w:w="7114" w:type="dxa"/>
            <w:vAlign w:val="center"/>
          </w:tcPr>
          <w:p w14:paraId="39F66C8B" w14:textId="095FBBF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Environmental Protection Agency</w:t>
            </w:r>
          </w:p>
        </w:tc>
      </w:tr>
      <w:tr w:rsidR="002721A1" w:rsidRPr="00BA57DB" w14:paraId="125155A3" w14:textId="77777777" w:rsidTr="002721A1">
        <w:tc>
          <w:tcPr>
            <w:tcW w:w="1526" w:type="dxa"/>
            <w:vAlign w:val="center"/>
          </w:tcPr>
          <w:p w14:paraId="36F93CEC" w14:textId="38BB09F0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ESR</w:t>
            </w:r>
          </w:p>
        </w:tc>
        <w:tc>
          <w:tcPr>
            <w:tcW w:w="7114" w:type="dxa"/>
            <w:vAlign w:val="center"/>
          </w:tcPr>
          <w:p w14:paraId="12A3005B" w14:textId="7A7904C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Electron Spin Resonance</w:t>
            </w:r>
          </w:p>
        </w:tc>
      </w:tr>
      <w:tr w:rsidR="002721A1" w:rsidRPr="00BA57DB" w14:paraId="7C4B2EE1" w14:textId="77777777" w:rsidTr="002721A1">
        <w:tc>
          <w:tcPr>
            <w:tcW w:w="1526" w:type="dxa"/>
            <w:vAlign w:val="center"/>
          </w:tcPr>
          <w:p w14:paraId="380413C8" w14:textId="0FB9B9F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FDA</w:t>
            </w:r>
          </w:p>
        </w:tc>
        <w:tc>
          <w:tcPr>
            <w:tcW w:w="7114" w:type="dxa"/>
            <w:vAlign w:val="center"/>
          </w:tcPr>
          <w:p w14:paraId="0F77A6EB" w14:textId="631FE084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Food and Drug Administration</w:t>
            </w:r>
          </w:p>
        </w:tc>
      </w:tr>
      <w:tr w:rsidR="002721A1" w:rsidRPr="00BA57DB" w14:paraId="3E6C9FC6" w14:textId="77777777" w:rsidTr="002721A1">
        <w:tc>
          <w:tcPr>
            <w:tcW w:w="1526" w:type="dxa"/>
            <w:vAlign w:val="center"/>
          </w:tcPr>
          <w:p w14:paraId="13E1C06B" w14:textId="58F51319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GC</w:t>
            </w:r>
          </w:p>
        </w:tc>
        <w:tc>
          <w:tcPr>
            <w:tcW w:w="7114" w:type="dxa"/>
            <w:vAlign w:val="center"/>
          </w:tcPr>
          <w:p w14:paraId="569F7587" w14:textId="4CEA9C8B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Gas Chromatography</w:t>
            </w:r>
          </w:p>
        </w:tc>
      </w:tr>
      <w:tr w:rsidR="002721A1" w:rsidRPr="00BA57DB" w14:paraId="6885A003" w14:textId="77777777" w:rsidTr="002721A1">
        <w:tc>
          <w:tcPr>
            <w:tcW w:w="1526" w:type="dxa"/>
            <w:vAlign w:val="center"/>
          </w:tcPr>
          <w:p w14:paraId="497F799B" w14:textId="5F84610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GC–IR</w:t>
            </w:r>
          </w:p>
        </w:tc>
        <w:tc>
          <w:tcPr>
            <w:tcW w:w="7114" w:type="dxa"/>
            <w:vAlign w:val="center"/>
          </w:tcPr>
          <w:p w14:paraId="3A68FB83" w14:textId="748A3B6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Gas Chromatography–Infrared Spectroscopy</w:t>
            </w:r>
          </w:p>
        </w:tc>
      </w:tr>
      <w:tr w:rsidR="002721A1" w:rsidRPr="00BA57DB" w14:paraId="5E2A301B" w14:textId="77777777" w:rsidTr="002721A1">
        <w:tc>
          <w:tcPr>
            <w:tcW w:w="1526" w:type="dxa"/>
            <w:vAlign w:val="center"/>
          </w:tcPr>
          <w:p w14:paraId="55F1CB46" w14:textId="7615C8A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GC–MS</w:t>
            </w:r>
          </w:p>
        </w:tc>
        <w:tc>
          <w:tcPr>
            <w:tcW w:w="7114" w:type="dxa"/>
            <w:vAlign w:val="center"/>
          </w:tcPr>
          <w:p w14:paraId="38102362" w14:textId="3CC0117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Gas Chromatography–Mass Spectrometry</w:t>
            </w:r>
          </w:p>
        </w:tc>
      </w:tr>
      <w:tr w:rsidR="002721A1" w:rsidRPr="00BA57DB" w14:paraId="29BB5DC4" w14:textId="77777777" w:rsidTr="002721A1">
        <w:tc>
          <w:tcPr>
            <w:tcW w:w="1526" w:type="dxa"/>
            <w:vAlign w:val="center"/>
          </w:tcPr>
          <w:p w14:paraId="2AA91E5D" w14:textId="2F6B489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HPLC</w:t>
            </w:r>
          </w:p>
        </w:tc>
        <w:tc>
          <w:tcPr>
            <w:tcW w:w="7114" w:type="dxa"/>
            <w:vAlign w:val="center"/>
          </w:tcPr>
          <w:p w14:paraId="34FEB039" w14:textId="41CBB4F2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High-Performance Liquid Chromatography</w:t>
            </w:r>
          </w:p>
        </w:tc>
      </w:tr>
      <w:tr w:rsidR="002721A1" w:rsidRPr="00BA57DB" w14:paraId="14B7EE9C" w14:textId="77777777" w:rsidTr="002721A1">
        <w:tc>
          <w:tcPr>
            <w:tcW w:w="1526" w:type="dxa"/>
            <w:vAlign w:val="center"/>
          </w:tcPr>
          <w:p w14:paraId="3A9D8DA5" w14:textId="3EE992B0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HPLC–MS</w:t>
            </w:r>
          </w:p>
        </w:tc>
        <w:tc>
          <w:tcPr>
            <w:tcW w:w="7114" w:type="dxa"/>
            <w:vAlign w:val="center"/>
          </w:tcPr>
          <w:p w14:paraId="494FC7FC" w14:textId="21AD3D8F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High-Performance Liquid Chromatography–Mass Spectrometry</w:t>
            </w:r>
          </w:p>
        </w:tc>
      </w:tr>
      <w:tr w:rsidR="002721A1" w:rsidRPr="00BA57DB" w14:paraId="34E50C79" w14:textId="77777777" w:rsidTr="002721A1">
        <w:tc>
          <w:tcPr>
            <w:tcW w:w="1526" w:type="dxa"/>
            <w:vAlign w:val="center"/>
          </w:tcPr>
          <w:p w14:paraId="110D1629" w14:textId="0E1F65B4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HPTLC</w:t>
            </w:r>
          </w:p>
        </w:tc>
        <w:tc>
          <w:tcPr>
            <w:tcW w:w="7114" w:type="dxa"/>
            <w:vAlign w:val="center"/>
          </w:tcPr>
          <w:p w14:paraId="3E17DF79" w14:textId="658D5A3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High-Performance Thin-Layer Chromatography</w:t>
            </w:r>
          </w:p>
        </w:tc>
      </w:tr>
      <w:tr w:rsidR="002721A1" w:rsidRPr="00BA57DB" w14:paraId="29A43F4F" w14:textId="77777777" w:rsidTr="002721A1">
        <w:tc>
          <w:tcPr>
            <w:tcW w:w="1526" w:type="dxa"/>
            <w:vAlign w:val="center"/>
          </w:tcPr>
          <w:p w14:paraId="02294178" w14:textId="7ACA05A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ICH</w:t>
            </w:r>
          </w:p>
        </w:tc>
        <w:tc>
          <w:tcPr>
            <w:tcW w:w="7114" w:type="dxa"/>
            <w:vAlign w:val="center"/>
          </w:tcPr>
          <w:p w14:paraId="03C14C99" w14:textId="3347E18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International Council for Harmonisation of Technical Requirements for Pharmaceuticals for Human Use</w:t>
            </w:r>
          </w:p>
        </w:tc>
      </w:tr>
      <w:tr w:rsidR="002721A1" w:rsidRPr="00BA57DB" w14:paraId="5206D780" w14:textId="77777777" w:rsidTr="002721A1">
        <w:tc>
          <w:tcPr>
            <w:tcW w:w="1526" w:type="dxa"/>
            <w:vAlign w:val="center"/>
          </w:tcPr>
          <w:p w14:paraId="3E7A6320" w14:textId="67A42700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</w:p>
        </w:tc>
        <w:tc>
          <w:tcPr>
            <w:tcW w:w="7114" w:type="dxa"/>
            <w:vAlign w:val="center"/>
          </w:tcPr>
          <w:p w14:paraId="78398742" w14:textId="1F7909DD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Infrared</w:t>
            </w:r>
          </w:p>
        </w:tc>
      </w:tr>
      <w:tr w:rsidR="002721A1" w:rsidRPr="00BA57DB" w14:paraId="0DB30A4B" w14:textId="77777777" w:rsidTr="002721A1">
        <w:tc>
          <w:tcPr>
            <w:tcW w:w="1526" w:type="dxa"/>
            <w:vAlign w:val="center"/>
          </w:tcPr>
          <w:p w14:paraId="390AEA92" w14:textId="017C151E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  <w:tc>
          <w:tcPr>
            <w:tcW w:w="7114" w:type="dxa"/>
            <w:vAlign w:val="center"/>
          </w:tcPr>
          <w:p w14:paraId="72D5C352" w14:textId="1042CB5C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Internal Standard</w:t>
            </w:r>
          </w:p>
        </w:tc>
      </w:tr>
      <w:tr w:rsidR="002721A1" w:rsidRPr="00BA57DB" w14:paraId="3B522EEA" w14:textId="77777777" w:rsidTr="002721A1">
        <w:tc>
          <w:tcPr>
            <w:tcW w:w="1526" w:type="dxa"/>
            <w:vAlign w:val="center"/>
          </w:tcPr>
          <w:p w14:paraId="1C5556B2" w14:textId="6D804962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LC</w:t>
            </w:r>
          </w:p>
        </w:tc>
        <w:tc>
          <w:tcPr>
            <w:tcW w:w="7114" w:type="dxa"/>
            <w:vAlign w:val="center"/>
          </w:tcPr>
          <w:p w14:paraId="10EBA629" w14:textId="6D8C2C72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Liquid Chromatography</w:t>
            </w:r>
          </w:p>
        </w:tc>
      </w:tr>
      <w:tr w:rsidR="002721A1" w:rsidRPr="00BA57DB" w14:paraId="251A324F" w14:textId="77777777" w:rsidTr="002721A1">
        <w:tc>
          <w:tcPr>
            <w:tcW w:w="1526" w:type="dxa"/>
            <w:vAlign w:val="center"/>
          </w:tcPr>
          <w:p w14:paraId="43888AF6" w14:textId="359212F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LC–MS/MS</w:t>
            </w:r>
          </w:p>
        </w:tc>
        <w:tc>
          <w:tcPr>
            <w:tcW w:w="7114" w:type="dxa"/>
            <w:vAlign w:val="center"/>
          </w:tcPr>
          <w:p w14:paraId="6847C9EB" w14:textId="3FEE69D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Liquid Chromatography–Tandem Mass Spectrometry</w:t>
            </w:r>
          </w:p>
        </w:tc>
      </w:tr>
      <w:tr w:rsidR="002721A1" w:rsidRPr="00BA57DB" w14:paraId="1458E671" w14:textId="77777777" w:rsidTr="002721A1">
        <w:tc>
          <w:tcPr>
            <w:tcW w:w="1526" w:type="dxa"/>
            <w:vAlign w:val="center"/>
          </w:tcPr>
          <w:p w14:paraId="6F06B788" w14:textId="318D2A15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LC–NMR</w:t>
            </w:r>
          </w:p>
        </w:tc>
        <w:tc>
          <w:tcPr>
            <w:tcW w:w="7114" w:type="dxa"/>
            <w:vAlign w:val="center"/>
          </w:tcPr>
          <w:p w14:paraId="6FBBD7F6" w14:textId="0F9447D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Liquid Chromatography–Nuclear Magnetic Resonance</w:t>
            </w:r>
          </w:p>
        </w:tc>
      </w:tr>
      <w:tr w:rsidR="002721A1" w:rsidRPr="00BA57DB" w14:paraId="2B34E826" w14:textId="77777777" w:rsidTr="002721A1">
        <w:tc>
          <w:tcPr>
            <w:tcW w:w="1526" w:type="dxa"/>
            <w:vAlign w:val="center"/>
          </w:tcPr>
          <w:p w14:paraId="2576E42E" w14:textId="27BABA18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LOD</w:t>
            </w:r>
          </w:p>
        </w:tc>
        <w:tc>
          <w:tcPr>
            <w:tcW w:w="7114" w:type="dxa"/>
            <w:vAlign w:val="center"/>
          </w:tcPr>
          <w:p w14:paraId="5D1C8C08" w14:textId="4181FEB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Limit of Detection</w:t>
            </w:r>
          </w:p>
        </w:tc>
      </w:tr>
      <w:tr w:rsidR="002721A1" w:rsidRPr="00BA57DB" w14:paraId="571CCEB0" w14:textId="77777777" w:rsidTr="002721A1">
        <w:tc>
          <w:tcPr>
            <w:tcW w:w="1526" w:type="dxa"/>
            <w:vAlign w:val="center"/>
          </w:tcPr>
          <w:p w14:paraId="25E39A94" w14:textId="07321E2B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LOQ</w:t>
            </w:r>
          </w:p>
        </w:tc>
        <w:tc>
          <w:tcPr>
            <w:tcW w:w="7114" w:type="dxa"/>
            <w:vAlign w:val="center"/>
          </w:tcPr>
          <w:p w14:paraId="27ADF1AA" w14:textId="28BBFE23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Limit of Quantification</w:t>
            </w:r>
          </w:p>
        </w:tc>
      </w:tr>
      <w:tr w:rsidR="002721A1" w:rsidRPr="00BA57DB" w14:paraId="227B6056" w14:textId="77777777" w:rsidTr="002721A1">
        <w:tc>
          <w:tcPr>
            <w:tcW w:w="1526" w:type="dxa"/>
            <w:vAlign w:val="center"/>
          </w:tcPr>
          <w:p w14:paraId="218DC803" w14:textId="722B92F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MeOH</w:t>
            </w:r>
          </w:p>
        </w:tc>
        <w:tc>
          <w:tcPr>
            <w:tcW w:w="7114" w:type="dxa"/>
            <w:vAlign w:val="center"/>
          </w:tcPr>
          <w:p w14:paraId="573EE245" w14:textId="0CB1F1C3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Methanol</w:t>
            </w:r>
          </w:p>
        </w:tc>
      </w:tr>
      <w:tr w:rsidR="002721A1" w:rsidRPr="00BA57DB" w14:paraId="384EF1D0" w14:textId="77777777" w:rsidTr="002721A1">
        <w:tc>
          <w:tcPr>
            <w:tcW w:w="1526" w:type="dxa"/>
            <w:vAlign w:val="center"/>
          </w:tcPr>
          <w:p w14:paraId="76B7D6EA" w14:textId="479F9D6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</w:p>
        </w:tc>
        <w:tc>
          <w:tcPr>
            <w:tcW w:w="7114" w:type="dxa"/>
            <w:vAlign w:val="center"/>
          </w:tcPr>
          <w:p w14:paraId="05BCD548" w14:textId="5166D814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Mass Spectrometry</w:t>
            </w:r>
          </w:p>
        </w:tc>
      </w:tr>
      <w:tr w:rsidR="002721A1" w:rsidRPr="00BA57DB" w14:paraId="100FC4E7" w14:textId="77777777" w:rsidTr="002721A1">
        <w:tc>
          <w:tcPr>
            <w:tcW w:w="1526" w:type="dxa"/>
            <w:vAlign w:val="center"/>
          </w:tcPr>
          <w:p w14:paraId="443DF11B" w14:textId="480194C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MS/MS</w:t>
            </w:r>
          </w:p>
        </w:tc>
        <w:tc>
          <w:tcPr>
            <w:tcW w:w="7114" w:type="dxa"/>
            <w:vAlign w:val="center"/>
          </w:tcPr>
          <w:p w14:paraId="17576D7B" w14:textId="7FB48AD9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Tandem Mass Spectrometry</w:t>
            </w:r>
          </w:p>
        </w:tc>
      </w:tr>
      <w:tr w:rsidR="002721A1" w:rsidRPr="00BA57DB" w14:paraId="500A9F2D" w14:textId="77777777" w:rsidTr="002721A1">
        <w:tc>
          <w:tcPr>
            <w:tcW w:w="1526" w:type="dxa"/>
            <w:vAlign w:val="center"/>
          </w:tcPr>
          <w:p w14:paraId="2C300F8B" w14:textId="428971A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NMR</w:t>
            </w:r>
          </w:p>
        </w:tc>
        <w:tc>
          <w:tcPr>
            <w:tcW w:w="7114" w:type="dxa"/>
            <w:vAlign w:val="center"/>
          </w:tcPr>
          <w:p w14:paraId="4AD1071C" w14:textId="2DDA6B50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Nuclear Magnetic Resonance</w:t>
            </w:r>
          </w:p>
        </w:tc>
      </w:tr>
      <w:tr w:rsidR="002721A1" w:rsidRPr="00BA57DB" w14:paraId="21951E6C" w14:textId="77777777" w:rsidTr="002721A1">
        <w:tc>
          <w:tcPr>
            <w:tcW w:w="1526" w:type="dxa"/>
            <w:vAlign w:val="center"/>
          </w:tcPr>
          <w:p w14:paraId="78A47395" w14:textId="70BCDD03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PDA</w:t>
            </w:r>
          </w:p>
        </w:tc>
        <w:tc>
          <w:tcPr>
            <w:tcW w:w="7114" w:type="dxa"/>
            <w:vAlign w:val="center"/>
          </w:tcPr>
          <w:p w14:paraId="57F30860" w14:textId="1877BCBF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Photodiode Array</w:t>
            </w:r>
          </w:p>
        </w:tc>
      </w:tr>
      <w:tr w:rsidR="002721A1" w:rsidRPr="00BA57DB" w14:paraId="317FA31E" w14:textId="77777777" w:rsidTr="002721A1">
        <w:tc>
          <w:tcPr>
            <w:tcW w:w="1526" w:type="dxa"/>
            <w:vAlign w:val="center"/>
          </w:tcPr>
          <w:p w14:paraId="137FCC2D" w14:textId="08A1894C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7114" w:type="dxa"/>
            <w:vAlign w:val="center"/>
          </w:tcPr>
          <w:p w14:paraId="28C8916C" w14:textId="381CE274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Response Factor</w:t>
            </w:r>
          </w:p>
        </w:tc>
      </w:tr>
      <w:tr w:rsidR="002721A1" w:rsidRPr="00BA57DB" w14:paraId="389EF44B" w14:textId="77777777" w:rsidTr="002721A1">
        <w:tc>
          <w:tcPr>
            <w:tcW w:w="1526" w:type="dxa"/>
            <w:vAlign w:val="center"/>
          </w:tcPr>
          <w:p w14:paraId="01275945" w14:textId="450EA8E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RP-HPLC</w:t>
            </w:r>
          </w:p>
        </w:tc>
        <w:tc>
          <w:tcPr>
            <w:tcW w:w="7114" w:type="dxa"/>
            <w:vAlign w:val="center"/>
          </w:tcPr>
          <w:p w14:paraId="5D985919" w14:textId="5E718C1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Reversed-Phase High-Performance Liquid Chromatography</w:t>
            </w:r>
          </w:p>
        </w:tc>
      </w:tr>
      <w:tr w:rsidR="002721A1" w:rsidRPr="00BA57DB" w14:paraId="4800C7DC" w14:textId="77777777" w:rsidTr="002721A1">
        <w:tc>
          <w:tcPr>
            <w:tcW w:w="1526" w:type="dxa"/>
            <w:vAlign w:val="center"/>
          </w:tcPr>
          <w:p w14:paraId="21B476FF" w14:textId="61002BE5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RSD</w:t>
            </w:r>
          </w:p>
        </w:tc>
        <w:tc>
          <w:tcPr>
            <w:tcW w:w="7114" w:type="dxa"/>
            <w:vAlign w:val="center"/>
          </w:tcPr>
          <w:p w14:paraId="2345CE1C" w14:textId="5EA0DC63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Relative Standard Deviation</w:t>
            </w:r>
          </w:p>
        </w:tc>
      </w:tr>
      <w:tr w:rsidR="002721A1" w:rsidRPr="00BA57DB" w14:paraId="2FE2E67D" w14:textId="77777777" w:rsidTr="002721A1">
        <w:tc>
          <w:tcPr>
            <w:tcW w:w="1526" w:type="dxa"/>
            <w:vAlign w:val="center"/>
          </w:tcPr>
          <w:p w14:paraId="59C82F6F" w14:textId="2EB128F2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SST</w:t>
            </w:r>
          </w:p>
        </w:tc>
        <w:tc>
          <w:tcPr>
            <w:tcW w:w="7114" w:type="dxa"/>
            <w:vAlign w:val="center"/>
          </w:tcPr>
          <w:p w14:paraId="6FD094A1" w14:textId="5D7C9617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System Suitability Testing</w:t>
            </w:r>
          </w:p>
        </w:tc>
      </w:tr>
      <w:tr w:rsidR="002721A1" w:rsidRPr="00BA57DB" w14:paraId="022C853D" w14:textId="77777777" w:rsidTr="002721A1">
        <w:tc>
          <w:tcPr>
            <w:tcW w:w="1526" w:type="dxa"/>
            <w:vAlign w:val="center"/>
          </w:tcPr>
          <w:p w14:paraId="03E0C5FF" w14:textId="010027D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THF</w:t>
            </w:r>
          </w:p>
        </w:tc>
        <w:tc>
          <w:tcPr>
            <w:tcW w:w="7114" w:type="dxa"/>
            <w:vAlign w:val="center"/>
          </w:tcPr>
          <w:p w14:paraId="61187424" w14:textId="7E04284F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Tetrahydrofuran</w:t>
            </w:r>
          </w:p>
        </w:tc>
      </w:tr>
      <w:tr w:rsidR="002721A1" w:rsidRPr="00BA57DB" w14:paraId="2F9ED54F" w14:textId="77777777" w:rsidTr="002721A1">
        <w:tc>
          <w:tcPr>
            <w:tcW w:w="1526" w:type="dxa"/>
            <w:vAlign w:val="center"/>
          </w:tcPr>
          <w:p w14:paraId="1C9A0F58" w14:textId="7B6A0D0A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TLC</w:t>
            </w:r>
          </w:p>
        </w:tc>
        <w:tc>
          <w:tcPr>
            <w:tcW w:w="7114" w:type="dxa"/>
            <w:vAlign w:val="center"/>
          </w:tcPr>
          <w:p w14:paraId="5D4B5F96" w14:textId="2E83349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Thin-Layer Chromatography</w:t>
            </w:r>
          </w:p>
        </w:tc>
      </w:tr>
      <w:tr w:rsidR="002721A1" w:rsidRPr="00BA57DB" w14:paraId="0D1257FA" w14:textId="77777777" w:rsidTr="002721A1">
        <w:tc>
          <w:tcPr>
            <w:tcW w:w="1526" w:type="dxa"/>
            <w:vAlign w:val="center"/>
          </w:tcPr>
          <w:p w14:paraId="44158027" w14:textId="13C5D290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UHPLC</w:t>
            </w:r>
          </w:p>
        </w:tc>
        <w:tc>
          <w:tcPr>
            <w:tcW w:w="7114" w:type="dxa"/>
            <w:vAlign w:val="center"/>
          </w:tcPr>
          <w:p w14:paraId="07E23B87" w14:textId="272B8F64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Ultra-High-Performance Liquid Chromatography</w:t>
            </w:r>
          </w:p>
        </w:tc>
      </w:tr>
      <w:tr w:rsidR="002721A1" w:rsidRPr="00BA57DB" w14:paraId="7445E801" w14:textId="77777777" w:rsidTr="002721A1">
        <w:tc>
          <w:tcPr>
            <w:tcW w:w="1526" w:type="dxa"/>
            <w:vAlign w:val="center"/>
          </w:tcPr>
          <w:p w14:paraId="5BE0DE0E" w14:textId="38E26008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7114" w:type="dxa"/>
            <w:vAlign w:val="center"/>
          </w:tcPr>
          <w:p w14:paraId="5CB3AECD" w14:textId="5F8ADB83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Ultraviolet</w:t>
            </w:r>
          </w:p>
        </w:tc>
      </w:tr>
      <w:tr w:rsidR="002721A1" w:rsidRPr="00BA57DB" w14:paraId="220DB33E" w14:textId="77777777" w:rsidTr="002721A1">
        <w:tc>
          <w:tcPr>
            <w:tcW w:w="1526" w:type="dxa"/>
            <w:vAlign w:val="center"/>
          </w:tcPr>
          <w:p w14:paraId="5BB604C5" w14:textId="02A203A8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UV–Vis</w:t>
            </w:r>
          </w:p>
        </w:tc>
        <w:tc>
          <w:tcPr>
            <w:tcW w:w="7114" w:type="dxa"/>
            <w:vAlign w:val="center"/>
          </w:tcPr>
          <w:p w14:paraId="70E1D0A1" w14:textId="1C72E501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Ultraviolet–Visible</w:t>
            </w:r>
          </w:p>
        </w:tc>
      </w:tr>
      <w:tr w:rsidR="002721A1" w:rsidRPr="00BA57DB" w14:paraId="660A9A9A" w14:textId="77777777" w:rsidTr="002721A1">
        <w:tc>
          <w:tcPr>
            <w:tcW w:w="1526" w:type="dxa"/>
            <w:vAlign w:val="center"/>
          </w:tcPr>
          <w:p w14:paraId="22C0B76E" w14:textId="3FDA0446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USFDA</w:t>
            </w:r>
          </w:p>
        </w:tc>
        <w:tc>
          <w:tcPr>
            <w:tcW w:w="7114" w:type="dxa"/>
            <w:vAlign w:val="center"/>
          </w:tcPr>
          <w:p w14:paraId="5649BDFE" w14:textId="29E2D4B6" w:rsidR="002721A1" w:rsidRPr="00A6440E" w:rsidRDefault="002721A1" w:rsidP="002721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United States Food and Drug Administration</w:t>
            </w:r>
          </w:p>
        </w:tc>
      </w:tr>
    </w:tbl>
    <w:p w14:paraId="4356FA81" w14:textId="77777777" w:rsidR="002721A1" w:rsidRDefault="002721A1" w:rsidP="005E20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8F692" w14:textId="77777777" w:rsidR="002721A1" w:rsidRPr="002721A1" w:rsidRDefault="002721A1" w:rsidP="002721A1">
      <w:pPr>
        <w:rPr>
          <w:rFonts w:ascii="Times New Roman" w:hAnsi="Times New Roman" w:cs="Times New Roman"/>
          <w:sz w:val="28"/>
          <w:szCs w:val="28"/>
        </w:rPr>
      </w:pPr>
    </w:p>
    <w:p w14:paraId="03B9DCF2" w14:textId="554F18FE" w:rsidR="002721A1" w:rsidRDefault="002721A1" w:rsidP="002721A1">
      <w:pPr>
        <w:rPr>
          <w:rFonts w:ascii="Times New Roman" w:hAnsi="Times New Roman" w:cs="Times New Roman"/>
          <w:sz w:val="28"/>
          <w:szCs w:val="28"/>
        </w:rPr>
      </w:pPr>
    </w:p>
    <w:p w14:paraId="567EACC0" w14:textId="77777777" w:rsidR="002721A1" w:rsidRPr="002721A1" w:rsidRDefault="002721A1" w:rsidP="002721A1">
      <w:pPr>
        <w:rPr>
          <w:rFonts w:ascii="Times New Roman" w:hAnsi="Times New Roman" w:cs="Times New Roman"/>
          <w:sz w:val="28"/>
          <w:szCs w:val="28"/>
        </w:rPr>
      </w:pPr>
    </w:p>
    <w:p w14:paraId="0728D92E" w14:textId="77777777" w:rsidR="002721A1" w:rsidRPr="002721A1" w:rsidRDefault="002721A1" w:rsidP="002721A1">
      <w:pPr>
        <w:rPr>
          <w:rFonts w:ascii="Times New Roman" w:hAnsi="Times New Roman" w:cs="Times New Roman"/>
          <w:sz w:val="28"/>
          <w:szCs w:val="28"/>
        </w:rPr>
      </w:pPr>
    </w:p>
    <w:p w14:paraId="0693ECED" w14:textId="77777777" w:rsidR="002721A1" w:rsidRDefault="002721A1" w:rsidP="005E20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C232E" w14:textId="7C0E6510" w:rsidR="002721A1" w:rsidRDefault="002721A1" w:rsidP="002721A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81058" w14:textId="77777777" w:rsidR="002721A1" w:rsidRDefault="002721A1" w:rsidP="002721A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E9DDA" w14:textId="73F4F1C6" w:rsidR="002721A1" w:rsidRDefault="002721A1" w:rsidP="002721A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000714D4" w14:textId="77777777" w:rsidR="006C6088" w:rsidRDefault="006C6088" w:rsidP="00152E63">
      <w:pPr>
        <w:spacing w:after="160" w:line="259" w:lineRule="auto"/>
      </w:pPr>
    </w:p>
    <w:p w14:paraId="3F308209" w14:textId="77777777" w:rsidR="006C6088" w:rsidRDefault="006C6088" w:rsidP="00152E63">
      <w:pPr>
        <w:spacing w:after="160" w:line="259" w:lineRule="auto"/>
      </w:pPr>
    </w:p>
    <w:p w14:paraId="72F03E77" w14:textId="77777777" w:rsidR="006C6088" w:rsidRDefault="006C6088" w:rsidP="00152E63">
      <w:pPr>
        <w:spacing w:after="160" w:line="259" w:lineRule="auto"/>
      </w:pPr>
    </w:p>
    <w:p w14:paraId="66DCC880" w14:textId="77777777" w:rsidR="006C6088" w:rsidRDefault="006C6088" w:rsidP="00152E63">
      <w:pPr>
        <w:spacing w:after="160" w:line="259" w:lineRule="auto"/>
      </w:pPr>
    </w:p>
    <w:p w14:paraId="35D8FE25" w14:textId="77777777" w:rsidR="006C6088" w:rsidRDefault="006C6088" w:rsidP="00152E63">
      <w:pPr>
        <w:spacing w:after="160" w:line="259" w:lineRule="auto"/>
      </w:pPr>
    </w:p>
    <w:p w14:paraId="25C6FC11" w14:textId="77777777" w:rsidR="006C6088" w:rsidRDefault="006C6088" w:rsidP="00152E63">
      <w:pPr>
        <w:spacing w:after="160" w:line="259" w:lineRule="auto"/>
      </w:pPr>
    </w:p>
    <w:p w14:paraId="4BBE4FE5" w14:textId="77777777" w:rsidR="006C6088" w:rsidRDefault="006C6088" w:rsidP="00152E63">
      <w:pPr>
        <w:spacing w:after="160" w:line="259" w:lineRule="auto"/>
      </w:pPr>
    </w:p>
    <w:p w14:paraId="669C3BB4" w14:textId="77777777" w:rsidR="006C6088" w:rsidRDefault="006C6088" w:rsidP="00152E63">
      <w:pPr>
        <w:spacing w:after="160" w:line="259" w:lineRule="auto"/>
      </w:pPr>
    </w:p>
    <w:p w14:paraId="52BED913" w14:textId="77777777" w:rsidR="006C6088" w:rsidRDefault="006C6088" w:rsidP="00152E63">
      <w:pPr>
        <w:spacing w:after="160" w:line="259" w:lineRule="auto"/>
      </w:pPr>
    </w:p>
    <w:p w14:paraId="09C670A8" w14:textId="77777777" w:rsidR="006C6088" w:rsidRDefault="006C6088" w:rsidP="00152E63">
      <w:pPr>
        <w:spacing w:after="160" w:line="259" w:lineRule="auto"/>
      </w:pPr>
    </w:p>
    <w:p w14:paraId="537B6A17" w14:textId="77777777" w:rsidR="006C6088" w:rsidRDefault="006C6088" w:rsidP="00152E63">
      <w:pPr>
        <w:spacing w:after="160" w:line="259" w:lineRule="auto"/>
      </w:pPr>
    </w:p>
    <w:p w14:paraId="1A1FA976" w14:textId="77777777" w:rsidR="006C6088" w:rsidRDefault="006C6088" w:rsidP="00152E63">
      <w:pPr>
        <w:spacing w:after="160" w:line="259" w:lineRule="auto"/>
      </w:pPr>
    </w:p>
    <w:p w14:paraId="6A7310C9" w14:textId="77777777" w:rsidR="006C6088" w:rsidRDefault="006C6088" w:rsidP="00152E63">
      <w:pPr>
        <w:spacing w:after="160" w:line="259" w:lineRule="auto"/>
      </w:pPr>
    </w:p>
    <w:p w14:paraId="57533172" w14:textId="77777777" w:rsidR="006C6088" w:rsidRDefault="006C6088" w:rsidP="00152E63">
      <w:pPr>
        <w:spacing w:after="160" w:line="259" w:lineRule="auto"/>
      </w:pPr>
    </w:p>
    <w:p w14:paraId="55105012" w14:textId="5B57EE06" w:rsidR="00152E63" w:rsidRPr="006C6088" w:rsidRDefault="006C6088" w:rsidP="006C6088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6088">
        <w:rPr>
          <w:rFonts w:ascii="Times New Roman" w:hAnsi="Times New Roman" w:cs="Times New Roman"/>
          <w:b/>
          <w:bCs/>
          <w:sz w:val="24"/>
          <w:szCs w:val="24"/>
        </w:rPr>
        <w:t>PLAGIARISM REPORT</w:t>
      </w:r>
    </w:p>
    <w:p w14:paraId="39F6439D" w14:textId="6A533A76" w:rsidR="001B1E87" w:rsidRDefault="001B1E87" w:rsidP="005E2072">
      <w:pPr>
        <w:spacing w:after="160" w:line="259" w:lineRule="auto"/>
        <w:jc w:val="center"/>
      </w:pPr>
      <w:r w:rsidRPr="001B1E87">
        <w:rPr>
          <w:noProof/>
        </w:rPr>
        <w:drawing>
          <wp:inline distT="0" distB="0" distL="0" distR="0" wp14:anchorId="48470555" wp14:editId="5E0072E1">
            <wp:extent cx="6045200" cy="39763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7220" cy="402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876D" w14:textId="4FC44A9F" w:rsidR="00152E63" w:rsidRDefault="00152E63" w:rsidP="005E2072">
      <w:pPr>
        <w:spacing w:after="160" w:line="259" w:lineRule="auto"/>
        <w:jc w:val="center"/>
      </w:pPr>
    </w:p>
    <w:p w14:paraId="7FE14083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46D12E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DEC115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4D77B6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7636A4" w14:textId="0CFA893C" w:rsidR="002721A1" w:rsidRPr="006C6088" w:rsidRDefault="002721A1" w:rsidP="002721A1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83DF57" w14:textId="77777777" w:rsidR="002721A1" w:rsidRDefault="002721A1" w:rsidP="00152E63">
      <w:pPr>
        <w:spacing w:line="240" w:lineRule="auto"/>
        <w:jc w:val="both"/>
        <w:rPr>
          <w:noProof/>
        </w:rPr>
      </w:pPr>
    </w:p>
    <w:p w14:paraId="696B255E" w14:textId="77777777" w:rsidR="002721A1" w:rsidRDefault="002721A1" w:rsidP="00152E63">
      <w:pPr>
        <w:spacing w:line="240" w:lineRule="auto"/>
        <w:jc w:val="both"/>
        <w:rPr>
          <w:noProof/>
        </w:rPr>
      </w:pPr>
    </w:p>
    <w:p w14:paraId="73501D3E" w14:textId="77777777" w:rsidR="002721A1" w:rsidRDefault="002721A1" w:rsidP="00152E63">
      <w:pPr>
        <w:spacing w:line="240" w:lineRule="auto"/>
        <w:jc w:val="both"/>
        <w:rPr>
          <w:noProof/>
        </w:rPr>
      </w:pPr>
    </w:p>
    <w:p w14:paraId="14C3CA5A" w14:textId="77777777" w:rsidR="002721A1" w:rsidRDefault="002721A1" w:rsidP="00152E63">
      <w:pPr>
        <w:spacing w:line="240" w:lineRule="auto"/>
        <w:jc w:val="both"/>
        <w:rPr>
          <w:noProof/>
        </w:rPr>
      </w:pPr>
    </w:p>
    <w:p w14:paraId="53D1FD88" w14:textId="637EDBD1" w:rsidR="00B30CDC" w:rsidRDefault="002721A1" w:rsidP="00152E63">
      <w:pPr>
        <w:spacing w:line="240" w:lineRule="auto"/>
        <w:jc w:val="both"/>
        <w:rPr>
          <w:noProof/>
        </w:rPr>
      </w:pPr>
      <w:r w:rsidRPr="002721A1">
        <w:rPr>
          <w:noProof/>
        </w:rPr>
        <w:lastRenderedPageBreak/>
        <w:drawing>
          <wp:inline distT="0" distB="0" distL="0" distR="0" wp14:anchorId="6AC5DD66" wp14:editId="6F41B45A">
            <wp:extent cx="5943600" cy="3380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22B6" w14:textId="5422A30B" w:rsidR="00B30CDC" w:rsidRDefault="00B30CDC" w:rsidP="00152E63">
      <w:pPr>
        <w:spacing w:line="240" w:lineRule="auto"/>
        <w:jc w:val="both"/>
        <w:rPr>
          <w:noProof/>
        </w:rPr>
      </w:pPr>
    </w:p>
    <w:p w14:paraId="4FD5B1AA" w14:textId="540DAA56" w:rsidR="005B5740" w:rsidRDefault="005B5740" w:rsidP="00152E63">
      <w:pPr>
        <w:spacing w:line="240" w:lineRule="auto"/>
        <w:jc w:val="both"/>
        <w:rPr>
          <w:noProof/>
        </w:rPr>
      </w:pPr>
    </w:p>
    <w:p w14:paraId="2B4C8E71" w14:textId="32C4E71B" w:rsidR="005B5740" w:rsidRDefault="0038418A" w:rsidP="00152E63">
      <w:pPr>
        <w:spacing w:line="240" w:lineRule="auto"/>
        <w:jc w:val="both"/>
        <w:rPr>
          <w:noProof/>
        </w:rPr>
      </w:pPr>
      <w:r w:rsidRPr="00C9104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6E2CC4D" wp14:editId="7EA7C15F">
            <wp:extent cx="5943600" cy="41768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A0F2" w14:textId="505F5894" w:rsidR="005B5740" w:rsidRDefault="005B5740" w:rsidP="00152E63">
      <w:pPr>
        <w:spacing w:line="240" w:lineRule="auto"/>
        <w:jc w:val="both"/>
        <w:rPr>
          <w:noProof/>
        </w:rPr>
      </w:pPr>
    </w:p>
    <w:p w14:paraId="74D5F87C" w14:textId="4FAA9B44" w:rsidR="005B5740" w:rsidRDefault="005B5740" w:rsidP="00152E63">
      <w:pPr>
        <w:spacing w:line="240" w:lineRule="auto"/>
        <w:jc w:val="both"/>
        <w:rPr>
          <w:noProof/>
        </w:rPr>
      </w:pPr>
    </w:p>
    <w:p w14:paraId="5F136109" w14:textId="057E6E3D" w:rsidR="005B5740" w:rsidRDefault="005B5740" w:rsidP="00152E63">
      <w:pPr>
        <w:spacing w:line="240" w:lineRule="auto"/>
        <w:jc w:val="both"/>
        <w:rPr>
          <w:noProof/>
        </w:rPr>
      </w:pPr>
    </w:p>
    <w:p w14:paraId="5E57D713" w14:textId="613B6AE7" w:rsidR="005B5740" w:rsidRDefault="005B5740" w:rsidP="00152E63">
      <w:pPr>
        <w:spacing w:line="240" w:lineRule="auto"/>
        <w:jc w:val="both"/>
        <w:rPr>
          <w:noProof/>
        </w:rPr>
      </w:pPr>
    </w:p>
    <w:p w14:paraId="3F81164E" w14:textId="564187E0" w:rsidR="00735B22" w:rsidRDefault="00735B22" w:rsidP="00152E63">
      <w:pPr>
        <w:spacing w:line="240" w:lineRule="auto"/>
        <w:jc w:val="both"/>
        <w:rPr>
          <w:noProof/>
        </w:rPr>
      </w:pPr>
    </w:p>
    <w:p w14:paraId="2B06788A" w14:textId="324B09A5" w:rsidR="00735B22" w:rsidRDefault="00735B22" w:rsidP="00152E63">
      <w:pPr>
        <w:spacing w:line="240" w:lineRule="auto"/>
        <w:jc w:val="both"/>
        <w:rPr>
          <w:noProof/>
        </w:rPr>
      </w:pPr>
    </w:p>
    <w:p w14:paraId="03BDCBAC" w14:textId="233B38F6" w:rsidR="00735B22" w:rsidRDefault="00735B22" w:rsidP="00152E63">
      <w:pPr>
        <w:spacing w:line="240" w:lineRule="auto"/>
        <w:jc w:val="both"/>
        <w:rPr>
          <w:noProof/>
        </w:rPr>
      </w:pPr>
    </w:p>
    <w:p w14:paraId="3205070A" w14:textId="77777777" w:rsidR="00735B22" w:rsidRDefault="00735B22" w:rsidP="00152E63">
      <w:pPr>
        <w:spacing w:line="240" w:lineRule="auto"/>
        <w:jc w:val="both"/>
        <w:rPr>
          <w:noProof/>
        </w:rPr>
      </w:pPr>
    </w:p>
    <w:p w14:paraId="1DDB7715" w14:textId="07741169" w:rsidR="005B5740" w:rsidRDefault="005B5740" w:rsidP="00152E63">
      <w:pPr>
        <w:spacing w:line="240" w:lineRule="auto"/>
        <w:jc w:val="both"/>
        <w:rPr>
          <w:noProof/>
        </w:rPr>
      </w:pPr>
    </w:p>
    <w:p w14:paraId="473749AD" w14:textId="6846CAAD" w:rsidR="0038418A" w:rsidRPr="000D161A" w:rsidRDefault="000D161A" w:rsidP="000D161A">
      <w:pPr>
        <w:pStyle w:val="Heading1"/>
        <w:rPr>
          <w:b w:val="0"/>
        </w:rPr>
      </w:pPr>
      <w:r w:rsidRPr="00AD6B1C">
        <w:rPr>
          <w:noProof/>
        </w:rPr>
        <w:lastRenderedPageBreak/>
        <w:drawing>
          <wp:inline distT="0" distB="0" distL="0" distR="0" wp14:anchorId="596B6FC8" wp14:editId="09AC2234">
            <wp:extent cx="5614817" cy="7909334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2540" cy="793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80">
        <w:rPr>
          <w:noProof/>
        </w:rPr>
        <w:t xml:space="preserve"> </w:t>
      </w:r>
      <w:r w:rsidRPr="00110780">
        <w:rPr>
          <w:noProof/>
        </w:rPr>
        <w:lastRenderedPageBreak/>
        <w:drawing>
          <wp:inline distT="0" distB="0" distL="0" distR="0" wp14:anchorId="2BA8D080" wp14:editId="06538D67">
            <wp:extent cx="5787614" cy="8258623"/>
            <wp:effectExtent l="0" t="0" r="381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9684" cy="83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80">
        <w:rPr>
          <w:noProof/>
        </w:rPr>
        <w:t xml:space="preserve"> </w:t>
      </w:r>
      <w:r w:rsidRPr="00110780">
        <w:rPr>
          <w:noProof/>
        </w:rPr>
        <w:lastRenderedPageBreak/>
        <w:drawing>
          <wp:inline distT="0" distB="0" distL="0" distR="0" wp14:anchorId="4E646629" wp14:editId="7CB00024">
            <wp:extent cx="5756745" cy="825477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1828" cy="82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86C">
        <w:rPr>
          <w:spacing w:val="-2"/>
        </w:rPr>
        <w:t xml:space="preserve"> </w:t>
      </w:r>
    </w:p>
    <w:p w14:paraId="6B8F94E0" w14:textId="77777777" w:rsidR="0038418A" w:rsidRDefault="0038418A" w:rsidP="00152E63">
      <w:pPr>
        <w:spacing w:line="240" w:lineRule="auto"/>
        <w:jc w:val="both"/>
        <w:rPr>
          <w:noProof/>
        </w:rPr>
      </w:pPr>
    </w:p>
    <w:p w14:paraId="723EB5D8" w14:textId="05EBE407" w:rsidR="00B30CDC" w:rsidRDefault="005B5740" w:rsidP="005B574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CERTIFICATIONS</w:t>
      </w:r>
    </w:p>
    <w:p w14:paraId="45978868" w14:textId="77777777" w:rsidR="00735B22" w:rsidRDefault="00735B22" w:rsidP="005B574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5D764" w14:textId="410B0A6F" w:rsidR="005B5740" w:rsidRPr="000F1DBE" w:rsidRDefault="000F1DBE" w:rsidP="000F1DBE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Participated in the </w:t>
      </w:r>
      <w:r w:rsidRPr="000F1D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International Conference on “In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</w:t>
      </w:r>
      <w:r w:rsidRPr="000F1D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ovation and Future Trends in Pharmaceutical and Biomedical Sciences.”</w:t>
      </w:r>
    </w:p>
    <w:p w14:paraId="07FF660E" w14:textId="77777777" w:rsidR="00B30CDC" w:rsidRDefault="00B30CDC" w:rsidP="000D161A">
      <w:pPr>
        <w:pStyle w:val="NormalWeb"/>
        <w:jc w:val="center"/>
      </w:pPr>
      <w:r>
        <w:rPr>
          <w:noProof/>
        </w:rPr>
        <w:drawing>
          <wp:inline distT="0" distB="0" distL="0" distR="0" wp14:anchorId="6D0B852D" wp14:editId="728E4F96">
            <wp:extent cx="3459650" cy="4912037"/>
            <wp:effectExtent l="0" t="2223" r="5398" b="5397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59650" cy="491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CAAD" w14:textId="77777777" w:rsidR="00B30CDC" w:rsidRDefault="00B30CDC" w:rsidP="00B30CDC">
      <w:pPr>
        <w:pStyle w:val="NormalWeb"/>
      </w:pPr>
    </w:p>
    <w:p w14:paraId="0F3E3368" w14:textId="77777777" w:rsidR="00B30CDC" w:rsidRDefault="00B30CDC" w:rsidP="00B30CDC">
      <w:pPr>
        <w:pStyle w:val="NormalWeb"/>
      </w:pPr>
    </w:p>
    <w:p w14:paraId="6046C744" w14:textId="77777777" w:rsidR="00B30CDC" w:rsidRDefault="00B30CDC" w:rsidP="00B30CDC">
      <w:pPr>
        <w:pStyle w:val="NormalWeb"/>
      </w:pPr>
    </w:p>
    <w:p w14:paraId="1657552C" w14:textId="77777777" w:rsidR="00B30CDC" w:rsidRDefault="00B30CDC" w:rsidP="00B30CDC">
      <w:pPr>
        <w:pStyle w:val="NormalWeb"/>
      </w:pPr>
    </w:p>
    <w:p w14:paraId="2F6B27D1" w14:textId="77777777" w:rsidR="00B30CDC" w:rsidRDefault="00B30CDC" w:rsidP="00B30CDC">
      <w:pPr>
        <w:pStyle w:val="NormalWeb"/>
      </w:pPr>
    </w:p>
    <w:p w14:paraId="3CE3448F" w14:textId="77777777" w:rsidR="00B30CDC" w:rsidRDefault="00B30CDC" w:rsidP="00B30CDC">
      <w:pPr>
        <w:pStyle w:val="NormalWeb"/>
      </w:pPr>
    </w:p>
    <w:p w14:paraId="3482EC4F" w14:textId="77777777" w:rsidR="00B30CDC" w:rsidRDefault="00B30CDC" w:rsidP="00B30CDC">
      <w:pPr>
        <w:pStyle w:val="NormalWeb"/>
      </w:pPr>
    </w:p>
    <w:p w14:paraId="60FC1AA1" w14:textId="77777777" w:rsidR="00B30CDC" w:rsidRDefault="00B30CDC" w:rsidP="00B30CDC">
      <w:pPr>
        <w:pStyle w:val="NormalWeb"/>
      </w:pPr>
    </w:p>
    <w:p w14:paraId="42967B2A" w14:textId="77777777" w:rsidR="00B30CDC" w:rsidRDefault="00B30CDC" w:rsidP="00B30CDC">
      <w:pPr>
        <w:pStyle w:val="NormalWeb"/>
      </w:pPr>
      <w:r>
        <w:rPr>
          <w:noProof/>
        </w:rPr>
        <w:lastRenderedPageBreak/>
        <w:drawing>
          <wp:inline distT="0" distB="0" distL="0" distR="0" wp14:anchorId="379F1E7D" wp14:editId="0B27E796">
            <wp:extent cx="5943600" cy="42030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DE09" w14:textId="305CCA47" w:rsidR="00A16236" w:rsidRDefault="00A16236" w:rsidP="00A16236">
      <w:pPr>
        <w:spacing w:after="160" w:line="259" w:lineRule="auto"/>
      </w:pPr>
    </w:p>
    <w:p w14:paraId="72C8C973" w14:textId="77777777" w:rsidR="00A16236" w:rsidRDefault="00A16236" w:rsidP="00A16236">
      <w:pPr>
        <w:spacing w:after="160" w:line="259" w:lineRule="auto"/>
      </w:pPr>
    </w:p>
    <w:p w14:paraId="451A4D95" w14:textId="77777777" w:rsidR="00A16236" w:rsidRDefault="00A16236" w:rsidP="005E2072">
      <w:pPr>
        <w:spacing w:after="160" w:line="259" w:lineRule="auto"/>
        <w:jc w:val="center"/>
      </w:pPr>
    </w:p>
    <w:p w14:paraId="5020DE83" w14:textId="18053A15" w:rsidR="00A16236" w:rsidRDefault="00A16236" w:rsidP="005E2072">
      <w:pPr>
        <w:spacing w:after="160" w:line="259" w:lineRule="auto"/>
        <w:jc w:val="center"/>
      </w:pPr>
    </w:p>
    <w:p w14:paraId="1B920016" w14:textId="6158C988" w:rsidR="00A16236" w:rsidRDefault="00A16236" w:rsidP="005E2072">
      <w:pPr>
        <w:spacing w:after="160" w:line="259" w:lineRule="auto"/>
        <w:jc w:val="center"/>
      </w:pPr>
    </w:p>
    <w:p w14:paraId="263858C0" w14:textId="5AB17845" w:rsidR="00735B22" w:rsidRDefault="00735B22" w:rsidP="005E2072">
      <w:pPr>
        <w:spacing w:after="160" w:line="259" w:lineRule="auto"/>
        <w:jc w:val="center"/>
      </w:pPr>
    </w:p>
    <w:p w14:paraId="655FC395" w14:textId="1CDF9824" w:rsidR="00735B22" w:rsidRDefault="000D161A" w:rsidP="005E2072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48DC6143" wp14:editId="498C2C6B">
            <wp:extent cx="5226148" cy="3691246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387" cy="36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34CA" w14:textId="330F29BC" w:rsidR="00735B22" w:rsidRDefault="00735B22" w:rsidP="005E2072">
      <w:pPr>
        <w:spacing w:after="160" w:line="259" w:lineRule="auto"/>
        <w:jc w:val="center"/>
      </w:pPr>
    </w:p>
    <w:p w14:paraId="67C0F0FA" w14:textId="6FE9A54C" w:rsidR="00735B22" w:rsidRDefault="00735B22" w:rsidP="005E2072">
      <w:pPr>
        <w:spacing w:after="160" w:line="259" w:lineRule="auto"/>
        <w:jc w:val="center"/>
      </w:pPr>
    </w:p>
    <w:p w14:paraId="717745D3" w14:textId="77777777" w:rsidR="00735B22" w:rsidRDefault="00735B22" w:rsidP="005E2072">
      <w:pPr>
        <w:spacing w:after="160" w:line="259" w:lineRule="auto"/>
        <w:jc w:val="center"/>
      </w:pPr>
    </w:p>
    <w:p w14:paraId="4321E575" w14:textId="2F76CFEA" w:rsidR="00A16236" w:rsidRDefault="00A16236" w:rsidP="005E2072">
      <w:pPr>
        <w:spacing w:after="160" w:line="259" w:lineRule="auto"/>
        <w:jc w:val="center"/>
      </w:pPr>
    </w:p>
    <w:p w14:paraId="7C131899" w14:textId="10DB6AA6" w:rsidR="000D161A" w:rsidRDefault="000D161A" w:rsidP="005E2072">
      <w:pPr>
        <w:spacing w:after="160" w:line="259" w:lineRule="auto"/>
        <w:jc w:val="center"/>
      </w:pPr>
    </w:p>
    <w:p w14:paraId="4C971807" w14:textId="5B81A772" w:rsidR="000D161A" w:rsidRDefault="000D161A" w:rsidP="005E2072">
      <w:pPr>
        <w:spacing w:after="160" w:line="259" w:lineRule="auto"/>
        <w:jc w:val="center"/>
      </w:pPr>
    </w:p>
    <w:p w14:paraId="1801B7A1" w14:textId="14EE4E98" w:rsidR="000D161A" w:rsidRDefault="000D161A" w:rsidP="005E2072">
      <w:pPr>
        <w:spacing w:after="160" w:line="259" w:lineRule="auto"/>
        <w:jc w:val="center"/>
      </w:pPr>
    </w:p>
    <w:p w14:paraId="1549CC0D" w14:textId="4B25D65B" w:rsidR="000D161A" w:rsidRDefault="000D161A" w:rsidP="005E2072">
      <w:pPr>
        <w:spacing w:after="160" w:line="259" w:lineRule="auto"/>
        <w:jc w:val="center"/>
      </w:pPr>
    </w:p>
    <w:p w14:paraId="059D2D6A" w14:textId="79E3F281" w:rsidR="000D161A" w:rsidRDefault="000D161A" w:rsidP="005E2072">
      <w:pPr>
        <w:spacing w:after="160" w:line="259" w:lineRule="auto"/>
        <w:jc w:val="center"/>
      </w:pPr>
    </w:p>
    <w:p w14:paraId="38DB2524" w14:textId="4A2CADAB" w:rsidR="000D161A" w:rsidRDefault="000D161A" w:rsidP="005E2072">
      <w:pPr>
        <w:spacing w:after="160" w:line="259" w:lineRule="auto"/>
        <w:jc w:val="center"/>
      </w:pPr>
    </w:p>
    <w:p w14:paraId="2F0F5FED" w14:textId="7BDFC2AA" w:rsidR="000D161A" w:rsidRDefault="000D161A" w:rsidP="005E2072">
      <w:pPr>
        <w:spacing w:after="160" w:line="259" w:lineRule="auto"/>
        <w:jc w:val="center"/>
      </w:pPr>
    </w:p>
    <w:p w14:paraId="523BDD1B" w14:textId="5D9E3DA2" w:rsidR="000D161A" w:rsidRDefault="000D161A" w:rsidP="005E2072">
      <w:pPr>
        <w:spacing w:after="160" w:line="259" w:lineRule="auto"/>
        <w:jc w:val="center"/>
      </w:pPr>
    </w:p>
    <w:p w14:paraId="1AAF4E1D" w14:textId="77777777" w:rsidR="000D161A" w:rsidRDefault="000D161A" w:rsidP="005E2072">
      <w:pPr>
        <w:spacing w:after="160" w:line="259" w:lineRule="auto"/>
        <w:jc w:val="center"/>
      </w:pPr>
    </w:p>
    <w:p w14:paraId="10D8AC10" w14:textId="634D9ECD" w:rsidR="00A16236" w:rsidRDefault="00A16236" w:rsidP="005E2072">
      <w:pPr>
        <w:spacing w:after="160" w:line="259" w:lineRule="auto"/>
        <w:jc w:val="center"/>
      </w:pPr>
    </w:p>
    <w:p w14:paraId="33D21922" w14:textId="1E1AEE18" w:rsidR="00A16236" w:rsidRDefault="00A16236" w:rsidP="005E2072">
      <w:pPr>
        <w:spacing w:after="160" w:line="259" w:lineRule="auto"/>
        <w:jc w:val="center"/>
      </w:pPr>
    </w:p>
    <w:p w14:paraId="348A490E" w14:textId="58FBD329" w:rsidR="000F1DBE" w:rsidRDefault="000F1DBE" w:rsidP="000F1DBE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OF PUBLICATIONS</w:t>
      </w:r>
    </w:p>
    <w:p w14:paraId="7023C6D1" w14:textId="77777777" w:rsidR="00A16236" w:rsidRDefault="00A16236" w:rsidP="000F1DBE">
      <w:pPr>
        <w:spacing w:after="160" w:line="259" w:lineRule="auto"/>
      </w:pPr>
    </w:p>
    <w:p w14:paraId="4EFDCB5F" w14:textId="2C2830A9" w:rsidR="00152E63" w:rsidRDefault="00152E63" w:rsidP="005E2072">
      <w:pPr>
        <w:spacing w:after="160" w:line="259" w:lineRule="auto"/>
        <w:jc w:val="center"/>
      </w:pPr>
    </w:p>
    <w:p w14:paraId="11F8652D" w14:textId="4ED1344F" w:rsidR="005347AA" w:rsidRDefault="005347AA" w:rsidP="005E2072">
      <w:pPr>
        <w:spacing w:after="160" w:line="259" w:lineRule="auto"/>
        <w:jc w:val="center"/>
      </w:pPr>
      <w:r w:rsidRPr="005347AA">
        <w:rPr>
          <w:noProof/>
        </w:rPr>
        <w:drawing>
          <wp:inline distT="0" distB="0" distL="0" distR="0" wp14:anchorId="4AD09E6E" wp14:editId="3004FAA2">
            <wp:extent cx="6066736" cy="509948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9540" cy="511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7AA" w:rsidSect="000B596F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9502E" w14:textId="77777777" w:rsidR="000B7948" w:rsidRDefault="000B7948">
      <w:pPr>
        <w:spacing w:after="0" w:line="240" w:lineRule="auto"/>
      </w:pPr>
      <w:r>
        <w:separator/>
      </w:r>
    </w:p>
  </w:endnote>
  <w:endnote w:type="continuationSeparator" w:id="0">
    <w:p w14:paraId="109A6882" w14:textId="77777777" w:rsidR="000B7948" w:rsidRDefault="000B7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E1FEE" w14:textId="7F93B791" w:rsidR="00F340EA" w:rsidRDefault="00F340EA">
    <w:pPr>
      <w:pStyle w:val="Footer"/>
      <w:jc w:val="right"/>
    </w:pPr>
  </w:p>
  <w:p w14:paraId="785BE531" w14:textId="77777777" w:rsidR="00F340EA" w:rsidRDefault="00F340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F1CCA" w14:textId="5474685B" w:rsidR="000B596F" w:rsidRDefault="000B596F">
    <w:pPr>
      <w:pStyle w:val="Footer"/>
      <w:jc w:val="right"/>
    </w:pPr>
  </w:p>
  <w:p w14:paraId="27F02D2D" w14:textId="77777777" w:rsidR="000B596F" w:rsidRDefault="000B5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37A6B" w14:textId="77777777" w:rsidR="000B7948" w:rsidRDefault="000B7948">
      <w:pPr>
        <w:spacing w:after="0" w:line="240" w:lineRule="auto"/>
      </w:pPr>
      <w:r>
        <w:separator/>
      </w:r>
    </w:p>
  </w:footnote>
  <w:footnote w:type="continuationSeparator" w:id="0">
    <w:p w14:paraId="370986D7" w14:textId="77777777" w:rsidR="000B7948" w:rsidRDefault="000B7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08E65" w14:textId="77777777" w:rsidR="00F340EA" w:rsidRPr="004D755E" w:rsidRDefault="00F340EA" w:rsidP="00F340EA">
    <w:pPr>
      <w:pStyle w:val="Header"/>
      <w:rPr>
        <w:rFonts w:ascii="Times New Roman" w:hAnsi="Times New Roman" w:cs="Times New Roman"/>
        <w:b/>
        <w:bCs/>
        <w:sz w:val="28"/>
        <w:szCs w:val="28"/>
      </w:rPr>
    </w:pPr>
  </w:p>
  <w:p w14:paraId="2E538B7D" w14:textId="77777777" w:rsidR="00F340EA" w:rsidRPr="004D755E" w:rsidRDefault="00F340EA" w:rsidP="00F340EA">
    <w:pPr>
      <w:ind w:firstLine="720"/>
      <w:rPr>
        <w:rFonts w:ascii="Times New Roman" w:hAnsi="Times New Roman" w:cs="Times New Roman"/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299B" w14:textId="77777777" w:rsidR="000B596F" w:rsidRPr="004D755E" w:rsidRDefault="000B596F" w:rsidP="00F340EA">
    <w:pPr>
      <w:pStyle w:val="Header"/>
      <w:rPr>
        <w:rFonts w:ascii="Times New Roman" w:hAnsi="Times New Roman" w:cs="Times New Roman"/>
        <w:b/>
        <w:bCs/>
        <w:sz w:val="28"/>
        <w:szCs w:val="28"/>
      </w:rPr>
    </w:pPr>
  </w:p>
  <w:p w14:paraId="71E9DD0C" w14:textId="77777777" w:rsidR="000B596F" w:rsidRPr="004D755E" w:rsidRDefault="000B596F" w:rsidP="00F340EA">
    <w:pPr>
      <w:ind w:firstLine="720"/>
      <w:rPr>
        <w:rFonts w:ascii="Times New Roman" w:hAnsi="Times New Roman" w:cs="Times New Roman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C626D"/>
    <w:multiLevelType w:val="hybridMultilevel"/>
    <w:tmpl w:val="645ED7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AD"/>
    <w:rsid w:val="000416B1"/>
    <w:rsid w:val="000B596F"/>
    <w:rsid w:val="000B7948"/>
    <w:rsid w:val="000D161A"/>
    <w:rsid w:val="000F1DBE"/>
    <w:rsid w:val="00110780"/>
    <w:rsid w:val="001324DC"/>
    <w:rsid w:val="00152E63"/>
    <w:rsid w:val="001756F6"/>
    <w:rsid w:val="001B1E87"/>
    <w:rsid w:val="002121C7"/>
    <w:rsid w:val="00226A94"/>
    <w:rsid w:val="00240FE5"/>
    <w:rsid w:val="002420D1"/>
    <w:rsid w:val="00254172"/>
    <w:rsid w:val="002721A1"/>
    <w:rsid w:val="00353796"/>
    <w:rsid w:val="0036402F"/>
    <w:rsid w:val="00374D08"/>
    <w:rsid w:val="00383A19"/>
    <w:rsid w:val="0038418A"/>
    <w:rsid w:val="00446742"/>
    <w:rsid w:val="00493A03"/>
    <w:rsid w:val="005347AA"/>
    <w:rsid w:val="005B5740"/>
    <w:rsid w:val="005E2072"/>
    <w:rsid w:val="00677FB7"/>
    <w:rsid w:val="006C5A7F"/>
    <w:rsid w:val="006C6088"/>
    <w:rsid w:val="006C6706"/>
    <w:rsid w:val="00735B22"/>
    <w:rsid w:val="007B686C"/>
    <w:rsid w:val="007C52B0"/>
    <w:rsid w:val="007E7841"/>
    <w:rsid w:val="00851C6A"/>
    <w:rsid w:val="008540F5"/>
    <w:rsid w:val="00862C43"/>
    <w:rsid w:val="008F2B9F"/>
    <w:rsid w:val="009171AD"/>
    <w:rsid w:val="00941DEE"/>
    <w:rsid w:val="009C6841"/>
    <w:rsid w:val="009D4F33"/>
    <w:rsid w:val="00A04DF2"/>
    <w:rsid w:val="00A16236"/>
    <w:rsid w:val="00A3465E"/>
    <w:rsid w:val="00A57FB4"/>
    <w:rsid w:val="00A6440E"/>
    <w:rsid w:val="00AA7BDD"/>
    <w:rsid w:val="00AC1B4F"/>
    <w:rsid w:val="00AD6B1C"/>
    <w:rsid w:val="00B23AB7"/>
    <w:rsid w:val="00B30CDC"/>
    <w:rsid w:val="00B771BC"/>
    <w:rsid w:val="00BB285A"/>
    <w:rsid w:val="00C62986"/>
    <w:rsid w:val="00C91042"/>
    <w:rsid w:val="00CA3E36"/>
    <w:rsid w:val="00CB0773"/>
    <w:rsid w:val="00D05DE7"/>
    <w:rsid w:val="00D74EB3"/>
    <w:rsid w:val="00DF3E24"/>
    <w:rsid w:val="00E60916"/>
    <w:rsid w:val="00E836D6"/>
    <w:rsid w:val="00E86E51"/>
    <w:rsid w:val="00EB58D2"/>
    <w:rsid w:val="00F340EA"/>
    <w:rsid w:val="00F51329"/>
    <w:rsid w:val="00F9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DB0C"/>
  <w15:chartTrackingRefBased/>
  <w15:docId w15:val="{A7C8344D-2854-4E09-BD3C-DAB36758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DBE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7B686C"/>
    <w:pPr>
      <w:widowControl w:val="0"/>
      <w:autoSpaceDE w:val="0"/>
      <w:autoSpaceDN w:val="0"/>
      <w:spacing w:before="76" w:after="0" w:line="240" w:lineRule="auto"/>
      <w:ind w:right="23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F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7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1AD"/>
  </w:style>
  <w:style w:type="paragraph" w:styleId="Footer">
    <w:name w:val="footer"/>
    <w:basedOn w:val="Normal"/>
    <w:link w:val="FooterChar"/>
    <w:uiPriority w:val="99"/>
    <w:unhideWhenUsed/>
    <w:rsid w:val="00917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1AD"/>
  </w:style>
  <w:style w:type="paragraph" w:styleId="ListParagraph">
    <w:name w:val="List Paragraph"/>
    <w:basedOn w:val="Normal"/>
    <w:uiPriority w:val="34"/>
    <w:qFormat/>
    <w:rsid w:val="009171AD"/>
    <w:pPr>
      <w:ind w:left="720"/>
      <w:contextualSpacing/>
    </w:pPr>
  </w:style>
  <w:style w:type="table" w:styleId="LightGrid">
    <w:name w:val="Light Grid"/>
    <w:basedOn w:val="TableNormal"/>
    <w:uiPriority w:val="62"/>
    <w:rsid w:val="00E86E5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7C52B0"/>
    <w:pPr>
      <w:widowControl w:val="0"/>
      <w:autoSpaceDE w:val="0"/>
      <w:autoSpaceDN w:val="0"/>
      <w:spacing w:after="0" w:line="240" w:lineRule="auto"/>
      <w:ind w:left="4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C52B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2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E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F3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04DF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B686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F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CE6A2-F1A5-492C-A17E-F64D3CEEF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25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Singh01</dc:creator>
  <cp:keywords/>
  <dc:description/>
  <cp:lastModifiedBy>Aniket Singh01</cp:lastModifiedBy>
  <cp:revision>7</cp:revision>
  <cp:lastPrinted>2026-10-25T12:18:00Z</cp:lastPrinted>
  <dcterms:created xsi:type="dcterms:W3CDTF">2026-10-26T09:30:00Z</dcterms:created>
  <dcterms:modified xsi:type="dcterms:W3CDTF">2026-10-26T10:28:00Z</dcterms:modified>
</cp:coreProperties>
</file>