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Dvariškės II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07:14 D 08:14 SŠ 11:08 DSŠ 12:06 DSŠ 14:03 SŠ 14:36 D 14:52 SŠ 15:26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