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Liepų st.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07:23 D 08:24 SŠ 10:53 DSŠ 12:17 DSŠ 13:53 SŠ 14:27 D 15:05 SŠ 15:35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