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72"/>
        </w:rPr>
        <w:t>Nemėžis</w:t>
      </w:r>
    </w:p>
    <w:p>
      <w:pPr>
        <w:jc w:val="center"/>
      </w:pPr>
      <w:r>
        <w:rPr>
          <w:b/>
          <w:color w:val="FF0000"/>
          <w:sz w:val="24"/>
        </w:rPr>
        <w:t>nuo 2025 08 28</w:t>
      </w:r>
    </w:p>
    <w:p/>
    <w:p>
      <w:r>
        <w:t>|Vilniaus AS: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864"/>
        <w:gridCol w:w="8352"/>
      </w:tblGrid>
      <w:tr>
        <w:tc>
          <w:tcPr>
            <w:tcW w:type="dxa" w:w="864"/>
            <w:vAlign w:val="center"/>
            <w:shd w:val="clear" w:color="auto" w:fill="001F5B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186A</w:t>
            </w:r>
          </w:p>
        </w:tc>
        <w:tc>
          <w:tcPr>
            <w:tcW w:type="dxa" w:w="8352"/>
          </w:tcPr>
          <w:p>
            <w:r>
              <w:rPr>
                <w:sz w:val="20"/>
              </w:rPr>
              <w:t>07:37 SŠ 08:37 SŠ 10:36 SŠ 12:30 SŠ 13:38 SŠ 14:12 SŠ 15:20 SŠ 15:50 SŠ</w:t>
            </w:r>
          </w:p>
        </w:tc>
      </w:tr>
      <w:tr>
        <w:tc>
          <w:tcPr>
            <w:tcW w:type="dxa" w:w="864"/>
            <w:vAlign w:val="center"/>
            <w:shd w:val="clear" w:color="auto" w:fill="001F5B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188A</w:t>
            </w:r>
          </w:p>
        </w:tc>
        <w:tc>
          <w:tcPr>
            <w:tcW w:type="dxa" w:w="8352"/>
          </w:tcPr>
          <w:p>
            <w:r>
              <w:rPr>
                <w:sz w:val="20"/>
              </w:rPr>
              <w:t>05:36 SŠ 06:00 SŠ 23:13 SŠ</w:t>
            </w:r>
          </w:p>
        </w:tc>
      </w:tr>
      <w:tr>
        <w:tc>
          <w:tcPr>
            <w:tcW w:type="dxa" w:w="864"/>
            <w:vAlign w:val="center"/>
            <w:shd w:val="clear" w:color="auto" w:fill="001F5B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196</w:t>
            </w:r>
          </w:p>
        </w:tc>
        <w:tc>
          <w:tcPr>
            <w:tcW w:type="dxa" w:w="8352"/>
          </w:tcPr>
          <w:p>
            <w:r>
              <w:rPr>
                <w:sz w:val="20"/>
              </w:rPr>
              <w:t>06:46 D 08:58 D 12:27 D 14:21 D 14:27 D 16:37 D 16:38 D 18:25 D</w:t>
            </w:r>
          </w:p>
        </w:tc>
      </w:tr>
      <w:tr>
        <w:tc>
          <w:tcPr>
            <w:tcW w:type="dxa" w:w="864"/>
            <w:vAlign w:val="center"/>
            <w:shd w:val="clear" w:color="auto" w:fill="001F5B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200</w:t>
            </w:r>
          </w:p>
        </w:tc>
        <w:tc>
          <w:tcPr>
            <w:tcW w:type="dxa" w:w="8352"/>
          </w:tcPr>
          <w:p>
            <w:r>
              <w:rPr>
                <w:sz w:val="20"/>
              </w:rPr>
              <w:t>05:32 D 12:37 D 12:50 D 14:22 D 20:07 D 21:37 D</w:t>
            </w:r>
          </w:p>
        </w:tc>
      </w:tr>
      <w:tr>
        <w:tc>
          <w:tcPr>
            <w:tcW w:type="dxa" w:w="864"/>
            <w:vAlign w:val="center"/>
            <w:shd w:val="clear" w:color="auto" w:fill="001F5B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202</w:t>
            </w:r>
          </w:p>
        </w:tc>
        <w:tc>
          <w:tcPr>
            <w:tcW w:type="dxa" w:w="8352"/>
          </w:tcPr>
          <w:p>
            <w:r>
              <w:rPr>
                <w:sz w:val="20"/>
              </w:rPr>
              <w:t>06:34 D 08:04 D 09:47 D 11:19 D 14:12 D 15:37 D 17:30 D 19:04 D</w:t>
            </w:r>
          </w:p>
        </w:tc>
      </w:tr>
      <w:tr>
        <w:tc>
          <w:tcPr>
            <w:tcW w:type="dxa" w:w="864"/>
            <w:vAlign w:val="center"/>
            <w:shd w:val="clear" w:color="auto" w:fill="001F5B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204</w:t>
            </w:r>
          </w:p>
        </w:tc>
        <w:tc>
          <w:tcPr>
            <w:tcW w:type="dxa" w:w="8352"/>
          </w:tcPr>
          <w:p>
            <w:r>
              <w:rPr>
                <w:sz w:val="20"/>
              </w:rPr>
              <w:t>06:11 Š 07:48 Š 11:00 Š 11:15 Š 12:33 Š 12:48 Š 15:12 Š 15:32 Š 16:48 Š 17:08 Š</w:t>
            </w:r>
          </w:p>
        </w:tc>
      </w:tr>
      <w:tr>
        <w:tc>
          <w:tcPr>
            <w:tcW w:type="dxa" w:w="864"/>
            <w:vAlign w:val="center"/>
            <w:shd w:val="clear" w:color="auto" w:fill="001F5B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206</w:t>
            </w:r>
          </w:p>
        </w:tc>
        <w:tc>
          <w:tcPr>
            <w:tcW w:type="dxa" w:w="8352"/>
          </w:tcPr>
          <w:p>
            <w:r>
              <w:rPr>
                <w:sz w:val="20"/>
              </w:rPr>
              <w:t>06:18 D 08:47 D 10:43 D 14:02 D 15:28 D</w:t>
            </w:r>
          </w:p>
        </w:tc>
      </w:tr>
      <w:tr>
        <w:tc>
          <w:tcPr>
            <w:tcW w:type="dxa" w:w="864"/>
            <w:vAlign w:val="center"/>
            <w:shd w:val="clear" w:color="auto" w:fill="001F5B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210</w:t>
            </w:r>
          </w:p>
        </w:tc>
        <w:tc>
          <w:tcPr>
            <w:tcW w:type="dxa" w:w="8352"/>
          </w:tcPr>
          <w:p>
            <w:r>
              <w:rPr>
                <w:sz w:val="20"/>
              </w:rPr>
              <w:t>05:28 D 06:35 D 09:10 D 10:19 D 10:40 D 11:55 D 16:20 D 16:50 D 17:40 D 18:15 D 19:10 D 20:25 D 21:10 D</w:t>
            </w:r>
          </w:p>
        </w:tc>
      </w:tr>
      <w:tr>
        <w:tc>
          <w:tcPr>
            <w:tcW w:type="dxa" w:w="864"/>
            <w:vAlign w:val="center"/>
            <w:shd w:val="clear" w:color="auto" w:fill="001F5B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210A</w:t>
            </w:r>
          </w:p>
        </w:tc>
        <w:tc>
          <w:tcPr>
            <w:tcW w:type="dxa" w:w="8352"/>
          </w:tcPr>
          <w:p>
            <w:r>
              <w:rPr>
                <w:sz w:val="20"/>
              </w:rPr>
              <w:t>07:25 D</w:t>
            </w:r>
          </w:p>
        </w:tc>
      </w:tr>
      <w:tr>
        <w:tc>
          <w:tcPr>
            <w:tcW w:type="dxa" w:w="864"/>
            <w:vAlign w:val="center"/>
            <w:shd w:val="clear" w:color="auto" w:fill="001F5B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211</w:t>
            </w:r>
          </w:p>
        </w:tc>
        <w:tc>
          <w:tcPr>
            <w:tcW w:type="dxa" w:w="8352"/>
          </w:tcPr>
          <w:p>
            <w:r>
              <w:rPr>
                <w:sz w:val="20"/>
              </w:rPr>
              <w:t>06:20 D 07:20 D 07:30 D 07:50 D 08:42 D 09:29 D 14:52 D 15:50 D 16:47 D 17:37 D 18:20 D 19:40 D</w:t>
            </w:r>
          </w:p>
        </w:tc>
      </w:tr>
      <w:tr>
        <w:tc>
          <w:tcPr>
            <w:tcW w:type="dxa" w:w="864"/>
            <w:vAlign w:val="center"/>
            <w:shd w:val="clear" w:color="auto" w:fill="001F5B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211A</w:t>
            </w:r>
          </w:p>
        </w:tc>
        <w:tc>
          <w:tcPr>
            <w:tcW w:type="dxa" w:w="8352"/>
          </w:tcPr>
          <w:p>
            <w:r>
              <w:rPr>
                <w:sz w:val="20"/>
              </w:rPr>
              <w:t>13:35 D 15:57 D</w:t>
            </w:r>
          </w:p>
        </w:tc>
      </w:tr>
    </w:tbl>
    <w:p/>
    <w:p>
      <w:r>
        <w:t>D - darbo dienomis, Š - šeštadieniais, S - sekmadieniais</w:t>
      </w:r>
    </w:p>
    <w:p>
      <w:r>
        <w:rPr>
          <w:b/>
        </w:rPr>
        <w:t xml:space="preserve">Aktualūs grafikai ir naujienos </w:t>
      </w:r>
      <w:r>
        <w:rPr>
          <w:b/>
          <w:color w:val="0000FF"/>
          <w:u w:val="single"/>
        </w:rPr>
        <w:t>WWW.VRAP.LT</w:t>
      </w:r>
      <w:r>
        <w:t xml:space="preserve"> arba TRAFI programėlėje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