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F807D" w14:textId="77777777" w:rsidR="004C1139" w:rsidRPr="004C1139" w:rsidRDefault="004C1139" w:rsidP="004C1139">
      <w:pPr>
        <w:spacing w:after="0" w:line="240" w:lineRule="auto"/>
        <w:outlineLvl w:val="0"/>
        <w:rPr>
          <w:rFonts w:ascii="Arial" w:eastAsia="Times New Roman" w:hAnsi="Arial" w:cs="Arial"/>
          <w:b/>
          <w:bCs/>
          <w:color w:val="1F1F1F"/>
          <w:kern w:val="36"/>
          <w:sz w:val="48"/>
          <w:szCs w:val="48"/>
          <w:lang w:eastAsia="en-IN" w:bidi="ar-SA"/>
          <w14:ligatures w14:val="none"/>
        </w:rPr>
      </w:pPr>
      <w:r w:rsidRPr="004C1139">
        <w:rPr>
          <w:rFonts w:ascii="Arial" w:eastAsia="Times New Roman" w:hAnsi="Arial" w:cs="Arial"/>
          <w:b/>
          <w:bCs/>
          <w:color w:val="1F1F1F"/>
          <w:kern w:val="36"/>
          <w:sz w:val="48"/>
          <w:szCs w:val="48"/>
          <w:lang w:eastAsia="en-IN" w:bidi="ar-SA"/>
          <w14:ligatures w14:val="none"/>
        </w:rPr>
        <w:t>AI &amp; ML: Core Concepts and Foundations</w:t>
      </w:r>
    </w:p>
    <w:p w14:paraId="57C12B34"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1: What is Artificial Intelligence?</w:t>
      </w:r>
    </w:p>
    <w:p w14:paraId="28A3440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Artificial Intelligence is defined and categorized across two main dimensions:</w:t>
      </w:r>
    </w:p>
    <w:p w14:paraId="1A75AE1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FA47143" w14:textId="77777777" w:rsidR="004C1139" w:rsidRPr="004C1139" w:rsidRDefault="004C1139" w:rsidP="004C1139">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Human Performance vs. Rationality</w:t>
      </w:r>
    </w:p>
    <w:p w14:paraId="5299E710"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54234D7" w14:textId="77777777" w:rsidR="004C1139" w:rsidRPr="004C1139" w:rsidRDefault="004C1139" w:rsidP="004C1139">
      <w:pPr>
        <w:numPr>
          <w:ilvl w:val="0"/>
          <w:numId w:val="2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Thought vs. Action</w:t>
      </w:r>
    </w:p>
    <w:p w14:paraId="07F208C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F729DF" w14:textId="1856C9C3"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Combining these dimensions yields four distinct approaches to AI:</w:t>
      </w:r>
    </w:p>
    <w:p w14:paraId="7A0E48B8" w14:textId="77777777" w:rsidR="004C1139" w:rsidRPr="004C1139" w:rsidRDefault="004C1139" w:rsidP="004C11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ACTION</w:t>
      </w:r>
    </w:p>
    <w:p w14:paraId="1108AC97"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1. Acting Humanly: The Turing Test Approach</w:t>
      </w:r>
    </w:p>
    <w:p w14:paraId="14D1C62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 computer passes the </w:t>
      </w:r>
      <w:r w:rsidRPr="004C1139">
        <w:rPr>
          <w:rFonts w:ascii="Arial" w:eastAsia="Times New Roman" w:hAnsi="Arial" w:cs="Arial"/>
          <w:b/>
          <w:bCs/>
          <w:color w:val="1F1F1F"/>
          <w:kern w:val="0"/>
          <w:sz w:val="24"/>
          <w:szCs w:val="24"/>
          <w:bdr w:val="none" w:sz="0" w:space="0" w:color="auto" w:frame="1"/>
          <w:lang w:eastAsia="en-IN" w:bidi="ar-SA"/>
          <w14:ligatures w14:val="none"/>
        </w:rPr>
        <w:t>Turing Test</w:t>
      </w:r>
      <w:r w:rsidRPr="004C1139">
        <w:rPr>
          <w:rFonts w:ascii="Arial" w:eastAsia="Times New Roman" w:hAnsi="Arial" w:cs="Arial"/>
          <w:color w:val="1F1F1F"/>
          <w:kern w:val="0"/>
          <w:sz w:val="24"/>
          <w:szCs w:val="24"/>
          <w:lang w:eastAsia="en-IN" w:bidi="ar-SA"/>
          <w14:ligatures w14:val="none"/>
        </w:rPr>
        <w:t xml:space="preserve"> if a human interrogator, after posing written questions, cannot distinguish whether the responses came from a human or a computer.</w:t>
      </w:r>
    </w:p>
    <w:p w14:paraId="4EAB302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p w14:paraId="18629F7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pass the standard Turing Test, an AI system requires:</w:t>
      </w:r>
    </w:p>
    <w:p w14:paraId="1A8D19B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21F2CE9"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Natural Language Processing (NLP):</w:t>
      </w:r>
      <w:r w:rsidRPr="004C1139">
        <w:rPr>
          <w:rFonts w:ascii="Arial" w:eastAsia="Times New Roman" w:hAnsi="Arial" w:cs="Arial"/>
          <w:color w:val="1F1F1F"/>
          <w:kern w:val="0"/>
          <w:sz w:val="24"/>
          <w:szCs w:val="24"/>
          <w:lang w:eastAsia="en-IN" w:bidi="ar-SA"/>
          <w14:ligatures w14:val="none"/>
        </w:rPr>
        <w:t xml:space="preserve"> To communicate fluently in human languages.</w:t>
      </w:r>
    </w:p>
    <w:p w14:paraId="710AB46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2B85B8A"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Knowledge Representation:</w:t>
      </w:r>
      <w:r w:rsidRPr="004C1139">
        <w:rPr>
          <w:rFonts w:ascii="Arial" w:eastAsia="Times New Roman" w:hAnsi="Arial" w:cs="Arial"/>
          <w:color w:val="1F1F1F"/>
          <w:kern w:val="0"/>
          <w:sz w:val="24"/>
          <w:szCs w:val="24"/>
          <w:lang w:eastAsia="en-IN" w:bidi="ar-SA"/>
          <w14:ligatures w14:val="none"/>
        </w:rPr>
        <w:t xml:space="preserve"> To store facts and sensory inputs efficiently.</w:t>
      </w:r>
    </w:p>
    <w:p w14:paraId="359CA1E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4FC4D3F"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Automated Reasoning:</w:t>
      </w:r>
      <w:r w:rsidRPr="004C1139">
        <w:rPr>
          <w:rFonts w:ascii="Arial" w:eastAsia="Times New Roman" w:hAnsi="Arial" w:cs="Arial"/>
          <w:color w:val="1F1F1F"/>
          <w:kern w:val="0"/>
          <w:sz w:val="24"/>
          <w:szCs w:val="24"/>
          <w:lang w:eastAsia="en-IN" w:bidi="ar-SA"/>
          <w14:ligatures w14:val="none"/>
        </w:rPr>
        <w:t xml:space="preserve"> To draw logical conclusions and answer queries.</w:t>
      </w:r>
    </w:p>
    <w:p w14:paraId="6E2C4F6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4EF7411" w14:textId="77777777" w:rsidR="004C1139" w:rsidRPr="004C1139" w:rsidRDefault="004C1139" w:rsidP="004C1139">
      <w:pPr>
        <w:numPr>
          <w:ilvl w:val="0"/>
          <w:numId w:val="2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Machine Learning:</w:t>
      </w:r>
      <w:r w:rsidRPr="004C1139">
        <w:rPr>
          <w:rFonts w:ascii="Arial" w:eastAsia="Times New Roman" w:hAnsi="Arial" w:cs="Arial"/>
          <w:color w:val="1F1F1F"/>
          <w:kern w:val="0"/>
          <w:sz w:val="24"/>
          <w:szCs w:val="24"/>
          <w:lang w:eastAsia="en-IN" w:bidi="ar-SA"/>
          <w14:ligatures w14:val="none"/>
        </w:rPr>
        <w:t xml:space="preserve"> To adapt to new situations and detect structural patterns.</w:t>
      </w:r>
    </w:p>
    <w:p w14:paraId="6144930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EC87D9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The Total Turing Test</w:t>
      </w:r>
    </w:p>
    <w:p w14:paraId="0C8780E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To account for visual and physical interactions in the real world, the </w:t>
      </w:r>
      <w:r w:rsidRPr="004C1139">
        <w:rPr>
          <w:rFonts w:ascii="Arial" w:eastAsia="Times New Roman" w:hAnsi="Arial" w:cs="Arial"/>
          <w:b/>
          <w:bCs/>
          <w:color w:val="1F1F1F"/>
          <w:kern w:val="0"/>
          <w:sz w:val="24"/>
          <w:szCs w:val="24"/>
          <w:bdr w:val="none" w:sz="0" w:space="0" w:color="auto" w:frame="1"/>
          <w:lang w:eastAsia="en-IN" w:bidi="ar-SA"/>
          <w14:ligatures w14:val="none"/>
        </w:rPr>
        <w:t>Total Turing Test</w:t>
      </w:r>
      <w:r w:rsidRPr="004C1139">
        <w:rPr>
          <w:rFonts w:ascii="Arial" w:eastAsia="Times New Roman" w:hAnsi="Arial" w:cs="Arial"/>
          <w:color w:val="1F1F1F"/>
          <w:kern w:val="0"/>
          <w:sz w:val="24"/>
          <w:szCs w:val="24"/>
          <w:lang w:eastAsia="en-IN" w:bidi="ar-SA"/>
          <w14:ligatures w14:val="none"/>
        </w:rPr>
        <w:t xml:space="preserve"> adds two requirements:</w:t>
      </w:r>
    </w:p>
    <w:p w14:paraId="4568A60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5AB58C3E" w14:textId="77777777" w:rsidR="004C1139" w:rsidRPr="004C1139" w:rsidRDefault="004C1139" w:rsidP="004C1139">
      <w:pPr>
        <w:numPr>
          <w:ilvl w:val="0"/>
          <w:numId w:val="2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Computer Vision &amp; Speech Recognition:</w:t>
      </w:r>
      <w:r w:rsidRPr="004C1139">
        <w:rPr>
          <w:rFonts w:ascii="Arial" w:eastAsia="Times New Roman" w:hAnsi="Arial" w:cs="Arial"/>
          <w:color w:val="1F1F1F"/>
          <w:kern w:val="0"/>
          <w:sz w:val="24"/>
          <w:szCs w:val="24"/>
          <w:lang w:eastAsia="en-IN" w:bidi="ar-SA"/>
          <w14:ligatures w14:val="none"/>
        </w:rPr>
        <w:t xml:space="preserve"> To perceive physical objects, surroundings, and spoken audio.</w:t>
      </w:r>
    </w:p>
    <w:p w14:paraId="01D2077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175D52B" w14:textId="77777777" w:rsidR="004C1139" w:rsidRPr="004C1139" w:rsidRDefault="004C1139" w:rsidP="004C1139">
      <w:pPr>
        <w:numPr>
          <w:ilvl w:val="0"/>
          <w:numId w:val="23"/>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Robotics:</w:t>
      </w:r>
      <w:r w:rsidRPr="004C1139">
        <w:rPr>
          <w:rFonts w:ascii="Arial" w:eastAsia="Times New Roman" w:hAnsi="Arial" w:cs="Arial"/>
          <w:color w:val="1F1F1F"/>
          <w:kern w:val="0"/>
          <w:sz w:val="24"/>
          <w:szCs w:val="24"/>
          <w:lang w:eastAsia="en-IN" w:bidi="ar-SA"/>
          <w14:ligatures w14:val="none"/>
        </w:rPr>
        <w:t xml:space="preserve"> To manipulate physical objects and navigate spatial environments.</w:t>
      </w:r>
    </w:p>
    <w:p w14:paraId="507FCA8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188BFC2"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 xml:space="preserve">2. Thinking Humanly: The Cognitive </w:t>
      </w:r>
      <w:proofErr w:type="spellStart"/>
      <w:r w:rsidRPr="004C1139">
        <w:rPr>
          <w:rFonts w:ascii="Arial" w:eastAsia="Times New Roman" w:hAnsi="Arial" w:cs="Arial"/>
          <w:b/>
          <w:bCs/>
          <w:color w:val="1F1F1F"/>
          <w:kern w:val="0"/>
          <w:sz w:val="27"/>
          <w:szCs w:val="27"/>
          <w:lang w:eastAsia="en-IN" w:bidi="ar-SA"/>
          <w14:ligatures w14:val="none"/>
        </w:rPr>
        <w:t>Modeling</w:t>
      </w:r>
      <w:proofErr w:type="spellEnd"/>
      <w:r w:rsidRPr="004C1139">
        <w:rPr>
          <w:rFonts w:ascii="Arial" w:eastAsia="Times New Roman" w:hAnsi="Arial" w:cs="Arial"/>
          <w:b/>
          <w:bCs/>
          <w:color w:val="1F1F1F"/>
          <w:kern w:val="0"/>
          <w:sz w:val="27"/>
          <w:szCs w:val="27"/>
          <w:lang w:eastAsia="en-IN" w:bidi="ar-SA"/>
          <w14:ligatures w14:val="none"/>
        </w:rPr>
        <w:t xml:space="preserve"> Approach</w:t>
      </w:r>
    </w:p>
    <w:p w14:paraId="06314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To construct systems that emulate human cognition, we must first model human brain processes. Cognitive science determines human thought mechanisms through three primary methods:</w:t>
      </w:r>
    </w:p>
    <w:p w14:paraId="2BEAD18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A756E73"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Introspection:</w:t>
      </w:r>
      <w:r w:rsidRPr="004C1139">
        <w:rPr>
          <w:rFonts w:ascii="Arial" w:eastAsia="Times New Roman" w:hAnsi="Arial" w:cs="Arial"/>
          <w:color w:val="1F1F1F"/>
          <w:kern w:val="0"/>
          <w:sz w:val="24"/>
          <w:szCs w:val="24"/>
          <w:lang w:eastAsia="en-IN" w:bidi="ar-SA"/>
          <w14:ligatures w14:val="none"/>
        </w:rPr>
        <w:t xml:space="preserve"> Capturing internal thought processes directly during cognitive tasks.</w:t>
      </w:r>
    </w:p>
    <w:p w14:paraId="361B316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C423CE4"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Psychological Experiments:</w:t>
      </w:r>
      <w:r w:rsidRPr="004C1139">
        <w:rPr>
          <w:rFonts w:ascii="Arial" w:eastAsia="Times New Roman" w:hAnsi="Arial" w:cs="Arial"/>
          <w:color w:val="1F1F1F"/>
          <w:kern w:val="0"/>
          <w:sz w:val="24"/>
          <w:szCs w:val="24"/>
          <w:lang w:eastAsia="en-IN" w:bidi="ar-SA"/>
          <w14:ligatures w14:val="none"/>
        </w:rPr>
        <w:t xml:space="preserve"> Observing human </w:t>
      </w:r>
      <w:proofErr w:type="spellStart"/>
      <w:r w:rsidRPr="004C1139">
        <w:rPr>
          <w:rFonts w:ascii="Arial" w:eastAsia="Times New Roman" w:hAnsi="Arial" w:cs="Arial"/>
          <w:color w:val="1F1F1F"/>
          <w:kern w:val="0"/>
          <w:sz w:val="24"/>
          <w:szCs w:val="24"/>
          <w:lang w:eastAsia="en-IN" w:bidi="ar-SA"/>
          <w14:ligatures w14:val="none"/>
        </w:rPr>
        <w:t>behavioral</w:t>
      </w:r>
      <w:proofErr w:type="spellEnd"/>
      <w:r w:rsidRPr="004C1139">
        <w:rPr>
          <w:rFonts w:ascii="Arial" w:eastAsia="Times New Roman" w:hAnsi="Arial" w:cs="Arial"/>
          <w:color w:val="1F1F1F"/>
          <w:kern w:val="0"/>
          <w:sz w:val="24"/>
          <w:szCs w:val="24"/>
          <w:lang w:eastAsia="en-IN" w:bidi="ar-SA"/>
          <w14:ligatures w14:val="none"/>
        </w:rPr>
        <w:t xml:space="preserve"> responses to specific tasks.</w:t>
      </w:r>
    </w:p>
    <w:p w14:paraId="2426CAD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F3FCBE0" w14:textId="77777777" w:rsidR="004C1139" w:rsidRPr="004C1139" w:rsidRDefault="004C1139" w:rsidP="004C1139">
      <w:pPr>
        <w:numPr>
          <w:ilvl w:val="0"/>
          <w:numId w:val="24"/>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Brain Imaging:</w:t>
      </w:r>
      <w:r w:rsidRPr="004C1139">
        <w:rPr>
          <w:rFonts w:ascii="Arial" w:eastAsia="Times New Roman" w:hAnsi="Arial" w:cs="Arial"/>
          <w:color w:val="1F1F1F"/>
          <w:kern w:val="0"/>
          <w:sz w:val="24"/>
          <w:szCs w:val="24"/>
          <w:lang w:eastAsia="en-IN" w:bidi="ar-SA"/>
          <w14:ligatures w14:val="none"/>
        </w:rPr>
        <w:t xml:space="preserve"> Measuring real-time neurobiological activity via functional imaging (e.g., fMRI).</w:t>
      </w:r>
    </w:p>
    <w:p w14:paraId="4D7D5E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DA5773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3. Thinking Rationally: The "Laws of Thought" Approach</w:t>
      </w:r>
    </w:p>
    <w:p w14:paraId="2FDAB86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This approach relies on formal mathematical logic and inference rules to guarantee correct conclusions from given premises.</w:t>
      </w:r>
    </w:p>
    <w:p w14:paraId="74E0BE8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CF91D19" w14:textId="77777777" w:rsidR="004C1139" w:rsidRPr="004C1139" w:rsidRDefault="004C1139" w:rsidP="004C1139">
      <w:pPr>
        <w:numPr>
          <w:ilvl w:val="0"/>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Classical Logic Example (Syllogism):</w:t>
      </w:r>
    </w:p>
    <w:p w14:paraId="2BDE37C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70F86B9"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1:</w:t>
      </w:r>
      <w:r w:rsidRPr="004C1139">
        <w:rPr>
          <w:rFonts w:ascii="Arial" w:eastAsia="Times New Roman" w:hAnsi="Arial" w:cs="Arial"/>
          <w:color w:val="1F1F1F"/>
          <w:kern w:val="0"/>
          <w:sz w:val="24"/>
          <w:szCs w:val="24"/>
          <w:lang w:eastAsia="en-IN" w:bidi="ar-SA"/>
          <w14:ligatures w14:val="none"/>
        </w:rPr>
        <w:t xml:space="preserve"> All humans are mortal.</w:t>
      </w:r>
    </w:p>
    <w:p w14:paraId="79B013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2DA2A4E"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Premise 2:</w:t>
      </w:r>
      <w:r w:rsidRPr="004C1139">
        <w:rPr>
          <w:rFonts w:ascii="Arial" w:eastAsia="Times New Roman" w:hAnsi="Arial" w:cs="Arial"/>
          <w:color w:val="1F1F1F"/>
          <w:kern w:val="0"/>
          <w:sz w:val="24"/>
          <w:szCs w:val="24"/>
          <w:lang w:eastAsia="en-IN" w:bidi="ar-SA"/>
          <w14:ligatures w14:val="none"/>
        </w:rPr>
        <w:t xml:space="preserve"> Socrates is a human.</w:t>
      </w:r>
    </w:p>
    <w:p w14:paraId="3695EC6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09AB47C" w14:textId="77777777" w:rsidR="004C1139" w:rsidRPr="004C1139" w:rsidRDefault="004C1139" w:rsidP="004C1139">
      <w:pPr>
        <w:numPr>
          <w:ilvl w:val="1"/>
          <w:numId w:val="25"/>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i/>
          <w:iCs/>
          <w:color w:val="1F1F1F"/>
          <w:kern w:val="0"/>
          <w:sz w:val="24"/>
          <w:szCs w:val="24"/>
          <w:bdr w:val="none" w:sz="0" w:space="0" w:color="auto" w:frame="1"/>
          <w:lang w:eastAsia="en-IN" w:bidi="ar-SA"/>
          <w14:ligatures w14:val="none"/>
        </w:rPr>
        <w:t>Conclusion:</w:t>
      </w:r>
      <w:r w:rsidRPr="004C1139">
        <w:rPr>
          <w:rFonts w:ascii="Arial" w:eastAsia="Times New Roman" w:hAnsi="Arial" w:cs="Arial"/>
          <w:color w:val="1F1F1F"/>
          <w:kern w:val="0"/>
          <w:sz w:val="24"/>
          <w:szCs w:val="24"/>
          <w:lang w:eastAsia="en-IN" w:bidi="ar-SA"/>
          <w14:ligatures w14:val="none"/>
        </w:rPr>
        <w:t xml:space="preserve"> Therefore, Socrates is mortal.</w:t>
      </w:r>
    </w:p>
    <w:p w14:paraId="3A0AD210"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C29818F"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4. Acting Rationally: The Rational Agent Approach</w:t>
      </w:r>
    </w:p>
    <w:p w14:paraId="6F5C2B4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An </w:t>
      </w: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is an entity that perceives and acts upon an environment. A </w:t>
      </w:r>
      <w:r w:rsidRPr="004C1139">
        <w:rPr>
          <w:rFonts w:ascii="Arial" w:eastAsia="Times New Roman" w:hAnsi="Arial" w:cs="Arial"/>
          <w:b/>
          <w:bCs/>
          <w:color w:val="1F1F1F"/>
          <w:kern w:val="0"/>
          <w:sz w:val="24"/>
          <w:szCs w:val="24"/>
          <w:bdr w:val="none" w:sz="0" w:space="0" w:color="auto" w:frame="1"/>
          <w:lang w:eastAsia="en-IN" w:bidi="ar-SA"/>
          <w14:ligatures w14:val="none"/>
        </w:rPr>
        <w:t>rational agent</w:t>
      </w:r>
      <w:r w:rsidRPr="004C1139">
        <w:rPr>
          <w:rFonts w:ascii="Arial" w:eastAsia="Times New Roman" w:hAnsi="Arial" w:cs="Arial"/>
          <w:color w:val="1F1F1F"/>
          <w:kern w:val="0"/>
          <w:sz w:val="24"/>
          <w:szCs w:val="24"/>
          <w:lang w:eastAsia="en-IN" w:bidi="ar-SA"/>
          <w14:ligatures w14:val="none"/>
        </w:rPr>
        <w:t xml:space="preserve"> selects actions designed to achieve the best expected outcome based on its current percept history and environmental constraints.</w:t>
      </w:r>
    </w:p>
    <w:p w14:paraId="3DF63FC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2AFA8E0A" w14:textId="77777777" w:rsidR="004C1139" w:rsidRPr="004C1139" w:rsidRDefault="004C1139" w:rsidP="004C1139">
      <w:pPr>
        <w:spacing w:after="0" w:line="240" w:lineRule="auto"/>
        <w:outlineLvl w:val="1"/>
        <w:rPr>
          <w:rFonts w:ascii="Arial" w:eastAsia="Times New Roman" w:hAnsi="Arial" w:cs="Arial"/>
          <w:b/>
          <w:bCs/>
          <w:color w:val="1F1F1F"/>
          <w:kern w:val="0"/>
          <w:sz w:val="36"/>
          <w:szCs w:val="36"/>
          <w:lang w:eastAsia="en-IN" w:bidi="ar-SA"/>
          <w14:ligatures w14:val="none"/>
        </w:rPr>
      </w:pPr>
      <w:r w:rsidRPr="004C1139">
        <w:rPr>
          <w:rFonts w:ascii="Arial" w:eastAsia="Times New Roman" w:hAnsi="Arial" w:cs="Arial"/>
          <w:b/>
          <w:bCs/>
          <w:color w:val="1F1F1F"/>
          <w:kern w:val="0"/>
          <w:sz w:val="36"/>
          <w:szCs w:val="36"/>
          <w:lang w:eastAsia="en-IN" w:bidi="ar-SA"/>
          <w14:ligatures w14:val="none"/>
        </w:rPr>
        <w:t>CHAPTER 2: Intelligent Agents</w:t>
      </w:r>
    </w:p>
    <w:p w14:paraId="6927E50E"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2.1 Basic Definitions</w:t>
      </w:r>
    </w:p>
    <w:p w14:paraId="3A8B389B"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w:t>
      </w:r>
      <w:r w:rsidRPr="004C1139">
        <w:rPr>
          <w:rFonts w:ascii="Arial" w:eastAsia="Times New Roman" w:hAnsi="Arial" w:cs="Arial"/>
          <w:color w:val="1F1F1F"/>
          <w:kern w:val="0"/>
          <w:sz w:val="24"/>
          <w:szCs w:val="24"/>
          <w:lang w:eastAsia="en-IN" w:bidi="ar-SA"/>
          <w14:ligatures w14:val="none"/>
        </w:rPr>
        <w:t xml:space="preserve"> An entity that perceives its environment through </w:t>
      </w:r>
      <w:r w:rsidRPr="004C1139">
        <w:rPr>
          <w:rFonts w:ascii="Arial" w:eastAsia="Times New Roman" w:hAnsi="Arial" w:cs="Arial"/>
          <w:b/>
          <w:bCs/>
          <w:color w:val="1F1F1F"/>
          <w:kern w:val="0"/>
          <w:sz w:val="24"/>
          <w:szCs w:val="24"/>
          <w:bdr w:val="none" w:sz="0" w:space="0" w:color="auto" w:frame="1"/>
          <w:lang w:eastAsia="en-IN" w:bidi="ar-SA"/>
          <w14:ligatures w14:val="none"/>
        </w:rPr>
        <w:t>sensors</w:t>
      </w:r>
      <w:r w:rsidRPr="004C1139">
        <w:rPr>
          <w:rFonts w:ascii="Arial" w:eastAsia="Times New Roman" w:hAnsi="Arial" w:cs="Arial"/>
          <w:color w:val="1F1F1F"/>
          <w:kern w:val="0"/>
          <w:sz w:val="24"/>
          <w:szCs w:val="24"/>
          <w:lang w:eastAsia="en-IN" w:bidi="ar-SA"/>
          <w14:ligatures w14:val="none"/>
        </w:rPr>
        <w:t xml:space="preserve"> and acts upon that environment via </w:t>
      </w:r>
      <w:r w:rsidRPr="004C1139">
        <w:rPr>
          <w:rFonts w:ascii="Arial" w:eastAsia="Times New Roman" w:hAnsi="Arial" w:cs="Arial"/>
          <w:b/>
          <w:bCs/>
          <w:color w:val="1F1F1F"/>
          <w:kern w:val="0"/>
          <w:sz w:val="24"/>
          <w:szCs w:val="24"/>
          <w:bdr w:val="none" w:sz="0" w:space="0" w:color="auto" w:frame="1"/>
          <w:lang w:eastAsia="en-IN" w:bidi="ar-SA"/>
          <w14:ligatures w14:val="none"/>
        </w:rPr>
        <w:t>actuators</w:t>
      </w:r>
      <w:r w:rsidRPr="004C1139">
        <w:rPr>
          <w:rFonts w:ascii="Arial" w:eastAsia="Times New Roman" w:hAnsi="Arial" w:cs="Arial"/>
          <w:color w:val="1F1F1F"/>
          <w:kern w:val="0"/>
          <w:sz w:val="24"/>
          <w:szCs w:val="24"/>
          <w:lang w:eastAsia="en-IN" w:bidi="ar-SA"/>
          <w14:ligatures w14:val="none"/>
        </w:rPr>
        <w:t>.</w:t>
      </w:r>
    </w:p>
    <w:p w14:paraId="0A07691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956E4C7"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Percept Sequence:</w:t>
      </w:r>
      <w:r w:rsidRPr="004C1139">
        <w:rPr>
          <w:rFonts w:ascii="Arial" w:eastAsia="Times New Roman" w:hAnsi="Arial" w:cs="Arial"/>
          <w:color w:val="1F1F1F"/>
          <w:kern w:val="0"/>
          <w:sz w:val="24"/>
          <w:szCs w:val="24"/>
          <w:lang w:eastAsia="en-IN" w:bidi="ar-SA"/>
          <w14:ligatures w14:val="none"/>
        </w:rPr>
        <w:t xml:space="preserve"> The complete chronological history of every sensory input perceived by the agent to date.</w:t>
      </w:r>
    </w:p>
    <w:p w14:paraId="75938F3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38E93008"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Function (</w:t>
      </w:r>
      <m:oMath>
        <m:r>
          <w:rPr>
            <w:rFonts w:ascii="Cambria Math" w:eastAsia="Times New Roman" w:hAnsi="Cambria Math" w:cs="Arial"/>
            <w:color w:val="1F1F1F"/>
            <w:kern w:val="0"/>
            <w:sz w:val="24"/>
            <w:szCs w:val="24"/>
            <w:lang w:eastAsia="en-IN" w:bidi="ar-SA"/>
            <w14:ligatures w14:val="none"/>
          </w:rPr>
          <m:t>f</m:t>
        </m:r>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An abstract mathematical mapping from any given percept sequence to a specific action:</w:t>
      </w:r>
    </w:p>
    <w:p w14:paraId="64E465AA"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291D24E5"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f:</m:t>
          </m:r>
          <m:sSup>
            <m:sSupPr>
              <m:ctrlPr>
                <w:rPr>
                  <w:rFonts w:ascii="Cambria Math" w:eastAsia="Times New Roman" w:hAnsi="Cambria Math" w:cs="Arial"/>
                  <w:color w:val="1F1F1F"/>
                  <w:kern w:val="0"/>
                  <w:sz w:val="24"/>
                  <w:szCs w:val="24"/>
                  <w:lang w:eastAsia="en-IN" w:bidi="ar-SA"/>
                  <w14:ligatures w14:val="none"/>
                </w:rPr>
              </m:ctrlPr>
            </m:sSupPr>
            <m:e>
              <m:r>
                <m:rPr>
                  <m:scr m:val="script"/>
                  <m:sty m:val="p"/>
                </m:rPr>
                <w:rPr>
                  <w:rFonts w:ascii="Cambria Math" w:eastAsia="Times New Roman" w:hAnsi="Cambria Math" w:cs="Arial"/>
                  <w:color w:val="1F1F1F"/>
                  <w:kern w:val="0"/>
                  <w:sz w:val="24"/>
                  <w:szCs w:val="24"/>
                  <w:lang w:eastAsia="en-IN" w:bidi="ar-SA"/>
                  <w14:ligatures w14:val="none"/>
                </w:rPr>
                <m:t>P</m:t>
              </m:r>
            </m:e>
            <m:sup>
              <m:r>
                <w:rPr>
                  <w:rFonts w:ascii="Cambria Math" w:eastAsia="Times New Roman" w:hAnsi="Cambria Math" w:cs="Arial"/>
                  <w:color w:val="1F1F1F"/>
                  <w:kern w:val="0"/>
                  <w:sz w:val="24"/>
                  <w:szCs w:val="24"/>
                  <w:lang w:eastAsia="en-IN" w:bidi="ar-SA"/>
                  <w14:ligatures w14:val="none"/>
                </w:rPr>
                <m:t>*</m:t>
              </m:r>
            </m:sup>
          </m:sSup>
          <m:r>
            <w:rPr>
              <w:rFonts w:ascii="Cambria Math" w:eastAsia="Times New Roman" w:hAnsi="Cambria Math" w:cs="Arial"/>
              <w:color w:val="1F1F1F"/>
              <w:kern w:val="0"/>
              <w:sz w:val="24"/>
              <w:szCs w:val="24"/>
              <w:lang w:eastAsia="en-IN" w:bidi="ar-SA"/>
              <w14:ligatures w14:val="none"/>
            </w:rPr>
            <m:t>→</m:t>
          </m:r>
          <m:r>
            <m:rPr>
              <m:scr m:val="script"/>
              <m:sty m:val="p"/>
            </m:rPr>
            <w:rPr>
              <w:rFonts w:ascii="Cambria Math" w:eastAsia="Times New Roman" w:hAnsi="Cambria Math" w:cs="Arial"/>
              <w:color w:val="1F1F1F"/>
              <w:kern w:val="0"/>
              <w:sz w:val="24"/>
              <w:szCs w:val="24"/>
              <w:lang w:eastAsia="en-IN" w:bidi="ar-SA"/>
              <w14:ligatures w14:val="none"/>
            </w:rPr>
            <m:t>A</m:t>
          </m:r>
        </m:oMath>
      </m:oMathPara>
    </w:p>
    <w:p w14:paraId="5E1D1B83" w14:textId="77777777" w:rsidR="004C1139" w:rsidRPr="004C1139" w:rsidRDefault="004C1139" w:rsidP="004C1139">
      <w:pPr>
        <w:numPr>
          <w:ilvl w:val="0"/>
          <w:numId w:val="26"/>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Agent Program:</w:t>
      </w:r>
      <w:r w:rsidRPr="004C1139">
        <w:rPr>
          <w:rFonts w:ascii="Arial" w:eastAsia="Times New Roman" w:hAnsi="Arial" w:cs="Arial"/>
          <w:color w:val="1F1F1F"/>
          <w:kern w:val="0"/>
          <w:sz w:val="24"/>
          <w:szCs w:val="24"/>
          <w:lang w:eastAsia="en-IN" w:bidi="ar-SA"/>
          <w14:ligatures w14:val="none"/>
        </w:rPr>
        <w:t xml:space="preserve"> The concrete software implementation of the agent function running on physical hardware (</w:t>
      </w:r>
      <w:r w:rsidRPr="004C1139">
        <w:rPr>
          <w:rFonts w:ascii="Arial" w:eastAsia="Times New Roman" w:hAnsi="Arial" w:cs="Arial"/>
          <w:b/>
          <w:bCs/>
          <w:color w:val="1F1F1F"/>
          <w:kern w:val="0"/>
          <w:sz w:val="24"/>
          <w:szCs w:val="24"/>
          <w:bdr w:val="none" w:sz="0" w:space="0" w:color="auto" w:frame="1"/>
          <w:lang w:eastAsia="en-IN" w:bidi="ar-SA"/>
          <w14:ligatures w14:val="none"/>
        </w:rPr>
        <w:t>architecture</w:t>
      </w:r>
      <w:r w:rsidRPr="004C1139">
        <w:rPr>
          <w:rFonts w:ascii="Arial" w:eastAsia="Times New Roman" w:hAnsi="Arial" w:cs="Arial"/>
          <w:color w:val="1F1F1F"/>
          <w:kern w:val="0"/>
          <w:sz w:val="24"/>
          <w:szCs w:val="24"/>
          <w:lang w:eastAsia="en-IN" w:bidi="ar-SA"/>
          <w14:ligatures w14:val="none"/>
        </w:rPr>
        <w:t>).</w:t>
      </w:r>
    </w:p>
    <w:p w14:paraId="1DB564E2"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0C8F4040" w14:textId="23F7E8B5" w:rsidR="004C1139" w:rsidRPr="004C1139" w:rsidRDefault="004C1139" w:rsidP="00B610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4C1139">
        <w:rPr>
          <w:rFonts w:ascii="Arial" w:eastAsia="Times New Roman" w:hAnsi="Arial" w:cs="Arial"/>
          <w:color w:val="FFFFFF"/>
          <w:kern w:val="0"/>
          <w:sz w:val="21"/>
          <w:szCs w:val="21"/>
          <w:bdr w:val="none" w:sz="0" w:space="0" w:color="auto" w:frame="1"/>
          <w:lang w:eastAsia="en-IN" w:bidi="ar-SA"/>
          <w14:ligatures w14:val="none"/>
        </w:rPr>
        <w:t xml:space="preserve">       ┌───────────────────────────────────────┐</w:t>
      </w:r>
    </w:p>
    <w:p w14:paraId="6EA07E83"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2.2 Rationality vs. Omniscience</w:t>
      </w:r>
    </w:p>
    <w:p w14:paraId="1E225F51" w14:textId="77777777" w:rsidR="004C1139" w:rsidRPr="004C1139" w:rsidRDefault="004C1139" w:rsidP="004C1139">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Rationality:</w:t>
      </w:r>
      <w:r w:rsidRPr="004C1139">
        <w:rPr>
          <w:rFonts w:ascii="Arial" w:eastAsia="Times New Roman" w:hAnsi="Arial" w:cs="Arial"/>
          <w:color w:val="1F1F1F"/>
          <w:kern w:val="0"/>
          <w:sz w:val="24"/>
          <w:szCs w:val="24"/>
          <w:lang w:eastAsia="en-IN" w:bidi="ar-SA"/>
          <w14:ligatures w14:val="none"/>
        </w:rPr>
        <w:t xml:space="preserve"> Maximizes </w:t>
      </w:r>
      <w:r w:rsidRPr="004C1139">
        <w:rPr>
          <w:rFonts w:ascii="Arial" w:eastAsia="Times New Roman" w:hAnsi="Arial" w:cs="Arial"/>
          <w:b/>
          <w:bCs/>
          <w:color w:val="1F1F1F"/>
          <w:kern w:val="0"/>
          <w:sz w:val="24"/>
          <w:szCs w:val="24"/>
          <w:bdr w:val="none" w:sz="0" w:space="0" w:color="auto" w:frame="1"/>
          <w:lang w:eastAsia="en-IN" w:bidi="ar-SA"/>
          <w14:ligatures w14:val="none"/>
        </w:rPr>
        <w:t>expected</w:t>
      </w:r>
      <w:r w:rsidRPr="004C1139">
        <w:rPr>
          <w:rFonts w:ascii="Arial" w:eastAsia="Times New Roman" w:hAnsi="Arial" w:cs="Arial"/>
          <w:color w:val="1F1F1F"/>
          <w:kern w:val="0"/>
          <w:sz w:val="24"/>
          <w:szCs w:val="24"/>
          <w:lang w:eastAsia="en-IN" w:bidi="ar-SA"/>
          <w14:ligatures w14:val="none"/>
        </w:rPr>
        <w:t xml:space="preserve"> performance based on the agent's percept history, knowledge base, and actionable choices.</w:t>
      </w:r>
    </w:p>
    <w:p w14:paraId="27AF7B2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2150B2C" w14:textId="77777777" w:rsidR="004C1139" w:rsidRPr="004C1139" w:rsidRDefault="004C1139" w:rsidP="004C1139">
      <w:pPr>
        <w:numPr>
          <w:ilvl w:val="0"/>
          <w:numId w:val="27"/>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Omniscience:</w:t>
      </w:r>
      <w:r w:rsidRPr="004C1139">
        <w:rPr>
          <w:rFonts w:ascii="Arial" w:eastAsia="Times New Roman" w:hAnsi="Arial" w:cs="Arial"/>
          <w:color w:val="1F1F1F"/>
          <w:kern w:val="0"/>
          <w:sz w:val="24"/>
          <w:szCs w:val="24"/>
          <w:lang w:eastAsia="en-IN" w:bidi="ar-SA"/>
          <w14:ligatures w14:val="none"/>
        </w:rPr>
        <w:t xml:space="preserve"> Refers to knowing the actual, deterministic outcome of an action in advance. Omniscience is physically impossible in non-deterministic </w:t>
      </w:r>
      <w:r w:rsidRPr="004C1139">
        <w:rPr>
          <w:rFonts w:ascii="Arial" w:eastAsia="Times New Roman" w:hAnsi="Arial" w:cs="Arial"/>
          <w:color w:val="1F1F1F"/>
          <w:kern w:val="0"/>
          <w:sz w:val="24"/>
          <w:szCs w:val="24"/>
          <w:lang w:eastAsia="en-IN" w:bidi="ar-SA"/>
          <w14:ligatures w14:val="none"/>
        </w:rPr>
        <w:lastRenderedPageBreak/>
        <w:t>environments; rationality focuses on optimal decision-making under uncertainty rather than absolute perfection.</w:t>
      </w:r>
    </w:p>
    <w:p w14:paraId="4C5A55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0968F24"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2.3 The PEAS Framework</w:t>
      </w:r>
    </w:p>
    <w:p w14:paraId="6AFE2D1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t xml:space="preserve">Before designing an agent, its high-level specifications must be structured using the </w:t>
      </w:r>
      <w:r w:rsidRPr="004C1139">
        <w:rPr>
          <w:rFonts w:ascii="Arial" w:eastAsia="Times New Roman" w:hAnsi="Arial" w:cs="Arial"/>
          <w:b/>
          <w:bCs/>
          <w:color w:val="1F1F1F"/>
          <w:kern w:val="0"/>
          <w:sz w:val="24"/>
          <w:szCs w:val="24"/>
          <w:bdr w:val="none" w:sz="0" w:space="0" w:color="auto" w:frame="1"/>
          <w:lang w:eastAsia="en-IN" w:bidi="ar-SA"/>
          <w14:ligatures w14:val="none"/>
        </w:rPr>
        <w:t>PEAS</w:t>
      </w:r>
      <w:r w:rsidRPr="004C1139">
        <w:rPr>
          <w:rFonts w:ascii="Arial" w:eastAsia="Times New Roman" w:hAnsi="Arial" w:cs="Arial"/>
          <w:color w:val="1F1F1F"/>
          <w:kern w:val="0"/>
          <w:sz w:val="24"/>
          <w:szCs w:val="24"/>
          <w:lang w:eastAsia="en-IN" w:bidi="ar-SA"/>
          <w14:ligatures w14:val="none"/>
        </w:rPr>
        <w:t xml:space="preserve"> (Performance, Environment, Actuators, Sensors) framework:</w:t>
      </w:r>
    </w:p>
    <w:p w14:paraId="3415DE52"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p>
    <w:tbl>
      <w:tblPr>
        <w:tblW w:w="0" w:type="auto"/>
        <w:tblCellSpacing w:w="15" w:type="dxa"/>
        <w:tblCellMar>
          <w:left w:w="0" w:type="dxa"/>
          <w:right w:w="0" w:type="dxa"/>
        </w:tblCellMar>
        <w:tblLook w:val="04A0" w:firstRow="1" w:lastRow="0" w:firstColumn="1" w:lastColumn="0" w:noHBand="0" w:noVBand="1"/>
      </w:tblPr>
      <w:tblGrid>
        <w:gridCol w:w="2198"/>
        <w:gridCol w:w="3344"/>
        <w:gridCol w:w="3468"/>
      </w:tblGrid>
      <w:tr w:rsidR="004C1139" w:rsidRPr="004C1139" w14:paraId="1D1AA5F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EC48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PEAS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67FF4"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798B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Self-Driving Car Example</w:t>
            </w:r>
          </w:p>
        </w:tc>
      </w:tr>
      <w:tr w:rsidR="004C1139" w:rsidRPr="004C1139" w14:paraId="616577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D7D0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3156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Objective metric to evaluate agent success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97E77"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Safety, velocity, legal compliance, comfort, fuel efficiency</w:t>
            </w:r>
          </w:p>
        </w:tc>
      </w:tr>
      <w:tr w:rsidR="004C1139" w:rsidRPr="004C1139" w14:paraId="4D6318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6404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D79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The external system or domain in which the agent operates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87C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Urban roads, highways, traffic, pedestrians, weather conditions</w:t>
            </w:r>
          </w:p>
        </w:tc>
      </w:tr>
      <w:tr w:rsidR="004C1139" w:rsidRPr="004C1139" w14:paraId="48AF90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C7D1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Actuators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89CE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Physical/digital mechanisms used to execute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7010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Steering assembly, throttle control, braking system, indicators</w:t>
            </w:r>
          </w:p>
        </w:tc>
      </w:tr>
      <w:tr w:rsidR="004C1139" w:rsidRPr="004C1139" w14:paraId="150D7A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7F26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Sensors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BEBA8"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 xml:space="preserve">Physical/digital hardware used to collect </w:t>
            </w:r>
            <w:proofErr w:type="spellStart"/>
            <w:r w:rsidRPr="004C1139">
              <w:rPr>
                <w:rFonts w:ascii="Arial" w:eastAsia="Times New Roman" w:hAnsi="Arial" w:cs="Arial"/>
                <w:color w:val="1F1F1F"/>
                <w:kern w:val="0"/>
                <w:sz w:val="24"/>
                <w:szCs w:val="24"/>
                <w:bdr w:val="none" w:sz="0" w:space="0" w:color="auto" w:frame="1"/>
                <w:lang w:eastAsia="en-IN" w:bidi="ar-SA"/>
                <w14:ligatures w14:val="none"/>
              </w:rPr>
              <w:t>percepts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C5E6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Cameras, LIDAR, RADAR, GPS, speedometers, IMU sensors</w:t>
            </w:r>
          </w:p>
        </w:tc>
      </w:tr>
    </w:tbl>
    <w:p w14:paraId="4125CEE6"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2.4 Environment Classifications</w:t>
      </w:r>
    </w:p>
    <w:tbl>
      <w:tblPr>
        <w:tblW w:w="0" w:type="auto"/>
        <w:tblCellSpacing w:w="15" w:type="dxa"/>
        <w:tblCellMar>
          <w:left w:w="0" w:type="dxa"/>
          <w:right w:w="0" w:type="dxa"/>
        </w:tblCellMar>
        <w:tblLook w:val="04A0" w:firstRow="1" w:lastRow="0" w:firstColumn="1" w:lastColumn="0" w:noHBand="0" w:noVBand="1"/>
      </w:tblPr>
      <w:tblGrid>
        <w:gridCol w:w="1943"/>
        <w:gridCol w:w="2243"/>
        <w:gridCol w:w="2856"/>
        <w:gridCol w:w="1968"/>
      </w:tblGrid>
      <w:tr w:rsidR="004C1139" w:rsidRPr="004C1139" w14:paraId="1644CD6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F1CAD"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C11DB"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Binary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5E5CF"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Structural 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E1B9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Technical Example</w:t>
            </w:r>
          </w:p>
        </w:tc>
      </w:tr>
      <w:tr w:rsidR="004C1139" w:rsidRPr="004C1139" w14:paraId="77E85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39E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Visibility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19B0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Fully Observable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Partially Observable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4FBB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Complete state captured by sensors vs. noisy/incomplete state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865D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Chess vs. Autonomous Driving</w:t>
            </w:r>
          </w:p>
        </w:tc>
      </w:tr>
      <w:tr w:rsidR="004C1139" w:rsidRPr="004C1139" w14:paraId="43E394F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89A76"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Predictability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A6785"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Deterministic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Stochastic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2648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Next state determined strictly by current state + action vs. probabilistic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A22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Crossword vs. Traffic Navigation</w:t>
            </w:r>
          </w:p>
        </w:tc>
      </w:tr>
      <w:tr w:rsidR="004C1139" w:rsidRPr="004C1139" w14:paraId="4D1B5C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6C4C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832E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Episodic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Sequential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69B1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Current choice does not influence future states vs. current actions dictate all future states.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9B2C0"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Defect Inspection vs. Chess</w:t>
            </w:r>
          </w:p>
        </w:tc>
      </w:tr>
      <w:tr w:rsidR="004C1139" w:rsidRPr="004C1139" w14:paraId="592950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1973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Dynamics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2381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Static</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EF63E"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Environment remains frozen during deliberation vs. environment continuously evolves.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9763A"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Sudoku vs. Real-time Driving</w:t>
            </w:r>
          </w:p>
        </w:tc>
      </w:tr>
      <w:tr w:rsidR="004C1139" w:rsidRPr="004C1139" w14:paraId="4E7BBA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E8E9C"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1AE91"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Discrete</w:t>
            </w:r>
            <w:r w:rsidRPr="004C1139">
              <w:rPr>
                <w:rFonts w:ascii="Arial" w:eastAsia="Times New Roman" w:hAnsi="Arial" w:cs="Arial"/>
                <w:color w:val="1F1F1F"/>
                <w:kern w:val="0"/>
                <w:sz w:val="24"/>
                <w:szCs w:val="24"/>
                <w:bdr w:val="none" w:sz="0" w:space="0" w:color="auto" w:frame="1"/>
                <w:lang w:eastAsia="en-IN" w:bidi="ar-SA"/>
                <w14:ligatures w14:val="none"/>
              </w:rPr>
              <w:t xml:space="preserve"> vs. </w:t>
            </w:r>
            <w:r w:rsidRPr="004C1139">
              <w:rPr>
                <w:rFonts w:ascii="Arial" w:eastAsia="Times New Roman" w:hAnsi="Arial" w:cs="Arial"/>
                <w:b/>
                <w:bCs/>
                <w:color w:val="1F1F1F"/>
                <w:kern w:val="0"/>
                <w:sz w:val="24"/>
                <w:szCs w:val="24"/>
                <w:bdr w:val="none" w:sz="0" w:space="0" w:color="auto" w:frame="1"/>
                <w:lang w:eastAsia="en-IN" w:bidi="ar-SA"/>
                <w14:ligatures w14:val="none"/>
              </w:rPr>
              <w:t>Continuous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DDD9"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Finite state/action transitions vs. continuous mathematical functions across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59A43" w14:textId="77777777" w:rsidR="004C1139" w:rsidRPr="004C1139" w:rsidRDefault="004C1139" w:rsidP="004C1139">
            <w:p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bdr w:val="none" w:sz="0" w:space="0" w:color="auto" w:frame="1"/>
                <w:lang w:eastAsia="en-IN" w:bidi="ar-SA"/>
                <w14:ligatures w14:val="none"/>
              </w:rPr>
              <w:t>Board Games vs. Vehicle Control</w:t>
            </w:r>
          </w:p>
        </w:tc>
      </w:tr>
    </w:tbl>
    <w:p w14:paraId="7BA7247D" w14:textId="77777777" w:rsidR="004C1139" w:rsidRPr="004C1139" w:rsidRDefault="004C1139" w:rsidP="004C1139">
      <w:pPr>
        <w:spacing w:after="0" w:line="240" w:lineRule="auto"/>
        <w:outlineLvl w:val="2"/>
        <w:rPr>
          <w:rFonts w:ascii="Arial" w:eastAsia="Times New Roman" w:hAnsi="Arial" w:cs="Arial"/>
          <w:b/>
          <w:bCs/>
          <w:color w:val="1F1F1F"/>
          <w:kern w:val="0"/>
          <w:sz w:val="27"/>
          <w:szCs w:val="27"/>
          <w:lang w:eastAsia="en-IN" w:bidi="ar-SA"/>
          <w14:ligatures w14:val="none"/>
        </w:rPr>
      </w:pPr>
      <w:r w:rsidRPr="004C1139">
        <w:rPr>
          <w:rFonts w:ascii="Arial" w:eastAsia="Times New Roman" w:hAnsi="Arial" w:cs="Arial"/>
          <w:b/>
          <w:bCs/>
          <w:color w:val="1F1F1F"/>
          <w:kern w:val="0"/>
          <w:sz w:val="27"/>
          <w:szCs w:val="27"/>
          <w:lang w:eastAsia="en-IN" w:bidi="ar-SA"/>
          <w14:ligatures w14:val="none"/>
        </w:rPr>
        <w:t>2.5 Agent Architectures</w:t>
      </w:r>
    </w:p>
    <w:p w14:paraId="562FCDAA"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1. Simple Reflex Agent</w:t>
      </w:r>
    </w:p>
    <w:p w14:paraId="02F1CF26" w14:textId="77777777" w:rsidR="004C1139" w:rsidRPr="004C1139" w:rsidRDefault="004C1139" w:rsidP="004C1139">
      <w:pPr>
        <w:numPr>
          <w:ilvl w:val="0"/>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Selects actions strictly on the current percept using hardcoded </w:t>
      </w:r>
      <w:r w:rsidRPr="004C1139">
        <w:rPr>
          <w:rFonts w:ascii="Arial" w:eastAsia="Times New Roman" w:hAnsi="Arial" w:cs="Arial"/>
          <w:b/>
          <w:bCs/>
          <w:color w:val="1F1F1F"/>
          <w:kern w:val="0"/>
          <w:sz w:val="24"/>
          <w:szCs w:val="24"/>
          <w:bdr w:val="none" w:sz="0" w:space="0" w:color="auto" w:frame="1"/>
          <w:lang w:eastAsia="en-IN" w:bidi="ar-SA"/>
          <w14:ligatures w14:val="none"/>
        </w:rPr>
        <w:t>Condition-Action (IF-THEN)</w:t>
      </w:r>
      <w:r w:rsidRPr="004C1139">
        <w:rPr>
          <w:rFonts w:ascii="Arial" w:eastAsia="Times New Roman" w:hAnsi="Arial" w:cs="Arial"/>
          <w:color w:val="1F1F1F"/>
          <w:kern w:val="0"/>
          <w:sz w:val="24"/>
          <w:szCs w:val="24"/>
          <w:lang w:eastAsia="en-IN" w:bidi="ar-SA"/>
          <w14:ligatures w14:val="none"/>
        </w:rPr>
        <w:t xml:space="preserve"> rules. Operates without percept history or state tracking.</w:t>
      </w:r>
    </w:p>
    <w:p w14:paraId="11A496DC"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723C3649" w14:textId="77777777" w:rsidR="004C1139" w:rsidRPr="004C1139" w:rsidRDefault="004C1139" w:rsidP="004C1139">
      <w:pPr>
        <w:numPr>
          <w:ilvl w:val="0"/>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Automatic Motion-Sensor Light Controller</w:t>
      </w:r>
    </w:p>
    <w:p w14:paraId="0AFB807D"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6D7CF986" w14:textId="77777777" w:rsidR="004C1139" w:rsidRPr="004C1139" w:rsidRDefault="004C1139" w:rsidP="004C1139">
      <w:pPr>
        <w:numPr>
          <w:ilvl w:val="1"/>
          <w:numId w:val="28"/>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Rule:</w:t>
      </w:r>
      <w:r w:rsidRPr="004C1139">
        <w:rPr>
          <w:rFonts w:ascii="Arial" w:eastAsia="Times New Roman" w:hAnsi="Arial" w:cs="Arial"/>
          <w:color w:val="1F1F1F"/>
          <w:kern w:val="0"/>
          <w:sz w:val="24"/>
          <w:szCs w:val="24"/>
          <w:lang w:eastAsia="en-IN" w:bidi="ar-SA"/>
          <w14:ligatures w14:val="none"/>
        </w:rPr>
        <w:t xml:space="preserve"> </w:t>
      </w:r>
      <w:r w:rsidRPr="004C1139">
        <w:rPr>
          <w:rFonts w:ascii="Arial" w:eastAsia="Times New Roman" w:hAnsi="Arial" w:cs="Arial"/>
          <w:color w:val="1F1F1F"/>
          <w:kern w:val="0"/>
          <w:sz w:val="23"/>
          <w:szCs w:val="23"/>
          <w:lang w:eastAsia="en-IN" w:bidi="ar-SA"/>
          <w14:ligatures w14:val="none"/>
        </w:rPr>
        <w:t xml:space="preserve">IF </w:t>
      </w:r>
      <w:proofErr w:type="spellStart"/>
      <w:r w:rsidRPr="004C1139">
        <w:rPr>
          <w:rFonts w:ascii="Arial" w:eastAsia="Times New Roman" w:hAnsi="Arial" w:cs="Arial"/>
          <w:color w:val="1F1F1F"/>
          <w:kern w:val="0"/>
          <w:sz w:val="23"/>
          <w:szCs w:val="23"/>
          <w:lang w:eastAsia="en-IN" w:bidi="ar-SA"/>
          <w14:ligatures w14:val="none"/>
        </w:rPr>
        <w:t>motion_detected</w:t>
      </w:r>
      <w:proofErr w:type="spellEnd"/>
      <w:r w:rsidRPr="004C1139">
        <w:rPr>
          <w:rFonts w:ascii="Arial" w:eastAsia="Times New Roman" w:hAnsi="Arial" w:cs="Arial"/>
          <w:color w:val="1F1F1F"/>
          <w:kern w:val="0"/>
          <w:sz w:val="23"/>
          <w:szCs w:val="23"/>
          <w:lang w:eastAsia="en-IN" w:bidi="ar-SA"/>
          <w14:ligatures w14:val="none"/>
        </w:rPr>
        <w:t xml:space="preserve"> == True THEN </w:t>
      </w:r>
      <w:proofErr w:type="spellStart"/>
      <w:r w:rsidRPr="004C1139">
        <w:rPr>
          <w:rFonts w:ascii="Arial" w:eastAsia="Times New Roman" w:hAnsi="Arial" w:cs="Arial"/>
          <w:color w:val="1F1F1F"/>
          <w:kern w:val="0"/>
          <w:sz w:val="23"/>
          <w:szCs w:val="23"/>
          <w:lang w:eastAsia="en-IN" w:bidi="ar-SA"/>
          <w14:ligatures w14:val="none"/>
        </w:rPr>
        <w:t>trigger_</w:t>
      </w:r>
      <w:proofErr w:type="gramStart"/>
      <w:r w:rsidRPr="004C1139">
        <w:rPr>
          <w:rFonts w:ascii="Arial" w:eastAsia="Times New Roman" w:hAnsi="Arial" w:cs="Arial"/>
          <w:color w:val="1F1F1F"/>
          <w:kern w:val="0"/>
          <w:sz w:val="23"/>
          <w:szCs w:val="23"/>
          <w:lang w:eastAsia="en-IN" w:bidi="ar-SA"/>
          <w14:ligatures w14:val="none"/>
        </w:rPr>
        <w:t>actuator</w:t>
      </w:r>
      <w:proofErr w:type="spellEnd"/>
      <w:r w:rsidRPr="004C1139">
        <w:rPr>
          <w:rFonts w:ascii="Arial" w:eastAsia="Times New Roman" w:hAnsi="Arial" w:cs="Arial"/>
          <w:color w:val="1F1F1F"/>
          <w:kern w:val="0"/>
          <w:sz w:val="23"/>
          <w:szCs w:val="23"/>
          <w:lang w:eastAsia="en-IN" w:bidi="ar-SA"/>
          <w14:ligatures w14:val="none"/>
        </w:rPr>
        <w:t>(</w:t>
      </w:r>
      <w:proofErr w:type="spellStart"/>
      <w:proofErr w:type="gramEnd"/>
      <w:r w:rsidRPr="004C1139">
        <w:rPr>
          <w:rFonts w:ascii="Arial" w:eastAsia="Times New Roman" w:hAnsi="Arial" w:cs="Arial"/>
          <w:color w:val="1F1F1F"/>
          <w:kern w:val="0"/>
          <w:sz w:val="23"/>
          <w:szCs w:val="23"/>
          <w:lang w:eastAsia="en-IN" w:bidi="ar-SA"/>
          <w14:ligatures w14:val="none"/>
        </w:rPr>
        <w:t>Light_ON</w:t>
      </w:r>
      <w:proofErr w:type="spellEnd"/>
      <w:r w:rsidRPr="004C1139">
        <w:rPr>
          <w:rFonts w:ascii="Arial" w:eastAsia="Times New Roman" w:hAnsi="Arial" w:cs="Arial"/>
          <w:color w:val="1F1F1F"/>
          <w:kern w:val="0"/>
          <w:sz w:val="23"/>
          <w:szCs w:val="23"/>
          <w:lang w:eastAsia="en-IN" w:bidi="ar-SA"/>
          <w14:ligatures w14:val="none"/>
        </w:rPr>
        <w:t>)</w:t>
      </w:r>
    </w:p>
    <w:p w14:paraId="6E7D79C5"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B57094"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2. Model-Based Reflex Agent</w:t>
      </w:r>
    </w:p>
    <w:p w14:paraId="71ACBAE6" w14:textId="77777777" w:rsidR="004C1139" w:rsidRPr="004C1139" w:rsidRDefault="004C1139" w:rsidP="004C1139">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Maintains an explicit </w:t>
      </w:r>
      <w:r w:rsidRPr="004C1139">
        <w:rPr>
          <w:rFonts w:ascii="Arial" w:eastAsia="Times New Roman" w:hAnsi="Arial" w:cs="Arial"/>
          <w:b/>
          <w:bCs/>
          <w:color w:val="1F1F1F"/>
          <w:kern w:val="0"/>
          <w:sz w:val="24"/>
          <w:szCs w:val="24"/>
          <w:bdr w:val="none" w:sz="0" w:space="0" w:color="auto" w:frame="1"/>
          <w:lang w:eastAsia="en-IN" w:bidi="ar-SA"/>
          <w14:ligatures w14:val="none"/>
        </w:rPr>
        <w:t>internal state</w:t>
      </w:r>
      <w:r w:rsidRPr="004C1139">
        <w:rPr>
          <w:rFonts w:ascii="Arial" w:eastAsia="Times New Roman" w:hAnsi="Arial" w:cs="Arial"/>
          <w:color w:val="1F1F1F"/>
          <w:kern w:val="0"/>
          <w:sz w:val="24"/>
          <w:szCs w:val="24"/>
          <w:lang w:eastAsia="en-IN" w:bidi="ar-SA"/>
          <w14:ligatures w14:val="none"/>
        </w:rPr>
        <w:t xml:space="preserve"> (world model) to track unobserved aspects of partially observable environments over time.</w:t>
      </w:r>
    </w:p>
    <w:p w14:paraId="0A8B01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1BD57EA" w14:textId="77777777" w:rsidR="004C1139" w:rsidRPr="004C1139" w:rsidRDefault="004C1139" w:rsidP="004C1139">
      <w:pPr>
        <w:numPr>
          <w:ilvl w:val="0"/>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Robotic Vacuum Cleaner</w:t>
      </w:r>
    </w:p>
    <w:p w14:paraId="27E2724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35476942" w14:textId="77777777" w:rsidR="004C1139" w:rsidRPr="004C1139" w:rsidRDefault="004C1139" w:rsidP="004C1139">
      <w:pPr>
        <w:numPr>
          <w:ilvl w:val="1"/>
          <w:numId w:val="29"/>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Tracks unexplored areas, </w:t>
      </w:r>
      <w:proofErr w:type="spellStart"/>
      <w:r w:rsidRPr="004C1139">
        <w:rPr>
          <w:rFonts w:ascii="Arial" w:eastAsia="Times New Roman" w:hAnsi="Arial" w:cs="Arial"/>
          <w:color w:val="1F1F1F"/>
          <w:kern w:val="0"/>
          <w:sz w:val="24"/>
          <w:szCs w:val="24"/>
          <w:lang w:eastAsia="en-IN" w:bidi="ar-SA"/>
          <w14:ligatures w14:val="none"/>
        </w:rPr>
        <w:t>obstacled</w:t>
      </w:r>
      <w:proofErr w:type="spellEnd"/>
      <w:r w:rsidRPr="004C1139">
        <w:rPr>
          <w:rFonts w:ascii="Arial" w:eastAsia="Times New Roman" w:hAnsi="Arial" w:cs="Arial"/>
          <w:color w:val="1F1F1F"/>
          <w:kern w:val="0"/>
          <w:sz w:val="24"/>
          <w:szCs w:val="24"/>
          <w:lang w:eastAsia="en-IN" w:bidi="ar-SA"/>
          <w14:ligatures w14:val="none"/>
        </w:rPr>
        <w:t xml:space="preserve"> coordinates, and cleaning state using internally stored spatial maps.</w:t>
      </w:r>
    </w:p>
    <w:p w14:paraId="0F9DE3CB"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37389BEB"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3. Goal-Based Agent</w:t>
      </w:r>
    </w:p>
    <w:p w14:paraId="11C2508E" w14:textId="77777777" w:rsidR="004C1139" w:rsidRPr="004C1139" w:rsidRDefault="004C1139" w:rsidP="004C1139">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Integrates internal state tracking with explicit </w:t>
      </w:r>
      <w:r w:rsidRPr="004C1139">
        <w:rPr>
          <w:rFonts w:ascii="Arial" w:eastAsia="Times New Roman" w:hAnsi="Arial" w:cs="Arial"/>
          <w:b/>
          <w:bCs/>
          <w:color w:val="1F1F1F"/>
          <w:kern w:val="0"/>
          <w:sz w:val="24"/>
          <w:szCs w:val="24"/>
          <w:bdr w:val="none" w:sz="0" w:space="0" w:color="auto" w:frame="1"/>
          <w:lang w:eastAsia="en-IN" w:bidi="ar-SA"/>
          <w14:ligatures w14:val="none"/>
        </w:rPr>
        <w:t>goal configurations</w:t>
      </w:r>
      <w:r w:rsidRPr="004C1139">
        <w:rPr>
          <w:rFonts w:ascii="Arial" w:eastAsia="Times New Roman" w:hAnsi="Arial" w:cs="Arial"/>
          <w:color w:val="1F1F1F"/>
          <w:kern w:val="0"/>
          <w:sz w:val="24"/>
          <w:szCs w:val="24"/>
          <w:lang w:eastAsia="en-IN" w:bidi="ar-SA"/>
          <w14:ligatures w14:val="none"/>
        </w:rPr>
        <w:t>. Evaluates future state outcomes via planning and search algorithms to formulate action sequences toward its objective.</w:t>
      </w:r>
    </w:p>
    <w:p w14:paraId="66990451"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17478220" w14:textId="77777777" w:rsidR="004C1139" w:rsidRPr="004C1139" w:rsidRDefault="004C1139" w:rsidP="004C1139">
      <w:pPr>
        <w:numPr>
          <w:ilvl w:val="0"/>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GPS Navigation System</w:t>
      </w:r>
    </w:p>
    <w:p w14:paraId="2D57D247"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1D2AC0AB" w14:textId="77777777" w:rsidR="004C1139" w:rsidRPr="004C1139" w:rsidRDefault="004C1139" w:rsidP="004C1139">
      <w:pPr>
        <w:numPr>
          <w:ilvl w:val="1"/>
          <w:numId w:val="30"/>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Formulates precise turn-by-turn routes by evaluating path sequences to reach specified destination coordinates.</w:t>
      </w:r>
    </w:p>
    <w:p w14:paraId="0C2E0F8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5E176D3C"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4. Utility-Based Agent</w:t>
      </w:r>
    </w:p>
    <w:p w14:paraId="43C68EE8" w14:textId="77777777" w:rsidR="004C1139" w:rsidRPr="004C1139" w:rsidRDefault="004C1139" w:rsidP="004C1139">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lastRenderedPageBreak/>
        <w:t>Mechanism:</w:t>
      </w:r>
      <w:r w:rsidRPr="004C1139">
        <w:rPr>
          <w:rFonts w:ascii="Arial" w:eastAsia="Times New Roman" w:hAnsi="Arial" w:cs="Arial"/>
          <w:color w:val="1F1F1F"/>
          <w:kern w:val="0"/>
          <w:sz w:val="24"/>
          <w:szCs w:val="24"/>
          <w:lang w:eastAsia="en-IN" w:bidi="ar-SA"/>
          <w14:ligatures w14:val="none"/>
        </w:rPr>
        <w:t xml:space="preserve"> Employs a mathematical </w:t>
      </w:r>
      <w:r w:rsidRPr="004C1139">
        <w:rPr>
          <w:rFonts w:ascii="Arial" w:eastAsia="Times New Roman" w:hAnsi="Arial" w:cs="Arial"/>
          <w:b/>
          <w:bCs/>
          <w:color w:val="1F1F1F"/>
          <w:kern w:val="0"/>
          <w:sz w:val="24"/>
          <w:szCs w:val="24"/>
          <w:bdr w:val="none" w:sz="0" w:space="0" w:color="auto" w:frame="1"/>
          <w:lang w:eastAsia="en-IN" w:bidi="ar-SA"/>
          <w14:ligatures w14:val="none"/>
        </w:rPr>
        <w:t>utility function (</w:t>
      </w:r>
      <m:oMath>
        <m:r>
          <w:rPr>
            <w:rFonts w:ascii="Cambria Math" w:eastAsia="Times New Roman" w:hAnsi="Cambria Math" w:cs="Arial"/>
            <w:color w:val="1F1F1F"/>
            <w:kern w:val="0"/>
            <w:sz w:val="24"/>
            <w:szCs w:val="24"/>
            <w:lang w:eastAsia="en-IN" w:bidi="ar-SA"/>
            <w14:ligatures w14:val="none"/>
          </w:rPr>
          <m:t>U</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s</m:t>
            </m:r>
          </m:e>
        </m:d>
      </m:oMath>
      <w:r w:rsidRPr="004C1139">
        <w:rPr>
          <w:rFonts w:ascii="Arial" w:eastAsia="Times New Roman" w:hAnsi="Arial" w:cs="Arial"/>
          <w:b/>
          <w:bCs/>
          <w:color w:val="1F1F1F"/>
          <w:kern w:val="0"/>
          <w:sz w:val="24"/>
          <w:szCs w:val="24"/>
          <w:bdr w:val="none" w:sz="0" w:space="0" w:color="auto" w:frame="1"/>
          <w:lang w:eastAsia="en-IN" w:bidi="ar-SA"/>
          <w14:ligatures w14:val="none"/>
        </w:rPr>
        <w:t>)</w:t>
      </w:r>
      <w:r w:rsidRPr="004C1139">
        <w:rPr>
          <w:rFonts w:ascii="Arial" w:eastAsia="Times New Roman" w:hAnsi="Arial" w:cs="Arial"/>
          <w:color w:val="1F1F1F"/>
          <w:kern w:val="0"/>
          <w:sz w:val="24"/>
          <w:szCs w:val="24"/>
          <w:lang w:eastAsia="en-IN" w:bidi="ar-SA"/>
          <w14:ligatures w14:val="none"/>
        </w:rPr>
        <w:t xml:space="preserve"> to compute a scalar measure of performance/desirability for competing goals or multi-criterion path trajectories under uncertainty.</w:t>
      </w:r>
    </w:p>
    <w:p w14:paraId="33653AA4"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4D876FAF" w14:textId="77777777" w:rsidR="004C1139" w:rsidRPr="004C1139" w:rsidRDefault="004C1139" w:rsidP="004C1139">
      <w:pPr>
        <w:numPr>
          <w:ilvl w:val="0"/>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Ride-Hailing Matching &amp; Routing Systems</w:t>
      </w:r>
    </w:p>
    <w:p w14:paraId="5FD458B3"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05BB9D8" w14:textId="77777777" w:rsidR="004C1139" w:rsidRPr="004C1139" w:rsidRDefault="004C1139" w:rsidP="004C1139">
      <w:pPr>
        <w:numPr>
          <w:ilvl w:val="1"/>
          <w:numId w:val="31"/>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Optimizes route Selection by calculating trade-offs between transit duration, financial cost, and route reliability.</w:t>
      </w:r>
    </w:p>
    <w:p w14:paraId="09F5861D"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B26B6B7" w14:textId="77777777" w:rsidR="004C1139" w:rsidRPr="004C1139" w:rsidRDefault="004C1139" w:rsidP="004C1139">
      <w:pPr>
        <w:spacing w:after="0" w:line="240" w:lineRule="auto"/>
        <w:outlineLvl w:val="3"/>
        <w:rPr>
          <w:rFonts w:ascii="Arial" w:eastAsia="Times New Roman" w:hAnsi="Arial" w:cs="Arial"/>
          <w:b/>
          <w:bCs/>
          <w:color w:val="1F1F1F"/>
          <w:kern w:val="0"/>
          <w:sz w:val="24"/>
          <w:szCs w:val="24"/>
          <w:lang w:eastAsia="en-IN" w:bidi="ar-SA"/>
          <w14:ligatures w14:val="none"/>
        </w:rPr>
      </w:pPr>
      <w:r w:rsidRPr="004C1139">
        <w:rPr>
          <w:rFonts w:ascii="Arial" w:eastAsia="Times New Roman" w:hAnsi="Arial" w:cs="Arial"/>
          <w:b/>
          <w:bCs/>
          <w:color w:val="1F1F1F"/>
          <w:kern w:val="0"/>
          <w:sz w:val="24"/>
          <w:szCs w:val="24"/>
          <w:lang w:eastAsia="en-IN" w:bidi="ar-SA"/>
          <w14:ligatures w14:val="none"/>
        </w:rPr>
        <w:t>5. Learning Agent</w:t>
      </w:r>
    </w:p>
    <w:p w14:paraId="073C5C75"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Mechanism:</w:t>
      </w:r>
      <w:r w:rsidRPr="004C1139">
        <w:rPr>
          <w:rFonts w:ascii="Arial" w:eastAsia="Times New Roman" w:hAnsi="Arial" w:cs="Arial"/>
          <w:color w:val="1F1F1F"/>
          <w:kern w:val="0"/>
          <w:sz w:val="24"/>
          <w:szCs w:val="24"/>
          <w:lang w:eastAsia="en-IN" w:bidi="ar-SA"/>
          <w14:ligatures w14:val="none"/>
        </w:rPr>
        <w:t xml:space="preserve"> Operates in unknown or changing environments, continuously modifying its decision rule capabilities through explicit performance feedback.</w:t>
      </w:r>
    </w:p>
    <w:p w14:paraId="31B39D0B"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p>
    <w:p w14:paraId="529C6CBC"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Architectural Components:</w:t>
      </w:r>
    </w:p>
    <w:p w14:paraId="56045BE9"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0046DDE7"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Performance Element:</w:t>
      </w:r>
      <w:r w:rsidRPr="004C1139">
        <w:rPr>
          <w:rFonts w:ascii="Arial" w:eastAsia="Times New Roman" w:hAnsi="Arial" w:cs="Arial"/>
          <w:color w:val="1F1F1F"/>
          <w:kern w:val="0"/>
          <w:sz w:val="24"/>
          <w:szCs w:val="24"/>
          <w:lang w:eastAsia="en-IN" w:bidi="ar-SA"/>
          <w14:ligatures w14:val="none"/>
        </w:rPr>
        <w:t xml:space="preserve"> Processes sensory input and executes outward actions.</w:t>
      </w:r>
    </w:p>
    <w:p w14:paraId="39BB9BBE"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6D52A409"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Critic:</w:t>
      </w:r>
      <w:r w:rsidRPr="004C1139">
        <w:rPr>
          <w:rFonts w:ascii="Arial" w:eastAsia="Times New Roman" w:hAnsi="Arial" w:cs="Arial"/>
          <w:color w:val="1F1F1F"/>
          <w:kern w:val="0"/>
          <w:sz w:val="24"/>
          <w:szCs w:val="24"/>
          <w:lang w:eastAsia="en-IN" w:bidi="ar-SA"/>
          <w14:ligatures w14:val="none"/>
        </w:rPr>
        <w:t xml:space="preserve"> Evaluates agent </w:t>
      </w:r>
      <w:proofErr w:type="spellStart"/>
      <w:r w:rsidRPr="004C1139">
        <w:rPr>
          <w:rFonts w:ascii="Arial" w:eastAsia="Times New Roman" w:hAnsi="Arial" w:cs="Arial"/>
          <w:color w:val="1F1F1F"/>
          <w:kern w:val="0"/>
          <w:sz w:val="24"/>
          <w:szCs w:val="24"/>
          <w:lang w:eastAsia="en-IN" w:bidi="ar-SA"/>
          <w14:ligatures w14:val="none"/>
        </w:rPr>
        <w:t>behavior</w:t>
      </w:r>
      <w:proofErr w:type="spellEnd"/>
      <w:r w:rsidRPr="004C1139">
        <w:rPr>
          <w:rFonts w:ascii="Arial" w:eastAsia="Times New Roman" w:hAnsi="Arial" w:cs="Arial"/>
          <w:color w:val="1F1F1F"/>
          <w:kern w:val="0"/>
          <w:sz w:val="24"/>
          <w:szCs w:val="24"/>
          <w:lang w:eastAsia="en-IN" w:bidi="ar-SA"/>
          <w14:ligatures w14:val="none"/>
        </w:rPr>
        <w:t xml:space="preserve"> against a fixed performance standard.</w:t>
      </w:r>
    </w:p>
    <w:p w14:paraId="166BD798"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423AB278"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Learning Element:</w:t>
      </w:r>
      <w:r w:rsidRPr="004C1139">
        <w:rPr>
          <w:rFonts w:ascii="Arial" w:eastAsia="Times New Roman" w:hAnsi="Arial" w:cs="Arial"/>
          <w:color w:val="1F1F1F"/>
          <w:kern w:val="0"/>
          <w:sz w:val="24"/>
          <w:szCs w:val="24"/>
          <w:lang w:eastAsia="en-IN" w:bidi="ar-SA"/>
          <w14:ligatures w14:val="none"/>
        </w:rPr>
        <w:t xml:space="preserve"> Modifies the decision rules within the Performance Element based on Critic feedback.</w:t>
      </w:r>
    </w:p>
    <w:p w14:paraId="60DD6DAC"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29C555A6"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Problem Generator:</w:t>
      </w:r>
      <w:r w:rsidRPr="004C1139">
        <w:rPr>
          <w:rFonts w:ascii="Arial" w:eastAsia="Times New Roman" w:hAnsi="Arial" w:cs="Arial"/>
          <w:color w:val="1F1F1F"/>
          <w:kern w:val="0"/>
          <w:sz w:val="24"/>
          <w:szCs w:val="24"/>
          <w:lang w:eastAsia="en-IN" w:bidi="ar-SA"/>
          <w14:ligatures w14:val="none"/>
        </w:rPr>
        <w:t xml:space="preserve"> Suggests exploratory actions to collect new observational data.</w:t>
      </w:r>
    </w:p>
    <w:p w14:paraId="127385F1" w14:textId="77777777" w:rsidR="004C1139" w:rsidRPr="004C1139" w:rsidRDefault="004C1139" w:rsidP="004C1139">
      <w:pPr>
        <w:spacing w:after="0" w:line="240" w:lineRule="auto"/>
        <w:ind w:left="1440"/>
        <w:rPr>
          <w:rFonts w:ascii="Arial" w:eastAsia="Times New Roman" w:hAnsi="Arial" w:cs="Arial"/>
          <w:color w:val="1F1F1F"/>
          <w:kern w:val="0"/>
          <w:sz w:val="24"/>
          <w:szCs w:val="24"/>
          <w:lang w:eastAsia="en-IN" w:bidi="ar-SA"/>
          <w14:ligatures w14:val="none"/>
        </w:rPr>
      </w:pPr>
    </w:p>
    <w:p w14:paraId="74E630B6" w14:textId="77777777" w:rsidR="004C1139" w:rsidRPr="004C1139" w:rsidRDefault="004C1139" w:rsidP="004C1139">
      <w:pPr>
        <w:numPr>
          <w:ilvl w:val="0"/>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Example:</w:t>
      </w:r>
      <w:r w:rsidRPr="004C1139">
        <w:rPr>
          <w:rFonts w:ascii="Arial" w:eastAsia="Times New Roman" w:hAnsi="Arial" w:cs="Arial"/>
          <w:color w:val="1F1F1F"/>
          <w:kern w:val="0"/>
          <w:sz w:val="24"/>
          <w:szCs w:val="24"/>
          <w:lang w:eastAsia="en-IN" w:bidi="ar-SA"/>
          <w14:ligatures w14:val="none"/>
        </w:rPr>
        <w:t xml:space="preserve"> Media Recommendation Engine</w:t>
      </w:r>
    </w:p>
    <w:p w14:paraId="3DE79EDE" w14:textId="77777777" w:rsidR="004C1139" w:rsidRPr="004C1139" w:rsidRDefault="004C1139" w:rsidP="004C1139">
      <w:pPr>
        <w:spacing w:after="0" w:line="240" w:lineRule="auto"/>
        <w:ind w:left="720"/>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color w:val="1F1F1F"/>
          <w:kern w:val="0"/>
          <w:sz w:val="24"/>
          <w:szCs w:val="24"/>
          <w:lang w:eastAsia="en-IN" w:bidi="ar-SA"/>
          <w14:ligatures w14:val="none"/>
        </w:rPr>
        <w:br/>
      </w:r>
    </w:p>
    <w:p w14:paraId="79C68216" w14:textId="77777777" w:rsidR="004C1139" w:rsidRPr="004C1139" w:rsidRDefault="004C1139" w:rsidP="004C1139">
      <w:pPr>
        <w:numPr>
          <w:ilvl w:val="1"/>
          <w:numId w:val="32"/>
        </w:numPr>
        <w:spacing w:after="0" w:line="240" w:lineRule="auto"/>
        <w:rPr>
          <w:rFonts w:ascii="Arial" w:eastAsia="Times New Roman" w:hAnsi="Arial" w:cs="Arial"/>
          <w:color w:val="1F1F1F"/>
          <w:kern w:val="0"/>
          <w:sz w:val="24"/>
          <w:szCs w:val="24"/>
          <w:lang w:eastAsia="en-IN" w:bidi="ar-SA"/>
          <w14:ligatures w14:val="none"/>
        </w:rPr>
      </w:pPr>
      <w:r w:rsidRPr="004C1139">
        <w:rPr>
          <w:rFonts w:ascii="Arial" w:eastAsia="Times New Roman" w:hAnsi="Arial" w:cs="Arial"/>
          <w:b/>
          <w:bCs/>
          <w:color w:val="1F1F1F"/>
          <w:kern w:val="0"/>
          <w:sz w:val="24"/>
          <w:szCs w:val="24"/>
          <w:bdr w:val="none" w:sz="0" w:space="0" w:color="auto" w:frame="1"/>
          <w:lang w:eastAsia="en-IN" w:bidi="ar-SA"/>
          <w14:ligatures w14:val="none"/>
        </w:rPr>
        <w:t>Function:</w:t>
      </w:r>
      <w:r w:rsidRPr="004C1139">
        <w:rPr>
          <w:rFonts w:ascii="Arial" w:eastAsia="Times New Roman" w:hAnsi="Arial" w:cs="Arial"/>
          <w:color w:val="1F1F1F"/>
          <w:kern w:val="0"/>
          <w:sz w:val="24"/>
          <w:szCs w:val="24"/>
          <w:lang w:eastAsia="en-IN" w:bidi="ar-SA"/>
          <w14:ligatures w14:val="none"/>
        </w:rPr>
        <w:t xml:space="preserve"> The Performance Element presents content, the Critic tracks engagement parameters (e.g., watch time, skips), the Learning Element updates preference vectors, and the Problem Generator suggests novel genres to discover user preferences.</w:t>
      </w:r>
    </w:p>
    <w:p w14:paraId="30F7AF46" w14:textId="77777777" w:rsidR="004C5051" w:rsidRDefault="004C5051" w:rsidP="00CB6553"/>
    <w:p w14:paraId="52001785" w14:textId="2CCB8BF6" w:rsidR="0013443E" w:rsidRDefault="0013443E" w:rsidP="0013443E">
      <w:pPr>
        <w:pStyle w:val="Heading2"/>
      </w:pPr>
      <w:r w:rsidRPr="0013443E">
        <w:t>2.</w:t>
      </w:r>
      <w:r>
        <w:t>6</w:t>
      </w:r>
      <w:r w:rsidRPr="0013443E">
        <w:t xml:space="preserve"> Five Agent Architectures</w:t>
      </w:r>
      <w:r>
        <w:t xml:space="preserve"> Components</w:t>
      </w:r>
    </w:p>
    <w:p w14:paraId="03A941D6" w14:textId="77777777" w:rsidR="0013443E" w:rsidRPr="0013443E" w:rsidRDefault="0013443E" w:rsidP="0013443E"/>
    <w:p w14:paraId="52CC50C4" w14:textId="77777777" w:rsidR="007916EB" w:rsidRDefault="00463CA7" w:rsidP="0013443E">
      <w:pPr>
        <w:pStyle w:val="Heading2"/>
      </w:pPr>
      <w:r>
        <w:rPr>
          <w:noProof/>
        </w:rPr>
        <w:lastRenderedPageBreak/>
        <w:drawing>
          <wp:inline distT="0" distB="0" distL="0" distR="0" wp14:anchorId="7267E26F" wp14:editId="25CC3A50">
            <wp:extent cx="5731510" cy="4640580"/>
            <wp:effectExtent l="0" t="0" r="2540" b="7620"/>
            <wp:docPr id="187127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4416" name="Picture 1871274416"/>
                    <pic:cNvPicPr/>
                  </pic:nvPicPr>
                  <pic:blipFill>
                    <a:blip r:embed="rId5">
                      <a:extLst>
                        <a:ext uri="{28A0092B-C50C-407E-A947-70E740481C1C}">
                          <a14:useLocalDpi xmlns:a14="http://schemas.microsoft.com/office/drawing/2010/main" val="0"/>
                        </a:ext>
                      </a:extLst>
                    </a:blip>
                    <a:stretch>
                      <a:fillRect/>
                    </a:stretch>
                  </pic:blipFill>
                  <pic:spPr>
                    <a:xfrm>
                      <a:off x="0" y="0"/>
                      <a:ext cx="5731510" cy="4640580"/>
                    </a:xfrm>
                    <a:prstGeom prst="rect">
                      <a:avLst/>
                    </a:prstGeom>
                  </pic:spPr>
                </pic:pic>
              </a:graphicData>
            </a:graphic>
          </wp:inline>
        </w:drawing>
      </w:r>
      <w:r>
        <w:rPr>
          <w:noProof/>
        </w:rPr>
        <w:lastRenderedPageBreak/>
        <w:drawing>
          <wp:inline distT="0" distB="0" distL="0" distR="0" wp14:anchorId="5AD5CBA5" wp14:editId="4897CF34">
            <wp:extent cx="5731510" cy="4665980"/>
            <wp:effectExtent l="0" t="0" r="2540" b="1270"/>
            <wp:docPr id="1584094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94969" name="Picture 1584094969"/>
                    <pic:cNvPicPr/>
                  </pic:nvPicPr>
                  <pic:blipFill>
                    <a:blip r:embed="rId6">
                      <a:extLst>
                        <a:ext uri="{28A0092B-C50C-407E-A947-70E740481C1C}">
                          <a14:useLocalDpi xmlns:a14="http://schemas.microsoft.com/office/drawing/2010/main" val="0"/>
                        </a:ext>
                      </a:extLst>
                    </a:blip>
                    <a:stretch>
                      <a:fillRect/>
                    </a:stretch>
                  </pic:blipFill>
                  <pic:spPr>
                    <a:xfrm>
                      <a:off x="0" y="0"/>
                      <a:ext cx="5731510" cy="4665980"/>
                    </a:xfrm>
                    <a:prstGeom prst="rect">
                      <a:avLst/>
                    </a:prstGeom>
                  </pic:spPr>
                </pic:pic>
              </a:graphicData>
            </a:graphic>
          </wp:inline>
        </w:drawing>
      </w:r>
      <w:r>
        <w:rPr>
          <w:noProof/>
        </w:rPr>
        <w:lastRenderedPageBreak/>
        <w:drawing>
          <wp:inline distT="0" distB="0" distL="0" distR="0" wp14:anchorId="3EF0E419" wp14:editId="597E3007">
            <wp:extent cx="5731510" cy="5476240"/>
            <wp:effectExtent l="0" t="0" r="2540" b="0"/>
            <wp:docPr id="940018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18081" name="Picture 940018081"/>
                    <pic:cNvPicPr/>
                  </pic:nvPicPr>
                  <pic:blipFill>
                    <a:blip r:embed="rId7">
                      <a:extLst>
                        <a:ext uri="{28A0092B-C50C-407E-A947-70E740481C1C}">
                          <a14:useLocalDpi xmlns:a14="http://schemas.microsoft.com/office/drawing/2010/main" val="0"/>
                        </a:ext>
                      </a:extLst>
                    </a:blip>
                    <a:stretch>
                      <a:fillRect/>
                    </a:stretch>
                  </pic:blipFill>
                  <pic:spPr>
                    <a:xfrm>
                      <a:off x="0" y="0"/>
                      <a:ext cx="5731510" cy="5476240"/>
                    </a:xfrm>
                    <a:prstGeom prst="rect">
                      <a:avLst/>
                    </a:prstGeom>
                  </pic:spPr>
                </pic:pic>
              </a:graphicData>
            </a:graphic>
          </wp:inline>
        </w:drawing>
      </w:r>
      <w:r>
        <w:rPr>
          <w:noProof/>
        </w:rPr>
        <w:lastRenderedPageBreak/>
        <w:drawing>
          <wp:inline distT="0" distB="0" distL="0" distR="0" wp14:anchorId="47F2CF50" wp14:editId="3FEEDB52">
            <wp:extent cx="5731510" cy="6259195"/>
            <wp:effectExtent l="0" t="0" r="2540" b="8255"/>
            <wp:docPr id="721515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5169" name="Picture 721515169"/>
                    <pic:cNvPicPr/>
                  </pic:nvPicPr>
                  <pic:blipFill>
                    <a:blip r:embed="rId8">
                      <a:extLst>
                        <a:ext uri="{28A0092B-C50C-407E-A947-70E740481C1C}">
                          <a14:useLocalDpi xmlns:a14="http://schemas.microsoft.com/office/drawing/2010/main" val="0"/>
                        </a:ext>
                      </a:extLst>
                    </a:blip>
                    <a:stretch>
                      <a:fillRect/>
                    </a:stretch>
                  </pic:blipFill>
                  <pic:spPr>
                    <a:xfrm>
                      <a:off x="0" y="0"/>
                      <a:ext cx="5731510" cy="6259195"/>
                    </a:xfrm>
                    <a:prstGeom prst="rect">
                      <a:avLst/>
                    </a:prstGeom>
                  </pic:spPr>
                </pic:pic>
              </a:graphicData>
            </a:graphic>
          </wp:inline>
        </w:drawing>
      </w:r>
    </w:p>
    <w:p w14:paraId="4AA8D663" w14:textId="77777777" w:rsidR="007916EB" w:rsidRDefault="007916EB" w:rsidP="0013443E">
      <w:pPr>
        <w:pStyle w:val="Heading2"/>
      </w:pPr>
    </w:p>
    <w:p w14:paraId="7FDC13D5" w14:textId="77777777" w:rsidR="007916EB" w:rsidRDefault="007916EB" w:rsidP="0013443E">
      <w:pPr>
        <w:pStyle w:val="Heading2"/>
      </w:pPr>
    </w:p>
    <w:p w14:paraId="587FE4F8" w14:textId="4A357526" w:rsidR="00C656CB" w:rsidRDefault="00463CA7" w:rsidP="0013443E">
      <w:pPr>
        <w:pStyle w:val="Heading2"/>
      </w:pPr>
      <w:r>
        <w:rPr>
          <w:noProof/>
        </w:rPr>
        <w:lastRenderedPageBreak/>
        <w:drawing>
          <wp:inline distT="0" distB="0" distL="0" distR="0" wp14:anchorId="339046E9" wp14:editId="1E6993E3">
            <wp:extent cx="5731510" cy="5303520"/>
            <wp:effectExtent l="0" t="0" r="2540" b="0"/>
            <wp:docPr id="1675951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51474" name="Picture 1675951474"/>
                    <pic:cNvPicPr/>
                  </pic:nvPicPr>
                  <pic:blipFill>
                    <a:blip r:embed="rId9">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31730114" w14:textId="77777777" w:rsidR="007916EB" w:rsidRDefault="007916EB" w:rsidP="007916EB"/>
    <w:p w14:paraId="45CC3D54"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Module 1: Problem Structure &amp; Classification</w:t>
      </w:r>
    </w:p>
    <w:p w14:paraId="47599A54"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Well-Structured vs. Ill-Structured Problems</w:t>
      </w:r>
    </w:p>
    <w:p w14:paraId="5382680C" w14:textId="77777777" w:rsidR="007916EB" w:rsidRPr="007916EB" w:rsidRDefault="007916EB" w:rsidP="007916EB">
      <w:pPr>
        <w:numPr>
          <w:ilvl w:val="0"/>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Well-Structured Problems (Predictable)</w:t>
      </w:r>
      <w:r w:rsidRPr="007916EB">
        <w:rPr>
          <w:rFonts w:ascii="Arial" w:eastAsia="Times New Roman" w:hAnsi="Arial" w:cs="Arial"/>
          <w:color w:val="1F1F1F"/>
          <w:kern w:val="0"/>
          <w:sz w:val="24"/>
          <w:szCs w:val="24"/>
          <w:lang w:eastAsia="en-IN" w:bidi="ar-SA"/>
          <w14:ligatures w14:val="none"/>
        </w:rPr>
        <w:t>:</w:t>
      </w:r>
    </w:p>
    <w:p w14:paraId="4CDE84E7"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0F9D6504"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that yield a single definite right answer or inference when an appropriate algorithm is applied.</w:t>
      </w:r>
    </w:p>
    <w:p w14:paraId="24390ECA"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BF92809"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Clear, objective evaluation criteria exist; executed through ordered steps; yields binary test outcomes (</w:t>
      </w:r>
      <w:r w:rsidRPr="007916EB">
        <w:rPr>
          <w:rFonts w:ascii="Arial" w:eastAsia="Times New Roman" w:hAnsi="Arial" w:cs="Arial"/>
          <w:b/>
          <w:bCs/>
          <w:color w:val="1F1F1F"/>
          <w:kern w:val="0"/>
          <w:sz w:val="24"/>
          <w:szCs w:val="24"/>
          <w:bdr w:val="none" w:sz="0" w:space="0" w:color="auto" w:frame="1"/>
          <w:lang w:eastAsia="en-IN" w:bidi="ar-SA"/>
          <w14:ligatures w14:val="none"/>
        </w:rPr>
        <w:t>Correct</w:t>
      </w:r>
      <w:r w:rsidRPr="007916EB">
        <w:rPr>
          <w:rFonts w:ascii="Arial" w:eastAsia="Times New Roman" w:hAnsi="Arial" w:cs="Arial"/>
          <w:color w:val="1F1F1F"/>
          <w:kern w:val="0"/>
          <w:sz w:val="24"/>
          <w:szCs w:val="24"/>
          <w:lang w:eastAsia="en-IN" w:bidi="ar-SA"/>
          <w14:ligatures w14:val="none"/>
        </w:rPr>
        <w:t xml:space="preserve"> or </w:t>
      </w:r>
      <w:r w:rsidRPr="007916EB">
        <w:rPr>
          <w:rFonts w:ascii="Arial" w:eastAsia="Times New Roman" w:hAnsi="Arial" w:cs="Arial"/>
          <w:b/>
          <w:bCs/>
          <w:color w:val="1F1F1F"/>
          <w:kern w:val="0"/>
          <w:sz w:val="24"/>
          <w:szCs w:val="24"/>
          <w:bdr w:val="none" w:sz="0" w:space="0" w:color="auto" w:frame="1"/>
          <w:lang w:eastAsia="en-IN" w:bidi="ar-SA"/>
          <w14:ligatures w14:val="none"/>
        </w:rPr>
        <w:t>Incorrect</w:t>
      </w:r>
      <w:r w:rsidRPr="007916EB">
        <w:rPr>
          <w:rFonts w:ascii="Arial" w:eastAsia="Times New Roman" w:hAnsi="Arial" w:cs="Arial"/>
          <w:color w:val="1F1F1F"/>
          <w:kern w:val="0"/>
          <w:sz w:val="24"/>
          <w:szCs w:val="24"/>
          <w:lang w:eastAsia="en-IN" w:bidi="ar-SA"/>
          <w14:ligatures w14:val="none"/>
        </w:rPr>
        <w:t>); allows abstraction and generalization across similar problems.</w:t>
      </w:r>
    </w:p>
    <w:p w14:paraId="6081B42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AE89EDE"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7923AA0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683EA04A"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Quadratic Equation</w:t>
      </w:r>
      <w:r w:rsidRPr="007916EB">
        <w:rPr>
          <w:rFonts w:ascii="Arial" w:eastAsia="Times New Roman" w:hAnsi="Arial" w:cs="Arial"/>
          <w:color w:val="1F1F1F"/>
          <w:kern w:val="0"/>
          <w:sz w:val="24"/>
          <w:szCs w:val="24"/>
          <w:lang w:eastAsia="en-IN" w:bidi="ar-SA"/>
          <w14:ligatures w14:val="none"/>
        </w:rPr>
        <w:t xml:space="preserve">: Solving </w:t>
      </w:r>
      <m:oMath>
        <m:r>
          <w:rPr>
            <w:rFonts w:ascii="Cambria Math" w:eastAsia="Times New Roman" w:hAnsi="Cambria Math" w:cs="Arial"/>
            <w:color w:val="1F1F1F"/>
            <w:kern w:val="0"/>
            <w:sz w:val="24"/>
            <w:szCs w:val="24"/>
            <w:lang w:eastAsia="en-IN" w:bidi="ar-SA"/>
            <w14:ligatures w14:val="none"/>
          </w:rPr>
          <m:t>a</m:t>
        </m:r>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x</m:t>
            </m:r>
          </m:e>
          <m:sup>
            <m:r>
              <w:rPr>
                <w:rFonts w:ascii="Cambria Math" w:eastAsia="Times New Roman" w:hAnsi="Cambria Math" w:cs="Arial"/>
                <w:color w:val="1F1F1F"/>
                <w:kern w:val="0"/>
                <w:sz w:val="24"/>
                <w:szCs w:val="24"/>
                <w:lang w:eastAsia="en-IN" w:bidi="ar-SA"/>
                <w14:ligatures w14:val="none"/>
              </w:rPr>
              <m:t>2</m:t>
            </m:r>
          </m:sup>
        </m:sSup>
        <m:r>
          <w:rPr>
            <w:rFonts w:ascii="Cambria Math" w:eastAsia="Times New Roman" w:hAnsi="Cambria Math" w:cs="Arial"/>
            <w:color w:val="1F1F1F"/>
            <w:kern w:val="0"/>
            <w:sz w:val="24"/>
            <w:szCs w:val="24"/>
            <w:lang w:eastAsia="en-IN" w:bidi="ar-SA"/>
            <w14:ligatures w14:val="none"/>
          </w:rPr>
          <m:t>+bx+c=0</m:t>
        </m:r>
      </m:oMath>
      <w:r w:rsidRPr="007916EB">
        <w:rPr>
          <w:rFonts w:ascii="Arial" w:eastAsia="Times New Roman" w:hAnsi="Arial" w:cs="Arial"/>
          <w:color w:val="1F1F1F"/>
          <w:kern w:val="0"/>
          <w:sz w:val="24"/>
          <w:szCs w:val="24"/>
          <w:lang w:eastAsia="en-IN" w:bidi="ar-SA"/>
          <w14:ligatures w14:val="none"/>
        </w:rPr>
        <w:t xml:space="preserve"> yields a specific mathematical answer.</w:t>
      </w:r>
    </w:p>
    <w:p w14:paraId="45981751"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76C34F7F"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Missile Trajectory</w:t>
      </w:r>
      <w:r w:rsidRPr="007916EB">
        <w:rPr>
          <w:rFonts w:ascii="Arial" w:eastAsia="Times New Roman" w:hAnsi="Arial" w:cs="Arial"/>
          <w:color w:val="1F1F1F"/>
          <w:kern w:val="0"/>
          <w:sz w:val="24"/>
          <w:szCs w:val="24"/>
          <w:lang w:eastAsia="en-IN" w:bidi="ar-SA"/>
          <w14:ligatures w14:val="none"/>
        </w:rPr>
        <w:t>: Calculating paths governed strictly by physics laws yields precise results.</w:t>
      </w:r>
    </w:p>
    <w:p w14:paraId="3DCDA98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15ECA922"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Tic-Tac-Toe</w:t>
      </w:r>
      <w:r w:rsidRPr="007916EB">
        <w:rPr>
          <w:rFonts w:ascii="Arial" w:eastAsia="Times New Roman" w:hAnsi="Arial" w:cs="Arial"/>
          <w:color w:val="1F1F1F"/>
          <w:kern w:val="0"/>
          <w:sz w:val="24"/>
          <w:szCs w:val="24"/>
          <w:lang w:eastAsia="en-IN" w:bidi="ar-SA"/>
          <w14:ligatures w14:val="none"/>
        </w:rPr>
        <w:t>: Classic game with a 9-position state space, clear rules, and an optimal solution.</w:t>
      </w:r>
    </w:p>
    <w:p w14:paraId="33214D1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1F96B5EF" w14:textId="77777777" w:rsidR="007916EB" w:rsidRPr="007916EB" w:rsidRDefault="007916EB" w:rsidP="007916EB">
      <w:pPr>
        <w:numPr>
          <w:ilvl w:val="0"/>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Ill-Structured Problems (Context-Dependent)</w:t>
      </w:r>
      <w:r w:rsidRPr="007916EB">
        <w:rPr>
          <w:rFonts w:ascii="Arial" w:eastAsia="Times New Roman" w:hAnsi="Arial" w:cs="Arial"/>
          <w:color w:val="1F1F1F"/>
          <w:kern w:val="0"/>
          <w:sz w:val="24"/>
          <w:szCs w:val="24"/>
          <w:lang w:eastAsia="en-IN" w:bidi="ar-SA"/>
          <w14:ligatures w14:val="none"/>
        </w:rPr>
        <w:t>:</w:t>
      </w:r>
    </w:p>
    <w:p w14:paraId="73CE581B"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4E16EC2F"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that do not yield a single particular answer; a specific situation determines correctness.</w:t>
      </w:r>
    </w:p>
    <w:p w14:paraId="606FA1F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5A540DF"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Multiple valid answers exist; no fixed algorithm or ordered steps; evaluation is non-binary and context-dependent; requires high problem-specific intelligence, making generalization difficult.</w:t>
      </w:r>
    </w:p>
    <w:p w14:paraId="1FB6711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51C9303" w14:textId="77777777" w:rsidR="007916EB" w:rsidRPr="007916EB" w:rsidRDefault="007916EB" w:rsidP="007916EB">
      <w:pPr>
        <w:numPr>
          <w:ilvl w:val="1"/>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24409AE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D836E53"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Wet Waste Disposal</w:t>
      </w:r>
      <w:r w:rsidRPr="007916EB">
        <w:rPr>
          <w:rFonts w:ascii="Arial" w:eastAsia="Times New Roman" w:hAnsi="Arial" w:cs="Arial"/>
          <w:color w:val="1F1F1F"/>
          <w:kern w:val="0"/>
          <w:sz w:val="24"/>
          <w:szCs w:val="24"/>
          <w:lang w:eastAsia="en-IN" w:bidi="ar-SA"/>
          <w14:ligatures w14:val="none"/>
        </w:rPr>
        <w:t>: Safe disposal procedures depend on environmental conditions and local regulations.</w:t>
      </w:r>
    </w:p>
    <w:p w14:paraId="162C6143"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F9C0B86"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Theoretical Prepositions</w:t>
      </w:r>
      <w:r w:rsidRPr="007916EB">
        <w:rPr>
          <w:rFonts w:ascii="Arial" w:eastAsia="Times New Roman" w:hAnsi="Arial" w:cs="Arial"/>
          <w:color w:val="1F1F1F"/>
          <w:kern w:val="0"/>
          <w:sz w:val="24"/>
          <w:szCs w:val="24"/>
          <w:lang w:eastAsia="en-IN" w:bidi="ar-SA"/>
          <w14:ligatures w14:val="none"/>
        </w:rPr>
        <w:t xml:space="preserve">: </w:t>
      </w:r>
      <w:proofErr w:type="spellStart"/>
      <w:r w:rsidRPr="007916EB">
        <w:rPr>
          <w:rFonts w:ascii="Arial" w:eastAsia="Times New Roman" w:hAnsi="Arial" w:cs="Arial"/>
          <w:color w:val="1F1F1F"/>
          <w:kern w:val="0"/>
          <w:sz w:val="24"/>
          <w:szCs w:val="24"/>
          <w:lang w:eastAsia="en-IN" w:bidi="ar-SA"/>
          <w14:ligatures w14:val="none"/>
        </w:rPr>
        <w:t>Analyzing</w:t>
      </w:r>
      <w:proofErr w:type="spellEnd"/>
      <w:r w:rsidRPr="007916EB">
        <w:rPr>
          <w:rFonts w:ascii="Arial" w:eastAsia="Times New Roman" w:hAnsi="Arial" w:cs="Arial"/>
          <w:color w:val="1F1F1F"/>
          <w:kern w:val="0"/>
          <w:sz w:val="24"/>
          <w:szCs w:val="24"/>
          <w:lang w:eastAsia="en-IN" w:bidi="ar-SA"/>
          <w14:ligatures w14:val="none"/>
        </w:rPr>
        <w:t xml:space="preserve"> theoretical propositions varies by scenario and personal judgment.</w:t>
      </w:r>
    </w:p>
    <w:p w14:paraId="6072F8C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5BE0597" w14:textId="77777777" w:rsidR="007916EB" w:rsidRPr="007916EB" w:rsidRDefault="007916EB" w:rsidP="007916EB">
      <w:pPr>
        <w:numPr>
          <w:ilvl w:val="2"/>
          <w:numId w:val="3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Security Threats</w:t>
      </w:r>
      <w:r w:rsidRPr="007916EB">
        <w:rPr>
          <w:rFonts w:ascii="Arial" w:eastAsia="Times New Roman" w:hAnsi="Arial" w:cs="Arial"/>
          <w:color w:val="1F1F1F"/>
          <w:kern w:val="0"/>
          <w:sz w:val="24"/>
          <w:szCs w:val="24"/>
          <w:lang w:eastAsia="en-IN" w:bidi="ar-SA"/>
          <w14:ligatures w14:val="none"/>
        </w:rPr>
        <w:t>: Identifying risks in large social gatherings deals with evolving conditions without a single right answer.</w:t>
      </w:r>
    </w:p>
    <w:p w14:paraId="55E946E6"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7151C59C"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Decision Space: Linear vs. Non-Linear Problems</w:t>
      </w:r>
    </w:p>
    <w:p w14:paraId="6916ECA1" w14:textId="77777777" w:rsidR="007916EB" w:rsidRPr="007916EB" w:rsidRDefault="007916EB" w:rsidP="007916EB">
      <w:pPr>
        <w:numPr>
          <w:ilvl w:val="0"/>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Linear Problems</w:t>
      </w:r>
      <w:r w:rsidRPr="007916EB">
        <w:rPr>
          <w:rFonts w:ascii="Arial" w:eastAsia="Times New Roman" w:hAnsi="Arial" w:cs="Arial"/>
          <w:color w:val="1F1F1F"/>
          <w:kern w:val="0"/>
          <w:sz w:val="24"/>
          <w:szCs w:val="24"/>
          <w:lang w:eastAsia="en-IN" w:bidi="ar-SA"/>
          <w14:ligatures w14:val="none"/>
        </w:rPr>
        <w:t>:</w:t>
      </w:r>
    </w:p>
    <w:p w14:paraId="2F80B92D"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784CC145"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where inputs and outputs maintain a linear relationship, having either a definite solution or no solution.</w:t>
      </w:r>
    </w:p>
    <w:p w14:paraId="339F70A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6B25306"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Decisions can be separated using simple linear classification functions (linear separability). Straightforward to solve and generalize.</w:t>
      </w:r>
    </w:p>
    <w:p w14:paraId="0227CD2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BF6C91B"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Application</w:t>
      </w:r>
      <w:r w:rsidRPr="007916EB">
        <w:rPr>
          <w:rFonts w:ascii="Arial" w:eastAsia="Times New Roman" w:hAnsi="Arial" w:cs="Arial"/>
          <w:color w:val="1F1F1F"/>
          <w:kern w:val="0"/>
          <w:sz w:val="24"/>
          <w:szCs w:val="24"/>
          <w:lang w:eastAsia="en-IN" w:bidi="ar-SA"/>
          <w14:ligatures w14:val="none"/>
        </w:rPr>
        <w:t>: Text classification.</w:t>
      </w:r>
    </w:p>
    <w:p w14:paraId="558DEC8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0B7A7BF" w14:textId="77777777" w:rsidR="007916EB" w:rsidRPr="007916EB" w:rsidRDefault="007916EB" w:rsidP="007916EB">
      <w:pPr>
        <w:numPr>
          <w:ilvl w:val="0"/>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Non-Linear Problems</w:t>
      </w:r>
      <w:r w:rsidRPr="007916EB">
        <w:rPr>
          <w:rFonts w:ascii="Arial" w:eastAsia="Times New Roman" w:hAnsi="Arial" w:cs="Arial"/>
          <w:color w:val="1F1F1F"/>
          <w:kern w:val="0"/>
          <w:sz w:val="24"/>
          <w:szCs w:val="24"/>
          <w:lang w:eastAsia="en-IN" w:bidi="ar-SA"/>
          <w14:ligatures w14:val="none"/>
        </w:rPr>
        <w:t>:</w:t>
      </w:r>
    </w:p>
    <w:p w14:paraId="60AB26C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20FB5259"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Problems where relationships between inputs and outputs are non-linear, requiring transformations to find solutions.</w:t>
      </w:r>
    </w:p>
    <w:p w14:paraId="6492E0B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71C2E7A0"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lastRenderedPageBreak/>
        <w:t>Characteristics</w:t>
      </w:r>
      <w:r w:rsidRPr="007916EB">
        <w:rPr>
          <w:rFonts w:ascii="Arial" w:eastAsia="Times New Roman" w:hAnsi="Arial" w:cs="Arial"/>
          <w:color w:val="1F1F1F"/>
          <w:kern w:val="0"/>
          <w:sz w:val="24"/>
          <w:szCs w:val="24"/>
          <w:lang w:eastAsia="en-IN" w:bidi="ar-SA"/>
          <w14:ligatures w14:val="none"/>
        </w:rPr>
        <w:t>: Decisions cannot be separated by simple linear functions (non-linear separability). Involves complex generalization steps.</w:t>
      </w:r>
    </w:p>
    <w:p w14:paraId="5D3CD29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167F999" w14:textId="77777777" w:rsidR="007916EB" w:rsidRPr="007916EB" w:rsidRDefault="007916EB" w:rsidP="007916EB">
      <w:pPr>
        <w:numPr>
          <w:ilvl w:val="1"/>
          <w:numId w:val="34"/>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Application</w:t>
      </w:r>
      <w:r w:rsidRPr="007916EB">
        <w:rPr>
          <w:rFonts w:ascii="Arial" w:eastAsia="Times New Roman" w:hAnsi="Arial" w:cs="Arial"/>
          <w:color w:val="1F1F1F"/>
          <w:kern w:val="0"/>
          <w:sz w:val="24"/>
          <w:szCs w:val="24"/>
          <w:lang w:eastAsia="en-IN" w:bidi="ar-SA"/>
          <w14:ligatures w14:val="none"/>
        </w:rPr>
        <w:t>: Image and speech recognition.</w:t>
      </w:r>
    </w:p>
    <w:p w14:paraId="0CDF1709"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5836D70"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Summary Table: Problem Structures</w:t>
      </w:r>
    </w:p>
    <w:tbl>
      <w:tblPr>
        <w:tblW w:w="0" w:type="auto"/>
        <w:tblCellSpacing w:w="15" w:type="dxa"/>
        <w:tblCellMar>
          <w:left w:w="0" w:type="dxa"/>
          <w:right w:w="0" w:type="dxa"/>
        </w:tblCellMar>
        <w:tblLook w:val="04A0" w:firstRow="1" w:lastRow="0" w:firstColumn="1" w:lastColumn="0" w:noHBand="0" w:noVBand="1"/>
      </w:tblPr>
      <w:tblGrid>
        <w:gridCol w:w="2016"/>
        <w:gridCol w:w="1571"/>
        <w:gridCol w:w="1571"/>
        <w:gridCol w:w="1963"/>
        <w:gridCol w:w="1889"/>
      </w:tblGrid>
      <w:tr w:rsidR="007916EB" w:rsidRPr="007916EB" w14:paraId="529E81F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A5DB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Criteria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AB0A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Well-Structured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7580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Ill-Structured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8ACE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Linear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2EFCA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Non-Linear</w:t>
            </w:r>
          </w:p>
        </w:tc>
      </w:tr>
      <w:tr w:rsidR="007916EB" w:rsidRPr="007916EB" w14:paraId="6162DD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D5DB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Answer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00B2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Definite right answer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94F7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Multiple answers possible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AF9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Definite or 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0D83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Requires transformation</w:t>
            </w:r>
          </w:p>
        </w:tc>
      </w:tr>
      <w:tr w:rsidR="007916EB" w:rsidRPr="007916EB" w14:paraId="1542F0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7F0D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Algorithm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EED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Specific algorithm applies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DE20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 fixed algorithm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4453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Classification 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0045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Non-linear transformation</w:t>
            </w:r>
          </w:p>
        </w:tc>
      </w:tr>
      <w:tr w:rsidR="007916EB" w:rsidRPr="007916EB" w14:paraId="05CA5F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2330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Evaluation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B84F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Clear, objective criterion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86B7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Context-dependent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EAFF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Linear separability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198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Non-linear separability</w:t>
            </w:r>
          </w:p>
        </w:tc>
      </w:tr>
      <w:tr w:rsidR="007916EB" w:rsidRPr="007916EB" w14:paraId="49A81E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E876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Generalisation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DBEB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Possible via similarities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DAE1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Difficult to generalise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835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Straightforward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2A10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Complex</w:t>
            </w:r>
          </w:p>
        </w:tc>
      </w:tr>
      <w:tr w:rsidR="007916EB" w:rsidRPr="007916EB" w14:paraId="32DF4D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3B00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Real-world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4E81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Math, physics, networks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7A0C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Security, policy, health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ED8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Text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1EB5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Image, speech recognition</w:t>
            </w:r>
          </w:p>
        </w:tc>
      </w:tr>
    </w:tbl>
    <w:p w14:paraId="3BB813A7"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Module 2: Problem Characteristics &amp; Agent Goals</w:t>
      </w:r>
    </w:p>
    <w:p w14:paraId="1FD6BC45"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Solution Form: State vs. Path</w:t>
      </w:r>
    </w:p>
    <w:p w14:paraId="0C016B4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When an AI agent solves a problem, it evaluates whether the goal is the destination itself or the step-by-step route.</w:t>
      </w:r>
    </w:p>
    <w:p w14:paraId="2D7E2059"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AABB2B9" w14:textId="77777777" w:rsidR="007916EB" w:rsidRPr="007916EB" w:rsidRDefault="007916EB" w:rsidP="007916EB">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Solution is a State</w:t>
      </w:r>
      <w:r w:rsidRPr="007916EB">
        <w:rPr>
          <w:rFonts w:ascii="Arial" w:eastAsia="Times New Roman" w:hAnsi="Arial" w:cs="Arial"/>
          <w:color w:val="1F1F1F"/>
          <w:kern w:val="0"/>
          <w:sz w:val="24"/>
          <w:szCs w:val="24"/>
          <w:lang w:eastAsia="en-IN" w:bidi="ar-SA"/>
          <w14:ligatures w14:val="none"/>
        </w:rPr>
        <w:t>:</w:t>
      </w:r>
    </w:p>
    <w:p w14:paraId="07F44C7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4226EC64"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xml:space="preserve">: The agent only cares about </w:t>
      </w:r>
      <w:r w:rsidRPr="007916EB">
        <w:rPr>
          <w:rFonts w:ascii="Arial" w:eastAsia="Times New Roman" w:hAnsi="Arial" w:cs="Arial"/>
          <w:b/>
          <w:bCs/>
          <w:color w:val="1F1F1F"/>
          <w:kern w:val="0"/>
          <w:sz w:val="24"/>
          <w:szCs w:val="24"/>
          <w:bdr w:val="none" w:sz="0" w:space="0" w:color="auto" w:frame="1"/>
          <w:lang w:eastAsia="en-IN" w:bidi="ar-SA"/>
          <w14:ligatures w14:val="none"/>
        </w:rPr>
        <w:t>WHERE</w:t>
      </w:r>
      <w:r w:rsidRPr="007916EB">
        <w:rPr>
          <w:rFonts w:ascii="Arial" w:eastAsia="Times New Roman" w:hAnsi="Arial" w:cs="Arial"/>
          <w:color w:val="1F1F1F"/>
          <w:kern w:val="0"/>
          <w:sz w:val="24"/>
          <w:szCs w:val="24"/>
          <w:lang w:eastAsia="en-IN" w:bidi="ar-SA"/>
          <w14:ligatures w14:val="none"/>
        </w:rPr>
        <w:t xml:space="preserve"> it ends up; the final configuration is the solution and the journey is irrelevant.</w:t>
      </w:r>
    </w:p>
    <w:p w14:paraId="6A478CC5"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55F0569A"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Only the final state is evaluated; no path cost is tracked; multiple paths may lead to the same solution state.</w:t>
      </w:r>
    </w:p>
    <w:p w14:paraId="0037478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3BF1FD7"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36355E3D"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386D17F0"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lastRenderedPageBreak/>
        <w:t>N-Queens Problem</w:t>
      </w:r>
      <w:r w:rsidRPr="007916EB">
        <w:rPr>
          <w:rFonts w:ascii="Arial" w:eastAsia="Times New Roman" w:hAnsi="Arial" w:cs="Arial"/>
          <w:color w:val="1F1F1F"/>
          <w:kern w:val="0"/>
          <w:sz w:val="24"/>
          <w:szCs w:val="24"/>
          <w:lang w:eastAsia="en-IN" w:bidi="ar-SA"/>
          <w14:ligatures w14:val="none"/>
        </w:rPr>
        <w:t>: Placing 8 queens on a chessboard so none attack each other (order of placement does not matter).</w:t>
      </w:r>
    </w:p>
    <w:p w14:paraId="4C3C1A7E"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8D1387A"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Constraint Satisfaction Problems (CSP)</w:t>
      </w:r>
      <w:r w:rsidRPr="007916EB">
        <w:rPr>
          <w:rFonts w:ascii="Arial" w:eastAsia="Times New Roman" w:hAnsi="Arial" w:cs="Arial"/>
          <w:color w:val="1F1F1F"/>
          <w:kern w:val="0"/>
          <w:sz w:val="24"/>
          <w:szCs w:val="24"/>
          <w:lang w:eastAsia="en-IN" w:bidi="ar-SA"/>
          <w14:ligatures w14:val="none"/>
        </w:rPr>
        <w:t>: Finding values satisfying constraints.</w:t>
      </w:r>
    </w:p>
    <w:p w14:paraId="4D707EF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6FC34049"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Circuit Layout</w:t>
      </w:r>
      <w:r w:rsidRPr="007916EB">
        <w:rPr>
          <w:rFonts w:ascii="Arial" w:eastAsia="Times New Roman" w:hAnsi="Arial" w:cs="Arial"/>
          <w:color w:val="1F1F1F"/>
          <w:kern w:val="0"/>
          <w:sz w:val="24"/>
          <w:szCs w:val="24"/>
          <w:lang w:eastAsia="en-IN" w:bidi="ar-SA"/>
          <w14:ligatures w14:val="none"/>
        </w:rPr>
        <w:t>: Finding a valid geometric component arrangement.</w:t>
      </w:r>
    </w:p>
    <w:p w14:paraId="30863512"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27AEB374"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Best Algorithms</w:t>
      </w:r>
      <w:r w:rsidRPr="007916EB">
        <w:rPr>
          <w:rFonts w:ascii="Arial" w:eastAsia="Times New Roman" w:hAnsi="Arial" w:cs="Arial"/>
          <w:color w:val="1F1F1F"/>
          <w:kern w:val="0"/>
          <w:sz w:val="24"/>
          <w:szCs w:val="24"/>
          <w:lang w:eastAsia="en-IN" w:bidi="ar-SA"/>
          <w14:ligatures w14:val="none"/>
        </w:rPr>
        <w:t>: Hill Climbing, Simulated Annealing, Genetic Algorithms.</w:t>
      </w:r>
    </w:p>
    <w:p w14:paraId="742740A7"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0E84CDE" w14:textId="77777777" w:rsidR="007916EB" w:rsidRPr="007916EB" w:rsidRDefault="007916EB" w:rsidP="007916EB">
      <w:pPr>
        <w:numPr>
          <w:ilvl w:val="0"/>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Solution is a Path</w:t>
      </w:r>
      <w:r w:rsidRPr="007916EB">
        <w:rPr>
          <w:rFonts w:ascii="Arial" w:eastAsia="Times New Roman" w:hAnsi="Arial" w:cs="Arial"/>
          <w:color w:val="1F1F1F"/>
          <w:kern w:val="0"/>
          <w:sz w:val="24"/>
          <w:szCs w:val="24"/>
          <w:lang w:eastAsia="en-IN" w:bidi="ar-SA"/>
          <w14:ligatures w14:val="none"/>
        </w:rPr>
        <w:t>:</w:t>
      </w:r>
    </w:p>
    <w:p w14:paraId="0AD9A06A"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9EBCC16"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r w:rsidRPr="007916EB">
        <w:rPr>
          <w:rFonts w:ascii="Arial" w:eastAsia="Times New Roman" w:hAnsi="Arial" w:cs="Arial"/>
          <w:color w:val="1F1F1F"/>
          <w:kern w:val="0"/>
          <w:sz w:val="24"/>
          <w:szCs w:val="24"/>
          <w:lang w:eastAsia="en-IN" w:bidi="ar-SA"/>
          <w14:ligatures w14:val="none"/>
        </w:rPr>
        <w:t xml:space="preserve">: The agent must find a sequence of actions where every step forms part of the solution; the journey </w:t>
      </w:r>
      <w:r w:rsidRPr="007916EB">
        <w:rPr>
          <w:rFonts w:ascii="Arial" w:eastAsia="Times New Roman" w:hAnsi="Arial" w:cs="Arial"/>
          <w:b/>
          <w:bCs/>
          <w:color w:val="1F1F1F"/>
          <w:kern w:val="0"/>
          <w:sz w:val="24"/>
          <w:szCs w:val="24"/>
          <w:bdr w:val="none" w:sz="0" w:space="0" w:color="auto" w:frame="1"/>
          <w:lang w:eastAsia="en-IN" w:bidi="ar-SA"/>
          <w14:ligatures w14:val="none"/>
        </w:rPr>
        <w:t>IS</w:t>
      </w:r>
      <w:r w:rsidRPr="007916EB">
        <w:rPr>
          <w:rFonts w:ascii="Arial" w:eastAsia="Times New Roman" w:hAnsi="Arial" w:cs="Arial"/>
          <w:color w:val="1F1F1F"/>
          <w:kern w:val="0"/>
          <w:sz w:val="24"/>
          <w:szCs w:val="24"/>
          <w:lang w:eastAsia="en-IN" w:bidi="ar-SA"/>
          <w14:ligatures w14:val="none"/>
        </w:rPr>
        <w:t xml:space="preserve"> the solution.</w:t>
      </w:r>
    </w:p>
    <w:p w14:paraId="4601501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B69817B"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Characteristics</w:t>
      </w:r>
      <w:r w:rsidRPr="007916EB">
        <w:rPr>
          <w:rFonts w:ascii="Arial" w:eastAsia="Times New Roman" w:hAnsi="Arial" w:cs="Arial"/>
          <w:color w:val="1F1F1F"/>
          <w:kern w:val="0"/>
          <w:sz w:val="24"/>
          <w:szCs w:val="24"/>
          <w:lang w:eastAsia="en-IN" w:bidi="ar-SA"/>
          <w14:ligatures w14:val="none"/>
        </w:rPr>
        <w:t>: Full action sequence recorded; path cost tracked at every step; order of actions matters; solution is useful only when executed step-by-step.</w:t>
      </w:r>
    </w:p>
    <w:p w14:paraId="5999155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0D47349"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Examples</w:t>
      </w:r>
      <w:r w:rsidRPr="007916EB">
        <w:rPr>
          <w:rFonts w:ascii="Arial" w:eastAsia="Times New Roman" w:hAnsi="Arial" w:cs="Arial"/>
          <w:color w:val="1F1F1F"/>
          <w:kern w:val="0"/>
          <w:sz w:val="24"/>
          <w:szCs w:val="24"/>
          <w:lang w:eastAsia="en-IN" w:bidi="ar-SA"/>
          <w14:ligatures w14:val="none"/>
        </w:rPr>
        <w:t>:</w:t>
      </w:r>
    </w:p>
    <w:p w14:paraId="515798B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2889FB6C"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Route Finding</w:t>
      </w:r>
      <w:r w:rsidRPr="007916EB">
        <w:rPr>
          <w:rFonts w:ascii="Arial" w:eastAsia="Times New Roman" w:hAnsi="Arial" w:cs="Arial"/>
          <w:color w:val="1F1F1F"/>
          <w:kern w:val="0"/>
          <w:sz w:val="24"/>
          <w:szCs w:val="24"/>
          <w:lang w:eastAsia="en-IN" w:bidi="ar-SA"/>
          <w14:ligatures w14:val="none"/>
        </w:rPr>
        <w:t>: Agent must know every turn, not just the destination.</w:t>
      </w:r>
    </w:p>
    <w:p w14:paraId="507F2364"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87DA645"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8-Puzzle</w:t>
      </w:r>
      <w:r w:rsidRPr="007916EB">
        <w:rPr>
          <w:rFonts w:ascii="Arial" w:eastAsia="Times New Roman" w:hAnsi="Arial" w:cs="Arial"/>
          <w:color w:val="1F1F1F"/>
          <w:kern w:val="0"/>
          <w:sz w:val="24"/>
          <w:szCs w:val="24"/>
          <w:lang w:eastAsia="en-IN" w:bidi="ar-SA"/>
          <w14:ligatures w14:val="none"/>
        </w:rPr>
        <w:t>: Solution is the ordered list of tile moves.</w:t>
      </w:r>
    </w:p>
    <w:p w14:paraId="476070F8"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59DAB402"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Robot Navigation</w:t>
      </w:r>
      <w:r w:rsidRPr="007916EB">
        <w:rPr>
          <w:rFonts w:ascii="Arial" w:eastAsia="Times New Roman" w:hAnsi="Arial" w:cs="Arial"/>
          <w:color w:val="1F1F1F"/>
          <w:kern w:val="0"/>
          <w:sz w:val="24"/>
          <w:szCs w:val="24"/>
          <w:lang w:eastAsia="en-IN" w:bidi="ar-SA"/>
          <w14:ligatures w14:val="none"/>
        </w:rPr>
        <w:t>: Requires sequential movement commands.</w:t>
      </w:r>
    </w:p>
    <w:p w14:paraId="3638895E"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31FAB06B" w14:textId="77777777" w:rsidR="007916EB" w:rsidRPr="007916EB" w:rsidRDefault="007916EB" w:rsidP="007916EB">
      <w:pPr>
        <w:numPr>
          <w:ilvl w:val="2"/>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Theorem Proving</w:t>
      </w:r>
      <w:r w:rsidRPr="007916EB">
        <w:rPr>
          <w:rFonts w:ascii="Arial" w:eastAsia="Times New Roman" w:hAnsi="Arial" w:cs="Arial"/>
          <w:color w:val="1F1F1F"/>
          <w:kern w:val="0"/>
          <w:sz w:val="24"/>
          <w:szCs w:val="24"/>
          <w:lang w:eastAsia="en-IN" w:bidi="ar-SA"/>
          <w14:ligatures w14:val="none"/>
        </w:rPr>
        <w:t>: Each inference step must be recorded to verify proof validity.</w:t>
      </w:r>
    </w:p>
    <w:p w14:paraId="794EC778" w14:textId="77777777" w:rsidR="007916EB" w:rsidRPr="007916EB" w:rsidRDefault="007916EB" w:rsidP="007916EB">
      <w:pPr>
        <w:spacing w:after="0" w:line="240" w:lineRule="auto"/>
        <w:ind w:left="2160"/>
        <w:rPr>
          <w:rFonts w:ascii="Arial" w:eastAsia="Times New Roman" w:hAnsi="Arial" w:cs="Arial"/>
          <w:color w:val="1F1F1F"/>
          <w:kern w:val="0"/>
          <w:sz w:val="24"/>
          <w:szCs w:val="24"/>
          <w:lang w:eastAsia="en-IN" w:bidi="ar-SA"/>
          <w14:ligatures w14:val="none"/>
        </w:rPr>
      </w:pPr>
    </w:p>
    <w:p w14:paraId="5E473530" w14:textId="77777777" w:rsidR="007916EB" w:rsidRPr="007916EB" w:rsidRDefault="007916EB" w:rsidP="007916EB">
      <w:pPr>
        <w:numPr>
          <w:ilvl w:val="1"/>
          <w:numId w:val="35"/>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Best Algorithms</w:t>
      </w:r>
      <w:r w:rsidRPr="007916EB">
        <w:rPr>
          <w:rFonts w:ascii="Arial" w:eastAsia="Times New Roman" w:hAnsi="Arial" w:cs="Arial"/>
          <w:color w:val="1F1F1F"/>
          <w:kern w:val="0"/>
          <w:sz w:val="24"/>
          <w:szCs w:val="24"/>
          <w:lang w:eastAsia="en-IN" w:bidi="ar-SA"/>
          <w14:ligatures w14:val="none"/>
        </w:rPr>
        <w:t xml:space="preserve">: BFS, DFS,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r w:rsidRPr="007916EB">
        <w:rPr>
          <w:rFonts w:ascii="Arial" w:eastAsia="Times New Roman" w:hAnsi="Arial" w:cs="Arial"/>
          <w:color w:val="1F1F1F"/>
          <w:kern w:val="0"/>
          <w:sz w:val="24"/>
          <w:szCs w:val="24"/>
          <w:lang w:eastAsia="en-IN" w:bidi="ar-SA"/>
          <w14:ligatures w14:val="none"/>
        </w:rPr>
        <w:t>, Uniform Cost Search (UCS).</w:t>
      </w:r>
    </w:p>
    <w:p w14:paraId="6CD0502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EA08ABE"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Comparison Table: State vs. Path Solutions</w:t>
      </w:r>
    </w:p>
    <w:tbl>
      <w:tblPr>
        <w:tblW w:w="0" w:type="auto"/>
        <w:tblCellSpacing w:w="15" w:type="dxa"/>
        <w:tblCellMar>
          <w:left w:w="0" w:type="dxa"/>
          <w:right w:w="0" w:type="dxa"/>
        </w:tblCellMar>
        <w:tblLook w:val="04A0" w:firstRow="1" w:lastRow="0" w:firstColumn="1" w:lastColumn="0" w:noHBand="0" w:noVBand="1"/>
      </w:tblPr>
      <w:tblGrid>
        <w:gridCol w:w="2464"/>
        <w:gridCol w:w="3075"/>
        <w:gridCol w:w="3124"/>
      </w:tblGrid>
      <w:tr w:rsidR="007916EB" w:rsidRPr="007916EB" w14:paraId="2CD6EE4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75E1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13B4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State 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BB8A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Path Solution</w:t>
            </w:r>
          </w:p>
        </w:tc>
      </w:tr>
      <w:tr w:rsidR="007916EB" w:rsidRPr="007916EB" w14:paraId="272F9D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FE1F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What is returned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BFE0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Final 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DD2E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Sequence of actions</w:t>
            </w:r>
          </w:p>
        </w:tc>
      </w:tr>
      <w:tr w:rsidR="007916EB" w:rsidRPr="007916EB" w14:paraId="2D2AB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9D8D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Path cost tracked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CC1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E4E9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Yes</w:t>
            </w:r>
          </w:p>
        </w:tc>
      </w:tr>
      <w:tr w:rsidR="007916EB" w:rsidRPr="007916EB" w14:paraId="6435F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1D50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Order of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5FA9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Irrelevant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AF0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Critical</w:t>
            </w:r>
          </w:p>
        </w:tc>
      </w:tr>
      <w:tr w:rsidR="007916EB" w:rsidRPr="007916EB" w14:paraId="6DD442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A10A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EB27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N-Queens, CSP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21FA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8-Puzzle, Route Finding</w:t>
            </w:r>
          </w:p>
        </w:tc>
      </w:tr>
      <w:tr w:rsidR="007916EB" w:rsidRPr="007916EB" w14:paraId="7E3251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7FF4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lastRenderedPageBreak/>
              <w:t>Search 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8BAB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Quality of end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0686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Quality of entire journey</w:t>
            </w:r>
          </w:p>
        </w:tc>
      </w:tr>
      <w:tr w:rsidR="007916EB" w:rsidRPr="007916EB" w14:paraId="7EA396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7D34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Best algorithms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1F7A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Hill Climbing, Genetic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5C06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 xml:space="preserve">BFS, DFS, </w:t>
            </w: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p>
        </w:tc>
      </w:tr>
      <w:tr w:rsidR="007916EB" w:rsidRPr="007916EB" w14:paraId="1F22DD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3078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Memory needed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42E4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Low — only current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0B6D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Higher — full path stored</w:t>
            </w:r>
          </w:p>
        </w:tc>
      </w:tr>
      <w:tr w:rsidR="007916EB" w:rsidRPr="007916EB" w14:paraId="38B65B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7F7A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Backtracking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360C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Optional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5BB1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Often essential</w:t>
            </w:r>
          </w:p>
        </w:tc>
      </w:tr>
      <w:tr w:rsidR="007916EB" w:rsidRPr="007916EB" w14:paraId="6B694F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40185"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Success measure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B2C0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Valid final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5B54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Valid + optimal sequence</w:t>
            </w:r>
          </w:p>
        </w:tc>
      </w:tr>
    </w:tbl>
    <w:p w14:paraId="42110809"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Action Step Properties &amp; Recoverability</w:t>
      </w:r>
    </w:p>
    <w:tbl>
      <w:tblPr>
        <w:tblW w:w="0" w:type="auto"/>
        <w:tblCellSpacing w:w="15" w:type="dxa"/>
        <w:tblCellMar>
          <w:left w:w="0" w:type="dxa"/>
          <w:right w:w="0" w:type="dxa"/>
        </w:tblCellMar>
        <w:tblLook w:val="04A0" w:firstRow="1" w:lastRow="0" w:firstColumn="1" w:lastColumn="0" w:noHBand="0" w:noVBand="1"/>
      </w:tblPr>
      <w:tblGrid>
        <w:gridCol w:w="1789"/>
        <w:gridCol w:w="2332"/>
        <w:gridCol w:w="2487"/>
        <w:gridCol w:w="2402"/>
      </w:tblGrid>
      <w:tr w:rsidR="007916EB" w:rsidRPr="007916EB" w14:paraId="16F457D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E224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6C66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Ignorable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7375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Recoverable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3B6A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Neither (Irrecoverable)</w:t>
            </w:r>
          </w:p>
        </w:tc>
      </w:tr>
      <w:tr w:rsidR="007916EB" w:rsidRPr="007916EB" w14:paraId="06AF9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DB1E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Definition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ACD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Steps can be skipped safely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7BAB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Can be undone/reversed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E08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Cannot skip or undo</w:t>
            </w:r>
          </w:p>
        </w:tc>
      </w:tr>
      <w:tr w:rsidR="007916EB" w:rsidRPr="007916EB" w14:paraId="3C8889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0AD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Search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176A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Decompose &amp; simplify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1C66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Backtracking / DFS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425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Careful forward planning</w:t>
            </w:r>
          </w:p>
        </w:tc>
      </w:tr>
      <w:tr w:rsidR="007916EB" w:rsidRPr="007916EB" w14:paraId="77DCD8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E696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F7A9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Route bypass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E3C8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 xml:space="preserve">Chess </w:t>
            </w:r>
            <w:proofErr w:type="gramStart"/>
            <w:r w:rsidRPr="007916EB">
              <w:rPr>
                <w:rFonts w:ascii="Arial" w:eastAsia="Times New Roman" w:hAnsi="Arial" w:cs="Arial"/>
                <w:color w:val="1F1F1F"/>
                <w:kern w:val="0"/>
                <w:sz w:val="24"/>
                <w:szCs w:val="24"/>
                <w:bdr w:val="none" w:sz="0" w:space="0" w:color="auto" w:frame="1"/>
                <w:lang w:eastAsia="en-IN" w:bidi="ar-SA"/>
                <w14:ligatures w14:val="none"/>
              </w:rPr>
              <w:t>move</w:t>
            </w:r>
            <w:proofErr w:type="gramEnd"/>
            <w:r w:rsidRPr="007916EB">
              <w:rPr>
                <w:rFonts w:ascii="Arial" w:eastAsia="Times New Roman" w:hAnsi="Arial" w:cs="Arial"/>
                <w:color w:val="1F1F1F"/>
                <w:kern w:val="0"/>
                <w:sz w:val="24"/>
                <w:szCs w:val="24"/>
                <w:bdr w:val="none" w:sz="0" w:space="0" w:color="auto" w:frame="1"/>
                <w:lang w:eastAsia="en-IN" w:bidi="ar-SA"/>
                <w14:ligatures w14:val="none"/>
              </w:rPr>
              <w:t xml:space="preserve"> (simulated)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51329"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Rocket launch step</w:t>
            </w:r>
          </w:p>
        </w:tc>
      </w:tr>
      <w:tr w:rsidR="007916EB" w:rsidRPr="007916EB" w14:paraId="49B8AF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D84F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State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2681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Smaller / Simpler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F55E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Moderate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E5C5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Large &amp; Complex</w:t>
            </w:r>
          </w:p>
        </w:tc>
      </w:tr>
      <w:tr w:rsidR="007916EB" w:rsidRPr="007916EB" w14:paraId="42E5A1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3EED8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Risk of Error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C0C4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F88E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Medium (recoverable)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518D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High (permanent)</w:t>
            </w:r>
          </w:p>
        </w:tc>
      </w:tr>
      <w:tr w:rsidR="007916EB" w:rsidRPr="007916EB" w14:paraId="416C2D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E19A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Algorithm Fit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AC15F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Greedy / Decomposed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41C1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DFS with backtrack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5A8DF" w14:textId="77777777" w:rsidR="007916EB" w:rsidRPr="007916EB" w:rsidRDefault="00000000" w:rsidP="007916EB">
            <w:pPr>
              <w:spacing w:after="0" w:line="240" w:lineRule="auto"/>
              <w:rPr>
                <w:rFonts w:ascii="Arial" w:eastAsia="Times New Roman" w:hAnsi="Arial" w:cs="Arial"/>
                <w:color w:val="1F1F1F"/>
                <w:kern w:val="0"/>
                <w:sz w:val="24"/>
                <w:szCs w:val="24"/>
                <w:lang w:eastAsia="en-IN" w:bidi="ar-SA"/>
                <w14:ligatures w14:val="none"/>
              </w:rPr>
            </w:pPr>
            <m:oMath>
              <m:sSup>
                <m:sSupPr>
                  <m:ctrlPr>
                    <w:rPr>
                      <w:rFonts w:ascii="Cambria Math" w:eastAsia="Times New Roman" w:hAnsi="Cambria Math" w:cs="Arial"/>
                      <w:color w:val="1F1F1F"/>
                      <w:kern w:val="0"/>
                      <w:sz w:val="24"/>
                      <w:szCs w:val="24"/>
                      <w:lang w:eastAsia="en-IN" w:bidi="ar-SA"/>
                      <w14:ligatures w14:val="none"/>
                    </w:rPr>
                  </m:ctrlPr>
                </m:sSupPr>
                <m:e>
                  <m:r>
                    <w:rPr>
                      <w:rFonts w:ascii="Cambria Math" w:eastAsia="Times New Roman" w:hAnsi="Cambria Math" w:cs="Arial"/>
                      <w:color w:val="1F1F1F"/>
                      <w:kern w:val="0"/>
                      <w:sz w:val="24"/>
                      <w:szCs w:val="24"/>
                      <w:lang w:eastAsia="en-IN" w:bidi="ar-SA"/>
                      <w14:ligatures w14:val="none"/>
                    </w:rPr>
                    <m:t>A</m:t>
                  </m:r>
                </m:e>
                <m:sup>
                  <m:r>
                    <w:rPr>
                      <w:rFonts w:ascii="Cambria Math" w:eastAsia="Times New Roman" w:hAnsi="Cambria Math" w:cs="Arial"/>
                      <w:color w:val="1F1F1F"/>
                      <w:kern w:val="0"/>
                      <w:sz w:val="24"/>
                      <w:szCs w:val="24"/>
                      <w:lang w:eastAsia="en-IN" w:bidi="ar-SA"/>
                      <w14:ligatures w14:val="none"/>
                    </w:rPr>
                    <m:t>*</m:t>
                  </m:r>
                </m:sup>
              </m:sSup>
            </m:oMath>
            <w:r w:rsidR="007916EB" w:rsidRPr="007916EB">
              <w:rPr>
                <w:rFonts w:ascii="Arial" w:eastAsia="Times New Roman" w:hAnsi="Arial" w:cs="Arial"/>
                <w:color w:val="1F1F1F"/>
                <w:kern w:val="0"/>
                <w:sz w:val="24"/>
                <w:szCs w:val="24"/>
                <w:bdr w:val="none" w:sz="0" w:space="0" w:color="auto" w:frame="1"/>
                <w:lang w:eastAsia="en-IN" w:bidi="ar-SA"/>
                <w14:ligatures w14:val="none"/>
              </w:rPr>
              <w:t>, careful BFS</w:t>
            </w:r>
          </w:p>
        </w:tc>
      </w:tr>
    </w:tbl>
    <w:p w14:paraId="6E214EAA"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 xml:space="preserve">Module 3: AI Model Evolution, </w:t>
      </w:r>
      <w:proofErr w:type="spellStart"/>
      <w:r w:rsidRPr="007916EB">
        <w:rPr>
          <w:rFonts w:ascii="Arial" w:eastAsia="Times New Roman" w:hAnsi="Arial" w:cs="Arial"/>
          <w:b/>
          <w:bCs/>
          <w:color w:val="1F1F1F"/>
          <w:kern w:val="0"/>
          <w:sz w:val="27"/>
          <w:szCs w:val="27"/>
          <w:lang w:eastAsia="en-IN" w:bidi="ar-SA"/>
          <w14:ligatures w14:val="none"/>
        </w:rPr>
        <w:t>Modeling</w:t>
      </w:r>
      <w:proofErr w:type="spellEnd"/>
      <w:r w:rsidRPr="007916EB">
        <w:rPr>
          <w:rFonts w:ascii="Arial" w:eastAsia="Times New Roman" w:hAnsi="Arial" w:cs="Arial"/>
          <w:b/>
          <w:bCs/>
          <w:color w:val="1F1F1F"/>
          <w:kern w:val="0"/>
          <w:sz w:val="27"/>
          <w:szCs w:val="27"/>
          <w:lang w:eastAsia="en-IN" w:bidi="ar-SA"/>
          <w14:ligatures w14:val="none"/>
        </w:rPr>
        <w:t xml:space="preserve"> &amp; Frameworks</w:t>
      </w:r>
    </w:p>
    <w:p w14:paraId="0ED3C386"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 xml:space="preserve">1. Problem </w:t>
      </w:r>
      <w:proofErr w:type="spellStart"/>
      <w:r w:rsidRPr="007916EB">
        <w:rPr>
          <w:rFonts w:ascii="Arial" w:eastAsia="Times New Roman" w:hAnsi="Arial" w:cs="Arial"/>
          <w:b/>
          <w:bCs/>
          <w:color w:val="1F1F1F"/>
          <w:kern w:val="0"/>
          <w:sz w:val="24"/>
          <w:szCs w:val="24"/>
          <w:lang w:eastAsia="en-IN" w:bidi="ar-SA"/>
          <w14:ligatures w14:val="none"/>
        </w:rPr>
        <w:t>Modeling</w:t>
      </w:r>
      <w:proofErr w:type="spellEnd"/>
      <w:r w:rsidRPr="007916EB">
        <w:rPr>
          <w:rFonts w:ascii="Arial" w:eastAsia="Times New Roman" w:hAnsi="Arial" w:cs="Arial"/>
          <w:b/>
          <w:bCs/>
          <w:color w:val="1F1F1F"/>
          <w:kern w:val="0"/>
          <w:sz w:val="24"/>
          <w:szCs w:val="24"/>
          <w:lang w:eastAsia="en-IN" w:bidi="ar-SA"/>
          <w14:ligatures w14:val="none"/>
        </w:rPr>
        <w:t xml:space="preserve"> &amp; Duncker's Trace Hypothesis</w:t>
      </w:r>
    </w:p>
    <w:p w14:paraId="6D00B794" w14:textId="77777777" w:rsidR="007916EB" w:rsidRPr="007916EB" w:rsidRDefault="007916EB" w:rsidP="007916EB">
      <w:pPr>
        <w:numPr>
          <w:ilvl w:val="0"/>
          <w:numId w:val="3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 xml:space="preserve">Importance of </w:t>
      </w:r>
      <w:proofErr w:type="spellStart"/>
      <w:r w:rsidRPr="007916EB">
        <w:rPr>
          <w:rFonts w:ascii="Arial" w:eastAsia="Times New Roman" w:hAnsi="Arial" w:cs="Arial"/>
          <w:b/>
          <w:bCs/>
          <w:color w:val="1F1F1F"/>
          <w:kern w:val="0"/>
          <w:sz w:val="24"/>
          <w:szCs w:val="24"/>
          <w:bdr w:val="none" w:sz="0" w:space="0" w:color="auto" w:frame="1"/>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Building effective AI solutions starts with correctly </w:t>
      </w:r>
      <w:proofErr w:type="spellStart"/>
      <w:r w:rsidRPr="007916EB">
        <w:rPr>
          <w:rFonts w:ascii="Arial" w:eastAsia="Times New Roman" w:hAnsi="Arial" w:cs="Arial"/>
          <w:color w:val="1F1F1F"/>
          <w:kern w:val="0"/>
          <w:sz w:val="24"/>
          <w:szCs w:val="24"/>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problem spaces.</w:t>
      </w:r>
    </w:p>
    <w:p w14:paraId="4F8FA90B"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554E3A3" w14:textId="77777777" w:rsidR="007916EB" w:rsidRPr="007916EB" w:rsidRDefault="007916EB" w:rsidP="007916EB">
      <w:pPr>
        <w:numPr>
          <w:ilvl w:val="0"/>
          <w:numId w:val="3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Duncker's Trace Hypothesis</w:t>
      </w:r>
      <w:r w:rsidRPr="007916EB">
        <w:rPr>
          <w:rFonts w:ascii="Arial" w:eastAsia="Times New Roman" w:hAnsi="Arial" w:cs="Arial"/>
          <w:color w:val="1F1F1F"/>
          <w:kern w:val="0"/>
          <w:sz w:val="24"/>
          <w:szCs w:val="24"/>
          <w:lang w:eastAsia="en-IN" w:bidi="ar-SA"/>
          <w14:ligatures w14:val="none"/>
        </w:rPr>
        <w:t>:</w:t>
      </w:r>
    </w:p>
    <w:p w14:paraId="34ADB97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07B198A7" w14:textId="77777777" w:rsidR="007916EB" w:rsidRPr="007916EB" w:rsidRDefault="007916EB" w:rsidP="007916EB">
      <w:pPr>
        <w:numPr>
          <w:ilvl w:val="1"/>
          <w:numId w:val="3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Originates from psychological problem-solving theory introduced by researcher Duncker.</w:t>
      </w:r>
    </w:p>
    <w:p w14:paraId="4339E089"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1E67C582" w14:textId="77777777" w:rsidR="007916EB" w:rsidRPr="007916EB" w:rsidRDefault="007916EB" w:rsidP="007916EB">
      <w:pPr>
        <w:numPr>
          <w:ilvl w:val="1"/>
          <w:numId w:val="36"/>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Creative human tasks are </w:t>
      </w:r>
      <w:proofErr w:type="spellStart"/>
      <w:r w:rsidRPr="007916EB">
        <w:rPr>
          <w:rFonts w:ascii="Arial" w:eastAsia="Times New Roman" w:hAnsi="Arial" w:cs="Arial"/>
          <w:color w:val="1F1F1F"/>
          <w:kern w:val="0"/>
          <w:sz w:val="24"/>
          <w:szCs w:val="24"/>
          <w:lang w:eastAsia="en-IN" w:bidi="ar-SA"/>
          <w14:ligatures w14:val="none"/>
        </w:rPr>
        <w:t>modeled</w:t>
      </w:r>
      <w:proofErr w:type="spellEnd"/>
      <w:r w:rsidRPr="007916EB">
        <w:rPr>
          <w:rFonts w:ascii="Arial" w:eastAsia="Times New Roman" w:hAnsi="Arial" w:cs="Arial"/>
          <w:color w:val="1F1F1F"/>
          <w:kern w:val="0"/>
          <w:sz w:val="24"/>
          <w:szCs w:val="24"/>
          <w:lang w:eastAsia="en-IN" w:bidi="ar-SA"/>
          <w14:ligatures w14:val="none"/>
        </w:rPr>
        <w:t xml:space="preserve"> as searching across a set of option paths.</w:t>
      </w:r>
    </w:p>
    <w:p w14:paraId="0E10C89F"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4ED3EAC" w14:textId="77777777" w:rsidR="007916EB" w:rsidRPr="007916EB" w:rsidRDefault="007916EB" w:rsidP="007916EB">
      <w:pPr>
        <w:numPr>
          <w:ilvl w:val="1"/>
          <w:numId w:val="36"/>
        </w:numPr>
        <w:spacing w:after="0" w:line="240" w:lineRule="auto"/>
        <w:rPr>
          <w:rFonts w:ascii="Arial" w:eastAsia="Times New Roman" w:hAnsi="Arial" w:cs="Arial"/>
          <w:color w:val="1F1F1F"/>
          <w:kern w:val="0"/>
          <w:sz w:val="24"/>
          <w:szCs w:val="24"/>
          <w:lang w:eastAsia="en-IN" w:bidi="ar-SA"/>
          <w14:ligatures w14:val="none"/>
        </w:rPr>
      </w:pPr>
      <w:proofErr w:type="spellStart"/>
      <w:r w:rsidRPr="007916EB">
        <w:rPr>
          <w:rFonts w:ascii="Arial" w:eastAsia="Times New Roman" w:hAnsi="Arial" w:cs="Arial"/>
          <w:color w:val="1F1F1F"/>
          <w:kern w:val="0"/>
          <w:sz w:val="24"/>
          <w:szCs w:val="24"/>
          <w:lang w:eastAsia="en-IN" w:bidi="ar-SA"/>
          <w14:ligatures w14:val="none"/>
        </w:rPr>
        <w:lastRenderedPageBreak/>
        <w:t>Analyzing</w:t>
      </w:r>
      <w:proofErr w:type="spellEnd"/>
      <w:r w:rsidRPr="007916EB">
        <w:rPr>
          <w:rFonts w:ascii="Arial" w:eastAsia="Times New Roman" w:hAnsi="Arial" w:cs="Arial"/>
          <w:color w:val="1F1F1F"/>
          <w:kern w:val="0"/>
          <w:sz w:val="24"/>
          <w:szCs w:val="24"/>
          <w:lang w:eastAsia="en-IN" w:bidi="ar-SA"/>
          <w14:ligatures w14:val="none"/>
        </w:rPr>
        <w:t xml:space="preserve"> multiple choices isolates paths leading toward goals, forming mental attachments during analysis that guide effective solution search.</w:t>
      </w:r>
    </w:p>
    <w:p w14:paraId="0C8A2E3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C1AE23F"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Logic Theory Machines &amp; Model Evolution</w:t>
      </w:r>
    </w:p>
    <w:p w14:paraId="1E665990" w14:textId="77777777" w:rsidR="007916EB" w:rsidRPr="007916EB" w:rsidRDefault="007916EB" w:rsidP="007916EB">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Limitations of Major Models</w:t>
      </w:r>
      <w:r w:rsidRPr="007916EB">
        <w:rPr>
          <w:rFonts w:ascii="Arial" w:eastAsia="Times New Roman" w:hAnsi="Arial" w:cs="Arial"/>
          <w:color w:val="1F1F1F"/>
          <w:kern w:val="0"/>
          <w:sz w:val="24"/>
          <w:szCs w:val="24"/>
          <w:lang w:eastAsia="en-IN" w:bidi="ar-SA"/>
          <w14:ligatures w14:val="none"/>
        </w:rPr>
        <w:t>: Early major models could not address all problems alone, shifting focus toward Logic Theory Machines.</w:t>
      </w:r>
    </w:p>
    <w:p w14:paraId="5786B88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66615334" w14:textId="77777777" w:rsidR="007916EB" w:rsidRPr="007916EB" w:rsidRDefault="007916EB" w:rsidP="007916EB">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Role of Logic Theory Machines</w:t>
      </w:r>
      <w:r w:rsidRPr="007916EB">
        <w:rPr>
          <w:rFonts w:ascii="Arial" w:eastAsia="Times New Roman" w:hAnsi="Arial" w:cs="Arial"/>
          <w:color w:val="1F1F1F"/>
          <w:kern w:val="0"/>
          <w:sz w:val="24"/>
          <w:szCs w:val="24"/>
          <w:lang w:eastAsia="en-IN" w:bidi="ar-SA"/>
          <w14:ligatures w14:val="none"/>
        </w:rPr>
        <w:t>: Useful in general problem solving, effective for knowledge representation, and bridges human reasoning with machine processing.</w:t>
      </w:r>
    </w:p>
    <w:p w14:paraId="3EC1D50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D160692" w14:textId="77777777" w:rsidR="007916EB" w:rsidRPr="007916EB" w:rsidRDefault="007916EB" w:rsidP="007916EB">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Evolutionary Path</w:t>
      </w:r>
      <w:r w:rsidRPr="007916EB">
        <w:rPr>
          <w:rFonts w:ascii="Arial" w:eastAsia="Times New Roman" w:hAnsi="Arial" w:cs="Arial"/>
          <w:color w:val="1F1F1F"/>
          <w:kern w:val="0"/>
          <w:sz w:val="24"/>
          <w:szCs w:val="24"/>
          <w:lang w:eastAsia="en-IN" w:bidi="ar-SA"/>
          <w14:ligatures w14:val="none"/>
        </w:rPr>
        <w:t>:</w:t>
      </w:r>
    </w:p>
    <w:p w14:paraId="4106DC24"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3F38276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Rule-Based</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Knowledge-Based</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Statistical</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Inductive Dynamic</m:t>
          </m:r>
        </m:oMath>
      </m:oMathPara>
    </w:p>
    <w:p w14:paraId="684C311E" w14:textId="77777777" w:rsidR="007916EB" w:rsidRPr="007916EB" w:rsidRDefault="007916EB" w:rsidP="007916EB">
      <w:pPr>
        <w:numPr>
          <w:ilvl w:val="1"/>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Static Models</w:t>
      </w:r>
      <w:r w:rsidRPr="007916EB">
        <w:rPr>
          <w:rFonts w:ascii="Arial" w:eastAsia="Times New Roman" w:hAnsi="Arial" w:cs="Arial"/>
          <w:color w:val="1F1F1F"/>
          <w:kern w:val="0"/>
          <w:sz w:val="24"/>
          <w:szCs w:val="24"/>
          <w:lang w:eastAsia="en-IN" w:bidi="ar-SA"/>
          <w14:ligatures w14:val="none"/>
        </w:rPr>
        <w:t>: Older models were static, rigid, and rule-based.</w:t>
      </w:r>
    </w:p>
    <w:p w14:paraId="4E054D86"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C7BF0A9" w14:textId="77777777" w:rsidR="007916EB" w:rsidRPr="007916EB" w:rsidRDefault="007916EB" w:rsidP="007916EB">
      <w:pPr>
        <w:numPr>
          <w:ilvl w:val="1"/>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i/>
          <w:iCs/>
          <w:color w:val="1F1F1F"/>
          <w:kern w:val="0"/>
          <w:sz w:val="24"/>
          <w:szCs w:val="24"/>
          <w:bdr w:val="none" w:sz="0" w:space="0" w:color="auto" w:frame="1"/>
          <w:lang w:eastAsia="en-IN" w:bidi="ar-SA"/>
          <w14:ligatures w14:val="none"/>
        </w:rPr>
        <w:t>Adaptive Models</w:t>
      </w:r>
      <w:r w:rsidRPr="007916EB">
        <w:rPr>
          <w:rFonts w:ascii="Arial" w:eastAsia="Times New Roman" w:hAnsi="Arial" w:cs="Arial"/>
          <w:color w:val="1F1F1F"/>
          <w:kern w:val="0"/>
          <w:sz w:val="24"/>
          <w:szCs w:val="24"/>
          <w:lang w:eastAsia="en-IN" w:bidi="ar-SA"/>
          <w14:ligatures w14:val="none"/>
        </w:rPr>
        <w:t>: Newer inductive dynamic models adapt, learn from experience, and evolve with new data.</w:t>
      </w:r>
    </w:p>
    <w:p w14:paraId="79CC5B35"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2FD3FBF6" w14:textId="77777777" w:rsidR="007916EB" w:rsidRPr="007916EB" w:rsidRDefault="007916EB" w:rsidP="007916EB">
      <w:pPr>
        <w:numPr>
          <w:ilvl w:val="0"/>
          <w:numId w:val="37"/>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Historical Benchmark</w:t>
      </w:r>
      <w:r w:rsidRPr="007916EB">
        <w:rPr>
          <w:rFonts w:ascii="Arial" w:eastAsia="Times New Roman" w:hAnsi="Arial" w:cs="Arial"/>
          <w:color w:val="1F1F1F"/>
          <w:kern w:val="0"/>
          <w:sz w:val="24"/>
          <w:szCs w:val="24"/>
          <w:lang w:eastAsia="en-IN" w:bidi="ar-SA"/>
          <w14:ligatures w14:val="none"/>
        </w:rPr>
        <w:t>: Chess served as a landmark complex scenario that shaped early AI search research.</w:t>
      </w:r>
    </w:p>
    <w:p w14:paraId="7275E202"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F6C582B"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AI Model Taxonomy</w:t>
      </w:r>
    </w:p>
    <w:tbl>
      <w:tblPr>
        <w:tblW w:w="0" w:type="auto"/>
        <w:tblCellSpacing w:w="15" w:type="dxa"/>
        <w:tblCellMar>
          <w:left w:w="0" w:type="dxa"/>
          <w:right w:w="0" w:type="dxa"/>
        </w:tblCellMar>
        <w:tblLook w:val="04A0" w:firstRow="1" w:lastRow="0" w:firstColumn="1" w:lastColumn="0" w:noHBand="0" w:noVBand="1"/>
      </w:tblPr>
      <w:tblGrid>
        <w:gridCol w:w="1866"/>
        <w:gridCol w:w="2301"/>
        <w:gridCol w:w="2208"/>
        <w:gridCol w:w="2635"/>
      </w:tblGrid>
      <w:tr w:rsidR="007916EB" w:rsidRPr="007916EB" w14:paraId="1AA2398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F43C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Model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7570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Basis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24A1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Application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0FDB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Key Characteristics</w:t>
            </w:r>
          </w:p>
        </w:tc>
      </w:tr>
      <w:tr w:rsidR="007916EB" w:rsidRPr="007916EB" w14:paraId="125187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51CD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Knowledge-based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17F6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Rules and domain expertise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0D3C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Expert systems, decision support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7958D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Derives outputs using expert-defined domain rules.</w:t>
            </w:r>
          </w:p>
        </w:tc>
      </w:tr>
      <w:tr w:rsidR="007916EB" w:rsidRPr="007916EB" w14:paraId="460AD2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C5C4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Semiotic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C3AA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Signs, signification, communication codes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D3CB8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NLP, language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2C05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Maps sign systems to solve symbolic human language tasks.</w:t>
            </w:r>
          </w:p>
        </w:tc>
      </w:tr>
      <w:tr w:rsidR="007916EB" w:rsidRPr="007916EB" w14:paraId="706861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2D35A"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Statistical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2F57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Probability and data distribution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ED068"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Pattern matching,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E1640"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Relies on mathematical data distributions.</w:t>
            </w:r>
          </w:p>
        </w:tc>
      </w:tr>
      <w:tr w:rsidR="007916EB" w:rsidRPr="007916EB" w14:paraId="28BA9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C8EB1"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Inductive Dynamic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B0F0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Learning from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BE9E3"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Creative problem solving, Deep 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896B6"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bdr w:val="none" w:sz="0" w:space="0" w:color="auto" w:frame="1"/>
                <w:lang w:eastAsia="en-IN" w:bidi="ar-SA"/>
                <w14:ligatures w14:val="none"/>
              </w:rPr>
              <w:t>Adaptive dynamic models designed for complex creative tasks.</w:t>
            </w:r>
          </w:p>
        </w:tc>
      </w:tr>
    </w:tbl>
    <w:p w14:paraId="19535CCD"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4. Model Complexity Framework</w:t>
      </w:r>
    </w:p>
    <w:p w14:paraId="2E1BE0A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The framework covers three key processes:</w:t>
      </w:r>
    </w:p>
    <w:p w14:paraId="7E85C7F2"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6D547CFB" w14:textId="77777777" w:rsidR="007916EB" w:rsidRPr="007916EB" w:rsidRDefault="007916EB" w:rsidP="007916EB">
      <w:pPr>
        <w:numPr>
          <w:ilvl w:val="0"/>
          <w:numId w:val="3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Discover</w:t>
      </w:r>
      <w:r w:rsidRPr="007916EB">
        <w:rPr>
          <w:rFonts w:ascii="Arial" w:eastAsia="Times New Roman" w:hAnsi="Arial" w:cs="Arial"/>
          <w:color w:val="1F1F1F"/>
          <w:kern w:val="0"/>
          <w:sz w:val="24"/>
          <w:szCs w:val="24"/>
          <w:lang w:eastAsia="en-IN" w:bidi="ar-SA"/>
          <w14:ligatures w14:val="none"/>
        </w:rPr>
        <w:t>: Identifying patterns and data relationships.</w:t>
      </w:r>
    </w:p>
    <w:p w14:paraId="5D4BA2F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39B6D7D6" w14:textId="77777777" w:rsidR="007916EB" w:rsidRPr="007916EB" w:rsidRDefault="007916EB" w:rsidP="007916EB">
      <w:pPr>
        <w:numPr>
          <w:ilvl w:val="0"/>
          <w:numId w:val="3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Knowledge-based Model Building</w:t>
      </w:r>
      <w:r w:rsidRPr="007916EB">
        <w:rPr>
          <w:rFonts w:ascii="Arial" w:eastAsia="Times New Roman" w:hAnsi="Arial" w:cs="Arial"/>
          <w:color w:val="1F1F1F"/>
          <w:kern w:val="0"/>
          <w:sz w:val="24"/>
          <w:szCs w:val="24"/>
          <w:lang w:eastAsia="en-IN" w:bidi="ar-SA"/>
          <w14:ligatures w14:val="none"/>
        </w:rPr>
        <w:t>: Using domain expertise to construct rule models.</w:t>
      </w:r>
    </w:p>
    <w:p w14:paraId="3682EFE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8395AFC" w14:textId="77777777" w:rsidR="007916EB" w:rsidRPr="007916EB" w:rsidRDefault="007916EB" w:rsidP="007916EB">
      <w:pPr>
        <w:numPr>
          <w:ilvl w:val="0"/>
          <w:numId w:val="38"/>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AI Application Building</w:t>
      </w:r>
      <w:r w:rsidRPr="007916EB">
        <w:rPr>
          <w:rFonts w:ascii="Arial" w:eastAsia="Times New Roman" w:hAnsi="Arial" w:cs="Arial"/>
          <w:color w:val="1F1F1F"/>
          <w:kern w:val="0"/>
          <w:sz w:val="24"/>
          <w:szCs w:val="24"/>
          <w:lang w:eastAsia="en-IN" w:bidi="ar-SA"/>
          <w14:ligatures w14:val="none"/>
        </w:rPr>
        <w:t>: Translating models into deployable applications.</w:t>
      </w:r>
    </w:p>
    <w:p w14:paraId="2B6463FE"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455CD712" w14:textId="77777777" w:rsidR="007916EB" w:rsidRPr="007916EB" w:rsidRDefault="007916EB" w:rsidP="007916EB">
      <w:pPr>
        <w:numPr>
          <w:ilvl w:val="0"/>
          <w:numId w:val="39"/>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Complexity Progression</w:t>
      </w:r>
      <w:r w:rsidRPr="007916EB">
        <w:rPr>
          <w:rFonts w:ascii="Arial" w:eastAsia="Times New Roman" w:hAnsi="Arial" w:cs="Arial"/>
          <w:color w:val="1F1F1F"/>
          <w:kern w:val="0"/>
          <w:sz w:val="24"/>
          <w:szCs w:val="24"/>
          <w:lang w:eastAsia="en-IN" w:bidi="ar-SA"/>
          <w14:ligatures w14:val="none"/>
        </w:rPr>
        <w:t xml:space="preserve">: As task complexity increases, problem-solving transitions from basic knowledge-based </w:t>
      </w:r>
      <w:proofErr w:type="spellStart"/>
      <w:r w:rsidRPr="007916EB">
        <w:rPr>
          <w:rFonts w:ascii="Arial" w:eastAsia="Times New Roman" w:hAnsi="Arial" w:cs="Arial"/>
          <w:color w:val="1F1F1F"/>
          <w:kern w:val="0"/>
          <w:sz w:val="24"/>
          <w:szCs w:val="24"/>
          <w:lang w:eastAsia="en-IN" w:bidi="ar-SA"/>
          <w14:ligatures w14:val="none"/>
        </w:rPr>
        <w:t>modeling</w:t>
      </w:r>
      <w:proofErr w:type="spellEnd"/>
      <w:r w:rsidRPr="007916EB">
        <w:rPr>
          <w:rFonts w:ascii="Arial" w:eastAsia="Times New Roman" w:hAnsi="Arial" w:cs="Arial"/>
          <w:color w:val="1F1F1F"/>
          <w:kern w:val="0"/>
          <w:sz w:val="24"/>
          <w:szCs w:val="24"/>
          <w:lang w:eastAsia="en-IN" w:bidi="ar-SA"/>
          <w14:ligatures w14:val="none"/>
        </w:rPr>
        <w:t xml:space="preserve"> to full AI application building via intermediate mapping stages.</w:t>
      </w:r>
    </w:p>
    <w:p w14:paraId="15B3B88A"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ABB484C"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Module 4: Knowledge Discovery &amp; Data Mining</w:t>
      </w:r>
    </w:p>
    <w:p w14:paraId="6DD14DFE"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The 5-Step Data Mining Pipeline</w:t>
      </w:r>
    </w:p>
    <w:p w14:paraId="11AA06E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1. Data Cleaning</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2. Pre-processing</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3. Identify Patterns</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4. Understand Applications</m:t>
          </m:r>
          <m:r>
            <w:rPr>
              <w:rFonts w:ascii="Cambria Math" w:eastAsia="Times New Roman" w:hAnsi="Cambria Math" w:cs="Arial"/>
              <w:color w:val="1F1F1F"/>
              <w:kern w:val="0"/>
              <w:sz w:val="24"/>
              <w:szCs w:val="24"/>
              <w:lang w:eastAsia="en-IN" w:bidi="ar-SA"/>
              <w14:ligatures w14:val="none"/>
            </w:rPr>
            <m:t>⟶</m:t>
          </m:r>
          <m:r>
            <m:rPr>
              <m:nor/>
            </m:rPr>
            <w:rPr>
              <w:rFonts w:ascii="Arial" w:eastAsia="Times New Roman" w:hAnsi="Arial" w:cs="Arial"/>
              <w:color w:val="1F1F1F"/>
              <w:kern w:val="0"/>
              <w:sz w:val="24"/>
              <w:szCs w:val="24"/>
              <w:lang w:eastAsia="en-IN" w:bidi="ar-SA"/>
              <w14:ligatures w14:val="none"/>
            </w:rPr>
            <m:t>5. Generate Target Data</m:t>
          </m:r>
        </m:oMath>
      </m:oMathPara>
    </w:p>
    <w:p w14:paraId="42D8A377" w14:textId="77777777" w:rsidR="007916EB" w:rsidRPr="007916EB" w:rsidRDefault="007916EB" w:rsidP="007916EB">
      <w:pPr>
        <w:numPr>
          <w:ilvl w:val="0"/>
          <w:numId w:val="40"/>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Process converts raw unstructured data into targeted, actionable knowledge assets.</w:t>
      </w:r>
    </w:p>
    <w:p w14:paraId="0C03DF4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0B987DFC"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Machine Learning Definition (Tom Mitchell)</w:t>
      </w:r>
    </w:p>
    <w:p w14:paraId="7425D6F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"Machine Learning is a field concerned with algorithms that improve performance with experience."</w:t>
      </w:r>
    </w:p>
    <w:p w14:paraId="6AB4477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p>
    <w:p w14:paraId="2127D2E4"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 xml:space="preserve">Module 5: Neural </w:t>
      </w:r>
      <w:proofErr w:type="gramStart"/>
      <w:r w:rsidRPr="007916EB">
        <w:rPr>
          <w:rFonts w:ascii="Arial" w:eastAsia="Times New Roman" w:hAnsi="Arial" w:cs="Arial"/>
          <w:b/>
          <w:bCs/>
          <w:color w:val="1F1F1F"/>
          <w:kern w:val="0"/>
          <w:sz w:val="27"/>
          <w:szCs w:val="27"/>
          <w:lang w:eastAsia="en-IN" w:bidi="ar-SA"/>
          <w14:ligatures w14:val="none"/>
        </w:rPr>
        <w:t>Problem Solving</w:t>
      </w:r>
      <w:proofErr w:type="gramEnd"/>
      <w:r w:rsidRPr="007916EB">
        <w:rPr>
          <w:rFonts w:ascii="Arial" w:eastAsia="Times New Roman" w:hAnsi="Arial" w:cs="Arial"/>
          <w:b/>
          <w:bCs/>
          <w:color w:val="1F1F1F"/>
          <w:kern w:val="0"/>
          <w:sz w:val="27"/>
          <w:szCs w:val="27"/>
          <w:lang w:eastAsia="en-IN" w:bidi="ar-SA"/>
          <w14:ligatures w14:val="none"/>
        </w:rPr>
        <w:t xml:space="preserve"> Foundations (MCP Neuron Model)</w:t>
      </w:r>
    </w:p>
    <w:p w14:paraId="0FD2430E"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1. Overview &amp; Historical Significance</w:t>
      </w:r>
    </w:p>
    <w:p w14:paraId="10633BD7" w14:textId="77777777" w:rsidR="007916EB" w:rsidRPr="007916EB" w:rsidRDefault="007916EB" w:rsidP="007916EB">
      <w:pPr>
        <w:numPr>
          <w:ilvl w:val="0"/>
          <w:numId w:val="4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McCulloch-Pitts (MCP) Neuron Model</w:t>
      </w:r>
      <w:r w:rsidRPr="007916EB">
        <w:rPr>
          <w:rFonts w:ascii="Arial" w:eastAsia="Times New Roman" w:hAnsi="Arial" w:cs="Arial"/>
          <w:color w:val="1F1F1F"/>
          <w:kern w:val="0"/>
          <w:sz w:val="24"/>
          <w:szCs w:val="24"/>
          <w:lang w:eastAsia="en-IN" w:bidi="ar-SA"/>
          <w14:ligatures w14:val="none"/>
        </w:rPr>
        <w:t>: Proposed in 1943 by Warren McCulloch and Walter Pitts.</w:t>
      </w:r>
    </w:p>
    <w:p w14:paraId="49FB731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4E7ACD83" w14:textId="77777777" w:rsidR="007916EB" w:rsidRPr="007916EB" w:rsidRDefault="007916EB" w:rsidP="007916EB">
      <w:pPr>
        <w:numPr>
          <w:ilvl w:val="0"/>
          <w:numId w:val="4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Also known as the </w:t>
      </w:r>
      <w:r w:rsidRPr="007916EB">
        <w:rPr>
          <w:rFonts w:ascii="Arial" w:eastAsia="Times New Roman" w:hAnsi="Arial" w:cs="Arial"/>
          <w:b/>
          <w:bCs/>
          <w:color w:val="1F1F1F"/>
          <w:kern w:val="0"/>
          <w:sz w:val="24"/>
          <w:szCs w:val="24"/>
          <w:bdr w:val="none" w:sz="0" w:space="0" w:color="auto" w:frame="1"/>
          <w:lang w:eastAsia="en-IN" w:bidi="ar-SA"/>
          <w14:ligatures w14:val="none"/>
        </w:rPr>
        <w:t>Linear Threshold Gate Model</w:t>
      </w:r>
      <w:r w:rsidRPr="007916EB">
        <w:rPr>
          <w:rFonts w:ascii="Arial" w:eastAsia="Times New Roman" w:hAnsi="Arial" w:cs="Arial"/>
          <w:color w:val="1F1F1F"/>
          <w:kern w:val="0"/>
          <w:sz w:val="24"/>
          <w:szCs w:val="24"/>
          <w:lang w:eastAsia="en-IN" w:bidi="ar-SA"/>
          <w14:ligatures w14:val="none"/>
        </w:rPr>
        <w:t>.</w:t>
      </w:r>
    </w:p>
    <w:p w14:paraId="582AEF1C"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0223DAD2" w14:textId="77777777" w:rsidR="007916EB" w:rsidRPr="007916EB" w:rsidRDefault="007916EB" w:rsidP="007916EB">
      <w:pPr>
        <w:numPr>
          <w:ilvl w:val="0"/>
          <w:numId w:val="4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Serves as the </w:t>
      </w:r>
      <w:r w:rsidRPr="007916EB">
        <w:rPr>
          <w:rFonts w:ascii="Arial" w:eastAsia="Times New Roman" w:hAnsi="Arial" w:cs="Arial"/>
          <w:b/>
          <w:bCs/>
          <w:color w:val="1F1F1F"/>
          <w:kern w:val="0"/>
          <w:sz w:val="24"/>
          <w:szCs w:val="24"/>
          <w:bdr w:val="none" w:sz="0" w:space="0" w:color="auto" w:frame="1"/>
          <w:lang w:eastAsia="en-IN" w:bidi="ar-SA"/>
          <w14:ligatures w14:val="none"/>
        </w:rPr>
        <w:t>first mathematical model of a biological neuron</w:t>
      </w:r>
      <w:r w:rsidRPr="007916EB">
        <w:rPr>
          <w:rFonts w:ascii="Arial" w:eastAsia="Times New Roman" w:hAnsi="Arial" w:cs="Arial"/>
          <w:color w:val="1F1F1F"/>
          <w:kern w:val="0"/>
          <w:sz w:val="24"/>
          <w:szCs w:val="24"/>
          <w:lang w:eastAsia="en-IN" w:bidi="ar-SA"/>
          <w14:ligatures w14:val="none"/>
        </w:rPr>
        <w:t xml:space="preserve"> and the fundamental building block of artificial neural networks.</w:t>
      </w:r>
    </w:p>
    <w:p w14:paraId="348E4F01"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5279B35B" w14:textId="77777777" w:rsidR="007916EB" w:rsidRPr="007916EB" w:rsidRDefault="007916EB" w:rsidP="007916EB">
      <w:pPr>
        <w:numPr>
          <w:ilvl w:val="0"/>
          <w:numId w:val="41"/>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Neurons are organized as a </w:t>
      </w:r>
      <w:r w:rsidRPr="007916EB">
        <w:rPr>
          <w:rFonts w:ascii="Arial" w:eastAsia="Times New Roman" w:hAnsi="Arial" w:cs="Arial"/>
          <w:b/>
          <w:bCs/>
          <w:color w:val="1F1F1F"/>
          <w:kern w:val="0"/>
          <w:sz w:val="24"/>
          <w:szCs w:val="24"/>
          <w:bdr w:val="none" w:sz="0" w:space="0" w:color="auto" w:frame="1"/>
          <w:lang w:eastAsia="en-IN" w:bidi="ar-SA"/>
          <w14:ligatures w14:val="none"/>
        </w:rPr>
        <w:t>Directed Weighted Graph</w:t>
      </w:r>
      <w:r w:rsidRPr="007916EB">
        <w:rPr>
          <w:rFonts w:ascii="Arial" w:eastAsia="Times New Roman" w:hAnsi="Arial" w:cs="Arial"/>
          <w:color w:val="1F1F1F"/>
          <w:kern w:val="0"/>
          <w:sz w:val="24"/>
          <w:szCs w:val="24"/>
          <w:lang w:eastAsia="en-IN" w:bidi="ar-SA"/>
          <w14:ligatures w14:val="none"/>
        </w:rPr>
        <w:t xml:space="preserve"> where connections represent synapses with assigned weights.</w:t>
      </w:r>
    </w:p>
    <w:p w14:paraId="21E27A4F"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087AF0C9"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2. States &amp; Operational Mechanism</w:t>
      </w:r>
    </w:p>
    <w:p w14:paraId="6F73F874" w14:textId="77777777" w:rsidR="007916EB" w:rsidRPr="007916EB" w:rsidRDefault="007916EB" w:rsidP="007916EB">
      <w:pPr>
        <w:numPr>
          <w:ilvl w:val="0"/>
          <w:numId w:val="42"/>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Neuron States</w:t>
      </w:r>
      <w:r w:rsidRPr="007916EB">
        <w:rPr>
          <w:rFonts w:ascii="Arial" w:eastAsia="Times New Roman" w:hAnsi="Arial" w:cs="Arial"/>
          <w:color w:val="1F1F1F"/>
          <w:kern w:val="0"/>
          <w:sz w:val="24"/>
          <w:szCs w:val="24"/>
          <w:lang w:eastAsia="en-IN" w:bidi="ar-SA"/>
          <w14:ligatures w14:val="none"/>
        </w:rPr>
        <w:t>: A neuron operates in one of two states:</w:t>
      </w:r>
    </w:p>
    <w:p w14:paraId="4F0F652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1CA7D83E" w14:textId="77777777" w:rsidR="007916EB" w:rsidRPr="007916EB" w:rsidRDefault="007916EB" w:rsidP="007916EB">
      <w:pPr>
        <w:numPr>
          <w:ilvl w:val="1"/>
          <w:numId w:val="42"/>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Active (1)</w:t>
      </w:r>
      <w:r w:rsidRPr="007916EB">
        <w:rPr>
          <w:rFonts w:ascii="Arial" w:eastAsia="Times New Roman" w:hAnsi="Arial" w:cs="Arial"/>
          <w:color w:val="1F1F1F"/>
          <w:kern w:val="0"/>
          <w:sz w:val="24"/>
          <w:szCs w:val="24"/>
          <w:lang w:eastAsia="en-IN" w:bidi="ar-SA"/>
          <w14:ligatures w14:val="none"/>
        </w:rPr>
        <w:t>: The neuron fires.</w:t>
      </w:r>
    </w:p>
    <w:p w14:paraId="6E1F84E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A3AB5F0" w14:textId="77777777" w:rsidR="007916EB" w:rsidRPr="007916EB" w:rsidRDefault="007916EB" w:rsidP="007916EB">
      <w:pPr>
        <w:numPr>
          <w:ilvl w:val="1"/>
          <w:numId w:val="42"/>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Silent / Inactive (0)</w:t>
      </w:r>
      <w:r w:rsidRPr="007916EB">
        <w:rPr>
          <w:rFonts w:ascii="Arial" w:eastAsia="Times New Roman" w:hAnsi="Arial" w:cs="Arial"/>
          <w:color w:val="1F1F1F"/>
          <w:kern w:val="0"/>
          <w:sz w:val="24"/>
          <w:szCs w:val="24"/>
          <w:lang w:eastAsia="en-IN" w:bidi="ar-SA"/>
          <w14:ligatures w14:val="none"/>
        </w:rPr>
        <w:t>: The neuron does not fire.</w:t>
      </w:r>
    </w:p>
    <w:p w14:paraId="4962833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34FC1D2" w14:textId="77777777" w:rsidR="007916EB" w:rsidRPr="007916EB" w:rsidRDefault="007916EB" w:rsidP="007916EB">
      <w:pPr>
        <w:numPr>
          <w:ilvl w:val="0"/>
          <w:numId w:val="42"/>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Input Aggregation (</w:t>
      </w:r>
      <m:oMath>
        <m:r>
          <m:rPr>
            <m:sty m:val="p"/>
          </m:rPr>
          <w:rPr>
            <w:rFonts w:ascii="Cambria Math" w:eastAsia="Times New Roman" w:hAnsi="Cambria Math" w:cs="Arial"/>
            <w:color w:val="1F1F1F"/>
            <w:kern w:val="0"/>
            <w:sz w:val="24"/>
            <w:szCs w:val="24"/>
            <w:lang w:eastAsia="en-IN" w:bidi="ar-SA"/>
            <w14:ligatures w14:val="none"/>
          </w:rPr>
          <m:t>Σ</m:t>
        </m:r>
      </m:oMath>
      <w:r w:rsidRPr="007916EB">
        <w:rPr>
          <w:rFonts w:ascii="Arial" w:eastAsia="Times New Roman" w:hAnsi="Arial" w:cs="Arial"/>
          <w:b/>
          <w:bCs/>
          <w:color w:val="1F1F1F"/>
          <w:kern w:val="0"/>
          <w:sz w:val="24"/>
          <w:szCs w:val="24"/>
          <w:bdr w:val="none" w:sz="0" w:space="0" w:color="auto" w:frame="1"/>
          <w:lang w:eastAsia="en-IN" w:bidi="ar-SA"/>
          <w14:ligatures w14:val="none"/>
        </w:rPr>
        <w:t>)</w:t>
      </w:r>
      <w:r w:rsidRPr="007916EB">
        <w:rPr>
          <w:rFonts w:ascii="Arial" w:eastAsia="Times New Roman" w:hAnsi="Arial" w:cs="Arial"/>
          <w:color w:val="1F1F1F"/>
          <w:kern w:val="0"/>
          <w:sz w:val="24"/>
          <w:szCs w:val="24"/>
          <w:lang w:eastAsia="en-IN" w:bidi="ar-SA"/>
          <w14:ligatures w14:val="none"/>
        </w:rPr>
        <w:t xml:space="preserve">: Aggregates </w:t>
      </w:r>
      <m:oMath>
        <m:r>
          <w:rPr>
            <w:rFonts w:ascii="Cambria Math" w:eastAsia="Times New Roman" w:hAnsi="Cambria Math" w:cs="Arial"/>
            <w:color w:val="1F1F1F"/>
            <w:kern w:val="0"/>
            <w:sz w:val="24"/>
            <w:szCs w:val="24"/>
            <w:lang w:eastAsia="en-IN" w:bidi="ar-SA"/>
            <w14:ligatures w14:val="none"/>
          </w:rPr>
          <m:t>n</m:t>
        </m:r>
      </m:oMath>
      <w:r w:rsidRPr="007916EB">
        <w:rPr>
          <w:rFonts w:ascii="Arial" w:eastAsia="Times New Roman" w:hAnsi="Arial" w:cs="Arial"/>
          <w:color w:val="1F1F1F"/>
          <w:kern w:val="0"/>
          <w:sz w:val="24"/>
          <w:szCs w:val="24"/>
          <w:lang w:eastAsia="en-IN" w:bidi="ar-SA"/>
          <w14:ligatures w14:val="none"/>
        </w:rPr>
        <w:t xml:space="preserve"> weighted inputs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n</m:t>
            </m:r>
          </m:sub>
        </m:sSub>
      </m:oMath>
      <w:r w:rsidRPr="007916EB">
        <w:rPr>
          <w:rFonts w:ascii="Arial" w:eastAsia="Times New Roman" w:hAnsi="Arial" w:cs="Arial"/>
          <w:color w:val="1F1F1F"/>
          <w:kern w:val="0"/>
          <w:sz w:val="24"/>
          <w:szCs w:val="24"/>
          <w:lang w:eastAsia="en-IN" w:bidi="ar-SA"/>
          <w14:ligatures w14:val="none"/>
        </w:rPr>
        <w:t xml:space="preserve">) into a single scalar value </w:t>
      </w:r>
      <m:oMath>
        <m:r>
          <w:rPr>
            <w:rFonts w:ascii="Cambria Math" w:eastAsia="Times New Roman" w:hAnsi="Cambria Math" w:cs="Arial"/>
            <w:color w:val="1F1F1F"/>
            <w:kern w:val="0"/>
            <w:sz w:val="24"/>
            <w:szCs w:val="24"/>
            <w:lang w:eastAsia="en-IN" w:bidi="ar-SA"/>
            <w14:ligatures w14:val="none"/>
          </w:rPr>
          <m:t>X</m:t>
        </m:r>
      </m:oMath>
      <w:r w:rsidRPr="007916EB">
        <w:rPr>
          <w:rFonts w:ascii="Arial" w:eastAsia="Times New Roman" w:hAnsi="Arial" w:cs="Arial"/>
          <w:color w:val="1F1F1F"/>
          <w:kern w:val="0"/>
          <w:sz w:val="24"/>
          <w:szCs w:val="24"/>
          <w:lang w:eastAsia="en-IN" w:bidi="ar-SA"/>
          <w14:ligatures w14:val="none"/>
        </w:rPr>
        <w:t>:</w:t>
      </w:r>
    </w:p>
    <w:p w14:paraId="05CB790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69EE859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X=</m:t>
          </m:r>
          <m:nary>
            <m:naryPr>
              <m:chr m:val="∑"/>
              <m:limLoc m:val="undOvr"/>
              <m:ctrlPr>
                <w:rPr>
                  <w:rFonts w:ascii="Cambria Math" w:eastAsia="Times New Roman" w:hAnsi="Cambria Math" w:cs="Arial"/>
                  <w:color w:val="1F1F1F"/>
                  <w:kern w:val="0"/>
                  <w:sz w:val="24"/>
                  <w:szCs w:val="24"/>
                  <w:lang w:eastAsia="en-IN" w:bidi="ar-SA"/>
                  <w14:ligatures w14:val="none"/>
                </w:rPr>
              </m:ctrlPr>
            </m:naryPr>
            <m:sub>
              <m:r>
                <w:rPr>
                  <w:rFonts w:ascii="Cambria Math" w:eastAsia="Times New Roman" w:hAnsi="Cambria Math" w:cs="Arial"/>
                  <w:color w:val="1F1F1F"/>
                  <w:kern w:val="0"/>
                  <w:sz w:val="24"/>
                  <w:szCs w:val="24"/>
                  <w:lang w:eastAsia="en-IN" w:bidi="ar-SA"/>
                  <w14:ligatures w14:val="none"/>
                </w:rPr>
                <m:t>i=1</m:t>
              </m:r>
            </m:sub>
            <m:sup>
              <m:r>
                <w:rPr>
                  <w:rFonts w:ascii="Cambria Math" w:eastAsia="Times New Roman" w:hAnsi="Cambria Math" w:cs="Arial"/>
                  <w:color w:val="1F1F1F"/>
                  <w:kern w:val="0"/>
                  <w:sz w:val="24"/>
                  <w:szCs w:val="24"/>
                  <w:lang w:eastAsia="en-IN" w:bidi="ar-SA"/>
                  <w14:ligatures w14:val="none"/>
                </w:rPr>
                <m:t>n</m:t>
              </m:r>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e>
          </m:nary>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n</m:t>
              </m:r>
            </m:sub>
          </m:sSub>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n</m:t>
              </m:r>
            </m:sub>
          </m:sSub>
        </m:oMath>
      </m:oMathPara>
    </w:p>
    <w:p w14:paraId="7E87C459" w14:textId="77777777" w:rsidR="007916EB" w:rsidRPr="007916EB" w:rsidRDefault="007916EB" w:rsidP="007916EB">
      <w:pPr>
        <w:numPr>
          <w:ilvl w:val="0"/>
          <w:numId w:val="42"/>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Threshold / Bias (</w:t>
      </w:r>
      <m:oMath>
        <m:r>
          <w:rPr>
            <w:rFonts w:ascii="Cambria Math" w:eastAsia="Times New Roman" w:hAnsi="Cambria Math" w:cs="Arial"/>
            <w:color w:val="1F1F1F"/>
            <w:kern w:val="0"/>
            <w:sz w:val="24"/>
            <w:szCs w:val="24"/>
            <w:lang w:eastAsia="en-IN" w:bidi="ar-SA"/>
            <w14:ligatures w14:val="none"/>
          </w:rPr>
          <m:t>T</m:t>
        </m:r>
      </m:oMath>
      <w:r w:rsidRPr="007916EB">
        <w:rPr>
          <w:rFonts w:ascii="Arial" w:eastAsia="Times New Roman" w:hAnsi="Arial" w:cs="Arial"/>
          <w:b/>
          <w:bCs/>
          <w:color w:val="1F1F1F"/>
          <w:kern w:val="0"/>
          <w:sz w:val="24"/>
          <w:szCs w:val="24"/>
          <w:bdr w:val="none" w:sz="0" w:space="0" w:color="auto" w:frame="1"/>
          <w:lang w:eastAsia="en-IN" w:bidi="ar-SA"/>
          <w14:ligatures w14:val="none"/>
        </w:rPr>
        <w:t>)</w:t>
      </w:r>
      <w:r w:rsidRPr="007916EB">
        <w:rPr>
          <w:rFonts w:ascii="Arial" w:eastAsia="Times New Roman" w:hAnsi="Arial" w:cs="Arial"/>
          <w:color w:val="1F1F1F"/>
          <w:kern w:val="0"/>
          <w:sz w:val="24"/>
          <w:szCs w:val="24"/>
          <w:lang w:eastAsia="en-IN" w:bidi="ar-SA"/>
          <w14:ligatures w14:val="none"/>
        </w:rPr>
        <w:t>: Represents the minimum cumulative weighted active input value needed for the neuron to fire.</w:t>
      </w:r>
    </w:p>
    <w:p w14:paraId="39848A03"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p>
    <w:p w14:paraId="2CAF5C59" w14:textId="77777777" w:rsidR="007916EB" w:rsidRPr="007916EB" w:rsidRDefault="007916EB" w:rsidP="007916EB">
      <w:pPr>
        <w:spacing w:after="0" w:line="240" w:lineRule="auto"/>
        <w:outlineLvl w:val="3"/>
        <w:rPr>
          <w:rFonts w:ascii="Arial" w:eastAsia="Times New Roman" w:hAnsi="Arial" w:cs="Arial"/>
          <w:b/>
          <w:bCs/>
          <w:color w:val="1F1F1F"/>
          <w:kern w:val="0"/>
          <w:sz w:val="24"/>
          <w:szCs w:val="24"/>
          <w:lang w:eastAsia="en-IN" w:bidi="ar-SA"/>
          <w14:ligatures w14:val="none"/>
        </w:rPr>
      </w:pPr>
      <w:r w:rsidRPr="007916EB">
        <w:rPr>
          <w:rFonts w:ascii="Arial" w:eastAsia="Times New Roman" w:hAnsi="Arial" w:cs="Arial"/>
          <w:b/>
          <w:bCs/>
          <w:color w:val="1F1F1F"/>
          <w:kern w:val="0"/>
          <w:sz w:val="24"/>
          <w:szCs w:val="24"/>
          <w:lang w:eastAsia="en-IN" w:bidi="ar-SA"/>
          <w14:ligatures w14:val="none"/>
        </w:rPr>
        <w:t>3. Mathematical Decision Rule</w:t>
      </w:r>
    </w:p>
    <w:p w14:paraId="5E769234"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The activation function </w:t>
      </w:r>
      <m:oMath>
        <m:r>
          <w:rPr>
            <w:rFonts w:ascii="Cambria Math" w:eastAsia="Times New Roman" w:hAnsi="Cambria Math" w:cs="Arial"/>
            <w:color w:val="1F1F1F"/>
            <w:kern w:val="0"/>
            <w:sz w:val="24"/>
            <w:szCs w:val="24"/>
            <w:lang w:eastAsia="en-IN" w:bidi="ar-SA"/>
            <w14:ligatures w14:val="none"/>
          </w:rPr>
          <m:t>f</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a</m:t>
            </m:r>
          </m:e>
        </m:d>
      </m:oMath>
      <w:r w:rsidRPr="007916EB">
        <w:rPr>
          <w:rFonts w:ascii="Arial" w:eastAsia="Times New Roman" w:hAnsi="Arial" w:cs="Arial"/>
          <w:color w:val="1F1F1F"/>
          <w:kern w:val="0"/>
          <w:sz w:val="24"/>
          <w:szCs w:val="24"/>
          <w:lang w:eastAsia="en-IN" w:bidi="ar-SA"/>
          <w14:ligatures w14:val="none"/>
        </w:rPr>
        <w:t xml:space="preserve"> maps the net aggregated input against the threshold </w:t>
      </w:r>
      <m:oMath>
        <m:r>
          <w:rPr>
            <w:rFonts w:ascii="Cambria Math" w:eastAsia="Times New Roman" w:hAnsi="Cambria Math" w:cs="Arial"/>
            <w:color w:val="1F1F1F"/>
            <w:kern w:val="0"/>
            <w:sz w:val="24"/>
            <w:szCs w:val="24"/>
            <w:lang w:eastAsia="en-IN" w:bidi="ar-SA"/>
            <w14:ligatures w14:val="none"/>
          </w:rPr>
          <m:t>T</m:t>
        </m:r>
      </m:oMath>
      <w:r w:rsidRPr="007916EB">
        <w:rPr>
          <w:rFonts w:ascii="Arial" w:eastAsia="Times New Roman" w:hAnsi="Arial" w:cs="Arial"/>
          <w:color w:val="1F1F1F"/>
          <w:kern w:val="0"/>
          <w:sz w:val="24"/>
          <w:szCs w:val="24"/>
          <w:lang w:eastAsia="en-IN" w:bidi="ar-SA"/>
          <w14:ligatures w14:val="none"/>
        </w:rPr>
        <w:t>:</w:t>
      </w:r>
    </w:p>
    <w:p w14:paraId="05D3C6D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p>
    <w:p w14:paraId="2880A3F7"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m:oMathPara>
        <m:oMath>
          <m:r>
            <m:rPr>
              <m:nor/>
            </m:rPr>
            <w:rPr>
              <w:rFonts w:ascii="Arial" w:eastAsia="Times New Roman" w:hAnsi="Arial" w:cs="Arial"/>
              <w:color w:val="1F1F1F"/>
              <w:kern w:val="0"/>
              <w:sz w:val="24"/>
              <w:szCs w:val="24"/>
              <w:lang w:eastAsia="en-IN" w:bidi="ar-SA"/>
              <w14:ligatures w14:val="none"/>
            </w:rPr>
            <m:t>Output </m:t>
          </m:r>
          <m:r>
            <w:rPr>
              <w:rFonts w:ascii="Cambria Math" w:eastAsia="Times New Roman" w:hAnsi="Cambria Math" w:cs="Arial"/>
              <w:color w:val="1F1F1F"/>
              <w:kern w:val="0"/>
              <w:sz w:val="24"/>
              <w:szCs w:val="24"/>
              <w:lang w:eastAsia="en-IN" w:bidi="ar-SA"/>
              <w14:ligatures w14:val="none"/>
            </w:rPr>
            <m:t>Y=f</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a</m:t>
              </m:r>
            </m:e>
          </m:d>
          <m:r>
            <w:rPr>
              <w:rFonts w:ascii="Cambria Math" w:eastAsia="Times New Roman" w:hAnsi="Cambria Math" w:cs="Arial"/>
              <w:color w:val="1F1F1F"/>
              <w:kern w:val="0"/>
              <w:sz w:val="24"/>
              <w:szCs w:val="24"/>
              <w:lang w:eastAsia="en-IN" w:bidi="ar-SA"/>
              <w14:ligatures w14:val="none"/>
            </w:rPr>
            <m:t>=</m:t>
          </m:r>
          <m:d>
            <m:dPr>
              <m:begChr m:val="{"/>
              <m:endChr m:val=""/>
              <m:ctrlPr>
                <w:rPr>
                  <w:rFonts w:ascii="Cambria Math" w:eastAsia="Times New Roman" w:hAnsi="Cambria Math" w:cs="Arial"/>
                  <w:color w:val="1F1F1F"/>
                  <w:kern w:val="0"/>
                  <w:sz w:val="24"/>
                  <w:szCs w:val="24"/>
                  <w:lang w:eastAsia="en-IN" w:bidi="ar-SA"/>
                  <w14:ligatures w14:val="none"/>
                </w:rPr>
              </m:ctrlPr>
            </m:dPr>
            <m:e>
              <m:m>
                <m:mPr>
                  <m:mcs>
                    <m:mc>
                      <m:mcPr>
                        <m:count m:val="2"/>
                        <m:mcJc m:val="center"/>
                      </m:mcPr>
                    </m:mc>
                  </m:mcs>
                  <m:ctrlPr>
                    <w:rPr>
                      <w:rFonts w:ascii="Cambria Math" w:eastAsia="Times New Roman" w:hAnsi="Cambria Math" w:cs="Arial"/>
                      <w:color w:val="1F1F1F"/>
                      <w:kern w:val="0"/>
                      <w:sz w:val="24"/>
                      <w:szCs w:val="24"/>
                      <w:lang w:eastAsia="en-IN" w:bidi="ar-SA"/>
                      <w14:ligatures w14:val="none"/>
                    </w:rPr>
                  </m:ctrlPr>
                </m:mPr>
                <m:mr>
                  <m:e>
                    <m:r>
                      <w:rPr>
                        <w:rFonts w:ascii="Cambria Math" w:eastAsia="Times New Roman" w:hAnsi="Cambria Math" w:cs="Arial"/>
                        <w:color w:val="1F1F1F"/>
                        <w:kern w:val="0"/>
                        <w:sz w:val="24"/>
                        <w:szCs w:val="24"/>
                        <w:lang w:eastAsia="en-IN" w:bidi="ar-SA"/>
                        <w14:ligatures w14:val="none"/>
                      </w:rPr>
                      <m:t>1</m:t>
                    </m:r>
                  </m:e>
                  <m:e>
                    <m:r>
                      <m:rPr>
                        <m:nor/>
                      </m:rPr>
                      <w:rPr>
                        <w:rFonts w:ascii="Arial" w:eastAsia="Times New Roman" w:hAnsi="Arial" w:cs="Arial"/>
                        <w:color w:val="1F1F1F"/>
                        <w:kern w:val="0"/>
                        <w:sz w:val="24"/>
                        <w:szCs w:val="24"/>
                        <w:lang w:eastAsia="en-IN" w:bidi="ar-SA"/>
                        <w14:ligatures w14:val="none"/>
                      </w:rPr>
                      <m:t>if </m:t>
                    </m:r>
                    <m:r>
                      <w:rPr>
                        <w:rFonts w:ascii="Cambria Math" w:eastAsia="Times New Roman" w:hAnsi="Cambria Math" w:cs="Arial"/>
                        <w:color w:val="1F1F1F"/>
                        <w:kern w:val="0"/>
                        <w:sz w:val="24"/>
                        <w:szCs w:val="24"/>
                        <w:lang w:eastAsia="en-IN" w:bidi="ar-SA"/>
                        <w14:ligatures w14:val="none"/>
                      </w:rPr>
                      <m:t>X&gt;T</m:t>
                    </m:r>
                    <m:r>
                      <w:rPr>
                        <w:rFonts w:ascii="Cambria Math" w:eastAsia="Times New Roman" w:hAnsi="Cambria Math" w:cs="Arial"/>
                        <w:i/>
                        <w:color w:val="1F1F1F"/>
                        <w:kern w:val="0"/>
                        <w:sz w:val="24"/>
                        <w:szCs w:val="24"/>
                        <w:lang w:eastAsia="en-IN" w:bidi="ar-SA"/>
                        <w14:ligatures w14:val="none"/>
                      </w:rPr>
                      <m:t> </m:t>
                    </m:r>
                    <m:d>
                      <m:dPr>
                        <m:ctrlPr>
                          <w:rPr>
                            <w:rFonts w:ascii="Cambria Math" w:eastAsia="Times New Roman" w:hAnsi="Cambria Math" w:cs="Arial"/>
                            <w:color w:val="1F1F1F"/>
                            <w:kern w:val="0"/>
                            <w:sz w:val="24"/>
                            <w:szCs w:val="24"/>
                            <w:lang w:eastAsia="en-IN" w:bidi="ar-SA"/>
                            <w14:ligatures w14:val="none"/>
                          </w:rPr>
                        </m:ctrlPr>
                      </m:dPr>
                      <m:e>
                        <m:r>
                          <m:rPr>
                            <m:nor/>
                          </m:rPr>
                          <w:rPr>
                            <w:rFonts w:ascii="Arial" w:eastAsia="Times New Roman" w:hAnsi="Arial" w:cs="Arial"/>
                            <w:color w:val="1F1F1F"/>
                            <w:kern w:val="0"/>
                            <w:sz w:val="24"/>
                            <w:szCs w:val="24"/>
                            <w:lang w:eastAsia="en-IN" w:bidi="ar-SA"/>
                            <w14:ligatures w14:val="none"/>
                          </w:rPr>
                          <m:t>Active / Fires</m:t>
                        </m:r>
                      </m:e>
                    </m:d>
                  </m:e>
                </m:mr>
                <m:mr>
                  <m:e>
                    <m:r>
                      <w:rPr>
                        <w:rFonts w:ascii="Cambria Math" w:eastAsia="Times New Roman" w:hAnsi="Cambria Math" w:cs="Arial"/>
                        <w:color w:val="1F1F1F"/>
                        <w:kern w:val="0"/>
                        <w:sz w:val="24"/>
                        <w:szCs w:val="24"/>
                        <w:lang w:eastAsia="en-IN" w:bidi="ar-SA"/>
                        <w14:ligatures w14:val="none"/>
                      </w:rPr>
                      <m:t>0</m:t>
                    </m:r>
                  </m:e>
                  <m:e>
                    <m:r>
                      <m:rPr>
                        <m:nor/>
                      </m:rPr>
                      <w:rPr>
                        <w:rFonts w:ascii="Arial" w:eastAsia="Times New Roman" w:hAnsi="Arial" w:cs="Arial"/>
                        <w:color w:val="1F1F1F"/>
                        <w:kern w:val="0"/>
                        <w:sz w:val="24"/>
                        <w:szCs w:val="24"/>
                        <w:lang w:eastAsia="en-IN" w:bidi="ar-SA"/>
                        <w14:ligatures w14:val="none"/>
                      </w:rPr>
                      <m:t>if </m:t>
                    </m:r>
                    <m:r>
                      <w:rPr>
                        <w:rFonts w:ascii="Cambria Math" w:eastAsia="Times New Roman" w:hAnsi="Cambria Math" w:cs="Arial"/>
                        <w:color w:val="1F1F1F"/>
                        <w:kern w:val="0"/>
                        <w:sz w:val="24"/>
                        <w:szCs w:val="24"/>
                        <w:lang w:eastAsia="en-IN" w:bidi="ar-SA"/>
                        <w14:ligatures w14:val="none"/>
                      </w:rPr>
                      <m:t>X≤T</m:t>
                    </m:r>
                    <m:r>
                      <w:rPr>
                        <w:rFonts w:ascii="Cambria Math" w:eastAsia="Times New Roman" w:hAnsi="Cambria Math" w:cs="Arial"/>
                        <w:i/>
                        <w:color w:val="1F1F1F"/>
                        <w:kern w:val="0"/>
                        <w:sz w:val="24"/>
                        <w:szCs w:val="24"/>
                        <w:lang w:eastAsia="en-IN" w:bidi="ar-SA"/>
                        <w14:ligatures w14:val="none"/>
                      </w:rPr>
                      <m:t> </m:t>
                    </m:r>
                    <m:d>
                      <m:dPr>
                        <m:ctrlPr>
                          <w:rPr>
                            <w:rFonts w:ascii="Cambria Math" w:eastAsia="Times New Roman" w:hAnsi="Cambria Math" w:cs="Arial"/>
                            <w:color w:val="1F1F1F"/>
                            <w:kern w:val="0"/>
                            <w:sz w:val="24"/>
                            <w:szCs w:val="24"/>
                            <w:lang w:eastAsia="en-IN" w:bidi="ar-SA"/>
                            <w14:ligatures w14:val="none"/>
                          </w:rPr>
                        </m:ctrlPr>
                      </m:dPr>
                      <m:e>
                        <m:r>
                          <m:rPr>
                            <m:nor/>
                          </m:rPr>
                          <w:rPr>
                            <w:rFonts w:ascii="Arial" w:eastAsia="Times New Roman" w:hAnsi="Arial" w:cs="Arial"/>
                            <w:color w:val="1F1F1F"/>
                            <w:kern w:val="0"/>
                            <w:sz w:val="24"/>
                            <w:szCs w:val="24"/>
                            <w:lang w:eastAsia="en-IN" w:bidi="ar-SA"/>
                            <w14:ligatures w14:val="none"/>
                          </w:rPr>
                          <m:t>Silent</m:t>
                        </m:r>
                      </m:e>
                    </m:d>
                  </m:e>
                </m:mr>
              </m:m>
            </m:e>
          </m:d>
        </m:oMath>
      </m:oMathPara>
    </w:p>
    <w:p w14:paraId="6A1EFD7D"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Alternatively expressed as a unit step function </w:t>
      </w:r>
      <m:oMath>
        <m:r>
          <w:rPr>
            <w:rFonts w:ascii="Cambria Math" w:eastAsia="Times New Roman" w:hAnsi="Cambria Math" w:cs="Arial"/>
            <w:color w:val="1F1F1F"/>
            <w:kern w:val="0"/>
            <w:sz w:val="24"/>
            <w:szCs w:val="24"/>
            <w:lang w:eastAsia="en-IN" w:bidi="ar-SA"/>
            <w14:ligatures w14:val="none"/>
          </w:rPr>
          <m:t>Q</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n</m:t>
            </m:r>
          </m:e>
        </m:d>
      </m:oMath>
      <w:r w:rsidRPr="007916EB">
        <w:rPr>
          <w:rFonts w:ascii="Arial" w:eastAsia="Times New Roman" w:hAnsi="Arial" w:cs="Arial"/>
          <w:color w:val="1F1F1F"/>
          <w:kern w:val="0"/>
          <w:sz w:val="24"/>
          <w:szCs w:val="24"/>
          <w:lang w:eastAsia="en-IN" w:bidi="ar-SA"/>
          <w14:ligatures w14:val="none"/>
        </w:rPr>
        <w:t xml:space="preserve"> operating on net input </w:t>
      </w:r>
      <m:oMath>
        <m:r>
          <w:rPr>
            <w:rFonts w:ascii="Cambria Math" w:eastAsia="Times New Roman" w:hAnsi="Cambria Math" w:cs="Arial"/>
            <w:color w:val="1F1F1F"/>
            <w:kern w:val="0"/>
            <w:sz w:val="24"/>
            <w:szCs w:val="24"/>
            <w:lang w:eastAsia="en-IN" w:bidi="ar-SA"/>
            <w14:ligatures w14:val="none"/>
          </w:rPr>
          <m:t>a=</m:t>
        </m:r>
        <m:nary>
          <m:naryPr>
            <m:chr m:val="∑"/>
            <m:limLoc m:val="undOvr"/>
            <m:subHide m:val="1"/>
            <m:supHide m:val="1"/>
            <m:ctrlPr>
              <w:rPr>
                <w:rFonts w:ascii="Cambria Math" w:eastAsia="Times New Roman" w:hAnsi="Cambria Math" w:cs="Arial"/>
                <w:color w:val="1F1F1F"/>
                <w:kern w:val="0"/>
                <w:sz w:val="24"/>
                <w:szCs w:val="24"/>
                <w:lang w:eastAsia="en-IN" w:bidi="ar-SA"/>
                <w14:ligatures w14:val="none"/>
              </w:rPr>
            </m:ctrlPr>
          </m:naryPr>
          <m:sub/>
          <m:sup/>
          <m:e>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i</m:t>
                </m:r>
              </m:sub>
            </m:sSub>
          </m:e>
        </m:nary>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i</m:t>
            </m:r>
          </m:sub>
        </m:sSub>
        <m:r>
          <w:rPr>
            <w:rFonts w:ascii="Cambria Math" w:eastAsia="Times New Roman" w:hAnsi="Cambria Math" w:cs="Arial"/>
            <w:color w:val="1F1F1F"/>
            <w:kern w:val="0"/>
            <w:sz w:val="24"/>
            <w:szCs w:val="24"/>
            <w:lang w:eastAsia="en-IN" w:bidi="ar-SA"/>
            <w14:ligatures w14:val="none"/>
          </w:rPr>
          <m:t>-T</m:t>
        </m:r>
      </m:oMath>
      <w:r w:rsidRPr="007916EB">
        <w:rPr>
          <w:rFonts w:ascii="Arial" w:eastAsia="Times New Roman" w:hAnsi="Arial" w:cs="Arial"/>
          <w:color w:val="1F1F1F"/>
          <w:kern w:val="0"/>
          <w:sz w:val="24"/>
          <w:szCs w:val="24"/>
          <w:lang w:eastAsia="en-IN" w:bidi="ar-SA"/>
          <w14:ligatures w14:val="none"/>
        </w:rPr>
        <w:t>:</w:t>
      </w:r>
    </w:p>
    <w:p w14:paraId="41EF9E8B"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p>
    <w:p w14:paraId="20A2172F"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m:oMathPara>
        <m:oMath>
          <m:r>
            <w:rPr>
              <w:rFonts w:ascii="Cambria Math" w:eastAsia="Times New Roman" w:hAnsi="Cambria Math" w:cs="Arial"/>
              <w:color w:val="1F1F1F"/>
              <w:kern w:val="0"/>
              <w:sz w:val="24"/>
              <w:szCs w:val="24"/>
              <w:lang w:eastAsia="en-IN" w:bidi="ar-SA"/>
              <w14:ligatures w14:val="none"/>
            </w:rPr>
            <m:t>Q</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a</m:t>
              </m:r>
            </m:e>
          </m:d>
          <m:r>
            <w:rPr>
              <w:rFonts w:ascii="Cambria Math" w:eastAsia="Times New Roman" w:hAnsi="Cambria Math" w:cs="Arial"/>
              <w:color w:val="1F1F1F"/>
              <w:kern w:val="0"/>
              <w:sz w:val="24"/>
              <w:szCs w:val="24"/>
              <w:lang w:eastAsia="en-IN" w:bidi="ar-SA"/>
              <w14:ligatures w14:val="none"/>
            </w:rPr>
            <m:t>=</m:t>
          </m:r>
          <m:d>
            <m:dPr>
              <m:begChr m:val="{"/>
              <m:endChr m:val=""/>
              <m:ctrlPr>
                <w:rPr>
                  <w:rFonts w:ascii="Cambria Math" w:eastAsia="Times New Roman" w:hAnsi="Cambria Math" w:cs="Arial"/>
                  <w:color w:val="1F1F1F"/>
                  <w:kern w:val="0"/>
                  <w:sz w:val="24"/>
                  <w:szCs w:val="24"/>
                  <w:lang w:eastAsia="en-IN" w:bidi="ar-SA"/>
                  <w14:ligatures w14:val="none"/>
                </w:rPr>
              </m:ctrlPr>
            </m:dPr>
            <m:e>
              <m:m>
                <m:mPr>
                  <m:mcs>
                    <m:mc>
                      <m:mcPr>
                        <m:count m:val="2"/>
                        <m:mcJc m:val="center"/>
                      </m:mcPr>
                    </m:mc>
                  </m:mcs>
                  <m:ctrlPr>
                    <w:rPr>
                      <w:rFonts w:ascii="Cambria Math" w:eastAsia="Times New Roman" w:hAnsi="Cambria Math" w:cs="Arial"/>
                      <w:color w:val="1F1F1F"/>
                      <w:kern w:val="0"/>
                      <w:sz w:val="24"/>
                      <w:szCs w:val="24"/>
                      <w:lang w:eastAsia="en-IN" w:bidi="ar-SA"/>
                      <w14:ligatures w14:val="none"/>
                    </w:rPr>
                  </m:ctrlPr>
                </m:mPr>
                <m:mr>
                  <m:e>
                    <m:r>
                      <w:rPr>
                        <w:rFonts w:ascii="Cambria Math" w:eastAsia="Times New Roman" w:hAnsi="Cambria Math" w:cs="Arial"/>
                        <w:color w:val="1F1F1F"/>
                        <w:kern w:val="0"/>
                        <w:sz w:val="24"/>
                        <w:szCs w:val="24"/>
                        <w:lang w:eastAsia="en-IN" w:bidi="ar-SA"/>
                        <w14:ligatures w14:val="none"/>
                      </w:rPr>
                      <m:t>1</m:t>
                    </m:r>
                  </m:e>
                  <m:e>
                    <m:r>
                      <m:rPr>
                        <m:nor/>
                      </m:rPr>
                      <w:rPr>
                        <w:rFonts w:ascii="Arial" w:eastAsia="Times New Roman" w:hAnsi="Arial" w:cs="Arial"/>
                        <w:color w:val="1F1F1F"/>
                        <w:kern w:val="0"/>
                        <w:sz w:val="24"/>
                        <w:szCs w:val="24"/>
                        <w:lang w:eastAsia="en-IN" w:bidi="ar-SA"/>
                        <w14:ligatures w14:val="none"/>
                      </w:rPr>
                      <m:t>if </m:t>
                    </m:r>
                    <m:r>
                      <w:rPr>
                        <w:rFonts w:ascii="Cambria Math" w:eastAsia="Times New Roman" w:hAnsi="Cambria Math" w:cs="Arial"/>
                        <w:color w:val="1F1F1F"/>
                        <w:kern w:val="0"/>
                        <w:sz w:val="24"/>
                        <w:szCs w:val="24"/>
                        <w:lang w:eastAsia="en-IN" w:bidi="ar-SA"/>
                        <w14:ligatures w14:val="none"/>
                      </w:rPr>
                      <m:t>a&gt;0</m:t>
                    </m:r>
                  </m:e>
                </m:mr>
                <m:mr>
                  <m:e>
                    <m:r>
                      <w:rPr>
                        <w:rFonts w:ascii="Cambria Math" w:eastAsia="Times New Roman" w:hAnsi="Cambria Math" w:cs="Arial"/>
                        <w:color w:val="1F1F1F"/>
                        <w:kern w:val="0"/>
                        <w:sz w:val="24"/>
                        <w:szCs w:val="24"/>
                        <w:lang w:eastAsia="en-IN" w:bidi="ar-SA"/>
                        <w14:ligatures w14:val="none"/>
                      </w:rPr>
                      <m:t>0</m:t>
                    </m:r>
                  </m:e>
                  <m:e>
                    <m:r>
                      <m:rPr>
                        <m:nor/>
                      </m:rPr>
                      <w:rPr>
                        <w:rFonts w:ascii="Arial" w:eastAsia="Times New Roman" w:hAnsi="Arial" w:cs="Arial"/>
                        <w:color w:val="1F1F1F"/>
                        <w:kern w:val="0"/>
                        <w:sz w:val="24"/>
                        <w:szCs w:val="24"/>
                        <w:lang w:eastAsia="en-IN" w:bidi="ar-SA"/>
                        <w14:ligatures w14:val="none"/>
                      </w:rPr>
                      <m:t>if </m:t>
                    </m:r>
                    <m:r>
                      <w:rPr>
                        <w:rFonts w:ascii="Cambria Math" w:eastAsia="Times New Roman" w:hAnsi="Cambria Math" w:cs="Arial"/>
                        <w:color w:val="1F1F1F"/>
                        <w:kern w:val="0"/>
                        <w:sz w:val="24"/>
                        <w:szCs w:val="24"/>
                        <w:lang w:eastAsia="en-IN" w:bidi="ar-SA"/>
                        <w14:ligatures w14:val="none"/>
                      </w:rPr>
                      <m:t>a≤0</m:t>
                    </m:r>
                  </m:e>
                </m:mr>
              </m:m>
            </m:e>
          </m:d>
        </m:oMath>
      </m:oMathPara>
    </w:p>
    <w:p w14:paraId="05603401" w14:textId="77777777" w:rsidR="007916EB" w:rsidRPr="007916EB" w:rsidRDefault="007916EB" w:rsidP="007916EB">
      <w:pPr>
        <w:spacing w:after="0" w:line="240" w:lineRule="auto"/>
        <w:outlineLvl w:val="2"/>
        <w:rPr>
          <w:rFonts w:ascii="Arial" w:eastAsia="Times New Roman" w:hAnsi="Arial" w:cs="Arial"/>
          <w:b/>
          <w:bCs/>
          <w:color w:val="1F1F1F"/>
          <w:kern w:val="0"/>
          <w:sz w:val="27"/>
          <w:szCs w:val="27"/>
          <w:lang w:eastAsia="en-IN" w:bidi="ar-SA"/>
          <w14:ligatures w14:val="none"/>
        </w:rPr>
      </w:pPr>
      <w:r w:rsidRPr="007916EB">
        <w:rPr>
          <w:rFonts w:ascii="Arial" w:eastAsia="Times New Roman" w:hAnsi="Arial" w:cs="Arial"/>
          <w:b/>
          <w:bCs/>
          <w:color w:val="1F1F1F"/>
          <w:kern w:val="0"/>
          <w:sz w:val="27"/>
          <w:szCs w:val="27"/>
          <w:lang w:eastAsia="en-IN" w:bidi="ar-SA"/>
          <w14:ligatures w14:val="none"/>
        </w:rPr>
        <w:t>Worked Example: MCP Neuron Logic Gate Realization</w:t>
      </w:r>
    </w:p>
    <w:p w14:paraId="56B7BA3E"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Problem</w:t>
      </w:r>
      <w:r w:rsidRPr="007916EB">
        <w:rPr>
          <w:rFonts w:ascii="Arial" w:eastAsia="Times New Roman" w:hAnsi="Arial" w:cs="Arial"/>
          <w:color w:val="1F1F1F"/>
          <w:kern w:val="0"/>
          <w:sz w:val="24"/>
          <w:szCs w:val="24"/>
          <w:lang w:eastAsia="en-IN" w:bidi="ar-SA"/>
          <w14:ligatures w14:val="none"/>
        </w:rPr>
        <w:t xml:space="preserve">: Construct an MCP Neuron model that realizes an </w:t>
      </w:r>
      <w:r w:rsidRPr="007916EB">
        <w:rPr>
          <w:rFonts w:ascii="Arial" w:eastAsia="Times New Roman" w:hAnsi="Arial" w:cs="Arial"/>
          <w:b/>
          <w:bCs/>
          <w:color w:val="1F1F1F"/>
          <w:kern w:val="0"/>
          <w:sz w:val="24"/>
          <w:szCs w:val="24"/>
          <w:bdr w:val="none" w:sz="0" w:space="0" w:color="auto" w:frame="1"/>
          <w:lang w:eastAsia="en-IN" w:bidi="ar-SA"/>
          <w14:ligatures w14:val="none"/>
        </w:rPr>
        <w:t>AND Gate</w:t>
      </w:r>
      <w:r w:rsidRPr="007916EB">
        <w:rPr>
          <w:rFonts w:ascii="Arial" w:eastAsia="Times New Roman" w:hAnsi="Arial" w:cs="Arial"/>
          <w:color w:val="1F1F1F"/>
          <w:kern w:val="0"/>
          <w:sz w:val="24"/>
          <w:szCs w:val="24"/>
          <w:lang w:eastAsia="en-IN" w:bidi="ar-SA"/>
          <w14:ligatures w14:val="none"/>
        </w:rPr>
        <w:t xml:space="preserve"> for two binary inputs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m:t>
        </m:r>
        <m:d>
          <m:dPr>
            <m:begChr m:val="{"/>
            <m:endChr m:val="}"/>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0,1</m:t>
            </m:r>
          </m:e>
        </m:d>
      </m:oMath>
      <w:r w:rsidRPr="007916EB">
        <w:rPr>
          <w:rFonts w:ascii="Arial" w:eastAsia="Times New Roman" w:hAnsi="Arial" w:cs="Arial"/>
          <w:color w:val="1F1F1F"/>
          <w:kern w:val="0"/>
          <w:sz w:val="24"/>
          <w:szCs w:val="24"/>
          <w:lang w:eastAsia="en-IN" w:bidi="ar-SA"/>
          <w14:ligatures w14:val="none"/>
        </w:rPr>
        <w:t>.</w:t>
      </w:r>
    </w:p>
    <w:p w14:paraId="6170B8FC" w14:textId="77777777" w:rsidR="007916EB" w:rsidRPr="007916EB" w:rsidRDefault="007916EB" w:rsidP="007916EB">
      <w:p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3C757AEE" w14:textId="77777777" w:rsidR="007916EB" w:rsidRPr="007916EB" w:rsidRDefault="007916EB" w:rsidP="007916EB">
      <w:pPr>
        <w:numPr>
          <w:ilvl w:val="0"/>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AND Gate Truth Table Target</w:t>
      </w:r>
      <w:r w:rsidRPr="007916EB">
        <w:rPr>
          <w:rFonts w:ascii="Arial" w:eastAsia="Times New Roman" w:hAnsi="Arial" w:cs="Arial"/>
          <w:color w:val="1F1F1F"/>
          <w:kern w:val="0"/>
          <w:sz w:val="24"/>
          <w:szCs w:val="24"/>
          <w:lang w:eastAsia="en-IN" w:bidi="ar-SA"/>
          <w14:ligatures w14:val="none"/>
        </w:rPr>
        <w:t>:</w:t>
      </w:r>
    </w:p>
    <w:p w14:paraId="01F9DF12"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69EF6A83" w14:textId="77777777" w:rsidR="007916EB" w:rsidRPr="007916EB" w:rsidRDefault="00000000"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=0,</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=0→Y=0</m:t>
        </m:r>
      </m:oMath>
    </w:p>
    <w:p w14:paraId="20D60D8B"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ED251D5" w14:textId="77777777" w:rsidR="007916EB" w:rsidRPr="007916EB" w:rsidRDefault="00000000"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=0,</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=1→Y=0</m:t>
        </m:r>
      </m:oMath>
    </w:p>
    <w:p w14:paraId="759A2507"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358B76C7" w14:textId="77777777" w:rsidR="007916EB" w:rsidRPr="007916EB" w:rsidRDefault="00000000"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=1,</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=0→Y=0</m:t>
        </m:r>
      </m:oMath>
    </w:p>
    <w:p w14:paraId="4258863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592292BF" w14:textId="77777777" w:rsidR="007916EB" w:rsidRPr="007916EB" w:rsidRDefault="00000000"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=1,</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x</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=1→Y=1</m:t>
        </m:r>
      </m:oMath>
    </w:p>
    <w:p w14:paraId="1E649942"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145833B9" w14:textId="77777777" w:rsidR="007916EB" w:rsidRPr="007916EB" w:rsidRDefault="007916EB" w:rsidP="007916EB">
      <w:pPr>
        <w:numPr>
          <w:ilvl w:val="0"/>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Parameter Selection</w:t>
      </w:r>
      <w:r w:rsidRPr="007916EB">
        <w:rPr>
          <w:rFonts w:ascii="Arial" w:eastAsia="Times New Roman" w:hAnsi="Arial" w:cs="Arial"/>
          <w:color w:val="1F1F1F"/>
          <w:kern w:val="0"/>
          <w:sz w:val="24"/>
          <w:szCs w:val="24"/>
          <w:lang w:eastAsia="en-IN" w:bidi="ar-SA"/>
          <w14:ligatures w14:val="none"/>
        </w:rPr>
        <w:t>:</w:t>
      </w:r>
    </w:p>
    <w:p w14:paraId="16C50345"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1F1B3759"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Set equal weights </w:t>
      </w:r>
      <m:oMath>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1</m:t>
            </m:r>
          </m:sub>
        </m:sSub>
        <m:r>
          <w:rPr>
            <w:rFonts w:ascii="Cambria Math" w:eastAsia="Times New Roman" w:hAnsi="Cambria Math" w:cs="Arial"/>
            <w:color w:val="1F1F1F"/>
            <w:kern w:val="0"/>
            <w:sz w:val="24"/>
            <w:szCs w:val="24"/>
            <w:lang w:eastAsia="en-IN" w:bidi="ar-SA"/>
            <w14:ligatures w14:val="none"/>
          </w:rPr>
          <m:t>=1,</m:t>
        </m:r>
        <m:sSub>
          <m:sSubPr>
            <m:ctrlPr>
              <w:rPr>
                <w:rFonts w:ascii="Cambria Math" w:eastAsia="Times New Roman" w:hAnsi="Cambria Math" w:cs="Arial"/>
                <w:color w:val="1F1F1F"/>
                <w:kern w:val="0"/>
                <w:sz w:val="24"/>
                <w:szCs w:val="24"/>
                <w:lang w:eastAsia="en-IN" w:bidi="ar-SA"/>
                <w14:ligatures w14:val="none"/>
              </w:rPr>
            </m:ctrlPr>
          </m:sSubPr>
          <m:e>
            <m:r>
              <w:rPr>
                <w:rFonts w:ascii="Cambria Math" w:eastAsia="Times New Roman" w:hAnsi="Cambria Math" w:cs="Arial"/>
                <w:color w:val="1F1F1F"/>
                <w:kern w:val="0"/>
                <w:sz w:val="24"/>
                <w:szCs w:val="24"/>
                <w:lang w:eastAsia="en-IN" w:bidi="ar-SA"/>
                <w14:ligatures w14:val="none"/>
              </w:rPr>
              <m:t>w</m:t>
            </m:r>
          </m:e>
          <m:sub>
            <m:r>
              <w:rPr>
                <w:rFonts w:ascii="Cambria Math" w:eastAsia="Times New Roman" w:hAnsi="Cambria Math" w:cs="Arial"/>
                <w:color w:val="1F1F1F"/>
                <w:kern w:val="0"/>
                <w:sz w:val="24"/>
                <w:szCs w:val="24"/>
                <w:lang w:eastAsia="en-IN" w:bidi="ar-SA"/>
                <w14:ligatures w14:val="none"/>
              </w:rPr>
              <m:t>2</m:t>
            </m:r>
          </m:sub>
        </m:sSub>
        <m:r>
          <w:rPr>
            <w:rFonts w:ascii="Cambria Math" w:eastAsia="Times New Roman" w:hAnsi="Cambria Math" w:cs="Arial"/>
            <w:color w:val="1F1F1F"/>
            <w:kern w:val="0"/>
            <w:sz w:val="24"/>
            <w:szCs w:val="24"/>
            <w:lang w:eastAsia="en-IN" w:bidi="ar-SA"/>
            <w14:ligatures w14:val="none"/>
          </w:rPr>
          <m:t>=1</m:t>
        </m:r>
      </m:oMath>
      <w:r w:rsidRPr="007916EB">
        <w:rPr>
          <w:rFonts w:ascii="Arial" w:eastAsia="Times New Roman" w:hAnsi="Arial" w:cs="Arial"/>
          <w:color w:val="1F1F1F"/>
          <w:kern w:val="0"/>
          <w:sz w:val="24"/>
          <w:szCs w:val="24"/>
          <w:lang w:eastAsia="en-IN" w:bidi="ar-SA"/>
          <w14:ligatures w14:val="none"/>
        </w:rPr>
        <w:t>.</w:t>
      </w:r>
    </w:p>
    <w:p w14:paraId="72271D88"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61A4E031"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Set Threshold </w:t>
      </w:r>
      <m:oMath>
        <m:r>
          <w:rPr>
            <w:rFonts w:ascii="Cambria Math" w:eastAsia="Times New Roman" w:hAnsi="Cambria Math" w:cs="Arial"/>
            <w:color w:val="1F1F1F"/>
            <w:kern w:val="0"/>
            <w:sz w:val="24"/>
            <w:szCs w:val="24"/>
            <w:lang w:eastAsia="en-IN" w:bidi="ar-SA"/>
            <w14:ligatures w14:val="none"/>
          </w:rPr>
          <m:t>T=1.5</m:t>
        </m:r>
      </m:oMath>
      <w:r w:rsidRPr="007916EB">
        <w:rPr>
          <w:rFonts w:ascii="Arial" w:eastAsia="Times New Roman" w:hAnsi="Arial" w:cs="Arial"/>
          <w:color w:val="1F1F1F"/>
          <w:kern w:val="0"/>
          <w:sz w:val="24"/>
          <w:szCs w:val="24"/>
          <w:lang w:eastAsia="en-IN" w:bidi="ar-SA"/>
          <w14:ligatures w14:val="none"/>
        </w:rPr>
        <w:t xml:space="preserve"> (or </w:t>
      </w:r>
      <m:oMath>
        <m:r>
          <w:rPr>
            <w:rFonts w:ascii="Cambria Math" w:eastAsia="Times New Roman" w:hAnsi="Cambria Math" w:cs="Arial"/>
            <w:color w:val="1F1F1F"/>
            <w:kern w:val="0"/>
            <w:sz w:val="24"/>
            <w:szCs w:val="24"/>
            <w:lang w:eastAsia="en-IN" w:bidi="ar-SA"/>
            <w14:ligatures w14:val="none"/>
          </w:rPr>
          <m:t>T=1</m:t>
        </m:r>
      </m:oMath>
      <w:r w:rsidRPr="007916EB">
        <w:rPr>
          <w:rFonts w:ascii="Arial" w:eastAsia="Times New Roman" w:hAnsi="Arial" w:cs="Arial"/>
          <w:color w:val="1F1F1F"/>
          <w:kern w:val="0"/>
          <w:sz w:val="24"/>
          <w:szCs w:val="24"/>
          <w:lang w:eastAsia="en-IN" w:bidi="ar-SA"/>
          <w14:ligatures w14:val="none"/>
        </w:rPr>
        <w:t xml:space="preserve"> depending on strict inequality </w:t>
      </w:r>
      <m:oMath>
        <m:r>
          <w:rPr>
            <w:rFonts w:ascii="Cambria Math" w:eastAsia="Times New Roman" w:hAnsi="Cambria Math" w:cs="Arial"/>
            <w:color w:val="1F1F1F"/>
            <w:kern w:val="0"/>
            <w:sz w:val="24"/>
            <w:szCs w:val="24"/>
            <w:lang w:eastAsia="en-IN" w:bidi="ar-SA"/>
            <w14:ligatures w14:val="none"/>
          </w:rPr>
          <m:t>X&gt;T</m:t>
        </m:r>
      </m:oMath>
      <w:r w:rsidRPr="007916EB">
        <w:rPr>
          <w:rFonts w:ascii="Arial" w:eastAsia="Times New Roman" w:hAnsi="Arial" w:cs="Arial"/>
          <w:color w:val="1F1F1F"/>
          <w:kern w:val="0"/>
          <w:sz w:val="24"/>
          <w:szCs w:val="24"/>
          <w:lang w:eastAsia="en-IN" w:bidi="ar-SA"/>
          <w14:ligatures w14:val="none"/>
        </w:rPr>
        <w:t>).</w:t>
      </w:r>
    </w:p>
    <w:p w14:paraId="0D39A653"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77AE6E8E" w14:textId="77777777" w:rsidR="007916EB" w:rsidRPr="007916EB" w:rsidRDefault="007916EB" w:rsidP="007916EB">
      <w:pPr>
        <w:numPr>
          <w:ilvl w:val="0"/>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b/>
          <w:bCs/>
          <w:color w:val="1F1F1F"/>
          <w:kern w:val="0"/>
          <w:sz w:val="24"/>
          <w:szCs w:val="24"/>
          <w:bdr w:val="none" w:sz="0" w:space="0" w:color="auto" w:frame="1"/>
          <w:lang w:eastAsia="en-IN" w:bidi="ar-SA"/>
          <w14:ligatures w14:val="none"/>
        </w:rPr>
        <w:t>Verification</w:t>
      </w:r>
      <w:r w:rsidRPr="007916EB">
        <w:rPr>
          <w:rFonts w:ascii="Arial" w:eastAsia="Times New Roman" w:hAnsi="Arial" w:cs="Arial"/>
          <w:color w:val="1F1F1F"/>
          <w:kern w:val="0"/>
          <w:sz w:val="24"/>
          <w:szCs w:val="24"/>
          <w:lang w:eastAsia="en-IN" w:bidi="ar-SA"/>
          <w14:ligatures w14:val="none"/>
        </w:rPr>
        <w:t>:</w:t>
      </w:r>
    </w:p>
    <w:p w14:paraId="79D42476" w14:textId="77777777" w:rsidR="007916EB" w:rsidRPr="007916EB" w:rsidRDefault="007916EB" w:rsidP="007916EB">
      <w:pPr>
        <w:spacing w:after="0" w:line="240" w:lineRule="auto"/>
        <w:ind w:left="720"/>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br/>
      </w:r>
    </w:p>
    <w:p w14:paraId="5A87ABD7"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For </w:t>
      </w:r>
      <m:oMath>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0,0</m:t>
            </m:r>
          </m:e>
        </m:d>
      </m:oMath>
      <w:r w:rsidRPr="007916EB">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X=0</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+0</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=0≤1.5→Y=0</m:t>
        </m:r>
      </m:oMath>
    </w:p>
    <w:p w14:paraId="21D8436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009DA5C7"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For </w:t>
      </w:r>
      <m:oMath>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0,1</m:t>
            </m:r>
          </m:e>
        </m:d>
      </m:oMath>
      <w:r w:rsidRPr="007916EB">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X=0</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+1</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=1≤1.5→Y=0</m:t>
        </m:r>
      </m:oMath>
    </w:p>
    <w:p w14:paraId="3AED65FC"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06E5235"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For </w:t>
      </w:r>
      <m:oMath>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1,0</m:t>
            </m:r>
          </m:e>
        </m:d>
      </m:oMath>
      <w:r w:rsidRPr="007916EB">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X=1</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+0</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=1≤1.5→Y=0</m:t>
        </m:r>
      </m:oMath>
    </w:p>
    <w:p w14:paraId="6354A281" w14:textId="77777777" w:rsidR="007916EB" w:rsidRPr="007916EB" w:rsidRDefault="007916EB" w:rsidP="007916EB">
      <w:pPr>
        <w:spacing w:after="0" w:line="240" w:lineRule="auto"/>
        <w:ind w:left="1440"/>
        <w:rPr>
          <w:rFonts w:ascii="Arial" w:eastAsia="Times New Roman" w:hAnsi="Arial" w:cs="Arial"/>
          <w:color w:val="1F1F1F"/>
          <w:kern w:val="0"/>
          <w:sz w:val="24"/>
          <w:szCs w:val="24"/>
          <w:lang w:eastAsia="en-IN" w:bidi="ar-SA"/>
          <w14:ligatures w14:val="none"/>
        </w:rPr>
      </w:pPr>
    </w:p>
    <w:p w14:paraId="40EB143E" w14:textId="77777777" w:rsidR="007916EB" w:rsidRPr="007916EB" w:rsidRDefault="007916EB" w:rsidP="007916EB">
      <w:pPr>
        <w:numPr>
          <w:ilvl w:val="1"/>
          <w:numId w:val="43"/>
        </w:numPr>
        <w:spacing w:after="0" w:line="240" w:lineRule="auto"/>
        <w:rPr>
          <w:rFonts w:ascii="Arial" w:eastAsia="Times New Roman" w:hAnsi="Arial" w:cs="Arial"/>
          <w:color w:val="1F1F1F"/>
          <w:kern w:val="0"/>
          <w:sz w:val="24"/>
          <w:szCs w:val="24"/>
          <w:lang w:eastAsia="en-IN" w:bidi="ar-SA"/>
          <w14:ligatures w14:val="none"/>
        </w:rPr>
      </w:pPr>
      <w:r w:rsidRPr="007916EB">
        <w:rPr>
          <w:rFonts w:ascii="Arial" w:eastAsia="Times New Roman" w:hAnsi="Arial" w:cs="Arial"/>
          <w:color w:val="1F1F1F"/>
          <w:kern w:val="0"/>
          <w:sz w:val="24"/>
          <w:szCs w:val="24"/>
          <w:lang w:eastAsia="en-IN" w:bidi="ar-SA"/>
          <w14:ligatures w14:val="none"/>
        </w:rPr>
        <w:t xml:space="preserve">For </w:t>
      </w:r>
      <m:oMath>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1,1</m:t>
            </m:r>
          </m:e>
        </m:d>
      </m:oMath>
      <w:r w:rsidRPr="007916EB">
        <w:rPr>
          <w:rFonts w:ascii="Arial" w:eastAsia="Times New Roman" w:hAnsi="Arial" w:cs="Arial"/>
          <w:color w:val="1F1F1F"/>
          <w:kern w:val="0"/>
          <w:sz w:val="24"/>
          <w:szCs w:val="24"/>
          <w:lang w:eastAsia="en-IN" w:bidi="ar-SA"/>
          <w14:ligatures w14:val="none"/>
        </w:rPr>
        <w:t xml:space="preserve">: </w:t>
      </w:r>
      <m:oMath>
        <m:r>
          <w:rPr>
            <w:rFonts w:ascii="Cambria Math" w:eastAsia="Times New Roman" w:hAnsi="Cambria Math" w:cs="Arial"/>
            <w:color w:val="1F1F1F"/>
            <w:kern w:val="0"/>
            <w:sz w:val="24"/>
            <w:szCs w:val="24"/>
            <w:lang w:eastAsia="en-IN" w:bidi="ar-SA"/>
            <w14:ligatures w14:val="none"/>
          </w:rPr>
          <m:t>X=1</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+1</m:t>
        </m:r>
        <m:d>
          <m:dPr>
            <m:ctrlPr>
              <w:rPr>
                <w:rFonts w:ascii="Cambria Math" w:eastAsia="Times New Roman" w:hAnsi="Cambria Math" w:cs="Arial"/>
                <w:color w:val="1F1F1F"/>
                <w:kern w:val="0"/>
                <w:sz w:val="24"/>
                <w:szCs w:val="24"/>
                <w:lang w:eastAsia="en-IN" w:bidi="ar-SA"/>
                <w14:ligatures w14:val="none"/>
              </w:rPr>
            </m:ctrlPr>
          </m:dPr>
          <m:e>
            <m:r>
              <w:rPr>
                <w:rFonts w:ascii="Cambria Math" w:eastAsia="Times New Roman" w:hAnsi="Cambria Math" w:cs="Arial"/>
                <w:color w:val="1F1F1F"/>
                <w:kern w:val="0"/>
                <w:sz w:val="24"/>
                <w:szCs w:val="24"/>
                <w:lang w:eastAsia="en-IN" w:bidi="ar-SA"/>
                <w14:ligatures w14:val="none"/>
              </w:rPr>
              <m:t>1</m:t>
            </m:r>
          </m:e>
        </m:d>
        <m:r>
          <w:rPr>
            <w:rFonts w:ascii="Cambria Math" w:eastAsia="Times New Roman" w:hAnsi="Cambria Math" w:cs="Arial"/>
            <w:color w:val="1F1F1F"/>
            <w:kern w:val="0"/>
            <w:sz w:val="24"/>
            <w:szCs w:val="24"/>
            <w:lang w:eastAsia="en-IN" w:bidi="ar-SA"/>
            <w14:ligatures w14:val="none"/>
          </w:rPr>
          <m:t>=2&gt;1.5→Y=1</m:t>
        </m:r>
      </m:oMath>
    </w:p>
    <w:p w14:paraId="43BACADA" w14:textId="2179C5EF" w:rsidR="007916EB" w:rsidRPr="007916EB" w:rsidRDefault="007916EB" w:rsidP="00791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FFFFFF"/>
          <w:kern w:val="0"/>
          <w:sz w:val="21"/>
          <w:szCs w:val="21"/>
          <w:bdr w:val="none" w:sz="0" w:space="0" w:color="auto" w:frame="1"/>
          <w:lang w:eastAsia="en-IN" w:bidi="ar-SA"/>
          <w14:ligatures w14:val="none"/>
        </w:rPr>
      </w:pPr>
      <w:r w:rsidRPr="007916EB">
        <w:rPr>
          <w:rFonts w:ascii="Arial" w:eastAsia="Times New Roman" w:hAnsi="Arial" w:cs="Arial"/>
          <w:color w:val="FFFFFF"/>
          <w:kern w:val="0"/>
          <w:sz w:val="21"/>
          <w:szCs w:val="21"/>
          <w:bdr w:val="none" w:sz="0" w:space="0" w:color="auto" w:frame="1"/>
          <w:lang w:eastAsia="en-IN" w:bidi="ar-SA"/>
          <w14:ligatures w14:val="none"/>
        </w:rPr>
        <w:lastRenderedPageBreak/>
        <w:t xml:space="preserve">  </w:t>
      </w:r>
      <w:r>
        <w:rPr>
          <w:rFonts w:ascii="Arial" w:eastAsia="Times New Roman" w:hAnsi="Arial" w:cs="Arial"/>
          <w:noProof/>
          <w:color w:val="FFFFFF"/>
          <w:kern w:val="0"/>
          <w:sz w:val="21"/>
          <w:szCs w:val="21"/>
          <w:bdr w:val="none" w:sz="0" w:space="0" w:color="auto" w:frame="1"/>
          <w:lang w:eastAsia="en-IN" w:bidi="ar-SA"/>
        </w:rPr>
        <w:drawing>
          <wp:inline distT="0" distB="0" distL="0" distR="0" wp14:anchorId="57AB34EB" wp14:editId="7DD5B346">
            <wp:extent cx="5731510" cy="3642360"/>
            <wp:effectExtent l="0" t="0" r="2540" b="0"/>
            <wp:docPr id="96003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31303" name="Picture 960031303"/>
                    <pic:cNvPicPr/>
                  </pic:nvPicPr>
                  <pic:blipFill>
                    <a:blip r:embed="rId10">
                      <a:extLst>
                        <a:ext uri="{28A0092B-C50C-407E-A947-70E740481C1C}">
                          <a14:useLocalDpi xmlns:a14="http://schemas.microsoft.com/office/drawing/2010/main" val="0"/>
                        </a:ext>
                      </a:extLst>
                    </a:blip>
                    <a:stretch>
                      <a:fillRect/>
                    </a:stretch>
                  </pic:blipFill>
                  <pic:spPr>
                    <a:xfrm>
                      <a:off x="0" y="0"/>
                      <a:ext cx="5731510" cy="3642360"/>
                    </a:xfrm>
                    <a:prstGeom prst="rect">
                      <a:avLst/>
                    </a:prstGeom>
                  </pic:spPr>
                </pic:pic>
              </a:graphicData>
            </a:graphic>
          </wp:inline>
        </w:drawing>
      </w:r>
    </w:p>
    <w:p w14:paraId="440E9B9C" w14:textId="77777777" w:rsidR="007916EB" w:rsidRDefault="007916EB" w:rsidP="007916EB"/>
    <w:p w14:paraId="637A04B0" w14:textId="77777777" w:rsidR="00E464AF" w:rsidRDefault="00E464AF" w:rsidP="007916EB"/>
    <w:p w14:paraId="75080D4B" w14:textId="77777777" w:rsidR="00E464AF" w:rsidRPr="00E464AF" w:rsidRDefault="00E464AF" w:rsidP="00E464AF">
      <w:pPr>
        <w:rPr>
          <w:b/>
          <w:bCs/>
        </w:rPr>
      </w:pPr>
      <w:r w:rsidRPr="00E464AF">
        <w:rPr>
          <w:rFonts w:ascii="Segoe UI Emoji" w:hAnsi="Segoe UI Emoji" w:cs="Segoe UI Emoji"/>
          <w:b/>
          <w:bCs/>
        </w:rPr>
        <w:t>📊</w:t>
      </w:r>
      <w:r w:rsidRPr="00E464AF">
        <w:rPr>
          <w:b/>
          <w:bCs/>
        </w:rPr>
        <w:t xml:space="preserve"> Uninformed (Blind) Search Algorithms</w:t>
      </w:r>
    </w:p>
    <w:p w14:paraId="50F2E7FD" w14:textId="77777777" w:rsidR="00E464AF" w:rsidRPr="00E464AF" w:rsidRDefault="00E464AF" w:rsidP="00E464AF">
      <w:r w:rsidRPr="00E464AF">
        <w:t>These rely only on the problem definition (initial state, goal state, actions) without heuristics.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1125"/>
        <w:gridCol w:w="1505"/>
        <w:gridCol w:w="1103"/>
        <w:gridCol w:w="1193"/>
        <w:gridCol w:w="1191"/>
        <w:gridCol w:w="1411"/>
      </w:tblGrid>
      <w:tr w:rsidR="00E464AF" w:rsidRPr="00E464AF" w14:paraId="29D9E5B1" w14:textId="77777777">
        <w:trPr>
          <w:tblHeader/>
          <w:tblCellSpacing w:w="15" w:type="dxa"/>
        </w:trPr>
        <w:tc>
          <w:tcPr>
            <w:tcW w:w="0" w:type="auto"/>
            <w:vAlign w:val="center"/>
            <w:hideMark/>
          </w:tcPr>
          <w:p w14:paraId="11BAA490" w14:textId="77777777" w:rsidR="00E464AF" w:rsidRPr="00E464AF" w:rsidRDefault="00E464AF" w:rsidP="00E464AF">
            <w:pPr>
              <w:rPr>
                <w:b/>
                <w:bCs/>
              </w:rPr>
            </w:pPr>
            <w:r w:rsidRPr="00E464AF">
              <w:rPr>
                <w:b/>
                <w:bCs/>
              </w:rPr>
              <w:t>Algorithm</w:t>
            </w:r>
          </w:p>
        </w:tc>
        <w:tc>
          <w:tcPr>
            <w:tcW w:w="0" w:type="auto"/>
            <w:vAlign w:val="center"/>
            <w:hideMark/>
          </w:tcPr>
          <w:p w14:paraId="4047DF03" w14:textId="77777777" w:rsidR="00E464AF" w:rsidRPr="00E464AF" w:rsidRDefault="00E464AF" w:rsidP="00E464AF">
            <w:pPr>
              <w:rPr>
                <w:b/>
                <w:bCs/>
              </w:rPr>
            </w:pPr>
            <w:r w:rsidRPr="00E464AF">
              <w:rPr>
                <w:b/>
                <w:bCs/>
              </w:rPr>
              <w:t>Strategy</w:t>
            </w:r>
          </w:p>
        </w:tc>
        <w:tc>
          <w:tcPr>
            <w:tcW w:w="0" w:type="auto"/>
            <w:vAlign w:val="center"/>
            <w:hideMark/>
          </w:tcPr>
          <w:p w14:paraId="2043407F" w14:textId="77777777" w:rsidR="00E464AF" w:rsidRPr="00E464AF" w:rsidRDefault="00E464AF" w:rsidP="00E464AF">
            <w:pPr>
              <w:rPr>
                <w:b/>
                <w:bCs/>
              </w:rPr>
            </w:pPr>
            <w:r w:rsidRPr="00E464AF">
              <w:rPr>
                <w:b/>
                <w:bCs/>
              </w:rPr>
              <w:t>Completeness</w:t>
            </w:r>
          </w:p>
        </w:tc>
        <w:tc>
          <w:tcPr>
            <w:tcW w:w="0" w:type="auto"/>
            <w:vAlign w:val="center"/>
            <w:hideMark/>
          </w:tcPr>
          <w:p w14:paraId="4F0E09C6" w14:textId="77777777" w:rsidR="00E464AF" w:rsidRPr="00E464AF" w:rsidRDefault="00E464AF" w:rsidP="00E464AF">
            <w:pPr>
              <w:rPr>
                <w:b/>
                <w:bCs/>
              </w:rPr>
            </w:pPr>
            <w:r w:rsidRPr="00E464AF">
              <w:rPr>
                <w:b/>
                <w:bCs/>
              </w:rPr>
              <w:t>Optimality</w:t>
            </w:r>
          </w:p>
        </w:tc>
        <w:tc>
          <w:tcPr>
            <w:tcW w:w="0" w:type="auto"/>
            <w:vAlign w:val="center"/>
            <w:hideMark/>
          </w:tcPr>
          <w:p w14:paraId="6899CF43" w14:textId="77777777" w:rsidR="00E464AF" w:rsidRPr="00E464AF" w:rsidRDefault="00E464AF" w:rsidP="00E464AF">
            <w:pPr>
              <w:rPr>
                <w:b/>
                <w:bCs/>
              </w:rPr>
            </w:pPr>
            <w:r w:rsidRPr="00E464AF">
              <w:rPr>
                <w:b/>
                <w:bCs/>
              </w:rPr>
              <w:t>Time Complexity</w:t>
            </w:r>
          </w:p>
        </w:tc>
        <w:tc>
          <w:tcPr>
            <w:tcW w:w="0" w:type="auto"/>
            <w:vAlign w:val="center"/>
            <w:hideMark/>
          </w:tcPr>
          <w:p w14:paraId="6FB1317A" w14:textId="77777777" w:rsidR="00E464AF" w:rsidRPr="00E464AF" w:rsidRDefault="00E464AF" w:rsidP="00E464AF">
            <w:pPr>
              <w:rPr>
                <w:b/>
                <w:bCs/>
              </w:rPr>
            </w:pPr>
            <w:r w:rsidRPr="00E464AF">
              <w:rPr>
                <w:b/>
                <w:bCs/>
              </w:rPr>
              <w:t>Space Complexity</w:t>
            </w:r>
          </w:p>
        </w:tc>
        <w:tc>
          <w:tcPr>
            <w:tcW w:w="0" w:type="auto"/>
            <w:vAlign w:val="center"/>
            <w:hideMark/>
          </w:tcPr>
          <w:p w14:paraId="7BC403FC" w14:textId="77777777" w:rsidR="00E464AF" w:rsidRPr="00E464AF" w:rsidRDefault="00E464AF" w:rsidP="00E464AF">
            <w:pPr>
              <w:rPr>
                <w:b/>
                <w:bCs/>
              </w:rPr>
            </w:pPr>
            <w:r w:rsidRPr="00E464AF">
              <w:rPr>
                <w:b/>
                <w:bCs/>
              </w:rPr>
              <w:t>Notes</w:t>
            </w:r>
          </w:p>
        </w:tc>
      </w:tr>
      <w:tr w:rsidR="00E464AF" w:rsidRPr="00E464AF" w14:paraId="02491CE1" w14:textId="77777777">
        <w:trPr>
          <w:tblCellSpacing w:w="15" w:type="dxa"/>
        </w:trPr>
        <w:tc>
          <w:tcPr>
            <w:tcW w:w="0" w:type="auto"/>
            <w:vAlign w:val="center"/>
            <w:hideMark/>
          </w:tcPr>
          <w:p w14:paraId="274D769E" w14:textId="77777777" w:rsidR="00E464AF" w:rsidRPr="00E464AF" w:rsidRDefault="00E464AF" w:rsidP="00E464AF">
            <w:pPr>
              <w:rPr>
                <w:b/>
                <w:bCs/>
              </w:rPr>
            </w:pPr>
            <w:r w:rsidRPr="00E464AF">
              <w:rPr>
                <w:b/>
                <w:bCs/>
              </w:rPr>
              <w:t>Breadth</w:t>
            </w:r>
            <w:r w:rsidRPr="00E464AF">
              <w:rPr>
                <w:b/>
                <w:bCs/>
              </w:rPr>
              <w:noBreakHyphen/>
              <w:t>First Search (BFS)</w:t>
            </w:r>
          </w:p>
        </w:tc>
        <w:tc>
          <w:tcPr>
            <w:tcW w:w="0" w:type="auto"/>
            <w:vAlign w:val="center"/>
            <w:hideMark/>
          </w:tcPr>
          <w:p w14:paraId="61CC5188" w14:textId="77777777" w:rsidR="00E464AF" w:rsidRPr="00E464AF" w:rsidRDefault="00E464AF" w:rsidP="00E464AF">
            <w:r w:rsidRPr="00E464AF">
              <w:t>Level</w:t>
            </w:r>
            <w:r w:rsidRPr="00E464AF">
              <w:noBreakHyphen/>
              <w:t>order using queue</w:t>
            </w:r>
          </w:p>
        </w:tc>
        <w:tc>
          <w:tcPr>
            <w:tcW w:w="0" w:type="auto"/>
            <w:vAlign w:val="center"/>
            <w:hideMark/>
          </w:tcPr>
          <w:p w14:paraId="7660A8D7"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753A4985" w14:textId="77777777" w:rsidR="00E464AF" w:rsidRPr="00E464AF" w:rsidRDefault="00E464AF" w:rsidP="00E464AF">
            <w:r w:rsidRPr="00E464AF">
              <w:rPr>
                <w:rFonts w:ascii="Segoe UI Emoji" w:hAnsi="Segoe UI Emoji" w:cs="Segoe UI Emoji"/>
              </w:rPr>
              <w:t>✅</w:t>
            </w:r>
            <w:r w:rsidRPr="00E464AF">
              <w:t xml:space="preserve"> Yes (if uniform cost)</w:t>
            </w:r>
          </w:p>
        </w:tc>
        <w:tc>
          <w:tcPr>
            <w:tcW w:w="0" w:type="auto"/>
            <w:vAlign w:val="center"/>
            <w:hideMark/>
          </w:tcPr>
          <w:p w14:paraId="5823789D" w14:textId="5646DDBE"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vAlign w:val="center"/>
            <w:hideMark/>
          </w:tcPr>
          <w:p w14:paraId="63D6FE44" w14:textId="1A8D7D75"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vAlign w:val="center"/>
            <w:hideMark/>
          </w:tcPr>
          <w:p w14:paraId="49E571BC" w14:textId="77777777" w:rsidR="00E464AF" w:rsidRPr="00E464AF" w:rsidRDefault="00E464AF" w:rsidP="00E464AF">
            <w:r w:rsidRPr="00E464AF">
              <w:t>Finds shortest path in steps.</w:t>
            </w:r>
          </w:p>
        </w:tc>
      </w:tr>
      <w:tr w:rsidR="00E464AF" w:rsidRPr="00E464AF" w14:paraId="1C1F436F" w14:textId="77777777">
        <w:trPr>
          <w:tblCellSpacing w:w="15" w:type="dxa"/>
        </w:trPr>
        <w:tc>
          <w:tcPr>
            <w:tcW w:w="0" w:type="auto"/>
            <w:vAlign w:val="center"/>
            <w:hideMark/>
          </w:tcPr>
          <w:p w14:paraId="49E5A693" w14:textId="77777777" w:rsidR="00E464AF" w:rsidRPr="00E464AF" w:rsidRDefault="00E464AF" w:rsidP="00E464AF">
            <w:pPr>
              <w:rPr>
                <w:b/>
                <w:bCs/>
              </w:rPr>
            </w:pPr>
            <w:r w:rsidRPr="00E464AF">
              <w:rPr>
                <w:b/>
                <w:bCs/>
              </w:rPr>
              <w:t>Depth</w:t>
            </w:r>
            <w:r w:rsidRPr="00E464AF">
              <w:rPr>
                <w:b/>
                <w:bCs/>
              </w:rPr>
              <w:noBreakHyphen/>
              <w:t>First Search (DFS)</w:t>
            </w:r>
          </w:p>
        </w:tc>
        <w:tc>
          <w:tcPr>
            <w:tcW w:w="0" w:type="auto"/>
            <w:vAlign w:val="center"/>
            <w:hideMark/>
          </w:tcPr>
          <w:p w14:paraId="0A343025" w14:textId="77777777" w:rsidR="00E464AF" w:rsidRPr="00E464AF" w:rsidRDefault="00E464AF" w:rsidP="00E464AF">
            <w:r w:rsidRPr="00E464AF">
              <w:t>Deep exploration using stack</w:t>
            </w:r>
          </w:p>
        </w:tc>
        <w:tc>
          <w:tcPr>
            <w:tcW w:w="0" w:type="auto"/>
            <w:vAlign w:val="center"/>
            <w:hideMark/>
          </w:tcPr>
          <w:p w14:paraId="0F27C4A6" w14:textId="77777777" w:rsidR="00E464AF" w:rsidRPr="00E464AF" w:rsidRDefault="00E464AF" w:rsidP="00E464AF">
            <w:r w:rsidRPr="00E464AF">
              <w:rPr>
                <w:rFonts w:ascii="Segoe UI Emoji" w:hAnsi="Segoe UI Emoji" w:cs="Segoe UI Emoji"/>
              </w:rPr>
              <w:t>✅</w:t>
            </w:r>
            <w:r w:rsidRPr="00E464AF">
              <w:t xml:space="preserve"> Yes (finite)</w:t>
            </w:r>
          </w:p>
        </w:tc>
        <w:tc>
          <w:tcPr>
            <w:tcW w:w="0" w:type="auto"/>
            <w:vAlign w:val="center"/>
            <w:hideMark/>
          </w:tcPr>
          <w:p w14:paraId="03AFD98B" w14:textId="77777777" w:rsidR="00E464AF" w:rsidRPr="00E464AF" w:rsidRDefault="00E464AF" w:rsidP="00E464AF">
            <w:r w:rsidRPr="00E464AF">
              <w:rPr>
                <w:rFonts w:ascii="Segoe UI Emoji" w:hAnsi="Segoe UI Emoji" w:cs="Segoe UI Emoji"/>
              </w:rPr>
              <w:t>❌</w:t>
            </w:r>
            <w:r w:rsidRPr="00E464AF">
              <w:t xml:space="preserve"> No</w:t>
            </w:r>
          </w:p>
        </w:tc>
        <w:tc>
          <w:tcPr>
            <w:tcW w:w="0" w:type="auto"/>
            <w:vAlign w:val="center"/>
            <w:hideMark/>
          </w:tcPr>
          <w:p w14:paraId="0C3956AE" w14:textId="7BD33ECD"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0" w:type="auto"/>
            <w:vAlign w:val="center"/>
            <w:hideMark/>
          </w:tcPr>
          <w:p w14:paraId="0EBF18FF" w14:textId="72570C02" w:rsidR="00E464AF" w:rsidRPr="00E464AF" w:rsidRDefault="00E464AF" w:rsidP="00E464AF">
            <m:oMathPara>
              <m:oMath>
                <m:r>
                  <w:rPr>
                    <w:rFonts w:ascii="Cambria Math" w:hAnsi="Cambria Math"/>
                  </w:rPr>
                  <m:t>O</m:t>
                </m:r>
                <m:d>
                  <m:dPr>
                    <m:ctrlPr>
                      <w:rPr>
                        <w:rFonts w:ascii="Cambria Math" w:hAnsi="Cambria Math"/>
                      </w:rPr>
                    </m:ctrlPr>
                  </m:dPr>
                  <m:e>
                    <m:r>
                      <w:rPr>
                        <w:rFonts w:ascii="Cambria Math" w:hAnsi="Cambria Math"/>
                      </w:rPr>
                      <m:t>bm</m:t>
                    </m:r>
                  </m:e>
                </m:d>
              </m:oMath>
            </m:oMathPara>
          </w:p>
        </w:tc>
        <w:tc>
          <w:tcPr>
            <w:tcW w:w="0" w:type="auto"/>
            <w:vAlign w:val="center"/>
            <w:hideMark/>
          </w:tcPr>
          <w:p w14:paraId="542EA290" w14:textId="77777777" w:rsidR="00E464AF" w:rsidRPr="00E464AF" w:rsidRDefault="00E464AF" w:rsidP="00E464AF">
            <w:r w:rsidRPr="00E464AF">
              <w:t>May get stuck in infinite depth.</w:t>
            </w:r>
          </w:p>
        </w:tc>
      </w:tr>
      <w:tr w:rsidR="00E464AF" w:rsidRPr="00E464AF" w14:paraId="69B7DCDE" w14:textId="77777777">
        <w:trPr>
          <w:tblCellSpacing w:w="15" w:type="dxa"/>
        </w:trPr>
        <w:tc>
          <w:tcPr>
            <w:tcW w:w="0" w:type="auto"/>
            <w:vAlign w:val="center"/>
            <w:hideMark/>
          </w:tcPr>
          <w:p w14:paraId="766AB9FC" w14:textId="77777777" w:rsidR="00E464AF" w:rsidRPr="00E464AF" w:rsidRDefault="00E464AF" w:rsidP="00E464AF">
            <w:pPr>
              <w:rPr>
                <w:b/>
                <w:bCs/>
              </w:rPr>
            </w:pPr>
            <w:r w:rsidRPr="00E464AF">
              <w:rPr>
                <w:b/>
                <w:bCs/>
              </w:rPr>
              <w:t>Depth</w:t>
            </w:r>
            <w:r w:rsidRPr="00E464AF">
              <w:rPr>
                <w:b/>
                <w:bCs/>
              </w:rPr>
              <w:noBreakHyphen/>
              <w:t>Limited Search (DLS)</w:t>
            </w:r>
          </w:p>
        </w:tc>
        <w:tc>
          <w:tcPr>
            <w:tcW w:w="0" w:type="auto"/>
            <w:vAlign w:val="center"/>
            <w:hideMark/>
          </w:tcPr>
          <w:p w14:paraId="776DEF61" w14:textId="77777777" w:rsidR="00E464AF" w:rsidRPr="00E464AF" w:rsidRDefault="00E464AF" w:rsidP="00E464AF">
            <w:r w:rsidRPr="00E464AF">
              <w:t>DFS with depth cutoff</w:t>
            </w:r>
          </w:p>
        </w:tc>
        <w:tc>
          <w:tcPr>
            <w:tcW w:w="0" w:type="auto"/>
            <w:vAlign w:val="center"/>
            <w:hideMark/>
          </w:tcPr>
          <w:p w14:paraId="4F855FBD" w14:textId="77777777" w:rsidR="00E464AF" w:rsidRPr="00E464AF" w:rsidRDefault="00E464AF" w:rsidP="00E464AF">
            <w:r w:rsidRPr="00E464AF">
              <w:rPr>
                <w:rFonts w:ascii="Segoe UI Emoji" w:hAnsi="Segoe UI Emoji" w:cs="Segoe UI Emoji"/>
              </w:rPr>
              <w:t>✅</w:t>
            </w:r>
            <w:r w:rsidRPr="00E464AF">
              <w:t xml:space="preserve"> Yes (if cutoff ≥ d)</w:t>
            </w:r>
          </w:p>
        </w:tc>
        <w:tc>
          <w:tcPr>
            <w:tcW w:w="0" w:type="auto"/>
            <w:vAlign w:val="center"/>
            <w:hideMark/>
          </w:tcPr>
          <w:p w14:paraId="4AB6A71B" w14:textId="77777777" w:rsidR="00E464AF" w:rsidRPr="00E464AF" w:rsidRDefault="00E464AF" w:rsidP="00E464AF">
            <w:r w:rsidRPr="00E464AF">
              <w:rPr>
                <w:rFonts w:ascii="Segoe UI Emoji" w:hAnsi="Segoe UI Emoji" w:cs="Segoe UI Emoji"/>
              </w:rPr>
              <w:t>❌</w:t>
            </w:r>
            <w:r w:rsidRPr="00E464AF">
              <w:t xml:space="preserve"> No</w:t>
            </w:r>
          </w:p>
        </w:tc>
        <w:tc>
          <w:tcPr>
            <w:tcW w:w="0" w:type="auto"/>
            <w:vAlign w:val="center"/>
            <w:hideMark/>
          </w:tcPr>
          <w:p w14:paraId="5C35A1A8" w14:textId="0A2BD59A"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l</m:t>
                        </m:r>
                      </m:sup>
                    </m:sSup>
                  </m:e>
                </m:d>
              </m:oMath>
            </m:oMathPara>
          </w:p>
        </w:tc>
        <w:tc>
          <w:tcPr>
            <w:tcW w:w="0" w:type="auto"/>
            <w:vAlign w:val="center"/>
            <w:hideMark/>
          </w:tcPr>
          <w:p w14:paraId="1087849F" w14:textId="2BB9BAD1" w:rsidR="00E464AF" w:rsidRPr="00E464AF" w:rsidRDefault="00E464AF" w:rsidP="00E464AF">
            <m:oMathPara>
              <m:oMath>
                <m:r>
                  <w:rPr>
                    <w:rFonts w:ascii="Cambria Math" w:hAnsi="Cambria Math"/>
                  </w:rPr>
                  <m:t>O</m:t>
                </m:r>
                <m:d>
                  <m:dPr>
                    <m:ctrlPr>
                      <w:rPr>
                        <w:rFonts w:ascii="Cambria Math" w:hAnsi="Cambria Math"/>
                      </w:rPr>
                    </m:ctrlPr>
                  </m:dPr>
                  <m:e>
                    <m:r>
                      <w:rPr>
                        <w:rFonts w:ascii="Cambria Math" w:hAnsi="Cambria Math"/>
                      </w:rPr>
                      <m:t>bl</m:t>
                    </m:r>
                  </m:e>
                </m:d>
              </m:oMath>
            </m:oMathPara>
          </w:p>
        </w:tc>
        <w:tc>
          <w:tcPr>
            <w:tcW w:w="0" w:type="auto"/>
            <w:vAlign w:val="center"/>
            <w:hideMark/>
          </w:tcPr>
          <w:p w14:paraId="39F79264" w14:textId="77777777" w:rsidR="00E464AF" w:rsidRPr="00E464AF" w:rsidRDefault="00E464AF" w:rsidP="00E464AF">
            <w:r w:rsidRPr="00E464AF">
              <w:t>Useful when depth bound known.</w:t>
            </w:r>
          </w:p>
        </w:tc>
      </w:tr>
      <w:tr w:rsidR="00E464AF" w:rsidRPr="00E464AF" w14:paraId="03CE885E" w14:textId="77777777">
        <w:trPr>
          <w:tblCellSpacing w:w="15" w:type="dxa"/>
        </w:trPr>
        <w:tc>
          <w:tcPr>
            <w:tcW w:w="0" w:type="auto"/>
            <w:vAlign w:val="center"/>
            <w:hideMark/>
          </w:tcPr>
          <w:p w14:paraId="4DA128FC" w14:textId="77777777" w:rsidR="00E464AF" w:rsidRPr="00E464AF" w:rsidRDefault="00E464AF" w:rsidP="00E464AF">
            <w:pPr>
              <w:rPr>
                <w:b/>
                <w:bCs/>
              </w:rPr>
            </w:pPr>
            <w:r w:rsidRPr="00E464AF">
              <w:rPr>
                <w:b/>
                <w:bCs/>
              </w:rPr>
              <w:t>Iterative Deepening DFS (IDDFS)</w:t>
            </w:r>
          </w:p>
        </w:tc>
        <w:tc>
          <w:tcPr>
            <w:tcW w:w="0" w:type="auto"/>
            <w:vAlign w:val="center"/>
            <w:hideMark/>
          </w:tcPr>
          <w:p w14:paraId="3AAE1A72" w14:textId="77777777" w:rsidR="00E464AF" w:rsidRPr="00E464AF" w:rsidRDefault="00E464AF" w:rsidP="00E464AF">
            <w:r w:rsidRPr="00E464AF">
              <w:t>Repeated DFS with increasing depth</w:t>
            </w:r>
          </w:p>
        </w:tc>
        <w:tc>
          <w:tcPr>
            <w:tcW w:w="0" w:type="auto"/>
            <w:vAlign w:val="center"/>
            <w:hideMark/>
          </w:tcPr>
          <w:p w14:paraId="44396B85"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69DE9A91"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1BDC90EF" w14:textId="3CEB5C69"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vAlign w:val="center"/>
            <w:hideMark/>
          </w:tcPr>
          <w:p w14:paraId="77B0D5A5" w14:textId="47D8791E" w:rsidR="00E464AF" w:rsidRPr="00E464AF" w:rsidRDefault="00E464AF" w:rsidP="00E464AF">
            <m:oMathPara>
              <m:oMath>
                <m:r>
                  <w:rPr>
                    <w:rFonts w:ascii="Cambria Math" w:hAnsi="Cambria Math"/>
                  </w:rPr>
                  <m:t>O</m:t>
                </m:r>
                <m:d>
                  <m:dPr>
                    <m:ctrlPr>
                      <w:rPr>
                        <w:rFonts w:ascii="Cambria Math" w:hAnsi="Cambria Math"/>
                      </w:rPr>
                    </m:ctrlPr>
                  </m:dPr>
                  <m:e>
                    <m:r>
                      <w:rPr>
                        <w:rFonts w:ascii="Cambria Math" w:hAnsi="Cambria Math"/>
                      </w:rPr>
                      <m:t>bd</m:t>
                    </m:r>
                  </m:e>
                </m:d>
              </m:oMath>
            </m:oMathPara>
          </w:p>
        </w:tc>
        <w:tc>
          <w:tcPr>
            <w:tcW w:w="0" w:type="auto"/>
            <w:vAlign w:val="center"/>
            <w:hideMark/>
          </w:tcPr>
          <w:p w14:paraId="56011D51" w14:textId="77777777" w:rsidR="00E464AF" w:rsidRPr="00E464AF" w:rsidRDefault="00E464AF" w:rsidP="00E464AF">
            <w:r w:rsidRPr="00E464AF">
              <w:t xml:space="preserve">Combines BFS completeness with DFS </w:t>
            </w:r>
            <w:r w:rsidRPr="00E464AF">
              <w:lastRenderedPageBreak/>
              <w:t>space efficiency.</w:t>
            </w:r>
          </w:p>
        </w:tc>
      </w:tr>
      <w:tr w:rsidR="00E464AF" w:rsidRPr="00E464AF" w14:paraId="2B55C77A" w14:textId="77777777">
        <w:trPr>
          <w:tblCellSpacing w:w="15" w:type="dxa"/>
        </w:trPr>
        <w:tc>
          <w:tcPr>
            <w:tcW w:w="0" w:type="auto"/>
            <w:vAlign w:val="center"/>
            <w:hideMark/>
          </w:tcPr>
          <w:p w14:paraId="25522CC1" w14:textId="77777777" w:rsidR="00E464AF" w:rsidRPr="00E464AF" w:rsidRDefault="00E464AF" w:rsidP="00E464AF">
            <w:pPr>
              <w:rPr>
                <w:b/>
                <w:bCs/>
              </w:rPr>
            </w:pPr>
            <w:r w:rsidRPr="00E464AF">
              <w:rPr>
                <w:b/>
                <w:bCs/>
              </w:rPr>
              <w:lastRenderedPageBreak/>
              <w:t>Uniform</w:t>
            </w:r>
            <w:r w:rsidRPr="00E464AF">
              <w:rPr>
                <w:b/>
                <w:bCs/>
              </w:rPr>
              <w:noBreakHyphen/>
              <w:t>Cost Search (UCS)</w:t>
            </w:r>
          </w:p>
        </w:tc>
        <w:tc>
          <w:tcPr>
            <w:tcW w:w="0" w:type="auto"/>
            <w:vAlign w:val="center"/>
            <w:hideMark/>
          </w:tcPr>
          <w:p w14:paraId="5C8BC134" w14:textId="77777777" w:rsidR="00E464AF" w:rsidRPr="00E464AF" w:rsidRDefault="00E464AF" w:rsidP="00E464AF">
            <w:r w:rsidRPr="00E464AF">
              <w:t>Expands lowest path cost</w:t>
            </w:r>
          </w:p>
        </w:tc>
        <w:tc>
          <w:tcPr>
            <w:tcW w:w="0" w:type="auto"/>
            <w:vAlign w:val="center"/>
            <w:hideMark/>
          </w:tcPr>
          <w:p w14:paraId="787FC09A"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580CD68B"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7F8F8369" w14:textId="0C186E4F"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1+</m:t>
                        </m:r>
                        <m:d>
                          <m:dPr>
                            <m:begChr m:val="⌊"/>
                            <m:endChr m:val="⌋"/>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/ϵ</m:t>
                            </m:r>
                          </m:e>
                        </m:d>
                      </m:sup>
                    </m:sSup>
                  </m:e>
                </m:d>
              </m:oMath>
            </m:oMathPara>
          </w:p>
        </w:tc>
        <w:tc>
          <w:tcPr>
            <w:tcW w:w="0" w:type="auto"/>
            <w:vAlign w:val="center"/>
            <w:hideMark/>
          </w:tcPr>
          <w:p w14:paraId="3FB14915" w14:textId="77777777" w:rsidR="00E464AF" w:rsidRPr="00E464AF" w:rsidRDefault="00E464AF" w:rsidP="00E464AF">
            <w:r w:rsidRPr="00E464AF">
              <w:t>Same order</w:t>
            </w:r>
          </w:p>
        </w:tc>
        <w:tc>
          <w:tcPr>
            <w:tcW w:w="0" w:type="auto"/>
            <w:vAlign w:val="center"/>
            <w:hideMark/>
          </w:tcPr>
          <w:p w14:paraId="0F4D80E0" w14:textId="77777777" w:rsidR="00E464AF" w:rsidRPr="00E464AF" w:rsidRDefault="00E464AF" w:rsidP="00E464AF">
            <w:r w:rsidRPr="00E464AF">
              <w:t>Best for weighted graphs.</w:t>
            </w:r>
          </w:p>
        </w:tc>
      </w:tr>
      <w:tr w:rsidR="00E464AF" w:rsidRPr="00E464AF" w14:paraId="3790EC73" w14:textId="77777777">
        <w:trPr>
          <w:tblCellSpacing w:w="15" w:type="dxa"/>
        </w:trPr>
        <w:tc>
          <w:tcPr>
            <w:tcW w:w="0" w:type="auto"/>
            <w:vAlign w:val="center"/>
            <w:hideMark/>
          </w:tcPr>
          <w:p w14:paraId="14D24C58" w14:textId="77777777" w:rsidR="00E464AF" w:rsidRPr="00E464AF" w:rsidRDefault="00E464AF" w:rsidP="00E464AF">
            <w:pPr>
              <w:rPr>
                <w:b/>
                <w:bCs/>
              </w:rPr>
            </w:pPr>
            <w:r w:rsidRPr="00E464AF">
              <w:rPr>
                <w:b/>
                <w:bCs/>
              </w:rPr>
              <w:t>Bidirectional Search</w:t>
            </w:r>
          </w:p>
        </w:tc>
        <w:tc>
          <w:tcPr>
            <w:tcW w:w="0" w:type="auto"/>
            <w:vAlign w:val="center"/>
            <w:hideMark/>
          </w:tcPr>
          <w:p w14:paraId="62C78836" w14:textId="77777777" w:rsidR="00E464AF" w:rsidRPr="00E464AF" w:rsidRDefault="00E464AF" w:rsidP="00E464AF">
            <w:r w:rsidRPr="00E464AF">
              <w:t>Search forward &amp; backward</w:t>
            </w:r>
          </w:p>
        </w:tc>
        <w:tc>
          <w:tcPr>
            <w:tcW w:w="0" w:type="auto"/>
            <w:vAlign w:val="center"/>
            <w:hideMark/>
          </w:tcPr>
          <w:p w14:paraId="1BC15AF5"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63CB2C96"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047A708E" w14:textId="265F21A5"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d/2</m:t>
                        </m:r>
                      </m:sup>
                    </m:sSup>
                  </m:e>
                </m:d>
              </m:oMath>
            </m:oMathPara>
          </w:p>
        </w:tc>
        <w:tc>
          <w:tcPr>
            <w:tcW w:w="0" w:type="auto"/>
            <w:vAlign w:val="center"/>
            <w:hideMark/>
          </w:tcPr>
          <w:p w14:paraId="683CA6F0" w14:textId="5C37B135"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d/2</m:t>
                        </m:r>
                      </m:sup>
                    </m:sSup>
                  </m:e>
                </m:d>
              </m:oMath>
            </m:oMathPara>
          </w:p>
        </w:tc>
        <w:tc>
          <w:tcPr>
            <w:tcW w:w="0" w:type="auto"/>
            <w:vAlign w:val="center"/>
            <w:hideMark/>
          </w:tcPr>
          <w:p w14:paraId="79DD3D98" w14:textId="77777777" w:rsidR="00E464AF" w:rsidRPr="00E464AF" w:rsidRDefault="00E464AF" w:rsidP="00E464AF">
            <w:r w:rsidRPr="00E464AF">
              <w:t>Very efficient if goal known.</w:t>
            </w:r>
          </w:p>
        </w:tc>
      </w:tr>
    </w:tbl>
    <w:p w14:paraId="4DCBD7E9" w14:textId="77777777" w:rsidR="00E464AF" w:rsidRPr="00E464AF" w:rsidRDefault="00E464AF" w:rsidP="00E464AF">
      <w:pPr>
        <w:rPr>
          <w:b/>
          <w:bCs/>
        </w:rPr>
      </w:pPr>
      <w:r w:rsidRPr="00E464AF">
        <w:rPr>
          <w:rFonts w:ascii="Segoe UI Emoji" w:hAnsi="Segoe UI Emoji" w:cs="Segoe UI Emoji"/>
          <w:b/>
          <w:bCs/>
        </w:rPr>
        <w:t>🎯</w:t>
      </w:r>
      <w:r w:rsidRPr="00E464AF">
        <w:rPr>
          <w:b/>
          <w:bCs/>
        </w:rPr>
        <w:t xml:space="preserve"> Heuristic (Informed) Search Algorithms</w:t>
      </w:r>
    </w:p>
    <w:p w14:paraId="2026E136" w14:textId="77777777" w:rsidR="00E464AF" w:rsidRPr="00E464AF" w:rsidRDefault="00E464AF" w:rsidP="00E464AF">
      <w:r w:rsidRPr="00E464AF">
        <w:t>These use heuristics (extra knowledge) to guide exploration.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1"/>
        <w:gridCol w:w="1186"/>
        <w:gridCol w:w="1646"/>
        <w:gridCol w:w="1383"/>
        <w:gridCol w:w="1250"/>
        <w:gridCol w:w="1262"/>
        <w:gridCol w:w="1118"/>
      </w:tblGrid>
      <w:tr w:rsidR="00E464AF" w:rsidRPr="00E464AF" w14:paraId="598296C2" w14:textId="77777777">
        <w:trPr>
          <w:tblHeader/>
          <w:tblCellSpacing w:w="15" w:type="dxa"/>
        </w:trPr>
        <w:tc>
          <w:tcPr>
            <w:tcW w:w="0" w:type="auto"/>
            <w:vAlign w:val="center"/>
            <w:hideMark/>
          </w:tcPr>
          <w:p w14:paraId="0E9A86BF" w14:textId="77777777" w:rsidR="00E464AF" w:rsidRPr="00E464AF" w:rsidRDefault="00E464AF" w:rsidP="00E464AF">
            <w:pPr>
              <w:rPr>
                <w:b/>
                <w:bCs/>
              </w:rPr>
            </w:pPr>
            <w:r w:rsidRPr="00E464AF">
              <w:rPr>
                <w:b/>
                <w:bCs/>
              </w:rPr>
              <w:t>Algorithm</w:t>
            </w:r>
          </w:p>
        </w:tc>
        <w:tc>
          <w:tcPr>
            <w:tcW w:w="0" w:type="auto"/>
            <w:vAlign w:val="center"/>
            <w:hideMark/>
          </w:tcPr>
          <w:p w14:paraId="593014B8" w14:textId="77777777" w:rsidR="00E464AF" w:rsidRPr="00E464AF" w:rsidRDefault="00E464AF" w:rsidP="00E464AF">
            <w:pPr>
              <w:rPr>
                <w:b/>
                <w:bCs/>
              </w:rPr>
            </w:pPr>
            <w:r w:rsidRPr="00E464AF">
              <w:rPr>
                <w:b/>
                <w:bCs/>
              </w:rPr>
              <w:t>Strategy</w:t>
            </w:r>
          </w:p>
        </w:tc>
        <w:tc>
          <w:tcPr>
            <w:tcW w:w="0" w:type="auto"/>
            <w:vAlign w:val="center"/>
            <w:hideMark/>
          </w:tcPr>
          <w:p w14:paraId="2497ADB0" w14:textId="77777777" w:rsidR="00E464AF" w:rsidRPr="00E464AF" w:rsidRDefault="00E464AF" w:rsidP="00E464AF">
            <w:pPr>
              <w:rPr>
                <w:b/>
                <w:bCs/>
              </w:rPr>
            </w:pPr>
            <w:r w:rsidRPr="00E464AF">
              <w:rPr>
                <w:b/>
                <w:bCs/>
              </w:rPr>
              <w:t>Completeness</w:t>
            </w:r>
          </w:p>
        </w:tc>
        <w:tc>
          <w:tcPr>
            <w:tcW w:w="0" w:type="auto"/>
            <w:vAlign w:val="center"/>
            <w:hideMark/>
          </w:tcPr>
          <w:p w14:paraId="69EF006B" w14:textId="77777777" w:rsidR="00E464AF" w:rsidRPr="00E464AF" w:rsidRDefault="00E464AF" w:rsidP="00E464AF">
            <w:pPr>
              <w:rPr>
                <w:b/>
                <w:bCs/>
              </w:rPr>
            </w:pPr>
            <w:r w:rsidRPr="00E464AF">
              <w:rPr>
                <w:b/>
                <w:bCs/>
              </w:rPr>
              <w:t>Optimality</w:t>
            </w:r>
          </w:p>
        </w:tc>
        <w:tc>
          <w:tcPr>
            <w:tcW w:w="0" w:type="auto"/>
            <w:vAlign w:val="center"/>
            <w:hideMark/>
          </w:tcPr>
          <w:p w14:paraId="10EFEDA7" w14:textId="77777777" w:rsidR="00E464AF" w:rsidRPr="00E464AF" w:rsidRDefault="00E464AF" w:rsidP="00E464AF">
            <w:pPr>
              <w:rPr>
                <w:b/>
                <w:bCs/>
              </w:rPr>
            </w:pPr>
            <w:r w:rsidRPr="00E464AF">
              <w:rPr>
                <w:b/>
                <w:bCs/>
              </w:rPr>
              <w:t>Time Complexity</w:t>
            </w:r>
          </w:p>
        </w:tc>
        <w:tc>
          <w:tcPr>
            <w:tcW w:w="0" w:type="auto"/>
            <w:vAlign w:val="center"/>
            <w:hideMark/>
          </w:tcPr>
          <w:p w14:paraId="5F7CDEE8" w14:textId="77777777" w:rsidR="00E464AF" w:rsidRPr="00E464AF" w:rsidRDefault="00E464AF" w:rsidP="00E464AF">
            <w:pPr>
              <w:rPr>
                <w:b/>
                <w:bCs/>
              </w:rPr>
            </w:pPr>
            <w:r w:rsidRPr="00E464AF">
              <w:rPr>
                <w:b/>
                <w:bCs/>
              </w:rPr>
              <w:t>Space Complexity</w:t>
            </w:r>
          </w:p>
        </w:tc>
        <w:tc>
          <w:tcPr>
            <w:tcW w:w="0" w:type="auto"/>
            <w:vAlign w:val="center"/>
            <w:hideMark/>
          </w:tcPr>
          <w:p w14:paraId="54804FCF" w14:textId="77777777" w:rsidR="00E464AF" w:rsidRPr="00E464AF" w:rsidRDefault="00E464AF" w:rsidP="00E464AF">
            <w:pPr>
              <w:rPr>
                <w:b/>
                <w:bCs/>
              </w:rPr>
            </w:pPr>
            <w:r w:rsidRPr="00E464AF">
              <w:rPr>
                <w:b/>
                <w:bCs/>
              </w:rPr>
              <w:t>Notes</w:t>
            </w:r>
          </w:p>
        </w:tc>
      </w:tr>
      <w:tr w:rsidR="00E464AF" w:rsidRPr="00E464AF" w14:paraId="5199E042" w14:textId="77777777">
        <w:trPr>
          <w:tblCellSpacing w:w="15" w:type="dxa"/>
        </w:trPr>
        <w:tc>
          <w:tcPr>
            <w:tcW w:w="0" w:type="auto"/>
            <w:vAlign w:val="center"/>
            <w:hideMark/>
          </w:tcPr>
          <w:p w14:paraId="01DE7329" w14:textId="77777777" w:rsidR="00E464AF" w:rsidRPr="00E464AF" w:rsidRDefault="00E464AF" w:rsidP="00E464AF">
            <w:pPr>
              <w:rPr>
                <w:b/>
                <w:bCs/>
              </w:rPr>
            </w:pPr>
            <w:r w:rsidRPr="00E464AF">
              <w:rPr>
                <w:b/>
                <w:bCs/>
              </w:rPr>
              <w:t>Greedy Best</w:t>
            </w:r>
            <w:r w:rsidRPr="00E464AF">
              <w:rPr>
                <w:b/>
                <w:bCs/>
              </w:rPr>
              <w:noBreakHyphen/>
              <w:t>First Search</w:t>
            </w:r>
          </w:p>
        </w:tc>
        <w:tc>
          <w:tcPr>
            <w:tcW w:w="0" w:type="auto"/>
            <w:vAlign w:val="center"/>
            <w:hideMark/>
          </w:tcPr>
          <w:p w14:paraId="4DF4A7D6" w14:textId="277B7751" w:rsidR="00E464AF" w:rsidRPr="00E464AF" w:rsidRDefault="00E464AF" w:rsidP="00E464AF">
            <w:r w:rsidRPr="00E464AF">
              <w:t xml:space="preserve">Expands node with lowest heuristic </w:t>
            </w:r>
            <m:oMath>
              <m:r>
                <w:rPr>
                  <w:rFonts w:ascii="Cambria Math" w:hAnsi="Cambria Math"/>
                </w:rPr>
                <m:t>h</m:t>
              </m:r>
              <m:d>
                <m:dPr>
                  <m:ctrlPr>
                    <w:rPr>
                      <w:rFonts w:ascii="Cambria Math" w:hAnsi="Cambria Math"/>
                    </w:rPr>
                  </m:ctrlPr>
                </m:dPr>
                <m:e>
                  <m:r>
                    <w:rPr>
                      <w:rFonts w:ascii="Cambria Math" w:hAnsi="Cambria Math"/>
                    </w:rPr>
                    <m:t>n</m:t>
                  </m:r>
                </m:e>
              </m:d>
            </m:oMath>
          </w:p>
        </w:tc>
        <w:tc>
          <w:tcPr>
            <w:tcW w:w="0" w:type="auto"/>
            <w:vAlign w:val="center"/>
            <w:hideMark/>
          </w:tcPr>
          <w:p w14:paraId="3DD7A293" w14:textId="77777777" w:rsidR="00E464AF" w:rsidRPr="00E464AF" w:rsidRDefault="00E464AF" w:rsidP="00E464AF">
            <w:r w:rsidRPr="00E464AF">
              <w:rPr>
                <w:rFonts w:ascii="Segoe UI Emoji" w:hAnsi="Segoe UI Emoji" w:cs="Segoe UI Emoji"/>
              </w:rPr>
              <w:t>✅</w:t>
            </w:r>
            <w:r w:rsidRPr="00E464AF">
              <w:t xml:space="preserve"> Yes</w:t>
            </w:r>
          </w:p>
        </w:tc>
        <w:tc>
          <w:tcPr>
            <w:tcW w:w="0" w:type="auto"/>
            <w:vAlign w:val="center"/>
            <w:hideMark/>
          </w:tcPr>
          <w:p w14:paraId="1484A61D" w14:textId="77777777" w:rsidR="00E464AF" w:rsidRPr="00E464AF" w:rsidRDefault="00E464AF" w:rsidP="00E464AF">
            <w:r w:rsidRPr="00E464AF">
              <w:rPr>
                <w:rFonts w:ascii="Segoe UI Emoji" w:hAnsi="Segoe UI Emoji" w:cs="Segoe UI Emoji"/>
              </w:rPr>
              <w:t>❌</w:t>
            </w:r>
            <w:r w:rsidRPr="00E464AF">
              <w:t xml:space="preserve"> No</w:t>
            </w:r>
          </w:p>
        </w:tc>
        <w:tc>
          <w:tcPr>
            <w:tcW w:w="0" w:type="auto"/>
            <w:vAlign w:val="center"/>
            <w:hideMark/>
          </w:tcPr>
          <w:p w14:paraId="3FE56FAA" w14:textId="297B2001"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0" w:type="auto"/>
            <w:vAlign w:val="center"/>
            <w:hideMark/>
          </w:tcPr>
          <w:p w14:paraId="5FF9B163" w14:textId="1820B35A"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m</m:t>
                        </m:r>
                      </m:sup>
                    </m:sSup>
                  </m:e>
                </m:d>
              </m:oMath>
            </m:oMathPara>
          </w:p>
        </w:tc>
        <w:tc>
          <w:tcPr>
            <w:tcW w:w="0" w:type="auto"/>
            <w:vAlign w:val="center"/>
            <w:hideMark/>
          </w:tcPr>
          <w:p w14:paraId="0916FAA2" w14:textId="77777777" w:rsidR="00E464AF" w:rsidRPr="00E464AF" w:rsidRDefault="00E464AF" w:rsidP="00E464AF">
            <w:r w:rsidRPr="00E464AF">
              <w:t>Fast but not optimal.</w:t>
            </w:r>
          </w:p>
        </w:tc>
      </w:tr>
      <w:tr w:rsidR="00E464AF" w:rsidRPr="00E464AF" w14:paraId="09E5EB7A" w14:textId="77777777">
        <w:trPr>
          <w:tblCellSpacing w:w="15" w:type="dxa"/>
        </w:trPr>
        <w:tc>
          <w:tcPr>
            <w:tcW w:w="0" w:type="auto"/>
            <w:vAlign w:val="center"/>
            <w:hideMark/>
          </w:tcPr>
          <w:p w14:paraId="173D21CA" w14:textId="77777777" w:rsidR="00E464AF" w:rsidRPr="00E464AF" w:rsidRDefault="00E464AF" w:rsidP="00E464AF">
            <w:pPr>
              <w:rPr>
                <w:b/>
                <w:bCs/>
              </w:rPr>
            </w:pPr>
            <w:r w:rsidRPr="00E464AF">
              <w:rPr>
                <w:b/>
                <w:bCs/>
              </w:rPr>
              <w:t>A\*</w:t>
            </w:r>
          </w:p>
        </w:tc>
        <w:tc>
          <w:tcPr>
            <w:tcW w:w="0" w:type="auto"/>
            <w:vAlign w:val="center"/>
            <w:hideMark/>
          </w:tcPr>
          <w:p w14:paraId="1F4605BF" w14:textId="7A1A3B8D" w:rsidR="00E464AF" w:rsidRPr="00E464AF" w:rsidRDefault="00E464AF" w:rsidP="00E464AF">
            <w:r w:rsidRPr="00E464AF">
              <w:t xml:space="preserve">Expands node with lowest </w:t>
            </w:r>
            <m:oMath>
              <m:r>
                <w:rPr>
                  <w:rFonts w:ascii="Cambria Math" w:hAnsi="Cambria Math"/>
                </w:rPr>
                <m:t>f</m:t>
              </m:r>
              <m:d>
                <m:dPr>
                  <m:ctrlPr>
                    <w:rPr>
                      <w:rFonts w:ascii="Cambria Math" w:hAnsi="Cambria Math"/>
                    </w:rPr>
                  </m:ctrlPr>
                </m:dPr>
                <m:e>
                  <m:r>
                    <w:rPr>
                      <w:rFonts w:ascii="Cambria Math" w:hAnsi="Cambria Math"/>
                    </w:rPr>
                    <m:t>n</m:t>
                  </m:r>
                </m:e>
              </m:d>
              <m:r>
                <w:rPr>
                  <w:rFonts w:ascii="Cambria Math" w:hAnsi="Cambria Math"/>
                </w:rPr>
                <m:t>=g</m:t>
              </m:r>
              <m:d>
                <m:dPr>
                  <m:ctrlPr>
                    <w:rPr>
                      <w:rFonts w:ascii="Cambria Math" w:hAnsi="Cambria Math"/>
                    </w:rPr>
                  </m:ctrlPr>
                </m:dPr>
                <m:e>
                  <m:r>
                    <w:rPr>
                      <w:rFonts w:ascii="Cambria Math" w:hAnsi="Cambria Math"/>
                    </w:rPr>
                    <m:t>n</m:t>
                  </m:r>
                </m:e>
              </m:d>
              <m:r>
                <w:rPr>
                  <w:rFonts w:ascii="Cambria Math" w:hAnsi="Cambria Math"/>
                </w:rPr>
                <m:t>+h</m:t>
              </m:r>
              <m:d>
                <m:dPr>
                  <m:ctrlPr>
                    <w:rPr>
                      <w:rFonts w:ascii="Cambria Math" w:hAnsi="Cambria Math"/>
                    </w:rPr>
                  </m:ctrlPr>
                </m:dPr>
                <m:e>
                  <m:r>
                    <w:rPr>
                      <w:rFonts w:ascii="Cambria Math" w:hAnsi="Cambria Math"/>
                    </w:rPr>
                    <m:t>n</m:t>
                  </m:r>
                </m:e>
              </m:d>
            </m:oMath>
          </w:p>
        </w:tc>
        <w:tc>
          <w:tcPr>
            <w:tcW w:w="0" w:type="auto"/>
            <w:vAlign w:val="center"/>
            <w:hideMark/>
          </w:tcPr>
          <w:p w14:paraId="5C572F2D" w14:textId="77777777" w:rsidR="00E464AF" w:rsidRPr="00E464AF" w:rsidRDefault="00E464AF" w:rsidP="00E464AF">
            <w:r w:rsidRPr="00E464AF">
              <w:rPr>
                <w:rFonts w:ascii="Segoe UI Emoji" w:hAnsi="Segoe UI Emoji" w:cs="Segoe UI Emoji"/>
              </w:rPr>
              <w:t>✅</w:t>
            </w:r>
            <w:r w:rsidRPr="00E464AF">
              <w:t xml:space="preserve"> Yes (if heuristic admissible)</w:t>
            </w:r>
          </w:p>
        </w:tc>
        <w:tc>
          <w:tcPr>
            <w:tcW w:w="0" w:type="auto"/>
            <w:vAlign w:val="center"/>
            <w:hideMark/>
          </w:tcPr>
          <w:p w14:paraId="17B9B36E" w14:textId="77777777" w:rsidR="00E464AF" w:rsidRPr="00E464AF" w:rsidRDefault="00E464AF" w:rsidP="00E464AF">
            <w:r w:rsidRPr="00E464AF">
              <w:rPr>
                <w:rFonts w:ascii="Segoe UI Emoji" w:hAnsi="Segoe UI Emoji" w:cs="Segoe UI Emoji"/>
              </w:rPr>
              <w:t>✅</w:t>
            </w:r>
            <w:r w:rsidRPr="00E464AF">
              <w:t xml:space="preserve"> Yes (if heuristic admissible &amp; consistent)</w:t>
            </w:r>
          </w:p>
        </w:tc>
        <w:tc>
          <w:tcPr>
            <w:tcW w:w="0" w:type="auto"/>
            <w:vAlign w:val="center"/>
            <w:hideMark/>
          </w:tcPr>
          <w:p w14:paraId="4A2553E2" w14:textId="285EA1DD" w:rsidR="00E464AF" w:rsidRPr="00E464AF" w:rsidRDefault="00E464AF" w:rsidP="00E464AF">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w:r w:rsidRPr="00E464AF">
              <w:t>worst case</w:t>
            </w:r>
          </w:p>
        </w:tc>
        <w:tc>
          <w:tcPr>
            <w:tcW w:w="0" w:type="auto"/>
            <w:vAlign w:val="center"/>
            <w:hideMark/>
          </w:tcPr>
          <w:p w14:paraId="150FE58A" w14:textId="4DF620D7" w:rsidR="00E464AF" w:rsidRPr="00E464AF" w:rsidRDefault="00E464AF" w:rsidP="00E464AF">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d</m:t>
                        </m:r>
                      </m:sup>
                    </m:sSup>
                  </m:e>
                </m:d>
              </m:oMath>
            </m:oMathPara>
          </w:p>
        </w:tc>
        <w:tc>
          <w:tcPr>
            <w:tcW w:w="0" w:type="auto"/>
            <w:vAlign w:val="center"/>
            <w:hideMark/>
          </w:tcPr>
          <w:p w14:paraId="1DE589D8" w14:textId="77777777" w:rsidR="00E464AF" w:rsidRPr="00E464AF" w:rsidRDefault="00E464AF" w:rsidP="00E464AF">
            <w:r w:rsidRPr="00E464AF">
              <w:t>Gold standard for optimal search.</w:t>
            </w:r>
          </w:p>
        </w:tc>
      </w:tr>
    </w:tbl>
    <w:p w14:paraId="7AE5CBD1" w14:textId="77777777" w:rsidR="00E464AF" w:rsidRPr="007916EB" w:rsidRDefault="00E464AF" w:rsidP="007916EB"/>
    <w:sectPr w:rsidR="00E464AF" w:rsidRPr="007916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1F58"/>
    <w:multiLevelType w:val="multilevel"/>
    <w:tmpl w:val="61B2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56E88"/>
    <w:multiLevelType w:val="multilevel"/>
    <w:tmpl w:val="56FA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90A14"/>
    <w:multiLevelType w:val="multilevel"/>
    <w:tmpl w:val="99443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33DC6"/>
    <w:multiLevelType w:val="multilevel"/>
    <w:tmpl w:val="0AA6D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508EB"/>
    <w:multiLevelType w:val="multilevel"/>
    <w:tmpl w:val="83C6A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A06CA"/>
    <w:multiLevelType w:val="multilevel"/>
    <w:tmpl w:val="35382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755CA"/>
    <w:multiLevelType w:val="multilevel"/>
    <w:tmpl w:val="E25EC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A0AA5"/>
    <w:multiLevelType w:val="multilevel"/>
    <w:tmpl w:val="03DC8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E820B2"/>
    <w:multiLevelType w:val="multilevel"/>
    <w:tmpl w:val="03786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272CD4"/>
    <w:multiLevelType w:val="multilevel"/>
    <w:tmpl w:val="E33C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8F4170"/>
    <w:multiLevelType w:val="multilevel"/>
    <w:tmpl w:val="4B485A22"/>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1F95477"/>
    <w:multiLevelType w:val="multilevel"/>
    <w:tmpl w:val="63EA6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52BB"/>
    <w:multiLevelType w:val="multilevel"/>
    <w:tmpl w:val="332C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9D53BC"/>
    <w:multiLevelType w:val="multilevel"/>
    <w:tmpl w:val="4486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372E6"/>
    <w:multiLevelType w:val="multilevel"/>
    <w:tmpl w:val="580C1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A3169"/>
    <w:multiLevelType w:val="multilevel"/>
    <w:tmpl w:val="7FAA3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DD012B"/>
    <w:multiLevelType w:val="multilevel"/>
    <w:tmpl w:val="D89C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D125A3"/>
    <w:multiLevelType w:val="multilevel"/>
    <w:tmpl w:val="122EE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502BEA"/>
    <w:multiLevelType w:val="multilevel"/>
    <w:tmpl w:val="DE90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975890"/>
    <w:multiLevelType w:val="multilevel"/>
    <w:tmpl w:val="A74C9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00F6D"/>
    <w:multiLevelType w:val="multilevel"/>
    <w:tmpl w:val="DA0E0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A67C2"/>
    <w:multiLevelType w:val="multilevel"/>
    <w:tmpl w:val="9112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90044F"/>
    <w:multiLevelType w:val="multilevel"/>
    <w:tmpl w:val="DC8EC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806324"/>
    <w:multiLevelType w:val="multilevel"/>
    <w:tmpl w:val="332C8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9C710A"/>
    <w:multiLevelType w:val="multilevel"/>
    <w:tmpl w:val="DE783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92500A"/>
    <w:multiLevelType w:val="multilevel"/>
    <w:tmpl w:val="8658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606D2A"/>
    <w:multiLevelType w:val="multilevel"/>
    <w:tmpl w:val="6458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6D14FC"/>
    <w:multiLevelType w:val="multilevel"/>
    <w:tmpl w:val="6CF8E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532DAD"/>
    <w:multiLevelType w:val="multilevel"/>
    <w:tmpl w:val="F070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A52D82"/>
    <w:multiLevelType w:val="multilevel"/>
    <w:tmpl w:val="1ADC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F86CB2"/>
    <w:multiLevelType w:val="multilevel"/>
    <w:tmpl w:val="6914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0A7B5E"/>
    <w:multiLevelType w:val="multilevel"/>
    <w:tmpl w:val="45CAA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248D4"/>
    <w:multiLevelType w:val="multilevel"/>
    <w:tmpl w:val="6BDE8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F74E6E"/>
    <w:multiLevelType w:val="multilevel"/>
    <w:tmpl w:val="1338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A595D"/>
    <w:multiLevelType w:val="multilevel"/>
    <w:tmpl w:val="32C66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03B92"/>
    <w:multiLevelType w:val="multilevel"/>
    <w:tmpl w:val="08227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BC34B9"/>
    <w:multiLevelType w:val="multilevel"/>
    <w:tmpl w:val="CD801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E4749"/>
    <w:multiLevelType w:val="multilevel"/>
    <w:tmpl w:val="04F45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43D98"/>
    <w:multiLevelType w:val="multilevel"/>
    <w:tmpl w:val="51C8C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9073C6"/>
    <w:multiLevelType w:val="multilevel"/>
    <w:tmpl w:val="6D7A4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87060"/>
    <w:multiLevelType w:val="multilevel"/>
    <w:tmpl w:val="E6E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C1CA6"/>
    <w:multiLevelType w:val="multilevel"/>
    <w:tmpl w:val="92B813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400321">
    <w:abstractNumId w:val="10"/>
  </w:num>
  <w:num w:numId="2" w16cid:durableId="1727533482">
    <w:abstractNumId w:val="1"/>
  </w:num>
  <w:num w:numId="3" w16cid:durableId="1157570479">
    <w:abstractNumId w:val="30"/>
  </w:num>
  <w:num w:numId="4" w16cid:durableId="1840192122">
    <w:abstractNumId w:val="13"/>
  </w:num>
  <w:num w:numId="5" w16cid:durableId="281960219">
    <w:abstractNumId w:val="23"/>
  </w:num>
  <w:num w:numId="6" w16cid:durableId="873615888">
    <w:abstractNumId w:val="14"/>
  </w:num>
  <w:num w:numId="7" w16cid:durableId="729426608">
    <w:abstractNumId w:val="31"/>
  </w:num>
  <w:num w:numId="8" w16cid:durableId="763572536">
    <w:abstractNumId w:val="34"/>
  </w:num>
  <w:num w:numId="9" w16cid:durableId="349139835">
    <w:abstractNumId w:val="41"/>
  </w:num>
  <w:num w:numId="10" w16cid:durableId="700974963">
    <w:abstractNumId w:val="41"/>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947299475">
    <w:abstractNumId w:val="36"/>
  </w:num>
  <w:num w:numId="12" w16cid:durableId="828400831">
    <w:abstractNumId w:val="20"/>
  </w:num>
  <w:num w:numId="13" w16cid:durableId="1469278050">
    <w:abstractNumId w:val="24"/>
  </w:num>
  <w:num w:numId="14" w16cid:durableId="103355347">
    <w:abstractNumId w:val="29"/>
  </w:num>
  <w:num w:numId="15" w16cid:durableId="14505899">
    <w:abstractNumId w:val="12"/>
  </w:num>
  <w:num w:numId="16" w16cid:durableId="573204519">
    <w:abstractNumId w:val="32"/>
  </w:num>
  <w:num w:numId="17" w16cid:durableId="198317682">
    <w:abstractNumId w:val="19"/>
  </w:num>
  <w:num w:numId="18" w16cid:durableId="484858993">
    <w:abstractNumId w:val="17"/>
  </w:num>
  <w:num w:numId="19" w16cid:durableId="715357530">
    <w:abstractNumId w:val="6"/>
  </w:num>
  <w:num w:numId="20" w16cid:durableId="2078823643">
    <w:abstractNumId w:val="25"/>
  </w:num>
  <w:num w:numId="21" w16cid:durableId="1393119728">
    <w:abstractNumId w:val="0"/>
  </w:num>
  <w:num w:numId="22" w16cid:durableId="754322196">
    <w:abstractNumId w:val="16"/>
  </w:num>
  <w:num w:numId="23" w16cid:durableId="2032219157">
    <w:abstractNumId w:val="9"/>
  </w:num>
  <w:num w:numId="24" w16cid:durableId="1278636484">
    <w:abstractNumId w:val="26"/>
  </w:num>
  <w:num w:numId="25" w16cid:durableId="1721585919">
    <w:abstractNumId w:val="8"/>
  </w:num>
  <w:num w:numId="26" w16cid:durableId="918639912">
    <w:abstractNumId w:val="40"/>
  </w:num>
  <w:num w:numId="27" w16cid:durableId="227497578">
    <w:abstractNumId w:val="18"/>
  </w:num>
  <w:num w:numId="28" w16cid:durableId="1086999070">
    <w:abstractNumId w:val="37"/>
  </w:num>
  <w:num w:numId="29" w16cid:durableId="848524852">
    <w:abstractNumId w:val="5"/>
  </w:num>
  <w:num w:numId="30" w16cid:durableId="1977486686">
    <w:abstractNumId w:val="35"/>
  </w:num>
  <w:num w:numId="31" w16cid:durableId="1627543098">
    <w:abstractNumId w:val="4"/>
  </w:num>
  <w:num w:numId="32" w16cid:durableId="1951080997">
    <w:abstractNumId w:val="3"/>
  </w:num>
  <w:num w:numId="33" w16cid:durableId="461659362">
    <w:abstractNumId w:val="22"/>
  </w:num>
  <w:num w:numId="34" w16cid:durableId="1600867572">
    <w:abstractNumId w:val="15"/>
  </w:num>
  <w:num w:numId="35" w16cid:durableId="662703484">
    <w:abstractNumId w:val="27"/>
  </w:num>
  <w:num w:numId="36" w16cid:durableId="1521773248">
    <w:abstractNumId w:val="2"/>
  </w:num>
  <w:num w:numId="37" w16cid:durableId="44454585">
    <w:abstractNumId w:val="7"/>
  </w:num>
  <w:num w:numId="38" w16cid:durableId="1893997711">
    <w:abstractNumId w:val="38"/>
  </w:num>
  <w:num w:numId="39" w16cid:durableId="1118647486">
    <w:abstractNumId w:val="28"/>
  </w:num>
  <w:num w:numId="40" w16cid:durableId="1012225368">
    <w:abstractNumId w:val="39"/>
  </w:num>
  <w:num w:numId="41" w16cid:durableId="724181441">
    <w:abstractNumId w:val="33"/>
  </w:num>
  <w:num w:numId="42" w16cid:durableId="647979733">
    <w:abstractNumId w:val="11"/>
  </w:num>
  <w:num w:numId="43" w16cid:durableId="17345484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BCB"/>
    <w:rsid w:val="00006249"/>
    <w:rsid w:val="00040286"/>
    <w:rsid w:val="000E3539"/>
    <w:rsid w:val="0010048D"/>
    <w:rsid w:val="0013443E"/>
    <w:rsid w:val="001D098B"/>
    <w:rsid w:val="00227D0A"/>
    <w:rsid w:val="00463CA7"/>
    <w:rsid w:val="004C1139"/>
    <w:rsid w:val="004C5051"/>
    <w:rsid w:val="004F6BCB"/>
    <w:rsid w:val="005E5DF7"/>
    <w:rsid w:val="00663654"/>
    <w:rsid w:val="00742068"/>
    <w:rsid w:val="007641EE"/>
    <w:rsid w:val="007916EB"/>
    <w:rsid w:val="0098215B"/>
    <w:rsid w:val="00AA3DD0"/>
    <w:rsid w:val="00B0443E"/>
    <w:rsid w:val="00B61011"/>
    <w:rsid w:val="00BB6AA7"/>
    <w:rsid w:val="00C656CB"/>
    <w:rsid w:val="00C73479"/>
    <w:rsid w:val="00C768D0"/>
    <w:rsid w:val="00CB6553"/>
    <w:rsid w:val="00E464AF"/>
    <w:rsid w:val="00E71306"/>
    <w:rsid w:val="00FF63FD"/>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9888"/>
  <w15:chartTrackingRefBased/>
  <w15:docId w15:val="{3E524A2C-3C7E-4D0E-B4D8-A6A7400B6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BCB"/>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4F6BC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4F6BCB"/>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4F6B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B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B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B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B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B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BCB"/>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4F6BC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4F6BC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4F6B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B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B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B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B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BCB"/>
    <w:rPr>
      <w:rFonts w:eastAsiaTheme="majorEastAsia" w:cstheme="majorBidi"/>
      <w:color w:val="272727" w:themeColor="text1" w:themeTint="D8"/>
    </w:rPr>
  </w:style>
  <w:style w:type="paragraph" w:styleId="Title">
    <w:name w:val="Title"/>
    <w:basedOn w:val="Normal"/>
    <w:next w:val="Normal"/>
    <w:link w:val="TitleChar"/>
    <w:uiPriority w:val="10"/>
    <w:qFormat/>
    <w:rsid w:val="004F6BC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F6BC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F6BC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F6BC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F6BCB"/>
    <w:pPr>
      <w:spacing w:before="160"/>
      <w:jc w:val="center"/>
    </w:pPr>
    <w:rPr>
      <w:i/>
      <w:iCs/>
      <w:color w:val="404040" w:themeColor="text1" w:themeTint="BF"/>
    </w:rPr>
  </w:style>
  <w:style w:type="character" w:customStyle="1" w:styleId="QuoteChar">
    <w:name w:val="Quote Char"/>
    <w:basedOn w:val="DefaultParagraphFont"/>
    <w:link w:val="Quote"/>
    <w:uiPriority w:val="29"/>
    <w:rsid w:val="004F6BCB"/>
    <w:rPr>
      <w:i/>
      <w:iCs/>
      <w:color w:val="404040" w:themeColor="text1" w:themeTint="BF"/>
    </w:rPr>
  </w:style>
  <w:style w:type="paragraph" w:styleId="ListParagraph">
    <w:name w:val="List Paragraph"/>
    <w:basedOn w:val="Normal"/>
    <w:uiPriority w:val="34"/>
    <w:qFormat/>
    <w:rsid w:val="004F6BCB"/>
    <w:pPr>
      <w:ind w:left="720"/>
      <w:contextualSpacing/>
    </w:pPr>
  </w:style>
  <w:style w:type="character" w:styleId="IntenseEmphasis">
    <w:name w:val="Intense Emphasis"/>
    <w:basedOn w:val="DefaultParagraphFont"/>
    <w:uiPriority w:val="21"/>
    <w:qFormat/>
    <w:rsid w:val="004F6BCB"/>
    <w:rPr>
      <w:i/>
      <w:iCs/>
      <w:color w:val="0F4761" w:themeColor="accent1" w:themeShade="BF"/>
    </w:rPr>
  </w:style>
  <w:style w:type="paragraph" w:styleId="IntenseQuote">
    <w:name w:val="Intense Quote"/>
    <w:basedOn w:val="Normal"/>
    <w:next w:val="Normal"/>
    <w:link w:val="IntenseQuoteChar"/>
    <w:uiPriority w:val="30"/>
    <w:qFormat/>
    <w:rsid w:val="004F6B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BCB"/>
    <w:rPr>
      <w:i/>
      <w:iCs/>
      <w:color w:val="0F4761" w:themeColor="accent1" w:themeShade="BF"/>
    </w:rPr>
  </w:style>
  <w:style w:type="character" w:styleId="IntenseReference">
    <w:name w:val="Intense Reference"/>
    <w:basedOn w:val="DefaultParagraphFont"/>
    <w:uiPriority w:val="32"/>
    <w:qFormat/>
    <w:rsid w:val="004F6B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TotalTime>
  <Pages>1</Pages>
  <Words>2779</Words>
  <Characters>15845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18</cp:revision>
  <dcterms:created xsi:type="dcterms:W3CDTF">2026-08-16T14:12:00Z</dcterms:created>
  <dcterms:modified xsi:type="dcterms:W3CDTF">2026-09-09T17:59:00Z</dcterms:modified>
</cp:coreProperties>
</file>