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39C4" w14:textId="77777777" w:rsidR="0007603F" w:rsidRPr="0007603F" w:rsidRDefault="0007603F" w:rsidP="0007603F">
      <w:pPr>
        <w:rPr>
          <w:b/>
          <w:bCs/>
        </w:rPr>
      </w:pPr>
      <w:r w:rsidRPr="0007603F">
        <w:rPr>
          <w:b/>
          <w:bCs/>
        </w:rPr>
        <w:t>Unit I: Network Layer Services, Mobile IP, VPNs &amp; IPv6 Architecture</w:t>
      </w:r>
    </w:p>
    <w:p w14:paraId="3955E7AD" w14:textId="77777777" w:rsidR="0007603F" w:rsidRPr="0007603F" w:rsidRDefault="0007603F" w:rsidP="0007603F">
      <w:pPr>
        <w:rPr>
          <w:b/>
          <w:bCs/>
        </w:rPr>
      </w:pPr>
      <w:r w:rsidRPr="0007603F">
        <w:rPr>
          <w:b/>
          <w:bCs/>
        </w:rPr>
        <w:t>1. Network Layer Services &amp; Core Functions</w:t>
      </w:r>
    </w:p>
    <w:p w14:paraId="2FA598A9" w14:textId="77777777" w:rsidR="0007603F" w:rsidRDefault="0007603F" w:rsidP="0007603F">
      <w:r w:rsidRPr="0007603F">
        <w:t>The Network Layer (Layer 3) provides the functional and procedural means of transferring variable-length data sequences from a source host to a destination host across one or more networks.</w:t>
      </w:r>
    </w:p>
    <w:p w14:paraId="6D97BAFB" w14:textId="77777777" w:rsidR="00EE4EBE" w:rsidRDefault="00EE4EBE" w:rsidP="00EE4EBE">
      <w:pPr>
        <w:jc w:val="center"/>
      </w:pPr>
      <w:r>
        <w:t xml:space="preserve">[ App / Transport </w:t>
      </w:r>
      <w:proofErr w:type="gramStart"/>
      <w:r>
        <w:t>Payload ]</w:t>
      </w:r>
      <w:proofErr w:type="gramEnd"/>
    </w:p>
    <w:p w14:paraId="70ED1EF9" w14:textId="5AD7449D" w:rsidR="00EE4EBE" w:rsidRDefault="00EE4EBE" w:rsidP="00EE4EBE">
      <w:pPr>
        <w:jc w:val="center"/>
      </w:pPr>
      <w:r>
        <w:t>│</w:t>
      </w:r>
    </w:p>
    <w:p w14:paraId="53CA36F5" w14:textId="0F7032A0" w:rsidR="00EE4EBE" w:rsidRDefault="00EE4EBE" w:rsidP="00EE4EBE">
      <w:pPr>
        <w:jc w:val="center"/>
      </w:pPr>
      <w:r>
        <w:rPr>
          <w:rFonts w:ascii="Arial" w:hAnsi="Arial" w:cs="Arial"/>
        </w:rPr>
        <w:t>▼</w:t>
      </w:r>
    </w:p>
    <w:p w14:paraId="0FAB42A1" w14:textId="77777777" w:rsidR="00EE4EBE" w:rsidRDefault="00EE4EBE" w:rsidP="00EE4EBE">
      <w:pPr>
        <w:jc w:val="center"/>
      </w:pPr>
      <w:r>
        <w:t>[ Encapsulation (L3 Header</w:t>
      </w:r>
      <w:proofErr w:type="gramStart"/>
      <w:r>
        <w:t>) ]</w:t>
      </w:r>
      <w:proofErr w:type="gramEnd"/>
    </w:p>
    <w:p w14:paraId="3827C400" w14:textId="5E52D3B4" w:rsidR="00EE4EBE" w:rsidRDefault="00EE4EBE" w:rsidP="00EE4EBE">
      <w:pPr>
        <w:jc w:val="center"/>
      </w:pPr>
      <w:r>
        <w:t>│</w:t>
      </w:r>
    </w:p>
    <w:p w14:paraId="6896FF9A" w14:textId="2A908758" w:rsidR="00EE4EBE" w:rsidRDefault="00EE4EBE" w:rsidP="00EE4EBE">
      <w:pPr>
        <w:jc w:val="center"/>
      </w:pPr>
      <w:r>
        <w:t>┌───────</w:t>
      </w:r>
      <w:r>
        <w:rPr>
          <w:rFonts w:ascii="MS Gothic" w:eastAsia="MS Gothic" w:hAnsi="MS Gothic" w:cs="MS Gothic" w:hint="eastAsia"/>
        </w:rPr>
        <w:t>┴</w:t>
      </w:r>
      <w:r>
        <w:rPr>
          <w:rFonts w:ascii="Aptos" w:hAnsi="Aptos" w:cs="Aptos"/>
        </w:rPr>
        <w:t>───────┐</w:t>
      </w:r>
    </w:p>
    <w:p w14:paraId="03D89B5A" w14:textId="05A5047A" w:rsidR="00EE4EBE" w:rsidRDefault="00EE4EBE" w:rsidP="00EE4EBE">
      <w:pPr>
        <w:jc w:val="center"/>
      </w:pPr>
      <w:r>
        <w:t xml:space="preserve">│               </w:t>
      </w:r>
      <w:r>
        <w:t xml:space="preserve">                         </w:t>
      </w:r>
      <w:r>
        <w:t>│</w:t>
      </w:r>
    </w:p>
    <w:p w14:paraId="27CC8E75" w14:textId="26A97711" w:rsidR="00EE4EBE" w:rsidRDefault="00EE4EBE" w:rsidP="00EE4EBE">
      <w:pPr>
        <w:jc w:val="center"/>
      </w:pPr>
      <w:r>
        <w:rPr>
          <w:rFonts w:ascii="Arial" w:hAnsi="Arial" w:cs="Arial"/>
        </w:rPr>
        <w:t>▼</w:t>
      </w:r>
      <w:r>
        <w:t xml:space="preserve">               </w:t>
      </w:r>
      <w:r>
        <w:t xml:space="preserve">                     </w:t>
      </w:r>
      <w:r>
        <w:rPr>
          <w:rFonts w:ascii="Arial" w:hAnsi="Arial" w:cs="Arial"/>
        </w:rPr>
        <w:t>▼</w:t>
      </w:r>
    </w:p>
    <w:p w14:paraId="6D81F245" w14:textId="66C08F80" w:rsidR="00EE4EBE" w:rsidRDefault="00EE4EBE" w:rsidP="00EE4EBE">
      <w:pPr>
        <w:jc w:val="center"/>
      </w:pPr>
      <w:r>
        <w:t xml:space="preserve">[ </w:t>
      </w:r>
      <w:proofErr w:type="gramStart"/>
      <w:r>
        <w:t>Logical ]</w:t>
      </w:r>
      <w:proofErr w:type="gramEnd"/>
      <w:r>
        <w:t xml:space="preserve">    </w:t>
      </w:r>
      <w:r>
        <w:t xml:space="preserve">      </w:t>
      </w:r>
      <w:proofErr w:type="gramStart"/>
      <w:r>
        <w:t xml:space="preserve">   </w:t>
      </w:r>
      <w:r>
        <w:t>[</w:t>
      </w:r>
      <w:proofErr w:type="gramEnd"/>
      <w:r>
        <w:t xml:space="preserve"> Routing </w:t>
      </w:r>
      <w:proofErr w:type="gramStart"/>
      <w:r>
        <w:t>&amp; ]</w:t>
      </w:r>
      <w:proofErr w:type="gramEnd"/>
    </w:p>
    <w:p w14:paraId="0147326C" w14:textId="43BD00E8" w:rsidR="00EE4EBE" w:rsidRPr="0007603F" w:rsidRDefault="00EE4EBE" w:rsidP="00EE4EBE">
      <w:pPr>
        <w:jc w:val="center"/>
      </w:pPr>
      <w:r>
        <w:t xml:space="preserve">[ </w:t>
      </w:r>
      <w:proofErr w:type="gramStart"/>
      <w:r>
        <w:t>Address ]</w:t>
      </w:r>
      <w:proofErr w:type="gramEnd"/>
      <w:r>
        <w:t xml:space="preserve">    </w:t>
      </w:r>
      <w:r>
        <w:t xml:space="preserve">     </w:t>
      </w:r>
      <w:proofErr w:type="gramStart"/>
      <w:r>
        <w:t xml:space="preserve">   </w:t>
      </w:r>
      <w:r>
        <w:t>[</w:t>
      </w:r>
      <w:proofErr w:type="gramEnd"/>
      <w:r>
        <w:t xml:space="preserve"> Forwarding]</w:t>
      </w:r>
    </w:p>
    <w:p w14:paraId="48372795" w14:textId="77777777" w:rsidR="00102EE4" w:rsidRPr="00102EE4" w:rsidRDefault="0007603F" w:rsidP="00102EE4">
      <w:r w:rsidRPr="0007603F">
        <w:br/>
      </w:r>
      <w:r w:rsidR="00102EE4" w:rsidRPr="00102EE4">
        <w:rPr>
          <w:b/>
          <w:bCs/>
        </w:rPr>
        <w:t>Core Data Processing Pipeline:</w:t>
      </w:r>
    </w:p>
    <w:p w14:paraId="06F66423" w14:textId="77777777" w:rsidR="00102EE4" w:rsidRPr="00102EE4" w:rsidRDefault="00102EE4" w:rsidP="00102EE4">
      <w:pPr>
        <w:numPr>
          <w:ilvl w:val="0"/>
          <w:numId w:val="19"/>
        </w:numPr>
      </w:pPr>
      <w:r w:rsidRPr="00102EE4">
        <w:t>Application / Transport Payload ↓</w:t>
      </w:r>
    </w:p>
    <w:p w14:paraId="356C407F" w14:textId="77777777" w:rsidR="00102EE4" w:rsidRPr="00102EE4" w:rsidRDefault="00102EE4" w:rsidP="00102EE4">
      <w:pPr>
        <w:numPr>
          <w:ilvl w:val="0"/>
          <w:numId w:val="19"/>
        </w:numPr>
      </w:pPr>
      <w:r w:rsidRPr="00102EE4">
        <w:t>Layer 3 Encapsulation (Adding Source/Destination IP) ↓</w:t>
      </w:r>
    </w:p>
    <w:p w14:paraId="14F3214E" w14:textId="77777777" w:rsidR="00102EE4" w:rsidRPr="00102EE4" w:rsidRDefault="00102EE4" w:rsidP="00102EE4">
      <w:pPr>
        <w:numPr>
          <w:ilvl w:val="0"/>
          <w:numId w:val="19"/>
        </w:numPr>
      </w:pPr>
      <w:r w:rsidRPr="00102EE4">
        <w:t>Logical Addressing &amp; Path Selection ↓</w:t>
      </w:r>
    </w:p>
    <w:p w14:paraId="3B9DE6C5" w14:textId="20E45E75" w:rsidR="0007603F" w:rsidRPr="0007603F" w:rsidRDefault="00102EE4" w:rsidP="00102EE4">
      <w:pPr>
        <w:numPr>
          <w:ilvl w:val="0"/>
          <w:numId w:val="19"/>
        </w:numPr>
      </w:pPr>
      <w:r w:rsidRPr="00102EE4">
        <w:t>Data Plane Packet Forwarding</w:t>
      </w:r>
    </w:p>
    <w:p w14:paraId="33AADCD9" w14:textId="77777777" w:rsidR="0007603F" w:rsidRPr="0007603F" w:rsidRDefault="0007603F" w:rsidP="0007603F">
      <w:pPr>
        <w:rPr>
          <w:b/>
          <w:bCs/>
        </w:rPr>
      </w:pPr>
      <w:r w:rsidRPr="0007603F">
        <w:rPr>
          <w:b/>
          <w:bCs/>
        </w:rPr>
        <w:t>Core Responsibilities:</w:t>
      </w:r>
    </w:p>
    <w:p w14:paraId="3CE73D09" w14:textId="77777777" w:rsidR="0007603F" w:rsidRPr="0007603F" w:rsidRDefault="0007603F" w:rsidP="0007603F">
      <w:pPr>
        <w:numPr>
          <w:ilvl w:val="0"/>
          <w:numId w:val="1"/>
        </w:numPr>
      </w:pPr>
      <w:r w:rsidRPr="0007603F">
        <w:rPr>
          <w:b/>
          <w:bCs/>
        </w:rPr>
        <w:t>Host-to-Host Delivery:</w:t>
      </w:r>
      <w:r w:rsidRPr="0007603F">
        <w:t xml:space="preserve"> Unlike Layer 2 (which handles hop-to-hop delivery between directly connected nodes) or Layer 4 (process-to-process), Layer 3 delivers packets end-to-end across heterogeneous intermediate networks.</w:t>
      </w:r>
    </w:p>
    <w:p w14:paraId="0E1D51B2" w14:textId="77777777" w:rsidR="0007603F" w:rsidRPr="0007603F" w:rsidRDefault="0007603F" w:rsidP="0007603F"/>
    <w:p w14:paraId="15D3E1D3" w14:textId="77777777" w:rsidR="0007603F" w:rsidRPr="0007603F" w:rsidRDefault="0007603F" w:rsidP="0007603F">
      <w:pPr>
        <w:numPr>
          <w:ilvl w:val="0"/>
          <w:numId w:val="1"/>
        </w:numPr>
      </w:pPr>
      <w:r w:rsidRPr="0007603F">
        <w:rPr>
          <w:b/>
          <w:bCs/>
        </w:rPr>
        <w:t>Encapsulation / Packetization:</w:t>
      </w:r>
      <w:r w:rsidRPr="0007603F">
        <w:t xml:space="preserve"> Wraps transport-layer segments (TCP/UDP) into Layer 3 packets (datagrams) by attaching IP headers containing logical source and destination addresses.</w:t>
      </w:r>
    </w:p>
    <w:p w14:paraId="7C8B0C0D" w14:textId="77777777" w:rsidR="0007603F" w:rsidRPr="0007603F" w:rsidRDefault="0007603F" w:rsidP="0007603F"/>
    <w:p w14:paraId="7D5A5BF6" w14:textId="77777777" w:rsidR="0007603F" w:rsidRPr="0007603F" w:rsidRDefault="0007603F" w:rsidP="0007603F">
      <w:pPr>
        <w:numPr>
          <w:ilvl w:val="0"/>
          <w:numId w:val="1"/>
        </w:numPr>
      </w:pPr>
      <w:r w:rsidRPr="0007603F">
        <w:rPr>
          <w:b/>
          <w:bCs/>
        </w:rPr>
        <w:t>Logical Addressing:</w:t>
      </w:r>
      <w:r w:rsidRPr="0007603F">
        <w:t xml:space="preserve"> Provides a universal, software-based global identification system (IPv4/IPv6) independent of underlying physical hardware addresses (MAC).</w:t>
      </w:r>
    </w:p>
    <w:p w14:paraId="0E86D558" w14:textId="77777777" w:rsidR="0007603F" w:rsidRPr="0007603F" w:rsidRDefault="0007603F" w:rsidP="0007603F"/>
    <w:p w14:paraId="65B356E0" w14:textId="77777777" w:rsidR="0007603F" w:rsidRPr="0007603F" w:rsidRDefault="0007603F" w:rsidP="0007603F">
      <w:pPr>
        <w:numPr>
          <w:ilvl w:val="0"/>
          <w:numId w:val="1"/>
        </w:numPr>
      </w:pPr>
      <w:r w:rsidRPr="0007603F">
        <w:rPr>
          <w:b/>
          <w:bCs/>
        </w:rPr>
        <w:t>Routing and Forwarding:</w:t>
      </w:r>
    </w:p>
    <w:p w14:paraId="2C18BB46" w14:textId="77777777" w:rsidR="0007603F" w:rsidRPr="0007603F" w:rsidRDefault="0007603F" w:rsidP="0007603F">
      <w:r w:rsidRPr="0007603F">
        <w:lastRenderedPageBreak/>
        <w:br/>
      </w:r>
    </w:p>
    <w:p w14:paraId="4BD5357C" w14:textId="77777777" w:rsidR="0007603F" w:rsidRPr="0007603F" w:rsidRDefault="0007603F" w:rsidP="0007603F">
      <w:pPr>
        <w:numPr>
          <w:ilvl w:val="1"/>
          <w:numId w:val="1"/>
        </w:numPr>
      </w:pPr>
      <w:r w:rsidRPr="0007603F">
        <w:rPr>
          <w:b/>
          <w:bCs/>
        </w:rPr>
        <w:t>Routing:</w:t>
      </w:r>
      <w:r w:rsidRPr="0007603F">
        <w:t xml:space="preserve"> Dynamically determines the best path across the global network topology (Control Plane).</w:t>
      </w:r>
    </w:p>
    <w:p w14:paraId="4D71B3B5" w14:textId="77777777" w:rsidR="0007603F" w:rsidRPr="0007603F" w:rsidRDefault="0007603F" w:rsidP="0007603F"/>
    <w:p w14:paraId="1E08028B" w14:textId="77777777" w:rsidR="0007603F" w:rsidRPr="0007603F" w:rsidRDefault="0007603F" w:rsidP="0007603F">
      <w:pPr>
        <w:numPr>
          <w:ilvl w:val="1"/>
          <w:numId w:val="1"/>
        </w:numPr>
      </w:pPr>
      <w:r w:rsidRPr="0007603F">
        <w:rPr>
          <w:b/>
          <w:bCs/>
        </w:rPr>
        <w:t>Forwarding:</w:t>
      </w:r>
      <w:r w:rsidRPr="0007603F">
        <w:t xml:space="preserve"> Moves packets from an incoming router interface to an outgoing interface based on local table matches (Data Plane).</w:t>
      </w:r>
    </w:p>
    <w:p w14:paraId="34565587" w14:textId="77777777" w:rsidR="0007603F" w:rsidRPr="0007603F" w:rsidRDefault="0007603F" w:rsidP="0007603F"/>
    <w:p w14:paraId="6F1BFD5F" w14:textId="77777777" w:rsidR="0007603F" w:rsidRPr="0007603F" w:rsidRDefault="0007603F" w:rsidP="0007603F">
      <w:pPr>
        <w:rPr>
          <w:b/>
          <w:bCs/>
        </w:rPr>
      </w:pPr>
      <w:r w:rsidRPr="0007603F">
        <w:rPr>
          <w:b/>
          <w:bCs/>
        </w:rPr>
        <w:t>2. Mobile IP Architecture</w:t>
      </w:r>
    </w:p>
    <w:p w14:paraId="1FD423D8" w14:textId="77777777" w:rsidR="0007603F" w:rsidRPr="0007603F" w:rsidRDefault="0007603F" w:rsidP="0007603F">
      <w:r w:rsidRPr="0007603F">
        <w:t xml:space="preserve">Mobile IP (RFC 3344 / RFC 6275) allows a mobile node (e.g., a smartphone or laptop mounted on a moving vehicle) to change its point of attachment to the Internet </w:t>
      </w:r>
      <w:r w:rsidRPr="0007603F">
        <w:rPr>
          <w:b/>
          <w:bCs/>
        </w:rPr>
        <w:t>without dropping its active TCP connections or changing its primary IP address</w:t>
      </w:r>
      <w:r w:rsidRPr="0007603F">
        <w:t>.</w:t>
      </w:r>
    </w:p>
    <w:p w14:paraId="286FD289" w14:textId="77777777" w:rsidR="0007603F" w:rsidRPr="0007603F" w:rsidRDefault="0007603F" w:rsidP="0007603F">
      <w:r w:rsidRPr="0007603F">
        <w:br/>
      </w:r>
    </w:p>
    <w:p w14:paraId="64ECAD08" w14:textId="77777777" w:rsidR="0007603F" w:rsidRPr="0007603F" w:rsidRDefault="0007603F" w:rsidP="0007603F">
      <w:pPr>
        <w:rPr>
          <w:b/>
          <w:bCs/>
        </w:rPr>
      </w:pPr>
      <w:r w:rsidRPr="0007603F">
        <w:rPr>
          <w:b/>
          <w:bCs/>
        </w:rPr>
        <w:t>A. Key Components &amp; Agents</w:t>
      </w:r>
    </w:p>
    <w:p w14:paraId="57ED265F" w14:textId="4F9822D7" w:rsidR="0007603F" w:rsidRPr="0007603F" w:rsidRDefault="005B6D6D" w:rsidP="0007603F">
      <w:pPr>
        <w:numPr>
          <w:ilvl w:val="0"/>
          <w:numId w:val="2"/>
        </w:numPr>
      </w:pPr>
      <w:r w:rsidRPr="005B6D6D">
        <w:drawing>
          <wp:inline distT="0" distB="0" distL="0" distR="0" wp14:anchorId="6B84A42F" wp14:editId="38893040">
            <wp:extent cx="5731510" cy="3582035"/>
            <wp:effectExtent l="0" t="0" r="2540" b="0"/>
            <wp:docPr id="739091663" name="Picture 1" descr="Mobile Internet Protocol (or Mobile IP) ~ Webtechnology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bile Internet Protocol (or Mobile IP) ~ Webtechnology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0007603F" w:rsidRPr="0007603F">
        <w:rPr>
          <w:b/>
          <w:bCs/>
        </w:rPr>
        <w:t>Mobile Node (MN):</w:t>
      </w:r>
      <w:r w:rsidR="0007603F" w:rsidRPr="0007603F">
        <w:t xml:space="preserve"> The host device that changes its network access point from one network/subnet to another.</w:t>
      </w:r>
    </w:p>
    <w:p w14:paraId="3FE5F655" w14:textId="77777777" w:rsidR="0007603F" w:rsidRPr="0007603F" w:rsidRDefault="0007603F" w:rsidP="0007603F"/>
    <w:p w14:paraId="74280353" w14:textId="77777777" w:rsidR="0007603F" w:rsidRPr="0007603F" w:rsidRDefault="0007603F" w:rsidP="0007603F">
      <w:pPr>
        <w:numPr>
          <w:ilvl w:val="0"/>
          <w:numId w:val="2"/>
        </w:numPr>
      </w:pPr>
      <w:r w:rsidRPr="0007603F">
        <w:rPr>
          <w:b/>
          <w:bCs/>
        </w:rPr>
        <w:t>Home Address (</w:t>
      </w:r>
      <w:proofErr w:type="spellStart"/>
      <w:r w:rsidRPr="0007603F">
        <w:rPr>
          <w:b/>
          <w:bCs/>
        </w:rPr>
        <w:t>HoA</w:t>
      </w:r>
      <w:proofErr w:type="spellEnd"/>
      <w:r w:rsidRPr="0007603F">
        <w:rPr>
          <w:b/>
          <w:bCs/>
        </w:rPr>
        <w:t>):</w:t>
      </w:r>
      <w:r w:rsidRPr="0007603F">
        <w:t xml:space="preserve"> A permanent IP address assigned to the MN on its home network. It remains unchanged regardless of where the device moves.</w:t>
      </w:r>
    </w:p>
    <w:p w14:paraId="3E148F4C" w14:textId="77777777" w:rsidR="0007603F" w:rsidRPr="0007603F" w:rsidRDefault="0007603F" w:rsidP="0007603F"/>
    <w:p w14:paraId="35CA3219" w14:textId="77777777" w:rsidR="0007603F" w:rsidRPr="0007603F" w:rsidRDefault="0007603F" w:rsidP="0007603F">
      <w:pPr>
        <w:numPr>
          <w:ilvl w:val="0"/>
          <w:numId w:val="2"/>
        </w:numPr>
      </w:pPr>
      <w:r w:rsidRPr="0007603F">
        <w:rPr>
          <w:b/>
          <w:bCs/>
        </w:rPr>
        <w:lastRenderedPageBreak/>
        <w:t>Home Agent (HA):</w:t>
      </w:r>
      <w:r w:rsidRPr="0007603F">
        <w:t xml:space="preserve"> A router on the MN's home network that maintains location tracking info and tunnels packets addressed to the MN when it is away from home.</w:t>
      </w:r>
    </w:p>
    <w:p w14:paraId="28F0BA9B" w14:textId="77777777" w:rsidR="0007603F" w:rsidRPr="0007603F" w:rsidRDefault="0007603F" w:rsidP="0007603F"/>
    <w:p w14:paraId="363397C3" w14:textId="77777777" w:rsidR="0007603F" w:rsidRPr="0007603F" w:rsidRDefault="0007603F" w:rsidP="0007603F">
      <w:pPr>
        <w:numPr>
          <w:ilvl w:val="0"/>
          <w:numId w:val="2"/>
        </w:numPr>
      </w:pPr>
      <w:r w:rsidRPr="0007603F">
        <w:rPr>
          <w:b/>
          <w:bCs/>
        </w:rPr>
        <w:t>Foreign Agent (FA):</w:t>
      </w:r>
      <w:r w:rsidRPr="0007603F">
        <w:t xml:space="preserve"> A router on the visiting (foreign) network that assists the MN in registering its temporary location and decapsulates traffic forwarded by the HA.</w:t>
      </w:r>
    </w:p>
    <w:p w14:paraId="7451EA4E" w14:textId="77777777" w:rsidR="0007603F" w:rsidRPr="0007603F" w:rsidRDefault="0007603F" w:rsidP="0007603F"/>
    <w:p w14:paraId="0596A3B5" w14:textId="77777777" w:rsidR="0007603F" w:rsidRPr="0007603F" w:rsidRDefault="0007603F" w:rsidP="0007603F">
      <w:pPr>
        <w:numPr>
          <w:ilvl w:val="0"/>
          <w:numId w:val="2"/>
        </w:numPr>
      </w:pPr>
      <w:r w:rsidRPr="0007603F">
        <w:rPr>
          <w:b/>
          <w:bCs/>
        </w:rPr>
        <w:t>Care-of Address (CoA):</w:t>
      </w:r>
      <w:r w:rsidRPr="0007603F">
        <w:t xml:space="preserve"> A temporary IP address assigned to the MN while connected to a foreign network. It reflects the MN's current physical location:</w:t>
      </w:r>
    </w:p>
    <w:p w14:paraId="7F13037C" w14:textId="77777777" w:rsidR="0007603F" w:rsidRPr="0007603F" w:rsidRDefault="0007603F" w:rsidP="0007603F">
      <w:r w:rsidRPr="0007603F">
        <w:br/>
      </w:r>
    </w:p>
    <w:p w14:paraId="177996BF" w14:textId="77777777" w:rsidR="0007603F" w:rsidRPr="0007603F" w:rsidRDefault="0007603F" w:rsidP="0007603F">
      <w:pPr>
        <w:numPr>
          <w:ilvl w:val="1"/>
          <w:numId w:val="2"/>
        </w:numPr>
      </w:pPr>
      <w:r w:rsidRPr="0007603F">
        <w:rPr>
          <w:b/>
          <w:bCs/>
        </w:rPr>
        <w:t>FA-</w:t>
      </w:r>
      <w:proofErr w:type="spellStart"/>
      <w:r w:rsidRPr="0007603F">
        <w:rPr>
          <w:b/>
          <w:bCs/>
        </w:rPr>
        <w:t>Colocated</w:t>
      </w:r>
      <w:proofErr w:type="spellEnd"/>
      <w:r w:rsidRPr="0007603F">
        <w:rPr>
          <w:b/>
          <w:bCs/>
        </w:rPr>
        <w:t xml:space="preserve"> CoA:</w:t>
      </w:r>
      <w:r w:rsidRPr="0007603F">
        <w:t xml:space="preserve"> An IP address belonging directly to the Foreign Agent router.</w:t>
      </w:r>
    </w:p>
    <w:p w14:paraId="2E98EA0A" w14:textId="77777777" w:rsidR="0007603F" w:rsidRPr="0007603F" w:rsidRDefault="0007603F" w:rsidP="0007603F"/>
    <w:p w14:paraId="3B575481" w14:textId="77777777" w:rsidR="0007603F" w:rsidRPr="0007603F" w:rsidRDefault="0007603F" w:rsidP="0007603F">
      <w:pPr>
        <w:numPr>
          <w:ilvl w:val="1"/>
          <w:numId w:val="2"/>
        </w:numPr>
      </w:pPr>
      <w:r w:rsidRPr="0007603F">
        <w:rPr>
          <w:b/>
          <w:bCs/>
        </w:rPr>
        <w:t>Co-located CoA:</w:t>
      </w:r>
      <w:r w:rsidRPr="0007603F">
        <w:t xml:space="preserve"> A temporary IP acquired directly by the MN via DHCP/SLAAC on the visiting network.</w:t>
      </w:r>
    </w:p>
    <w:p w14:paraId="2051AEA9" w14:textId="77777777" w:rsidR="0007603F" w:rsidRPr="0007603F" w:rsidRDefault="0007603F" w:rsidP="0007603F"/>
    <w:p w14:paraId="78A63C0B" w14:textId="77777777" w:rsidR="0007603F" w:rsidRPr="0007603F" w:rsidRDefault="0007603F" w:rsidP="0007603F">
      <w:pPr>
        <w:rPr>
          <w:b/>
          <w:bCs/>
        </w:rPr>
      </w:pPr>
      <w:r w:rsidRPr="0007603F">
        <w:rPr>
          <w:b/>
          <w:bCs/>
        </w:rPr>
        <w:t>B. Mobile IP Registration &amp; Packet Forwarding Workflow</w:t>
      </w:r>
    </w:p>
    <w:p w14:paraId="1C5A6A1C" w14:textId="77777777" w:rsidR="0007603F" w:rsidRPr="0007603F" w:rsidRDefault="0007603F" w:rsidP="0007603F">
      <w:pPr>
        <w:numPr>
          <w:ilvl w:val="0"/>
          <w:numId w:val="3"/>
        </w:numPr>
      </w:pPr>
      <w:r w:rsidRPr="0007603F">
        <w:rPr>
          <w:b/>
          <w:bCs/>
        </w:rPr>
        <w:t>Agent Discovery:</w:t>
      </w:r>
      <w:r w:rsidRPr="0007603F">
        <w:t xml:space="preserve"> The MN receives periodic </w:t>
      </w:r>
      <w:r w:rsidRPr="0007603F">
        <w:rPr>
          <w:b/>
          <w:bCs/>
        </w:rPr>
        <w:t>Agent Advertisements</w:t>
      </w:r>
      <w:r w:rsidRPr="0007603F">
        <w:t xml:space="preserve"> (ICMP-based) from local routers to detect whether it is on its home network or a foreign network.</w:t>
      </w:r>
    </w:p>
    <w:p w14:paraId="53A56E3E" w14:textId="77777777" w:rsidR="0007603F" w:rsidRPr="0007603F" w:rsidRDefault="0007603F" w:rsidP="0007603F"/>
    <w:p w14:paraId="0C831199" w14:textId="77777777" w:rsidR="0007603F" w:rsidRPr="0007603F" w:rsidRDefault="0007603F" w:rsidP="0007603F">
      <w:pPr>
        <w:numPr>
          <w:ilvl w:val="0"/>
          <w:numId w:val="3"/>
        </w:numPr>
      </w:pPr>
      <w:r w:rsidRPr="0007603F">
        <w:rPr>
          <w:b/>
          <w:bCs/>
        </w:rPr>
        <w:t>Registration:</w:t>
      </w:r>
      <w:r w:rsidRPr="0007603F">
        <w:t xml:space="preserve"> When the MN detects it has moved to a foreign network, it obtains a CoA and sends a </w:t>
      </w:r>
      <w:r w:rsidRPr="0007603F">
        <w:rPr>
          <w:b/>
          <w:bCs/>
        </w:rPr>
        <w:t>Registration Request</w:t>
      </w:r>
      <w:r w:rsidRPr="0007603F">
        <w:t xml:space="preserve"> to the Foreign Agent, which forwards it to the Home Agent. The HA updates its mobility bindings.</w:t>
      </w:r>
    </w:p>
    <w:p w14:paraId="1B46E297" w14:textId="77777777" w:rsidR="0007603F" w:rsidRPr="0007603F" w:rsidRDefault="0007603F" w:rsidP="0007603F"/>
    <w:p w14:paraId="096F83B0" w14:textId="77777777" w:rsidR="0007603F" w:rsidRPr="0007603F" w:rsidRDefault="0007603F" w:rsidP="0007603F">
      <w:pPr>
        <w:numPr>
          <w:ilvl w:val="0"/>
          <w:numId w:val="3"/>
        </w:numPr>
      </w:pPr>
      <w:proofErr w:type="spellStart"/>
      <w:r w:rsidRPr="0007603F">
        <w:rPr>
          <w:b/>
          <w:bCs/>
        </w:rPr>
        <w:t>Tunneling</w:t>
      </w:r>
      <w:proofErr w:type="spellEnd"/>
      <w:r w:rsidRPr="0007603F">
        <w:rPr>
          <w:b/>
          <w:bCs/>
        </w:rPr>
        <w:t xml:space="preserve"> &amp; Encapsulation:</w:t>
      </w:r>
      <w:r w:rsidRPr="0007603F">
        <w:t xml:space="preserve"> When a Correspondent Node (CN) sends a packet to the MN's Home Address:</w:t>
      </w:r>
    </w:p>
    <w:p w14:paraId="161BBFB2" w14:textId="77777777" w:rsidR="0007603F" w:rsidRPr="0007603F" w:rsidRDefault="0007603F" w:rsidP="0007603F">
      <w:r w:rsidRPr="0007603F">
        <w:br/>
      </w:r>
    </w:p>
    <w:p w14:paraId="4195D174" w14:textId="77777777" w:rsidR="0007603F" w:rsidRPr="0007603F" w:rsidRDefault="0007603F" w:rsidP="0007603F">
      <w:pPr>
        <w:numPr>
          <w:ilvl w:val="1"/>
          <w:numId w:val="3"/>
        </w:numPr>
      </w:pPr>
      <w:r w:rsidRPr="0007603F">
        <w:t xml:space="preserve">The packet routes naturally to the </w:t>
      </w:r>
      <w:r w:rsidRPr="0007603F">
        <w:rPr>
          <w:b/>
          <w:bCs/>
        </w:rPr>
        <w:t>Home Network</w:t>
      </w:r>
      <w:r w:rsidRPr="0007603F">
        <w:t>.</w:t>
      </w:r>
    </w:p>
    <w:p w14:paraId="2B91150D" w14:textId="77777777" w:rsidR="0007603F" w:rsidRPr="0007603F" w:rsidRDefault="0007603F" w:rsidP="0007603F"/>
    <w:p w14:paraId="77E15941" w14:textId="77777777" w:rsidR="0007603F" w:rsidRPr="0007603F" w:rsidRDefault="0007603F" w:rsidP="0007603F">
      <w:pPr>
        <w:numPr>
          <w:ilvl w:val="1"/>
          <w:numId w:val="3"/>
        </w:numPr>
      </w:pPr>
      <w:r w:rsidRPr="0007603F">
        <w:t xml:space="preserve">The </w:t>
      </w:r>
      <w:r w:rsidRPr="0007603F">
        <w:rPr>
          <w:b/>
          <w:bCs/>
        </w:rPr>
        <w:t>Home Agent</w:t>
      </w:r>
      <w:r w:rsidRPr="0007603F">
        <w:t xml:space="preserve"> intercepts the packet, encapsulates it inside a new IP header targeted at the </w:t>
      </w:r>
      <w:r w:rsidRPr="0007603F">
        <w:rPr>
          <w:b/>
          <w:bCs/>
        </w:rPr>
        <w:t>Care-of Address (CoA)</w:t>
      </w:r>
      <w:r w:rsidRPr="0007603F">
        <w:t xml:space="preserve"> (IP-in-IP Encapsulation), and tunnels it over the Internet.</w:t>
      </w:r>
    </w:p>
    <w:p w14:paraId="1B2A0209" w14:textId="77777777" w:rsidR="0007603F" w:rsidRPr="0007603F" w:rsidRDefault="0007603F" w:rsidP="0007603F"/>
    <w:p w14:paraId="359CCAA4" w14:textId="77777777" w:rsidR="0007603F" w:rsidRPr="0007603F" w:rsidRDefault="0007603F" w:rsidP="0007603F">
      <w:pPr>
        <w:numPr>
          <w:ilvl w:val="1"/>
          <w:numId w:val="3"/>
        </w:numPr>
      </w:pPr>
      <w:r w:rsidRPr="0007603F">
        <w:t xml:space="preserve">The </w:t>
      </w:r>
      <w:r w:rsidRPr="0007603F">
        <w:rPr>
          <w:b/>
          <w:bCs/>
        </w:rPr>
        <w:t>Foreign Agent</w:t>
      </w:r>
      <w:r w:rsidRPr="0007603F">
        <w:t xml:space="preserve"> decapsulates the packet and delivers the original payload to the MN.</w:t>
      </w:r>
    </w:p>
    <w:p w14:paraId="5B16D855" w14:textId="77777777" w:rsidR="0007603F" w:rsidRPr="0007603F" w:rsidRDefault="0007603F" w:rsidP="0007603F"/>
    <w:p w14:paraId="16761E28" w14:textId="77777777" w:rsidR="0007603F" w:rsidRPr="0007603F" w:rsidRDefault="0007603F" w:rsidP="0007603F">
      <w:pPr>
        <w:rPr>
          <w:b/>
          <w:bCs/>
        </w:rPr>
      </w:pPr>
      <w:r w:rsidRPr="0007603F">
        <w:rPr>
          <w:b/>
          <w:bCs/>
        </w:rPr>
        <w:lastRenderedPageBreak/>
        <w:t>C. Inefficiency in Mobile IP: Triangular Routing</w:t>
      </w:r>
    </w:p>
    <w:p w14:paraId="4C6F9FE0" w14:textId="77777777" w:rsidR="0007603F" w:rsidRPr="0007603F" w:rsidRDefault="0007603F" w:rsidP="0007603F">
      <w:r w:rsidRPr="0007603F">
        <w:t xml:space="preserve">Standard Mobile IP suffers from </w:t>
      </w:r>
      <w:r w:rsidRPr="0007603F">
        <w:rPr>
          <w:b/>
          <w:bCs/>
        </w:rPr>
        <w:t>Triangular Routing</w:t>
      </w:r>
      <w:r w:rsidRPr="0007603F">
        <w:t xml:space="preserve">, an inefficient path trajectory where packets sent from a Correspondent Node (CN) must travel to the Home Agent </w:t>
      </w:r>
      <w:r w:rsidRPr="0007603F">
        <w:rPr>
          <w:i/>
          <w:iCs/>
        </w:rPr>
        <w:t>first</w:t>
      </w:r>
      <w:r w:rsidRPr="0007603F">
        <w:t xml:space="preserve">, before being </w:t>
      </w:r>
      <w:proofErr w:type="spellStart"/>
      <w:r w:rsidRPr="0007603F">
        <w:t>tunneled</w:t>
      </w:r>
      <w:proofErr w:type="spellEnd"/>
      <w:r w:rsidRPr="0007603F">
        <w:t xml:space="preserve"> to the Mobile Node's actual location.</w:t>
      </w:r>
    </w:p>
    <w:p w14:paraId="715528D1" w14:textId="77777777" w:rsidR="0007603F" w:rsidRPr="0007603F" w:rsidRDefault="0007603F" w:rsidP="0007603F">
      <w:r w:rsidRPr="0007603F">
        <w:br/>
      </w:r>
    </w:p>
    <w:p w14:paraId="206FC8AE" w14:textId="0A2DC353" w:rsidR="0007603F" w:rsidRPr="0007603F" w:rsidRDefault="0007603F" w:rsidP="009625E3">
      <w:r w:rsidRPr="0007603F">
        <w:t xml:space="preserve">    </w:t>
      </w:r>
      <w:r w:rsidR="009625E3" w:rsidRPr="009625E3">
        <w:drawing>
          <wp:inline distT="0" distB="0" distL="0" distR="0" wp14:anchorId="58040A69" wp14:editId="73FC570C">
            <wp:extent cx="5731510" cy="4298950"/>
            <wp:effectExtent l="0" t="0" r="2540" b="6350"/>
            <wp:docPr id="1304421214" name="Picture 2" descr="PPT - Mobile IP, and Micro Mobility PowerPoint Presentation,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PT - Mobile IP, and Micro Mobility PowerPoint Presentation, fre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07603F">
        <w:rPr>
          <w:b/>
          <w:bCs/>
        </w:rPr>
        <w:t>The Problem:</w:t>
      </w:r>
      <w:r w:rsidRPr="0007603F">
        <w:t xml:space="preserve"> Even if the CN and MN are physically located in the same room on a foreign network, traffic must travel halfway across the world to the HA and back, introducing severe latency and bandwidth waste.</w:t>
      </w:r>
    </w:p>
    <w:p w14:paraId="7B727580" w14:textId="77777777" w:rsidR="0007603F" w:rsidRPr="0007603F" w:rsidRDefault="0007603F" w:rsidP="0007603F"/>
    <w:p w14:paraId="7112BBD7" w14:textId="77777777" w:rsidR="0007603F" w:rsidRPr="0007603F" w:rsidRDefault="0007603F" w:rsidP="0007603F">
      <w:pPr>
        <w:numPr>
          <w:ilvl w:val="0"/>
          <w:numId w:val="4"/>
        </w:numPr>
      </w:pPr>
      <w:r w:rsidRPr="0007603F">
        <w:rPr>
          <w:b/>
          <w:bCs/>
        </w:rPr>
        <w:t>Solution (Route Optimization):</w:t>
      </w:r>
      <w:r w:rsidRPr="0007603F">
        <w:t xml:space="preserve"> Allows the CN to learn the MN's Care-of Address directly. Once notified via a binding update, the CN can bypass the Home Agent and tunnel packets directly to the MN's CoA.</w:t>
      </w:r>
    </w:p>
    <w:p w14:paraId="76BD092F" w14:textId="77777777" w:rsidR="0007603F" w:rsidRPr="0007603F" w:rsidRDefault="0007603F" w:rsidP="0007603F"/>
    <w:p w14:paraId="4D16476F" w14:textId="77777777" w:rsidR="0007603F" w:rsidRPr="0007603F" w:rsidRDefault="0007603F" w:rsidP="0007603F">
      <w:pPr>
        <w:rPr>
          <w:b/>
          <w:bCs/>
        </w:rPr>
      </w:pPr>
      <w:r w:rsidRPr="0007603F">
        <w:rPr>
          <w:b/>
          <w:bCs/>
        </w:rPr>
        <w:t>3. Virtual Private Network (VPN) Technology</w:t>
      </w:r>
    </w:p>
    <w:p w14:paraId="6ABF54CC" w14:textId="77777777" w:rsidR="0007603F" w:rsidRPr="0007603F" w:rsidRDefault="0007603F" w:rsidP="0007603F">
      <w:r w:rsidRPr="0007603F">
        <w:t xml:space="preserve">A </w:t>
      </w:r>
      <w:r w:rsidRPr="0007603F">
        <w:rPr>
          <w:b/>
          <w:bCs/>
        </w:rPr>
        <w:t>Virtual Private Network (VPN)</w:t>
      </w:r>
      <w:r w:rsidRPr="0007603F">
        <w:t xml:space="preserve"> extends a private network across a public network (such as the Internet) by creating secure, encrypted point-to-point connections called </w:t>
      </w:r>
      <w:r w:rsidRPr="0007603F">
        <w:rPr>
          <w:b/>
          <w:bCs/>
        </w:rPr>
        <w:t>Tunnels</w:t>
      </w:r>
      <w:r w:rsidRPr="0007603F">
        <w:t>.</w:t>
      </w:r>
    </w:p>
    <w:p w14:paraId="49251064" w14:textId="5D809AC7" w:rsidR="0007603F" w:rsidRDefault="0007603F" w:rsidP="0007603F">
      <w:r w:rsidRPr="0007603F">
        <w:lastRenderedPageBreak/>
        <w:br/>
      </w:r>
      <w:r w:rsidR="00AF49BB">
        <w:rPr>
          <w:noProof/>
        </w:rPr>
        <w:drawing>
          <wp:inline distT="0" distB="0" distL="0" distR="0" wp14:anchorId="739F1098" wp14:editId="2151E310">
            <wp:extent cx="4514850" cy="2162175"/>
            <wp:effectExtent l="0" t="0" r="0" b="9525"/>
            <wp:docPr id="855812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2162175"/>
                    </a:xfrm>
                    <a:prstGeom prst="rect">
                      <a:avLst/>
                    </a:prstGeom>
                    <a:noFill/>
                  </pic:spPr>
                </pic:pic>
              </a:graphicData>
            </a:graphic>
          </wp:inline>
        </w:drawing>
      </w:r>
    </w:p>
    <w:p w14:paraId="36D916BC" w14:textId="77777777" w:rsidR="00C36CF2" w:rsidRDefault="00C36CF2" w:rsidP="00C36CF2">
      <w:r>
        <w:t xml:space="preserve">[ HOME </w:t>
      </w:r>
      <w:proofErr w:type="gramStart"/>
      <w:r>
        <w:t>NETWORK ]</w:t>
      </w:r>
      <w:proofErr w:type="gramEnd"/>
    </w:p>
    <w:p w14:paraId="414A0ABB" w14:textId="77777777" w:rsidR="00C36CF2" w:rsidRDefault="00C36CF2" w:rsidP="00C36CF2">
      <w:r>
        <w:t xml:space="preserve"> </w:t>
      </w:r>
      <w:r>
        <w:rPr>
          <w:rFonts w:ascii="MS Gothic" w:eastAsia="MS Gothic" w:hAnsi="MS Gothic" w:cs="MS Gothic" w:hint="eastAsia"/>
        </w:rPr>
        <w:t>├</w:t>
      </w:r>
      <w:r>
        <w:rPr>
          <w:rFonts w:ascii="Aptos" w:hAnsi="Aptos" w:cs="Aptos"/>
        </w:rPr>
        <w:t>──</w:t>
      </w:r>
      <w:r>
        <w:t xml:space="preserve"> Mobile Node (MN) [</w:t>
      </w:r>
      <w:proofErr w:type="spellStart"/>
      <w:r>
        <w:t>HoA</w:t>
      </w:r>
      <w:proofErr w:type="spellEnd"/>
      <w:r>
        <w:t>]</w:t>
      </w:r>
    </w:p>
    <w:p w14:paraId="508A7901" w14:textId="77777777" w:rsidR="00C36CF2" w:rsidRDefault="00C36CF2" w:rsidP="00C36CF2">
      <w:r>
        <w:t xml:space="preserve"> └── Home Agent (HA)</w:t>
      </w:r>
    </w:p>
    <w:p w14:paraId="6B5109BB" w14:textId="77777777" w:rsidR="00C36CF2" w:rsidRDefault="00C36CF2" w:rsidP="00C36CF2">
      <w:r>
        <w:t xml:space="preserve">          │</w:t>
      </w:r>
    </w:p>
    <w:p w14:paraId="1EEF3A21" w14:textId="77777777" w:rsidR="00C36CF2" w:rsidRDefault="00C36CF2" w:rsidP="00C36CF2">
      <w:r>
        <w:t xml:space="preserve">      (Internet)</w:t>
      </w:r>
    </w:p>
    <w:p w14:paraId="5A95CCBE" w14:textId="77777777" w:rsidR="00C36CF2" w:rsidRDefault="00C36CF2" w:rsidP="00C36CF2">
      <w:r>
        <w:t xml:space="preserve">          │</w:t>
      </w:r>
    </w:p>
    <w:p w14:paraId="3FDC7D2D" w14:textId="77777777" w:rsidR="00C36CF2" w:rsidRDefault="00C36CF2" w:rsidP="00C36CF2">
      <w:r>
        <w:t xml:space="preserve">          </w:t>
      </w:r>
      <w:r>
        <w:rPr>
          <w:rFonts w:ascii="Arial" w:hAnsi="Arial" w:cs="Arial"/>
        </w:rPr>
        <w:t>▼</w:t>
      </w:r>
    </w:p>
    <w:p w14:paraId="08BAED42" w14:textId="77777777" w:rsidR="00C36CF2" w:rsidRDefault="00C36CF2" w:rsidP="00C36CF2">
      <w:r>
        <w:t xml:space="preserve">[ FOREIGN </w:t>
      </w:r>
      <w:proofErr w:type="gramStart"/>
      <w:r>
        <w:t>NETWORK ]</w:t>
      </w:r>
      <w:proofErr w:type="gramEnd"/>
    </w:p>
    <w:p w14:paraId="062CC284" w14:textId="77777777" w:rsidR="00C36CF2" w:rsidRDefault="00C36CF2" w:rsidP="00C36CF2">
      <w:r>
        <w:t xml:space="preserve"> </w:t>
      </w:r>
      <w:r>
        <w:rPr>
          <w:rFonts w:ascii="MS Gothic" w:eastAsia="MS Gothic" w:hAnsi="MS Gothic" w:cs="MS Gothic" w:hint="eastAsia"/>
        </w:rPr>
        <w:t>├</w:t>
      </w:r>
      <w:r>
        <w:rPr>
          <w:rFonts w:ascii="Aptos" w:hAnsi="Aptos" w:cs="Aptos"/>
        </w:rPr>
        <w:t>──</w:t>
      </w:r>
      <w:r>
        <w:t xml:space="preserve"> Foreign Agent (FA)</w:t>
      </w:r>
    </w:p>
    <w:p w14:paraId="7F7F6514" w14:textId="7E2EE4A4" w:rsidR="00C36CF2" w:rsidRPr="0007603F" w:rsidRDefault="00C36CF2" w:rsidP="00C36CF2">
      <w:r>
        <w:t xml:space="preserve"> └── Mobile Node (MN) [CoA]</w:t>
      </w:r>
    </w:p>
    <w:p w14:paraId="73E5B775" w14:textId="77777777" w:rsidR="0007603F" w:rsidRPr="0007603F" w:rsidRDefault="0007603F" w:rsidP="0007603F">
      <w:pPr>
        <w:rPr>
          <w:b/>
          <w:bCs/>
        </w:rPr>
      </w:pPr>
      <w:r w:rsidRPr="0007603F">
        <w:rPr>
          <w:b/>
          <w:bCs/>
        </w:rPr>
        <w:t>A. Core Security Objectives</w:t>
      </w:r>
    </w:p>
    <w:p w14:paraId="1A075532" w14:textId="45D525A0" w:rsidR="0007603F" w:rsidRPr="0007603F" w:rsidRDefault="0007603F" w:rsidP="0007603F">
      <w:pPr>
        <w:numPr>
          <w:ilvl w:val="0"/>
          <w:numId w:val="5"/>
        </w:numPr>
      </w:pPr>
      <w:r w:rsidRPr="0007603F">
        <w:rPr>
          <w:b/>
          <w:bCs/>
        </w:rPr>
        <w:t>Confidentiality:</w:t>
      </w:r>
      <w:r w:rsidRPr="0007603F">
        <w:t xml:space="preserve"> Encryption algorithms (AES, 3DES) protect packet payloads from eavesdropping.</w:t>
      </w:r>
    </w:p>
    <w:p w14:paraId="37A273F7" w14:textId="7961C908" w:rsidR="0007603F" w:rsidRPr="0007603F" w:rsidRDefault="0007603F" w:rsidP="0007603F">
      <w:pPr>
        <w:numPr>
          <w:ilvl w:val="0"/>
          <w:numId w:val="5"/>
        </w:numPr>
      </w:pPr>
      <w:r w:rsidRPr="0007603F">
        <w:rPr>
          <w:b/>
          <w:bCs/>
        </w:rPr>
        <w:t>Integrity:</w:t>
      </w:r>
      <w:r w:rsidRPr="0007603F">
        <w:t xml:space="preserve"> Hashing mechanisms (SHA-256) ensure data is not modified in transit.</w:t>
      </w:r>
    </w:p>
    <w:p w14:paraId="499BD396" w14:textId="51469D50" w:rsidR="0007603F" w:rsidRPr="0007603F" w:rsidRDefault="0007603F" w:rsidP="0007603F">
      <w:pPr>
        <w:numPr>
          <w:ilvl w:val="0"/>
          <w:numId w:val="5"/>
        </w:numPr>
      </w:pPr>
      <w:r w:rsidRPr="0007603F">
        <w:rPr>
          <w:b/>
          <w:bCs/>
        </w:rPr>
        <w:t>Authentication:</w:t>
      </w:r>
      <w:r w:rsidRPr="0007603F">
        <w:t xml:space="preserve"> Verifies the identity of endpoints using digital certificates, pre-shared keys (PSK), or RSA key pairs.</w:t>
      </w:r>
    </w:p>
    <w:p w14:paraId="7A110585" w14:textId="77777777" w:rsidR="0007603F" w:rsidRPr="0007603F" w:rsidRDefault="0007603F" w:rsidP="0007603F">
      <w:pPr>
        <w:numPr>
          <w:ilvl w:val="0"/>
          <w:numId w:val="5"/>
        </w:numPr>
      </w:pPr>
      <w:r w:rsidRPr="0007603F">
        <w:rPr>
          <w:b/>
          <w:bCs/>
        </w:rPr>
        <w:t>Anti-Replay:</w:t>
      </w:r>
      <w:r w:rsidRPr="0007603F">
        <w:t xml:space="preserve"> Uses packet sequence numbers to prevent attackers from re-transmitting captured packets.</w:t>
      </w:r>
    </w:p>
    <w:p w14:paraId="7A0DABF6" w14:textId="77777777" w:rsidR="0007603F" w:rsidRPr="0007603F" w:rsidRDefault="0007603F" w:rsidP="0007603F"/>
    <w:p w14:paraId="798AE4E4" w14:textId="77777777" w:rsidR="0007603F" w:rsidRPr="0007603F" w:rsidRDefault="0007603F" w:rsidP="0007603F">
      <w:pPr>
        <w:rPr>
          <w:b/>
          <w:bCs/>
        </w:rPr>
      </w:pPr>
      <w:r w:rsidRPr="0007603F">
        <w:rPr>
          <w:b/>
          <w:bCs/>
        </w:rPr>
        <w:t>B. Key VPN Technologies &amp; Protocols</w:t>
      </w:r>
    </w:p>
    <w:p w14:paraId="607BE7A7" w14:textId="77777777" w:rsidR="0007603F" w:rsidRPr="0007603F" w:rsidRDefault="0007603F" w:rsidP="0007603F">
      <w:pPr>
        <w:rPr>
          <w:b/>
          <w:bCs/>
        </w:rPr>
      </w:pPr>
      <w:r w:rsidRPr="0007603F">
        <w:rPr>
          <w:b/>
          <w:bCs/>
        </w:rPr>
        <w:t>1. IPsec (Internet Protocol Security)</w:t>
      </w:r>
    </w:p>
    <w:p w14:paraId="0C72D002" w14:textId="77777777" w:rsidR="0007603F" w:rsidRPr="0007603F" w:rsidRDefault="0007603F" w:rsidP="0007603F">
      <w:r w:rsidRPr="0007603F">
        <w:t xml:space="preserve">Operates at </w:t>
      </w:r>
      <w:r w:rsidRPr="0007603F">
        <w:rPr>
          <w:b/>
          <w:bCs/>
        </w:rPr>
        <w:t>Layer 3 (Network Layer)</w:t>
      </w:r>
      <w:r w:rsidRPr="0007603F">
        <w:t>, protecting all protocols and applications running above it. IPsec consists of two primary protocol headers and two operational modes:</w:t>
      </w:r>
    </w:p>
    <w:p w14:paraId="2BA28424" w14:textId="77777777" w:rsidR="0007603F" w:rsidRPr="0007603F" w:rsidRDefault="0007603F" w:rsidP="0007603F">
      <w:r w:rsidRPr="0007603F">
        <w:lastRenderedPageBreak/>
        <w:br/>
      </w:r>
    </w:p>
    <w:p w14:paraId="14B42163" w14:textId="77777777" w:rsidR="0007603F" w:rsidRPr="0007603F" w:rsidRDefault="0007603F" w:rsidP="0007603F">
      <w:pPr>
        <w:rPr>
          <w:b/>
          <w:bCs/>
        </w:rPr>
      </w:pPr>
      <w:r w:rsidRPr="0007603F">
        <w:rPr>
          <w:b/>
          <w:bCs/>
        </w:rPr>
        <w:t>Protocol Headers:</w:t>
      </w:r>
    </w:p>
    <w:p w14:paraId="5D71914E" w14:textId="77777777" w:rsidR="0007603F" w:rsidRPr="0007603F" w:rsidRDefault="0007603F" w:rsidP="0007603F">
      <w:pPr>
        <w:numPr>
          <w:ilvl w:val="0"/>
          <w:numId w:val="6"/>
        </w:numPr>
      </w:pPr>
      <w:r w:rsidRPr="0007603F">
        <w:rPr>
          <w:b/>
          <w:bCs/>
        </w:rPr>
        <w:t>Authentication Header (AH):</w:t>
      </w:r>
      <w:r w:rsidRPr="0007603F">
        <w:t xml:space="preserve"> Provides data integrity, authentication, and anti-replay protection. </w:t>
      </w:r>
      <w:r w:rsidRPr="0007603F">
        <w:rPr>
          <w:b/>
          <w:bCs/>
        </w:rPr>
        <w:t>Does not provide encryption/confidentiality.</w:t>
      </w:r>
    </w:p>
    <w:p w14:paraId="68E03BF8" w14:textId="77777777" w:rsidR="0007603F" w:rsidRPr="0007603F" w:rsidRDefault="0007603F" w:rsidP="0007603F"/>
    <w:p w14:paraId="7D6982BD" w14:textId="77777777" w:rsidR="0007603F" w:rsidRPr="0007603F" w:rsidRDefault="0007603F" w:rsidP="0007603F">
      <w:pPr>
        <w:numPr>
          <w:ilvl w:val="0"/>
          <w:numId w:val="6"/>
        </w:numPr>
      </w:pPr>
      <w:r w:rsidRPr="0007603F">
        <w:rPr>
          <w:b/>
          <w:bCs/>
        </w:rPr>
        <w:t>Encapsulating Security Payload (ESP):</w:t>
      </w:r>
      <w:r w:rsidRPr="0007603F">
        <w:t xml:space="preserve"> Provides data encryption/confidentiality, integrity, authentication, and anti-replay protection.</w:t>
      </w:r>
    </w:p>
    <w:p w14:paraId="53C99135" w14:textId="77777777" w:rsidR="0007603F" w:rsidRPr="0007603F" w:rsidRDefault="0007603F" w:rsidP="0007603F"/>
    <w:p w14:paraId="76D48487" w14:textId="77777777" w:rsidR="0007603F" w:rsidRPr="0007603F" w:rsidRDefault="0007603F" w:rsidP="0007603F">
      <w:pPr>
        <w:rPr>
          <w:b/>
          <w:bCs/>
        </w:rPr>
      </w:pPr>
      <w:r w:rsidRPr="0007603F">
        <w:rPr>
          <w:b/>
          <w:bCs/>
        </w:rPr>
        <w:t>Operational Modes:</w:t>
      </w:r>
    </w:p>
    <w:p w14:paraId="51ED2CEC" w14:textId="77777777" w:rsidR="0007603F" w:rsidRPr="0007603F" w:rsidRDefault="0007603F" w:rsidP="0007603F">
      <w:pPr>
        <w:numPr>
          <w:ilvl w:val="0"/>
          <w:numId w:val="7"/>
        </w:numPr>
      </w:pPr>
      <w:r w:rsidRPr="0007603F">
        <w:rPr>
          <w:b/>
          <w:bCs/>
        </w:rPr>
        <w:t>Transport Mode:</w:t>
      </w:r>
      <w:r w:rsidRPr="0007603F">
        <w:t xml:space="preserve"> Encrypts </w:t>
      </w:r>
      <w:r w:rsidRPr="0007603F">
        <w:rPr>
          <w:i/>
          <w:iCs/>
        </w:rPr>
        <w:t>only</w:t>
      </w:r>
      <w:r w:rsidRPr="0007603F">
        <w:t xml:space="preserve"> the IP packet payload (e.g., TCP segment). The original IP header remains unencrypted. Used primarily for end-to-end host-to-host communications.</w:t>
      </w:r>
    </w:p>
    <w:p w14:paraId="12E13992" w14:textId="77777777" w:rsidR="0007603F" w:rsidRPr="0007603F" w:rsidRDefault="0007603F" w:rsidP="0007603F"/>
    <w:p w14:paraId="656A55BA" w14:textId="77777777" w:rsidR="0007603F" w:rsidRPr="0007603F" w:rsidRDefault="0007603F" w:rsidP="0007603F">
      <w:pPr>
        <w:numPr>
          <w:ilvl w:val="0"/>
          <w:numId w:val="7"/>
        </w:numPr>
      </w:pPr>
      <w:r w:rsidRPr="0007603F">
        <w:rPr>
          <w:b/>
          <w:bCs/>
        </w:rPr>
        <w:t>Tunnel Mode:</w:t>
      </w:r>
      <w:r w:rsidRPr="0007603F">
        <w:t xml:space="preserve"> Encrypts the </w:t>
      </w:r>
      <w:r w:rsidRPr="0007603F">
        <w:rPr>
          <w:b/>
          <w:bCs/>
        </w:rPr>
        <w:t>entire original IP packet</w:t>
      </w:r>
      <w:r w:rsidRPr="0007603F">
        <w:t xml:space="preserve"> (Header + Payload) and prepends a </w:t>
      </w:r>
      <w:proofErr w:type="gramStart"/>
      <w:r w:rsidRPr="0007603F">
        <w:t>brand new</w:t>
      </w:r>
      <w:proofErr w:type="gramEnd"/>
      <w:r w:rsidRPr="0007603F">
        <w:t xml:space="preserve"> outer IP header. Used for Gateway-to-Gateway (Site-to-Site) VPNs.</w:t>
      </w:r>
    </w:p>
    <w:p w14:paraId="3B67A98C" w14:textId="77777777" w:rsidR="0007603F" w:rsidRPr="0007603F" w:rsidRDefault="0007603F" w:rsidP="0007603F"/>
    <w:p w14:paraId="12E025B2" w14:textId="77777777" w:rsidR="0007603F" w:rsidRPr="0007603F" w:rsidRDefault="0007603F" w:rsidP="0007603F">
      <w:r w:rsidRPr="0007603F">
        <w:t xml:space="preserve">  Original IPv4 Packet:</w:t>
      </w:r>
    </w:p>
    <w:p w14:paraId="3C12DC3B" w14:textId="674A6D2E" w:rsidR="00B83FFC" w:rsidRPr="0007603F" w:rsidRDefault="00B83FFC" w:rsidP="00B83FFC">
      <w:r>
        <w:rPr>
          <w:noProof/>
        </w:rPr>
        <w:drawing>
          <wp:inline distT="0" distB="0" distL="0" distR="0" wp14:anchorId="789154EB" wp14:editId="3B6131A2">
            <wp:extent cx="4514850" cy="2257425"/>
            <wp:effectExtent l="0" t="0" r="0" b="9525"/>
            <wp:docPr id="1143915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2257425"/>
                    </a:xfrm>
                    <a:prstGeom prst="rect">
                      <a:avLst/>
                    </a:prstGeom>
                    <a:noFill/>
                  </pic:spPr>
                </pic:pic>
              </a:graphicData>
            </a:graphic>
          </wp:inline>
        </w:drawing>
      </w:r>
      <w:r w:rsidR="0007603F" w:rsidRPr="0007603F">
        <w:t xml:space="preserve">  </w:t>
      </w:r>
    </w:p>
    <w:p w14:paraId="34607382" w14:textId="77777777" w:rsidR="0007603F" w:rsidRPr="0007603F" w:rsidRDefault="0007603F" w:rsidP="0007603F">
      <w:pPr>
        <w:rPr>
          <w:b/>
          <w:bCs/>
        </w:rPr>
      </w:pPr>
      <w:r w:rsidRPr="0007603F">
        <w:rPr>
          <w:b/>
          <w:bCs/>
        </w:rPr>
        <w:t>2. SSL/TLS VPN</w:t>
      </w:r>
    </w:p>
    <w:p w14:paraId="733C03B6" w14:textId="77777777" w:rsidR="0007603F" w:rsidRPr="0007603F" w:rsidRDefault="0007603F" w:rsidP="0007603F">
      <w:r w:rsidRPr="0007603F">
        <w:t xml:space="preserve">Operates at </w:t>
      </w:r>
      <w:r w:rsidRPr="0007603F">
        <w:rPr>
          <w:b/>
          <w:bCs/>
        </w:rPr>
        <w:t>Layer 4/7 (Transport/Application Layer)</w:t>
      </w:r>
      <w:r w:rsidRPr="0007603F">
        <w:t>. Uses standard Web browser cryptography (TLS/HTTPS). Commonly used for Remote Access VPNs (e.g., OpenVPN, Cisco AnyConnect) because it traverses NAT devices and firewalls easily without requiring client software installation for basic web apps.</w:t>
      </w:r>
    </w:p>
    <w:p w14:paraId="606753E0" w14:textId="77777777" w:rsidR="0007603F" w:rsidRPr="0007603F" w:rsidRDefault="0007603F" w:rsidP="0007603F">
      <w:r w:rsidRPr="0007603F">
        <w:br/>
      </w:r>
    </w:p>
    <w:p w14:paraId="7709B4D4" w14:textId="77777777" w:rsidR="0007603F" w:rsidRPr="0007603F" w:rsidRDefault="0007603F" w:rsidP="0007603F">
      <w:pPr>
        <w:rPr>
          <w:b/>
          <w:bCs/>
        </w:rPr>
      </w:pPr>
      <w:r w:rsidRPr="0007603F">
        <w:rPr>
          <w:b/>
          <w:bCs/>
        </w:rPr>
        <w:t>3. GRE (Generic Routing Encapsulation)</w:t>
      </w:r>
    </w:p>
    <w:p w14:paraId="4A6B1DE7" w14:textId="77777777" w:rsidR="0007603F" w:rsidRPr="0007603F" w:rsidRDefault="0007603F" w:rsidP="0007603F">
      <w:r w:rsidRPr="0007603F">
        <w:lastRenderedPageBreak/>
        <w:t xml:space="preserve">A Layer-3 </w:t>
      </w:r>
      <w:proofErr w:type="spellStart"/>
      <w:r w:rsidRPr="0007603F">
        <w:t>tunneling</w:t>
      </w:r>
      <w:proofErr w:type="spellEnd"/>
      <w:r w:rsidRPr="0007603F">
        <w:t xml:space="preserve"> protocol that encapsulates a wide variety of network-layer protocols inside standard IP tunnels. </w:t>
      </w:r>
      <w:r w:rsidRPr="0007603F">
        <w:rPr>
          <w:b/>
          <w:bCs/>
        </w:rPr>
        <w:t>GRE by itself provides zero encryption/security</w:t>
      </w:r>
      <w:r w:rsidRPr="0007603F">
        <w:t>; it is paired with IPsec (GRE over IPsec) to securely transmit multicast routing traffic across a public IP network.</w:t>
      </w:r>
    </w:p>
    <w:p w14:paraId="0A670E8C" w14:textId="77777777" w:rsidR="0007603F" w:rsidRPr="0007603F" w:rsidRDefault="0007603F" w:rsidP="0007603F">
      <w:r w:rsidRPr="0007603F">
        <w:br/>
      </w:r>
    </w:p>
    <w:p w14:paraId="2EA5CC5B" w14:textId="77777777" w:rsidR="0007603F" w:rsidRPr="0007603F" w:rsidRDefault="0007603F" w:rsidP="0007603F">
      <w:pPr>
        <w:rPr>
          <w:b/>
          <w:bCs/>
        </w:rPr>
      </w:pPr>
      <w:r w:rsidRPr="0007603F">
        <w:rPr>
          <w:b/>
          <w:bCs/>
        </w:rPr>
        <w:t>4. IPv6 Addressing Architecture</w:t>
      </w:r>
    </w:p>
    <w:p w14:paraId="299D7B14" w14:textId="4153791A" w:rsidR="0007603F" w:rsidRPr="0007603F" w:rsidRDefault="0007603F" w:rsidP="0007603F">
      <w:r w:rsidRPr="0007603F">
        <w:t>IPv6 was developed to overcome IPv4 address exhaustion (</w:t>
      </w:r>
      <m:oMath>
        <m:sSup>
          <m:sSupPr>
            <m:ctrlPr>
              <w:rPr>
                <w:rFonts w:ascii="Cambria Math" w:hAnsi="Cambria Math"/>
              </w:rPr>
            </m:ctrlPr>
          </m:sSupPr>
          <m:e>
            <m:r>
              <w:rPr>
                <w:rFonts w:ascii="Cambria Math" w:hAnsi="Cambria Math"/>
              </w:rPr>
              <m:t>2</m:t>
            </m:r>
          </m:e>
          <m:sup>
            <m:r>
              <w:rPr>
                <w:rFonts w:ascii="Cambria Math" w:hAnsi="Cambria Math"/>
              </w:rPr>
              <m:t>32</m:t>
            </m:r>
          </m:sup>
        </m:sSup>
        <m:r>
          <w:rPr>
            <w:rFonts w:ascii="Cambria Math" w:hAnsi="Cambria Math"/>
          </w:rPr>
          <m:t>≈4.3×</m:t>
        </m:r>
        <m:sSup>
          <m:sSupPr>
            <m:ctrlPr>
              <w:rPr>
                <w:rFonts w:ascii="Cambria Math" w:hAnsi="Cambria Math"/>
              </w:rPr>
            </m:ctrlPr>
          </m:sSupPr>
          <m:e>
            <m:r>
              <w:rPr>
                <w:rFonts w:ascii="Cambria Math" w:hAnsi="Cambria Math"/>
              </w:rPr>
              <m:t>10</m:t>
            </m:r>
          </m:e>
          <m:sup>
            <m:r>
              <w:rPr>
                <w:rFonts w:ascii="Cambria Math" w:hAnsi="Cambria Math"/>
              </w:rPr>
              <m:t>9</m:t>
            </m:r>
          </m:sup>
        </m:sSup>
      </m:oMath>
      <w:r w:rsidRPr="0007603F">
        <w:t xml:space="preserve"> addresses) by expanding to a 128-bit address space (</w:t>
      </w:r>
      <m:oMath>
        <m:sSup>
          <m:sSupPr>
            <m:ctrlPr>
              <w:rPr>
                <w:rFonts w:ascii="Cambria Math" w:hAnsi="Cambria Math"/>
              </w:rPr>
            </m:ctrlPr>
          </m:sSupPr>
          <m:e>
            <m:r>
              <w:rPr>
                <w:rFonts w:ascii="Cambria Math" w:hAnsi="Cambria Math"/>
              </w:rPr>
              <m:t>2</m:t>
            </m:r>
          </m:e>
          <m:sup>
            <m:r>
              <w:rPr>
                <w:rFonts w:ascii="Cambria Math" w:hAnsi="Cambria Math"/>
              </w:rPr>
              <m:t>128</m:t>
            </m:r>
          </m:sup>
        </m:sSup>
        <m:r>
          <w:rPr>
            <w:rFonts w:ascii="Cambria Math" w:hAnsi="Cambria Math"/>
          </w:rPr>
          <m:t>≈3.4×</m:t>
        </m:r>
        <m:sSup>
          <m:sSupPr>
            <m:ctrlPr>
              <w:rPr>
                <w:rFonts w:ascii="Cambria Math" w:hAnsi="Cambria Math"/>
              </w:rPr>
            </m:ctrlPr>
          </m:sSupPr>
          <m:e>
            <m:r>
              <w:rPr>
                <w:rFonts w:ascii="Cambria Math" w:hAnsi="Cambria Math"/>
              </w:rPr>
              <m:t>10</m:t>
            </m:r>
          </m:e>
          <m:sup>
            <m:r>
              <w:rPr>
                <w:rFonts w:ascii="Cambria Math" w:hAnsi="Cambria Math"/>
              </w:rPr>
              <m:t>38</m:t>
            </m:r>
          </m:sup>
        </m:sSup>
      </m:oMath>
      <w:r w:rsidRPr="0007603F">
        <w:t xml:space="preserve"> addresses).</w:t>
      </w:r>
    </w:p>
    <w:p w14:paraId="198774B3" w14:textId="77777777" w:rsidR="0007603F" w:rsidRPr="0007603F" w:rsidRDefault="0007603F" w:rsidP="0007603F">
      <w:r w:rsidRPr="0007603F">
        <w:br/>
      </w:r>
    </w:p>
    <w:p w14:paraId="7C94C6F9" w14:textId="77777777" w:rsidR="0007603F" w:rsidRPr="0007603F" w:rsidRDefault="0007603F" w:rsidP="0007603F">
      <w:pPr>
        <w:rPr>
          <w:b/>
          <w:bCs/>
        </w:rPr>
      </w:pPr>
      <w:r w:rsidRPr="0007603F">
        <w:rPr>
          <w:b/>
          <w:bCs/>
        </w:rPr>
        <w:t>A. Representation &amp; Notation</w:t>
      </w:r>
    </w:p>
    <w:p w14:paraId="72A23763" w14:textId="77777777" w:rsidR="0007603F" w:rsidRPr="0007603F" w:rsidRDefault="0007603F" w:rsidP="0007603F">
      <w:r w:rsidRPr="0007603F">
        <w:t>An IPv6 address is 128 bits long, divided into eight 16-bit blocks (</w:t>
      </w:r>
      <w:proofErr w:type="spellStart"/>
      <w:r w:rsidRPr="0007603F">
        <w:t>hextets</w:t>
      </w:r>
      <w:proofErr w:type="spellEnd"/>
      <w:r w:rsidRPr="0007603F">
        <w:t>) written in hexadecimal and separated by colons:</w:t>
      </w:r>
    </w:p>
    <w:p w14:paraId="5433D7C3" w14:textId="77777777" w:rsidR="0007603F" w:rsidRPr="0007603F" w:rsidRDefault="0007603F" w:rsidP="0007603F"/>
    <w:p w14:paraId="63E924FC" w14:textId="178CB66C" w:rsidR="0007603F" w:rsidRPr="0007603F" w:rsidRDefault="0007603F" w:rsidP="0007603F">
      <m:oMathPara>
        <m:oMath>
          <m:r>
            <m:rPr>
              <m:nor/>
            </m:rPr>
            <m:t>Full Format: </m:t>
          </m:r>
          <m:r>
            <m:rPr>
              <m:sty m:val="b"/>
            </m:rPr>
            <w:rPr>
              <w:rFonts w:ascii="Cambria Math" w:hAnsi="Cambria Math"/>
            </w:rPr>
            <m:t>2001:0db8:0000:0000:0000:0000:1234:5678</m:t>
          </m:r>
        </m:oMath>
      </m:oMathPara>
    </w:p>
    <w:p w14:paraId="023CCCE4" w14:textId="77777777" w:rsidR="0007603F" w:rsidRPr="0007603F" w:rsidRDefault="0007603F" w:rsidP="0007603F">
      <w:pPr>
        <w:rPr>
          <w:b/>
          <w:bCs/>
        </w:rPr>
      </w:pPr>
      <w:r w:rsidRPr="0007603F">
        <w:rPr>
          <w:b/>
          <w:bCs/>
        </w:rPr>
        <w:t>Compression Rules:</w:t>
      </w:r>
    </w:p>
    <w:p w14:paraId="718CE52C" w14:textId="2B2342A4" w:rsidR="0007603F" w:rsidRPr="0007603F" w:rsidRDefault="0007603F" w:rsidP="0007603F">
      <w:pPr>
        <w:numPr>
          <w:ilvl w:val="0"/>
          <w:numId w:val="8"/>
        </w:numPr>
      </w:pPr>
      <w:r w:rsidRPr="0007603F">
        <w:rPr>
          <w:b/>
          <w:bCs/>
        </w:rPr>
        <w:t>Omit Leading Zeros:</w:t>
      </w:r>
      <w:r w:rsidRPr="0007603F">
        <w:t xml:space="preserve"> Leading zeros within a </w:t>
      </w:r>
      <w:proofErr w:type="spellStart"/>
      <w:r w:rsidRPr="0007603F">
        <w:t>hextet</w:t>
      </w:r>
      <w:proofErr w:type="spellEnd"/>
      <w:r w:rsidRPr="0007603F">
        <w:t xml:space="preserve"> can be omitted (0db8 </w:t>
      </w:r>
      <m:oMath>
        <m:r>
          <w:rPr>
            <w:rFonts w:ascii="Cambria Math" w:hAnsi="Cambria Math"/>
          </w:rPr>
          <m:t>→</m:t>
        </m:r>
      </m:oMath>
      <w:r w:rsidRPr="0007603F">
        <w:t xml:space="preserve"> db8, 0000 </w:t>
      </w:r>
      <m:oMath>
        <m:r>
          <w:rPr>
            <w:rFonts w:ascii="Cambria Math" w:hAnsi="Cambria Math"/>
          </w:rPr>
          <m:t>→</m:t>
        </m:r>
      </m:oMath>
      <w:r w:rsidRPr="0007603F">
        <w:t xml:space="preserve"> 0).</w:t>
      </w:r>
    </w:p>
    <w:p w14:paraId="4540B87B" w14:textId="77777777" w:rsidR="0007603F" w:rsidRPr="0007603F" w:rsidRDefault="0007603F" w:rsidP="0007603F"/>
    <w:p w14:paraId="5EF21C06" w14:textId="77777777" w:rsidR="0007603F" w:rsidRPr="0007603F" w:rsidRDefault="0007603F" w:rsidP="0007603F">
      <w:pPr>
        <w:numPr>
          <w:ilvl w:val="0"/>
          <w:numId w:val="8"/>
        </w:numPr>
      </w:pPr>
      <w:r w:rsidRPr="0007603F">
        <w:rPr>
          <w:b/>
          <w:bCs/>
        </w:rPr>
        <w:t xml:space="preserve">Double Colon </w:t>
      </w:r>
      <w:proofErr w:type="gramStart"/>
      <w:r w:rsidRPr="0007603F">
        <w:rPr>
          <w:b/>
          <w:bCs/>
        </w:rPr>
        <w:t>(</w:t>
      </w:r>
      <w:r w:rsidRPr="0007603F">
        <w:t>::</w:t>
      </w:r>
      <w:r w:rsidRPr="0007603F">
        <w:rPr>
          <w:b/>
          <w:bCs/>
        </w:rPr>
        <w:t>)</w:t>
      </w:r>
      <w:proofErr w:type="gramEnd"/>
      <w:r w:rsidRPr="0007603F">
        <w:rPr>
          <w:b/>
          <w:bCs/>
        </w:rPr>
        <w:t xml:space="preserve"> Substitution:</w:t>
      </w:r>
      <w:r w:rsidRPr="0007603F">
        <w:t xml:space="preserve"> A single contiguous sequence of all-zero </w:t>
      </w:r>
      <w:proofErr w:type="spellStart"/>
      <w:r w:rsidRPr="0007603F">
        <w:t>hextets</w:t>
      </w:r>
      <w:proofErr w:type="spellEnd"/>
      <w:r w:rsidRPr="0007603F">
        <w:t xml:space="preserve"> can be replaced by a double colon </w:t>
      </w:r>
      <w:proofErr w:type="gramStart"/>
      <w:r w:rsidRPr="0007603F">
        <w:t>(::)</w:t>
      </w:r>
      <w:proofErr w:type="gramEnd"/>
      <w:r w:rsidRPr="0007603F">
        <w:t xml:space="preserve">. </w:t>
      </w:r>
      <w:r w:rsidRPr="0007603F">
        <w:rPr>
          <w:b/>
          <w:bCs/>
        </w:rPr>
        <w:t>This substitution can only be performed ONCE per address</w:t>
      </w:r>
      <w:r w:rsidRPr="0007603F">
        <w:t xml:space="preserve"> to prevent ambiguity.</w:t>
      </w:r>
    </w:p>
    <w:p w14:paraId="092A0E1D" w14:textId="77777777" w:rsidR="0007603F" w:rsidRPr="0007603F" w:rsidRDefault="0007603F" w:rsidP="0007603F"/>
    <w:p w14:paraId="2D6C32A5" w14:textId="0DDBD43B" w:rsidR="0007603F" w:rsidRPr="0007603F" w:rsidRDefault="0007603F" w:rsidP="0007603F">
      <m:oMathPara>
        <m:oMath>
          <m:r>
            <m:rPr>
              <m:nor/>
            </m:rPr>
            <m:t>Compressed Format: </m:t>
          </m:r>
          <m:r>
            <m:rPr>
              <m:sty m:val="b"/>
            </m:rPr>
            <w:rPr>
              <w:rFonts w:ascii="Cambria Math" w:hAnsi="Cambria Math"/>
            </w:rPr>
            <m:t>2001:db8::1234:5678</m:t>
          </m:r>
        </m:oMath>
      </m:oMathPara>
    </w:p>
    <w:p w14:paraId="2ADFC20E" w14:textId="77777777" w:rsidR="0007603F" w:rsidRPr="0007603F" w:rsidRDefault="0007603F" w:rsidP="0007603F">
      <w:pPr>
        <w:rPr>
          <w:b/>
          <w:bCs/>
        </w:rPr>
      </w:pPr>
      <w:r w:rsidRPr="0007603F">
        <w:rPr>
          <w:b/>
          <w:bCs/>
        </w:rPr>
        <w:t>B. Technical Comparison: IPv4 vs. IPv6</w:t>
      </w:r>
    </w:p>
    <w:tbl>
      <w:tblPr>
        <w:tblW w:w="0" w:type="auto"/>
        <w:tblCellSpacing w:w="15" w:type="dxa"/>
        <w:tblCellMar>
          <w:left w:w="0" w:type="dxa"/>
          <w:right w:w="0" w:type="dxa"/>
        </w:tblCellMar>
        <w:tblLook w:val="04A0" w:firstRow="1" w:lastRow="0" w:firstColumn="1" w:lastColumn="0" w:noHBand="0" w:noVBand="1"/>
      </w:tblPr>
      <w:tblGrid>
        <w:gridCol w:w="2160"/>
        <w:gridCol w:w="2985"/>
        <w:gridCol w:w="3865"/>
      </w:tblGrid>
      <w:tr w:rsidR="0007603F" w:rsidRPr="0007603F" w14:paraId="7D29AB0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44BF4" w14:textId="77777777" w:rsidR="0007603F" w:rsidRPr="0007603F" w:rsidRDefault="0007603F" w:rsidP="0007603F">
            <w:r w:rsidRPr="0007603F">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2CAAC" w14:textId="77777777" w:rsidR="0007603F" w:rsidRPr="0007603F" w:rsidRDefault="0007603F" w:rsidP="0007603F">
            <w:r w:rsidRPr="0007603F">
              <w:rPr>
                <w:b/>
                <w:bCs/>
              </w:rPr>
              <w:t>IPv4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60C11" w14:textId="77777777" w:rsidR="0007603F" w:rsidRPr="0007603F" w:rsidRDefault="0007603F" w:rsidP="0007603F">
            <w:r w:rsidRPr="0007603F">
              <w:rPr>
                <w:b/>
                <w:bCs/>
              </w:rPr>
              <w:t>IPv6</w:t>
            </w:r>
          </w:p>
        </w:tc>
      </w:tr>
      <w:tr w:rsidR="0007603F" w:rsidRPr="0007603F" w14:paraId="10BB26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26CD4" w14:textId="77777777" w:rsidR="0007603F" w:rsidRPr="0007603F" w:rsidRDefault="0007603F" w:rsidP="0007603F">
            <w:r w:rsidRPr="0007603F">
              <w:rPr>
                <w:b/>
                <w:bCs/>
              </w:rPr>
              <w:t>Address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5E533" w14:textId="146A9A70" w:rsidR="0007603F" w:rsidRPr="0007603F" w:rsidRDefault="0007603F" w:rsidP="0007603F">
            <w:r w:rsidRPr="0007603F">
              <w:t>32 bits (</w:t>
            </w:r>
            <m:oMath>
              <m:sSup>
                <m:sSupPr>
                  <m:ctrlPr>
                    <w:rPr>
                      <w:rFonts w:ascii="Cambria Math" w:hAnsi="Cambria Math"/>
                    </w:rPr>
                  </m:ctrlPr>
                </m:sSupPr>
                <m:e>
                  <m:r>
                    <w:rPr>
                      <w:rFonts w:ascii="Cambria Math" w:hAnsi="Cambria Math"/>
                    </w:rPr>
                    <m:t>2</m:t>
                  </m:r>
                </m:e>
                <m:sup>
                  <m:r>
                    <w:rPr>
                      <w:rFonts w:ascii="Cambria Math" w:hAnsi="Cambria Math"/>
                    </w:rPr>
                    <m:t>32</m:t>
                  </m:r>
                </m:sup>
              </m:sSup>
              <m:r>
                <w:rPr>
                  <w:rFonts w:ascii="Cambria Math" w:hAnsi="Cambria Math"/>
                </w:rPr>
                <m:t>≈4.3×</m:t>
              </m:r>
              <m:sSup>
                <m:sSupPr>
                  <m:ctrlPr>
                    <w:rPr>
                      <w:rFonts w:ascii="Cambria Math" w:hAnsi="Cambria Math"/>
                    </w:rPr>
                  </m:ctrlPr>
                </m:sSupPr>
                <m:e>
                  <m:r>
                    <w:rPr>
                      <w:rFonts w:ascii="Cambria Math" w:hAnsi="Cambria Math"/>
                    </w:rPr>
                    <m:t>10</m:t>
                  </m:r>
                </m:e>
                <m:sup>
                  <m:r>
                    <w:rPr>
                      <w:rFonts w:ascii="Cambria Math" w:hAnsi="Cambria Math"/>
                    </w:rPr>
                    <m:t>9</m:t>
                  </m:r>
                </m:sup>
              </m:sSup>
            </m:oMath>
            <w:r w:rsidRPr="0007603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68363" w14:textId="7F5DA65A" w:rsidR="0007603F" w:rsidRPr="0007603F" w:rsidRDefault="0007603F" w:rsidP="0007603F">
            <w:r w:rsidRPr="0007603F">
              <w:rPr>
                <w:b/>
                <w:bCs/>
              </w:rPr>
              <w:t>128 bits (</w:t>
            </w:r>
            <m:oMath>
              <m:sSup>
                <m:sSupPr>
                  <m:ctrlPr>
                    <w:rPr>
                      <w:rFonts w:ascii="Cambria Math" w:hAnsi="Cambria Math"/>
                    </w:rPr>
                  </m:ctrlPr>
                </m:sSupPr>
                <m:e>
                  <m:r>
                    <w:rPr>
                      <w:rFonts w:ascii="Cambria Math" w:hAnsi="Cambria Math"/>
                    </w:rPr>
                    <m:t>2</m:t>
                  </m:r>
                </m:e>
                <m:sup>
                  <m:r>
                    <w:rPr>
                      <w:rFonts w:ascii="Cambria Math" w:hAnsi="Cambria Math"/>
                    </w:rPr>
                    <m:t>128</m:t>
                  </m:r>
                </m:sup>
              </m:sSup>
              <m:r>
                <w:rPr>
                  <w:rFonts w:ascii="Cambria Math" w:hAnsi="Cambria Math"/>
                </w:rPr>
                <m:t>≈3.4×</m:t>
              </m:r>
              <m:sSup>
                <m:sSupPr>
                  <m:ctrlPr>
                    <w:rPr>
                      <w:rFonts w:ascii="Cambria Math" w:hAnsi="Cambria Math"/>
                    </w:rPr>
                  </m:ctrlPr>
                </m:sSupPr>
                <m:e>
                  <m:r>
                    <w:rPr>
                      <w:rFonts w:ascii="Cambria Math" w:hAnsi="Cambria Math"/>
                    </w:rPr>
                    <m:t>10</m:t>
                  </m:r>
                </m:e>
                <m:sup>
                  <m:r>
                    <w:rPr>
                      <w:rFonts w:ascii="Cambria Math" w:hAnsi="Cambria Math"/>
                    </w:rPr>
                    <m:t>38</m:t>
                  </m:r>
                </m:sup>
              </m:sSup>
            </m:oMath>
            <w:r w:rsidRPr="0007603F">
              <w:rPr>
                <w:b/>
                <w:bCs/>
              </w:rPr>
              <w:t>)</w:t>
            </w:r>
          </w:p>
        </w:tc>
      </w:tr>
      <w:tr w:rsidR="0007603F" w:rsidRPr="0007603F" w14:paraId="1E90CC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9D5DB" w14:textId="77777777" w:rsidR="0007603F" w:rsidRPr="0007603F" w:rsidRDefault="0007603F" w:rsidP="0007603F">
            <w:r w:rsidRPr="0007603F">
              <w:rPr>
                <w:b/>
                <w:bCs/>
              </w:rPr>
              <w:t>Representation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E316A" w14:textId="77777777" w:rsidR="0007603F" w:rsidRPr="0007603F" w:rsidRDefault="0007603F" w:rsidP="0007603F">
            <w:r w:rsidRPr="0007603F">
              <w:t>Dotted-decimal (e.g., 192.168.1.1)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A76E9" w14:textId="77777777" w:rsidR="0007603F" w:rsidRPr="0007603F" w:rsidRDefault="0007603F" w:rsidP="0007603F">
            <w:r w:rsidRPr="0007603F">
              <w:t>Hexadecimal with colons (e.g., 2001:db8::1)</w:t>
            </w:r>
          </w:p>
        </w:tc>
      </w:tr>
      <w:tr w:rsidR="0007603F" w:rsidRPr="0007603F" w14:paraId="14442D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E57A7" w14:textId="77777777" w:rsidR="0007603F" w:rsidRPr="0007603F" w:rsidRDefault="0007603F" w:rsidP="0007603F">
            <w:r w:rsidRPr="0007603F">
              <w:rPr>
                <w:b/>
                <w:bCs/>
              </w:rPr>
              <w:t>Address Types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56076" w14:textId="77777777" w:rsidR="0007603F" w:rsidRPr="0007603F" w:rsidRDefault="0007603F" w:rsidP="0007603F">
            <w:r w:rsidRPr="0007603F">
              <w:t>Unicast, Multicast, Broadcast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24A95" w14:textId="77777777" w:rsidR="0007603F" w:rsidRPr="0007603F" w:rsidRDefault="0007603F" w:rsidP="0007603F">
            <w:r w:rsidRPr="0007603F">
              <w:rPr>
                <w:b/>
                <w:bCs/>
              </w:rPr>
              <w:t>Unicast, Multicast, Anycast</w:t>
            </w:r>
            <w:r w:rsidRPr="0007603F">
              <w:t xml:space="preserve"> (Broadcast eliminated)</w:t>
            </w:r>
          </w:p>
        </w:tc>
      </w:tr>
      <w:tr w:rsidR="0007603F" w:rsidRPr="0007603F" w14:paraId="763CC0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F1BF2" w14:textId="77777777" w:rsidR="0007603F" w:rsidRPr="0007603F" w:rsidRDefault="0007603F" w:rsidP="0007603F">
            <w:r w:rsidRPr="0007603F">
              <w:rPr>
                <w:b/>
                <w:bCs/>
              </w:rPr>
              <w:lastRenderedPageBreak/>
              <w:t>Header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FBDA0" w14:textId="77777777" w:rsidR="0007603F" w:rsidRPr="0007603F" w:rsidRDefault="0007603F" w:rsidP="0007603F">
            <w:r w:rsidRPr="0007603F">
              <w:t>Variable (20–60 bytes)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A6B22" w14:textId="77777777" w:rsidR="0007603F" w:rsidRPr="0007603F" w:rsidRDefault="0007603F" w:rsidP="0007603F">
            <w:r w:rsidRPr="0007603F">
              <w:rPr>
                <w:b/>
                <w:bCs/>
              </w:rPr>
              <w:t>Fixed base header (40 bytes)</w:t>
            </w:r>
            <w:r w:rsidRPr="0007603F">
              <w:t xml:space="preserve"> + Extension Headers</w:t>
            </w:r>
          </w:p>
        </w:tc>
      </w:tr>
      <w:tr w:rsidR="0007603F" w:rsidRPr="0007603F" w14:paraId="046D3F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593D5" w14:textId="77777777" w:rsidR="0007603F" w:rsidRPr="0007603F" w:rsidRDefault="0007603F" w:rsidP="0007603F">
            <w:r w:rsidRPr="0007603F">
              <w:rPr>
                <w:b/>
                <w:bCs/>
              </w:rPr>
              <w:t>Layer-3 Checksum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5143D" w14:textId="77777777" w:rsidR="0007603F" w:rsidRPr="0007603F" w:rsidRDefault="0007603F" w:rsidP="0007603F">
            <w:r w:rsidRPr="0007603F">
              <w:t>Included (Recalculated at every hop)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65B66" w14:textId="77777777" w:rsidR="0007603F" w:rsidRPr="0007603F" w:rsidRDefault="0007603F" w:rsidP="0007603F">
            <w:r w:rsidRPr="0007603F">
              <w:rPr>
                <w:b/>
                <w:bCs/>
              </w:rPr>
              <w:t>Removed</w:t>
            </w:r>
            <w:r w:rsidRPr="0007603F">
              <w:t xml:space="preserve"> (Delegated to Layer 2 and Layer 4)</w:t>
            </w:r>
          </w:p>
        </w:tc>
      </w:tr>
      <w:tr w:rsidR="0007603F" w:rsidRPr="0007603F" w14:paraId="27D5F8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697E2" w14:textId="77777777" w:rsidR="0007603F" w:rsidRPr="0007603F" w:rsidRDefault="0007603F" w:rsidP="0007603F">
            <w:r w:rsidRPr="0007603F">
              <w:rPr>
                <w:b/>
                <w:bCs/>
              </w:rPr>
              <w:t>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D9A36" w14:textId="77777777" w:rsidR="0007603F" w:rsidRPr="0007603F" w:rsidRDefault="0007603F" w:rsidP="0007603F">
            <w:r w:rsidRPr="0007603F">
              <w:t>Static or Stateful DHCP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1CCAD" w14:textId="77777777" w:rsidR="0007603F" w:rsidRPr="0007603F" w:rsidRDefault="0007603F" w:rsidP="0007603F">
            <w:r w:rsidRPr="0007603F">
              <w:t xml:space="preserve">Static, </w:t>
            </w:r>
            <w:r w:rsidRPr="0007603F">
              <w:rPr>
                <w:b/>
                <w:bCs/>
              </w:rPr>
              <w:t>SLAAC</w:t>
            </w:r>
            <w:r w:rsidRPr="0007603F">
              <w:t>, Stateless DHCPv6, Stateful DHCPv6</w:t>
            </w:r>
          </w:p>
        </w:tc>
      </w:tr>
      <w:tr w:rsidR="0007603F" w:rsidRPr="0007603F" w14:paraId="6AFC00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AC5F9" w14:textId="77777777" w:rsidR="0007603F" w:rsidRPr="0007603F" w:rsidRDefault="0007603F" w:rsidP="0007603F">
            <w:r w:rsidRPr="0007603F">
              <w:rPr>
                <w:b/>
                <w:bCs/>
              </w:rPr>
              <w:t>IPsec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9D73E" w14:textId="77777777" w:rsidR="0007603F" w:rsidRPr="0007603F" w:rsidRDefault="0007603F" w:rsidP="0007603F">
            <w:r w:rsidRPr="0007603F">
              <w:t>Optional add-on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3540C" w14:textId="77777777" w:rsidR="0007603F" w:rsidRPr="0007603F" w:rsidRDefault="0007603F" w:rsidP="0007603F">
            <w:r w:rsidRPr="0007603F">
              <w:rPr>
                <w:b/>
                <w:bCs/>
              </w:rPr>
              <w:t>Natively integrated</w:t>
            </w:r>
            <w:r w:rsidRPr="0007603F">
              <w:t xml:space="preserve"> into architecture specifications</w:t>
            </w:r>
          </w:p>
        </w:tc>
      </w:tr>
    </w:tbl>
    <w:p w14:paraId="60B8FF96" w14:textId="77777777" w:rsidR="0007603F" w:rsidRPr="0007603F" w:rsidRDefault="0007603F" w:rsidP="0007603F">
      <w:pPr>
        <w:rPr>
          <w:b/>
          <w:bCs/>
        </w:rPr>
      </w:pPr>
      <w:r w:rsidRPr="0007603F">
        <w:rPr>
          <w:b/>
          <w:bCs/>
        </w:rPr>
        <w:t>C. Unicast Scopes &amp; Allocations</w:t>
      </w:r>
    </w:p>
    <w:p w14:paraId="408D825E" w14:textId="77777777" w:rsidR="0007603F" w:rsidRPr="0007603F" w:rsidRDefault="0007603F" w:rsidP="0007603F">
      <w:pPr>
        <w:numPr>
          <w:ilvl w:val="0"/>
          <w:numId w:val="9"/>
        </w:numPr>
      </w:pPr>
      <w:r w:rsidRPr="0007603F">
        <w:rPr>
          <w:b/>
          <w:bCs/>
        </w:rPr>
        <w:t xml:space="preserve">Global Unicast Address (GUA - </w:t>
      </w:r>
      <w:proofErr w:type="gramStart"/>
      <w:r w:rsidRPr="0007603F">
        <w:t>2000::/</w:t>
      </w:r>
      <w:proofErr w:type="gramEnd"/>
      <w:r w:rsidRPr="0007603F">
        <w:t>3</w:t>
      </w:r>
      <w:r w:rsidRPr="0007603F">
        <w:rPr>
          <w:b/>
          <w:bCs/>
        </w:rPr>
        <w:t>):</w:t>
      </w:r>
      <w:r w:rsidRPr="0007603F">
        <w:t xml:space="preserve"> Globally unique and routable on the public Internet (equivalent to IPv4 public addresses).</w:t>
      </w:r>
    </w:p>
    <w:p w14:paraId="0FCF25DF" w14:textId="77777777" w:rsidR="0007603F" w:rsidRPr="0007603F" w:rsidRDefault="0007603F" w:rsidP="0007603F"/>
    <w:p w14:paraId="18EC87B3" w14:textId="77777777" w:rsidR="0007603F" w:rsidRPr="0007603F" w:rsidRDefault="0007603F" w:rsidP="0007603F">
      <w:pPr>
        <w:numPr>
          <w:ilvl w:val="0"/>
          <w:numId w:val="9"/>
        </w:numPr>
      </w:pPr>
      <w:r w:rsidRPr="0007603F">
        <w:rPr>
          <w:b/>
          <w:bCs/>
        </w:rPr>
        <w:t xml:space="preserve">Link-Local Address (LLA - </w:t>
      </w:r>
      <w:r w:rsidRPr="0007603F">
        <w:t>fe</w:t>
      </w:r>
      <w:proofErr w:type="gramStart"/>
      <w:r w:rsidRPr="0007603F">
        <w:t>80::/</w:t>
      </w:r>
      <w:proofErr w:type="gramEnd"/>
      <w:r w:rsidRPr="0007603F">
        <w:t>10</w:t>
      </w:r>
      <w:r w:rsidRPr="0007603F">
        <w:rPr>
          <w:b/>
          <w:bCs/>
        </w:rPr>
        <w:t xml:space="preserve"> or </w:t>
      </w:r>
      <w:r w:rsidRPr="0007603F">
        <w:t>/64</w:t>
      </w:r>
      <w:r w:rsidRPr="0007603F">
        <w:rPr>
          <w:b/>
          <w:bCs/>
        </w:rPr>
        <w:t>):</w:t>
      </w:r>
      <w:r w:rsidRPr="0007603F">
        <w:t xml:space="preserve"> Mandatory non-routable address automatically generated on every IPv6 interface. Used strictly for single-link local communication, NDP, and default gateway routing.</w:t>
      </w:r>
    </w:p>
    <w:p w14:paraId="451E8D88" w14:textId="77777777" w:rsidR="0007603F" w:rsidRPr="0007603F" w:rsidRDefault="0007603F" w:rsidP="0007603F"/>
    <w:p w14:paraId="40287A64" w14:textId="77777777" w:rsidR="0007603F" w:rsidRPr="0007603F" w:rsidRDefault="0007603F" w:rsidP="0007603F">
      <w:pPr>
        <w:numPr>
          <w:ilvl w:val="0"/>
          <w:numId w:val="9"/>
        </w:numPr>
      </w:pPr>
      <w:r w:rsidRPr="0007603F">
        <w:rPr>
          <w:b/>
          <w:bCs/>
        </w:rPr>
        <w:t xml:space="preserve">Unique Local Address (ULA - </w:t>
      </w:r>
      <w:r w:rsidRPr="0007603F">
        <w:t>fc</w:t>
      </w:r>
      <w:proofErr w:type="gramStart"/>
      <w:r w:rsidRPr="0007603F">
        <w:t>00::/</w:t>
      </w:r>
      <w:proofErr w:type="gramEnd"/>
      <w:r w:rsidRPr="0007603F">
        <w:t>7</w:t>
      </w:r>
      <w:r w:rsidRPr="0007603F">
        <w:rPr>
          <w:b/>
          <w:bCs/>
        </w:rPr>
        <w:t>):</w:t>
      </w:r>
      <w:r w:rsidRPr="0007603F">
        <w:t xml:space="preserve"> Non-routable on the public Internet (equivalent to IPv4 RFC 1918 private addresses). Used for internal enterprise networks.</w:t>
      </w:r>
    </w:p>
    <w:p w14:paraId="6BEC1BF4" w14:textId="77777777" w:rsidR="0007603F" w:rsidRPr="0007603F" w:rsidRDefault="0007603F" w:rsidP="0007603F"/>
    <w:p w14:paraId="5BF9405F" w14:textId="77777777" w:rsidR="0007603F" w:rsidRPr="0007603F" w:rsidRDefault="0007603F" w:rsidP="0007603F">
      <w:pPr>
        <w:numPr>
          <w:ilvl w:val="0"/>
          <w:numId w:val="9"/>
        </w:numPr>
      </w:pPr>
      <w:r w:rsidRPr="0007603F">
        <w:rPr>
          <w:b/>
          <w:bCs/>
        </w:rPr>
        <w:t xml:space="preserve">Loopback Address </w:t>
      </w:r>
      <w:proofErr w:type="gramStart"/>
      <w:r w:rsidRPr="0007603F">
        <w:rPr>
          <w:b/>
          <w:bCs/>
        </w:rPr>
        <w:t>(</w:t>
      </w:r>
      <w:r w:rsidRPr="0007603F">
        <w:t>::</w:t>
      </w:r>
      <w:proofErr w:type="gramEnd"/>
      <w:r w:rsidRPr="0007603F">
        <w:t>1/128</w:t>
      </w:r>
      <w:r w:rsidRPr="0007603F">
        <w:rPr>
          <w:b/>
          <w:bCs/>
        </w:rPr>
        <w:t>):</w:t>
      </w:r>
      <w:r w:rsidRPr="0007603F">
        <w:t xml:space="preserve"> Refers to the local host interface (equivalent to 127.0.0.1).</w:t>
      </w:r>
    </w:p>
    <w:p w14:paraId="04276989" w14:textId="77777777" w:rsidR="0007603F" w:rsidRPr="0007603F" w:rsidRDefault="0007603F" w:rsidP="0007603F"/>
    <w:p w14:paraId="77086B42" w14:textId="77777777" w:rsidR="0007603F" w:rsidRPr="0007603F" w:rsidRDefault="0007603F" w:rsidP="0007603F">
      <w:pPr>
        <w:numPr>
          <w:ilvl w:val="0"/>
          <w:numId w:val="9"/>
        </w:numPr>
      </w:pPr>
      <w:r w:rsidRPr="0007603F">
        <w:rPr>
          <w:b/>
          <w:bCs/>
        </w:rPr>
        <w:t xml:space="preserve">Unspecified Address </w:t>
      </w:r>
      <w:proofErr w:type="gramStart"/>
      <w:r w:rsidRPr="0007603F">
        <w:rPr>
          <w:b/>
          <w:bCs/>
        </w:rPr>
        <w:t>(</w:t>
      </w:r>
      <w:r w:rsidRPr="0007603F">
        <w:t>::/</w:t>
      </w:r>
      <w:proofErr w:type="gramEnd"/>
      <w:r w:rsidRPr="0007603F">
        <w:t>128</w:t>
      </w:r>
      <w:r w:rsidRPr="0007603F">
        <w:rPr>
          <w:b/>
          <w:bCs/>
        </w:rPr>
        <w:t>):</w:t>
      </w:r>
      <w:r w:rsidRPr="0007603F">
        <w:t xml:space="preserve"> All zeros address used as a placeholder source IP before a host obtains its real IP.</w:t>
      </w:r>
    </w:p>
    <w:p w14:paraId="1907AF8D" w14:textId="77777777" w:rsidR="0007603F" w:rsidRPr="0007603F" w:rsidRDefault="0007603F" w:rsidP="0007603F"/>
    <w:p w14:paraId="56E66F57" w14:textId="77777777" w:rsidR="0007603F" w:rsidRPr="0007603F" w:rsidRDefault="0007603F" w:rsidP="0007603F">
      <w:pPr>
        <w:rPr>
          <w:b/>
          <w:bCs/>
        </w:rPr>
      </w:pPr>
      <w:r w:rsidRPr="0007603F">
        <w:rPr>
          <w:b/>
          <w:bCs/>
        </w:rPr>
        <w:t>D. Administrative Governance &amp; Hierarchical Allocation</w:t>
      </w:r>
    </w:p>
    <w:p w14:paraId="614A4282" w14:textId="77777777" w:rsidR="0007603F" w:rsidRPr="0007603F" w:rsidRDefault="0007603F" w:rsidP="0007603F">
      <w:r w:rsidRPr="0007603F">
        <w:t>IPv6 address distribution follows a strict top-down administrative hierarchy to keep global internet routing tables clean and aggregated:</w:t>
      </w:r>
    </w:p>
    <w:p w14:paraId="78E65043" w14:textId="602C0DF1" w:rsidR="0007603F" w:rsidRPr="0007603F" w:rsidRDefault="0007603F" w:rsidP="0007603F"/>
    <w:p w14:paraId="4C3FD1EB" w14:textId="27248FC6" w:rsidR="0007603F" w:rsidRPr="0007603F" w:rsidRDefault="0007603F" w:rsidP="0007603F">
      <w:pPr>
        <w:numPr>
          <w:ilvl w:val="0"/>
          <w:numId w:val="10"/>
        </w:numPr>
      </w:pPr>
      <w:r w:rsidRPr="0007603F">
        <w:t>/48</w:t>
      </w:r>
      <w:r w:rsidRPr="0007603F">
        <w:rPr>
          <w:b/>
          <w:bCs/>
        </w:rPr>
        <w:t xml:space="preserve"> Site Prefix:</w:t>
      </w:r>
      <w:r w:rsidRPr="0007603F">
        <w:t xml:space="preserve"> Standard allocation block handed by an ISP to an enterprise site, giving the customer </w:t>
      </w:r>
      <m:oMath>
        <m:r>
          <w:rPr>
            <w:rFonts w:ascii="Cambria Math" w:hAnsi="Cambria Math"/>
          </w:rPr>
          <m:t>16</m:t>
        </m:r>
        <m:r>
          <m:rPr>
            <m:nor/>
          </m:rPr>
          <m:t> bits</m:t>
        </m:r>
      </m:oMath>
      <w:r w:rsidRPr="0007603F">
        <w:t xml:space="preserve"> of Subnet ID space to create up to </w:t>
      </w:r>
      <m:oMath>
        <m:r>
          <w:rPr>
            <w:rFonts w:ascii="Cambria Math" w:hAnsi="Cambria Math"/>
          </w:rPr>
          <m:t>65,536</m:t>
        </m:r>
      </m:oMath>
      <w:r w:rsidRPr="0007603F">
        <w:t xml:space="preserve"> subnets.</w:t>
      </w:r>
    </w:p>
    <w:p w14:paraId="4764FC44" w14:textId="77777777" w:rsidR="0007603F" w:rsidRPr="0007603F" w:rsidRDefault="0007603F" w:rsidP="0007603F"/>
    <w:p w14:paraId="082E89A9" w14:textId="77777777" w:rsidR="0007603F" w:rsidRPr="0007603F" w:rsidRDefault="0007603F" w:rsidP="0007603F">
      <w:pPr>
        <w:numPr>
          <w:ilvl w:val="0"/>
          <w:numId w:val="10"/>
        </w:numPr>
      </w:pPr>
      <w:r w:rsidRPr="0007603F">
        <w:t>/64</w:t>
      </w:r>
      <w:r w:rsidRPr="0007603F">
        <w:rPr>
          <w:b/>
          <w:bCs/>
        </w:rPr>
        <w:t xml:space="preserve"> Subnet Boundary:</w:t>
      </w:r>
      <w:r w:rsidRPr="0007603F">
        <w:t xml:space="preserve"> </w:t>
      </w:r>
      <w:r w:rsidRPr="0007603F">
        <w:rPr>
          <w:b/>
          <w:bCs/>
        </w:rPr>
        <w:t xml:space="preserve">Every individual IPv6 LAN subnet is standardized strictly at a </w:t>
      </w:r>
      <w:r w:rsidRPr="0007603F">
        <w:t>/64</w:t>
      </w:r>
      <w:r w:rsidRPr="0007603F">
        <w:rPr>
          <w:b/>
          <w:bCs/>
        </w:rPr>
        <w:t xml:space="preserve"> prefix length.</w:t>
      </w:r>
      <w:r w:rsidRPr="0007603F">
        <w:t xml:space="preserve"> Subnetting smaller than /64 breaks core autoconfiguration mechanisms like SLAAC.</w:t>
      </w:r>
    </w:p>
    <w:p w14:paraId="7C63BA69" w14:textId="77777777" w:rsidR="0007603F" w:rsidRPr="0007603F" w:rsidRDefault="0007603F" w:rsidP="0007603F"/>
    <w:p w14:paraId="18F339D2" w14:textId="77777777" w:rsidR="0007603F" w:rsidRPr="0007603F" w:rsidRDefault="0007603F" w:rsidP="0007603F">
      <w:pPr>
        <w:rPr>
          <w:b/>
          <w:bCs/>
        </w:rPr>
      </w:pPr>
      <w:r w:rsidRPr="0007603F">
        <w:rPr>
          <w:b/>
          <w:bCs/>
        </w:rPr>
        <w:t xml:space="preserve">5. IPv6 </w:t>
      </w:r>
      <w:proofErr w:type="spellStart"/>
      <w:r w:rsidRPr="0007603F">
        <w:rPr>
          <w:b/>
          <w:bCs/>
        </w:rPr>
        <w:t>Neighbor</w:t>
      </w:r>
      <w:proofErr w:type="spellEnd"/>
      <w:r w:rsidRPr="0007603F">
        <w:rPr>
          <w:b/>
          <w:bCs/>
        </w:rPr>
        <w:t xml:space="preserve"> Discovery Protocol (NDP) &amp; ICMPv6</w:t>
      </w:r>
    </w:p>
    <w:p w14:paraId="45FDE184" w14:textId="77777777" w:rsidR="0007603F" w:rsidRPr="0007603F" w:rsidRDefault="0007603F" w:rsidP="0007603F">
      <w:r w:rsidRPr="0007603F">
        <w:t xml:space="preserve">NDP (RFC 4861) replaces IPv4 ARP, ICMPv4 Router Discovery, and Redirect mechanisms. It is built </w:t>
      </w:r>
      <w:r w:rsidRPr="0007603F">
        <w:rPr>
          <w:b/>
          <w:bCs/>
        </w:rPr>
        <w:t>inside ICMPv6</w:t>
      </w:r>
      <w:r w:rsidRPr="0007603F">
        <w:t xml:space="preserve"> (IP Protocol 58).</w:t>
      </w:r>
    </w:p>
    <w:p w14:paraId="37C14F95" w14:textId="77777777" w:rsidR="0007603F" w:rsidRPr="0007603F" w:rsidRDefault="0007603F" w:rsidP="0007603F">
      <w:r w:rsidRPr="0007603F">
        <w:br/>
      </w:r>
    </w:p>
    <w:p w14:paraId="0E16DDAD" w14:textId="77777777" w:rsidR="0007603F" w:rsidRPr="0007603F" w:rsidRDefault="0007603F" w:rsidP="0007603F">
      <w:pPr>
        <w:rPr>
          <w:b/>
          <w:bCs/>
        </w:rPr>
      </w:pPr>
      <w:r w:rsidRPr="0007603F">
        <w:rPr>
          <w:b/>
          <w:bCs/>
        </w:rPr>
        <w:t>A. ICMPv6 Inclusion &amp; Venn Structure</w:t>
      </w:r>
    </w:p>
    <w:p w14:paraId="1E42E175" w14:textId="77777777" w:rsidR="0007603F" w:rsidRPr="0007603F" w:rsidRDefault="0007603F" w:rsidP="0007603F">
      <w:r w:rsidRPr="0007603F">
        <w:t>NDP is a specialized subset of ICMPv6 operating exclusively on local link scopes.</w:t>
      </w:r>
    </w:p>
    <w:p w14:paraId="06D01468" w14:textId="77777777" w:rsidR="0007603F" w:rsidRPr="0007603F" w:rsidRDefault="0007603F" w:rsidP="0007603F">
      <w:r w:rsidRPr="0007603F">
        <w:br/>
      </w:r>
    </w:p>
    <w:p w14:paraId="77AB9785" w14:textId="52226197" w:rsidR="0007603F" w:rsidRPr="0007603F" w:rsidRDefault="0007603F" w:rsidP="00C97AF7">
      <w:pPr>
        <w:jc w:val="center"/>
      </w:pPr>
      <w:r w:rsidRPr="0007603F">
        <w:t>+-----------------------------------------------------------------------</w:t>
      </w:r>
      <w:r w:rsidR="00C97AF7">
        <w:t>------------</w:t>
      </w:r>
      <w:r w:rsidRPr="0007603F">
        <w:t>+</w:t>
      </w:r>
    </w:p>
    <w:p w14:paraId="0CE0BCEF" w14:textId="5700E180" w:rsidR="0007603F" w:rsidRPr="0007603F" w:rsidRDefault="0007603F" w:rsidP="00C97AF7">
      <w:pPr>
        <w:jc w:val="center"/>
      </w:pPr>
      <w:r w:rsidRPr="0007603F">
        <w:t xml:space="preserve">|                                ICMPv6                                </w:t>
      </w:r>
      <w:r w:rsidR="00C97AF7">
        <w:t xml:space="preserve">                                                           </w:t>
      </w:r>
      <w:r w:rsidRPr="0007603F">
        <w:t xml:space="preserve"> |</w:t>
      </w:r>
    </w:p>
    <w:p w14:paraId="24BCDACB" w14:textId="049EF4DB" w:rsidR="0007603F" w:rsidRPr="0007603F" w:rsidRDefault="0007603F" w:rsidP="00C97AF7">
      <w:pPr>
        <w:jc w:val="center"/>
      </w:pPr>
      <w:r w:rsidRPr="0007603F">
        <w:t xml:space="preserve">|                    </w:t>
      </w:r>
      <w:proofErr w:type="gramStart"/>
      <w:r w:rsidRPr="0007603F">
        <w:t xml:space="preserve">   (</w:t>
      </w:r>
      <w:proofErr w:type="gramEnd"/>
      <w:r w:rsidRPr="0007603F">
        <w:t xml:space="preserve">Protocol Type 58 - Layer 3)                    </w:t>
      </w:r>
      <w:r w:rsidR="00C97AF7">
        <w:t xml:space="preserve">                                         </w:t>
      </w:r>
      <w:r w:rsidRPr="0007603F">
        <w:t>|</w:t>
      </w:r>
    </w:p>
    <w:p w14:paraId="7C225989" w14:textId="711A938D" w:rsidR="0007603F" w:rsidRPr="0007603F" w:rsidRDefault="0007603F" w:rsidP="00C97AF7">
      <w:pPr>
        <w:jc w:val="center"/>
      </w:pPr>
      <w:r w:rsidRPr="0007603F">
        <w:t xml:space="preserve">|                                                                      </w:t>
      </w:r>
      <w:r w:rsidR="00C97AF7">
        <w:t xml:space="preserve">                                                                      </w:t>
      </w:r>
      <w:r w:rsidRPr="0007603F">
        <w:t xml:space="preserve"> |</w:t>
      </w:r>
    </w:p>
    <w:p w14:paraId="4CD1DB06" w14:textId="613C2058" w:rsidR="0007603F" w:rsidRPr="0007603F" w:rsidRDefault="0007603F" w:rsidP="00C97AF7">
      <w:pPr>
        <w:jc w:val="center"/>
      </w:pPr>
      <w:r w:rsidRPr="0007603F">
        <w:t>|   Broad Control/Error Functions: Ping (128/129), Packet Too Big (2</w:t>
      </w:r>
      <w:proofErr w:type="gramStart"/>
      <w:r w:rsidRPr="0007603F">
        <w:t>)  |</w:t>
      </w:r>
      <w:proofErr w:type="gramEnd"/>
    </w:p>
    <w:p w14:paraId="29CC5191" w14:textId="36A97B2D" w:rsidR="0007603F" w:rsidRPr="0007603F" w:rsidRDefault="0007603F" w:rsidP="00C97AF7">
      <w:pPr>
        <w:jc w:val="center"/>
      </w:pPr>
      <w:r w:rsidRPr="0007603F">
        <w:t xml:space="preserve">|                                                                      </w:t>
      </w:r>
      <w:r w:rsidR="00C97AF7">
        <w:t xml:space="preserve">                                                                      </w:t>
      </w:r>
      <w:r w:rsidRPr="0007603F">
        <w:t xml:space="preserve"> |</w:t>
      </w:r>
    </w:p>
    <w:p w14:paraId="1E620018" w14:textId="32D5A606" w:rsidR="0007603F" w:rsidRPr="0007603F" w:rsidRDefault="0007603F" w:rsidP="00C97AF7">
      <w:pPr>
        <w:jc w:val="center"/>
      </w:pPr>
      <w:r w:rsidRPr="0007603F">
        <w:t xml:space="preserve">|        +------------------------------------------------------+      </w:t>
      </w:r>
      <w:r w:rsidR="00C97AF7">
        <w:t xml:space="preserve">                              </w:t>
      </w:r>
      <w:r w:rsidRPr="0007603F">
        <w:t xml:space="preserve"> |</w:t>
      </w:r>
    </w:p>
    <w:p w14:paraId="30AA5915" w14:textId="4465CA57" w:rsidR="0007603F" w:rsidRPr="0007603F" w:rsidRDefault="0007603F" w:rsidP="00C97AF7">
      <w:pPr>
        <w:jc w:val="center"/>
      </w:pPr>
      <w:r w:rsidRPr="0007603F">
        <w:t>|        |       NDP (</w:t>
      </w:r>
      <w:proofErr w:type="spellStart"/>
      <w:r w:rsidRPr="0007603F">
        <w:t>Neighbor</w:t>
      </w:r>
      <w:proofErr w:type="spellEnd"/>
      <w:r w:rsidRPr="0007603F">
        <w:t xml:space="preserve"> Discovery </w:t>
      </w:r>
      <w:proofErr w:type="gramStart"/>
      <w:r w:rsidRPr="0007603F">
        <w:t xml:space="preserve">Protocol)   </w:t>
      </w:r>
      <w:proofErr w:type="gramEnd"/>
      <w:r w:rsidRPr="0007603F">
        <w:t xml:space="preserve">               </w:t>
      </w:r>
      <w:r w:rsidR="00C97AF7">
        <w:t xml:space="preserve">                            </w:t>
      </w:r>
      <w:r w:rsidRPr="0007603F">
        <w:t xml:space="preserve"> </w:t>
      </w:r>
      <w:r w:rsidR="00C97AF7">
        <w:t xml:space="preserve">  </w:t>
      </w:r>
      <w:r w:rsidRPr="0007603F">
        <w:t xml:space="preserve"> </w:t>
      </w:r>
      <w:r w:rsidR="00C97AF7">
        <w:t xml:space="preserve"> </w:t>
      </w:r>
      <w:r w:rsidRPr="0007603F">
        <w:t>|</w:t>
      </w:r>
    </w:p>
    <w:p w14:paraId="12285598" w14:textId="1F93A17A" w:rsidR="0007603F" w:rsidRPr="0007603F" w:rsidRDefault="0007603F" w:rsidP="00C97AF7">
      <w:pPr>
        <w:jc w:val="center"/>
      </w:pPr>
      <w:r w:rsidRPr="0007603F">
        <w:t xml:space="preserve">|        |         </w:t>
      </w:r>
      <w:proofErr w:type="gramStart"/>
      <w:r w:rsidRPr="0007603F">
        <w:t xml:space="preserve">   (</w:t>
      </w:r>
      <w:proofErr w:type="gramEnd"/>
      <w:r w:rsidRPr="0007603F">
        <w:t xml:space="preserve">ICMPv6 Types 133–137)                         </w:t>
      </w:r>
      <w:r w:rsidR="00C97AF7">
        <w:t xml:space="preserve">                                        </w:t>
      </w:r>
      <w:r w:rsidRPr="0007603F">
        <w:t xml:space="preserve">  </w:t>
      </w:r>
      <w:r w:rsidR="00C97AF7">
        <w:t xml:space="preserve">  </w:t>
      </w:r>
      <w:r w:rsidRPr="0007603F">
        <w:t>|</w:t>
      </w:r>
    </w:p>
    <w:p w14:paraId="30686F54" w14:textId="7DA677D2" w:rsidR="0007603F" w:rsidRPr="0007603F" w:rsidRDefault="0007603F" w:rsidP="00C97AF7">
      <w:pPr>
        <w:jc w:val="center"/>
      </w:pPr>
      <w:r w:rsidRPr="0007603F">
        <w:t xml:space="preserve">|        |                                                           </w:t>
      </w:r>
      <w:r w:rsidR="00C97AF7">
        <w:t xml:space="preserve">                                                                     </w:t>
      </w:r>
      <w:r w:rsidRPr="0007603F">
        <w:t xml:space="preserve"> </w:t>
      </w:r>
      <w:r w:rsidR="00C97AF7">
        <w:t xml:space="preserve">   </w:t>
      </w:r>
      <w:r w:rsidRPr="0007603F">
        <w:t>|</w:t>
      </w:r>
    </w:p>
    <w:p w14:paraId="3183AB74" w14:textId="6758A08A" w:rsidR="0007603F" w:rsidRPr="0007603F" w:rsidRDefault="0007603F" w:rsidP="00C97AF7">
      <w:pPr>
        <w:jc w:val="center"/>
      </w:pPr>
      <w:r w:rsidRPr="0007603F">
        <w:t xml:space="preserve">|        </w:t>
      </w:r>
      <w:proofErr w:type="gramStart"/>
      <w:r w:rsidRPr="0007603F">
        <w:t>|  •</w:t>
      </w:r>
      <w:proofErr w:type="gramEnd"/>
      <w:r w:rsidRPr="0007603F">
        <w:t xml:space="preserve"> Type 133: Router Solicitation (</w:t>
      </w:r>
      <w:proofErr w:type="gramStart"/>
      <w:r w:rsidRPr="0007603F">
        <w:t xml:space="preserve">RS)   </w:t>
      </w:r>
      <w:proofErr w:type="gramEnd"/>
      <w:r w:rsidRPr="0007603F">
        <w:t xml:space="preserve">                 </w:t>
      </w:r>
      <w:r w:rsidR="00C97AF7">
        <w:t xml:space="preserve">                                </w:t>
      </w:r>
      <w:r w:rsidRPr="0007603F">
        <w:t xml:space="preserve">   </w:t>
      </w:r>
      <w:r w:rsidR="00C97AF7">
        <w:t xml:space="preserve">  </w:t>
      </w:r>
      <w:r w:rsidRPr="0007603F">
        <w:t>|</w:t>
      </w:r>
    </w:p>
    <w:p w14:paraId="235554FD" w14:textId="67755B35" w:rsidR="0007603F" w:rsidRPr="0007603F" w:rsidRDefault="0007603F" w:rsidP="00C97AF7">
      <w:pPr>
        <w:jc w:val="center"/>
      </w:pPr>
      <w:r w:rsidRPr="0007603F">
        <w:t xml:space="preserve">|        </w:t>
      </w:r>
      <w:proofErr w:type="gramStart"/>
      <w:r w:rsidRPr="0007603F">
        <w:t>|  •</w:t>
      </w:r>
      <w:proofErr w:type="gramEnd"/>
      <w:r w:rsidRPr="0007603F">
        <w:t xml:space="preserve"> Type 134: Router Advertisement (</w:t>
      </w:r>
      <w:proofErr w:type="gramStart"/>
      <w:r w:rsidRPr="0007603F">
        <w:t xml:space="preserve">RA)   </w:t>
      </w:r>
      <w:proofErr w:type="gramEnd"/>
      <w:r w:rsidRPr="0007603F">
        <w:t xml:space="preserve">                </w:t>
      </w:r>
      <w:r w:rsidR="00C97AF7">
        <w:t xml:space="preserve">                          </w:t>
      </w:r>
      <w:r w:rsidRPr="0007603F">
        <w:t xml:space="preserve">   </w:t>
      </w:r>
      <w:r w:rsidR="00C97AF7">
        <w:t xml:space="preserve">  </w:t>
      </w:r>
      <w:r w:rsidRPr="0007603F">
        <w:t>|</w:t>
      </w:r>
    </w:p>
    <w:p w14:paraId="1BAA2B34" w14:textId="4F15F9BB" w:rsidR="0007603F" w:rsidRPr="0007603F" w:rsidRDefault="0007603F" w:rsidP="00C97AF7">
      <w:pPr>
        <w:jc w:val="center"/>
      </w:pPr>
      <w:r w:rsidRPr="0007603F">
        <w:t xml:space="preserve">|        </w:t>
      </w:r>
      <w:proofErr w:type="gramStart"/>
      <w:r w:rsidRPr="0007603F">
        <w:t>|  •</w:t>
      </w:r>
      <w:proofErr w:type="gramEnd"/>
      <w:r w:rsidRPr="0007603F">
        <w:t xml:space="preserve"> Type 135: </w:t>
      </w:r>
      <w:proofErr w:type="spellStart"/>
      <w:r w:rsidRPr="0007603F">
        <w:t>Neighbor</w:t>
      </w:r>
      <w:proofErr w:type="spellEnd"/>
      <w:r w:rsidRPr="0007603F">
        <w:t xml:space="preserve"> Solicitation (</w:t>
      </w:r>
      <w:proofErr w:type="gramStart"/>
      <w:r w:rsidRPr="0007603F">
        <w:t xml:space="preserve">NS)   </w:t>
      </w:r>
      <w:proofErr w:type="gramEnd"/>
      <w:r w:rsidRPr="0007603F">
        <w:t xml:space="preserve">                 </w:t>
      </w:r>
      <w:r w:rsidR="00C97AF7">
        <w:t xml:space="preserve">                            </w:t>
      </w:r>
      <w:r w:rsidRPr="0007603F">
        <w:t xml:space="preserve"> </w:t>
      </w:r>
      <w:r w:rsidR="00C97AF7">
        <w:t xml:space="preserve">  </w:t>
      </w:r>
      <w:r w:rsidRPr="0007603F">
        <w:t>|</w:t>
      </w:r>
    </w:p>
    <w:p w14:paraId="6A4833B1" w14:textId="2358346A" w:rsidR="0007603F" w:rsidRPr="0007603F" w:rsidRDefault="0007603F" w:rsidP="00C97AF7">
      <w:pPr>
        <w:jc w:val="center"/>
      </w:pPr>
      <w:r w:rsidRPr="0007603F">
        <w:t xml:space="preserve">|        </w:t>
      </w:r>
      <w:proofErr w:type="gramStart"/>
      <w:r w:rsidRPr="0007603F">
        <w:t>|  •</w:t>
      </w:r>
      <w:proofErr w:type="gramEnd"/>
      <w:r w:rsidRPr="0007603F">
        <w:t xml:space="preserve"> Type 136: </w:t>
      </w:r>
      <w:proofErr w:type="spellStart"/>
      <w:r w:rsidRPr="0007603F">
        <w:t>Neighbor</w:t>
      </w:r>
      <w:proofErr w:type="spellEnd"/>
      <w:r w:rsidRPr="0007603F">
        <w:t xml:space="preserve"> Advertisement (</w:t>
      </w:r>
      <w:proofErr w:type="gramStart"/>
      <w:r w:rsidRPr="0007603F">
        <w:t xml:space="preserve">NA)   </w:t>
      </w:r>
      <w:proofErr w:type="gramEnd"/>
      <w:r w:rsidRPr="0007603F">
        <w:t xml:space="preserve">              </w:t>
      </w:r>
      <w:r w:rsidR="00C97AF7">
        <w:t xml:space="preserve">                      </w:t>
      </w:r>
      <w:r w:rsidRPr="0007603F">
        <w:t xml:space="preserve">   </w:t>
      </w:r>
      <w:r w:rsidR="00C97AF7">
        <w:t xml:space="preserve">  </w:t>
      </w:r>
      <w:r w:rsidRPr="0007603F">
        <w:t>|</w:t>
      </w:r>
    </w:p>
    <w:p w14:paraId="6EF40A47" w14:textId="5D858826" w:rsidR="0007603F" w:rsidRPr="0007603F" w:rsidRDefault="0007603F" w:rsidP="00C97AF7">
      <w:pPr>
        <w:jc w:val="center"/>
      </w:pPr>
      <w:r w:rsidRPr="0007603F">
        <w:t xml:space="preserve">|        </w:t>
      </w:r>
      <w:proofErr w:type="gramStart"/>
      <w:r w:rsidRPr="0007603F">
        <w:t>|  •</w:t>
      </w:r>
      <w:proofErr w:type="gramEnd"/>
      <w:r w:rsidRPr="0007603F">
        <w:t xml:space="preserve"> Type 137: Redirect                                     </w:t>
      </w:r>
      <w:r w:rsidR="00C97AF7">
        <w:t xml:space="preserve">                                              </w:t>
      </w:r>
      <w:r w:rsidRPr="0007603F">
        <w:t xml:space="preserve">  </w:t>
      </w:r>
      <w:r w:rsidR="00C97AF7">
        <w:t xml:space="preserve">   </w:t>
      </w:r>
      <w:r w:rsidRPr="0007603F">
        <w:t>|</w:t>
      </w:r>
    </w:p>
    <w:p w14:paraId="233B4519" w14:textId="2E5080C5" w:rsidR="0007603F" w:rsidRPr="0007603F" w:rsidRDefault="0007603F" w:rsidP="00C97AF7">
      <w:pPr>
        <w:jc w:val="center"/>
      </w:pPr>
      <w:r w:rsidRPr="0007603F">
        <w:t xml:space="preserve">|        +------------------------------------------------------+     </w:t>
      </w:r>
      <w:r w:rsidR="00C97AF7">
        <w:t xml:space="preserve">                             </w:t>
      </w:r>
      <w:r w:rsidRPr="0007603F">
        <w:t xml:space="preserve">  </w:t>
      </w:r>
      <w:r w:rsidR="00C97AF7">
        <w:t xml:space="preserve">  </w:t>
      </w:r>
      <w:r w:rsidRPr="0007603F">
        <w:t>|</w:t>
      </w:r>
    </w:p>
    <w:p w14:paraId="33D69AF0" w14:textId="4EA809B7" w:rsidR="0007603F" w:rsidRPr="0007603F" w:rsidRDefault="0007603F" w:rsidP="00C97AF7">
      <w:pPr>
        <w:jc w:val="center"/>
      </w:pPr>
      <w:r w:rsidRPr="0007603F">
        <w:t>+-----------------------------------------------------------------------</w:t>
      </w:r>
      <w:r w:rsidR="00C97AF7">
        <w:t>-------------</w:t>
      </w:r>
      <w:r w:rsidRPr="0007603F">
        <w:t>+</w:t>
      </w:r>
    </w:p>
    <w:p w14:paraId="4B02AE45" w14:textId="77777777" w:rsidR="0007603F" w:rsidRPr="0007603F" w:rsidRDefault="0007603F" w:rsidP="0007603F">
      <w:pPr>
        <w:numPr>
          <w:ilvl w:val="0"/>
          <w:numId w:val="11"/>
        </w:numPr>
      </w:pPr>
      <w:r w:rsidRPr="0007603F">
        <w:rPr>
          <w:b/>
          <w:bCs/>
        </w:rPr>
        <w:lastRenderedPageBreak/>
        <w:t>Hop Limit Guardrail:</w:t>
      </w:r>
      <w:r w:rsidRPr="0007603F">
        <w:t xml:space="preserve"> All NDP messages must be transmitted with an IPv6 </w:t>
      </w:r>
      <w:r w:rsidRPr="0007603F">
        <w:rPr>
          <w:b/>
          <w:bCs/>
        </w:rPr>
        <w:t>Hop Limit = 255</w:t>
      </w:r>
      <w:r w:rsidRPr="0007603F">
        <w:t>. If a host receives an NDP packet with a Hop Limit less than 255, it discards it immediately to prevent off-link spoofing attacks.</w:t>
      </w:r>
    </w:p>
    <w:p w14:paraId="40E4790A" w14:textId="77777777" w:rsidR="0007603F" w:rsidRPr="0007603F" w:rsidRDefault="0007603F" w:rsidP="0007603F"/>
    <w:p w14:paraId="180444A9" w14:textId="77777777" w:rsidR="0007603F" w:rsidRPr="0007603F" w:rsidRDefault="0007603F" w:rsidP="0007603F">
      <w:pPr>
        <w:rPr>
          <w:b/>
          <w:bCs/>
        </w:rPr>
      </w:pPr>
      <w:r w:rsidRPr="0007603F">
        <w:rPr>
          <w:b/>
          <w:bCs/>
        </w:rPr>
        <w:t>B. Core NDP Message Types</w:t>
      </w:r>
    </w:p>
    <w:p w14:paraId="76CABA91" w14:textId="77777777" w:rsidR="0007603F" w:rsidRPr="0007603F" w:rsidRDefault="0007603F" w:rsidP="0007603F">
      <w:pPr>
        <w:numPr>
          <w:ilvl w:val="0"/>
          <w:numId w:val="12"/>
        </w:numPr>
      </w:pPr>
      <w:r w:rsidRPr="0007603F">
        <w:rPr>
          <w:b/>
          <w:bCs/>
        </w:rPr>
        <w:t>Type 133 - Router Solicitation (RS):</w:t>
      </w:r>
      <w:r w:rsidRPr="0007603F">
        <w:t xml:space="preserve"> Host sends to ff02::2 (All-Routers Multicast) asking active routers to advertise their presence immediately.</w:t>
      </w:r>
    </w:p>
    <w:p w14:paraId="5A644F33" w14:textId="77777777" w:rsidR="0007603F" w:rsidRPr="0007603F" w:rsidRDefault="0007603F" w:rsidP="0007603F"/>
    <w:p w14:paraId="553F418D" w14:textId="77777777" w:rsidR="0007603F" w:rsidRPr="0007603F" w:rsidRDefault="0007603F" w:rsidP="0007603F">
      <w:pPr>
        <w:numPr>
          <w:ilvl w:val="0"/>
          <w:numId w:val="12"/>
        </w:numPr>
      </w:pPr>
      <w:r w:rsidRPr="0007603F">
        <w:rPr>
          <w:b/>
          <w:bCs/>
        </w:rPr>
        <w:t>Type 134 - Router Advertisement (RA):</w:t>
      </w:r>
      <w:r w:rsidRPr="0007603F">
        <w:t xml:space="preserve"> Router sends to ff02::1 (All-Nodes Multicast) or unicast, announcing network prefixes, hop limits, MTU, and flag signals (A, M, O flags).</w:t>
      </w:r>
    </w:p>
    <w:p w14:paraId="76C298E2" w14:textId="77777777" w:rsidR="0007603F" w:rsidRPr="0007603F" w:rsidRDefault="0007603F" w:rsidP="0007603F"/>
    <w:p w14:paraId="22700E10" w14:textId="77777777" w:rsidR="0007603F" w:rsidRPr="0007603F" w:rsidRDefault="0007603F" w:rsidP="0007603F">
      <w:pPr>
        <w:numPr>
          <w:ilvl w:val="0"/>
          <w:numId w:val="12"/>
        </w:numPr>
      </w:pPr>
      <w:r w:rsidRPr="0007603F">
        <w:rPr>
          <w:b/>
          <w:bCs/>
        </w:rPr>
        <w:t xml:space="preserve">Type 135 - </w:t>
      </w:r>
      <w:proofErr w:type="spellStart"/>
      <w:r w:rsidRPr="0007603F">
        <w:rPr>
          <w:b/>
          <w:bCs/>
        </w:rPr>
        <w:t>Neighbor</w:t>
      </w:r>
      <w:proofErr w:type="spellEnd"/>
      <w:r w:rsidRPr="0007603F">
        <w:rPr>
          <w:b/>
          <w:bCs/>
        </w:rPr>
        <w:t xml:space="preserve"> Solicitation (NS):</w:t>
      </w:r>
      <w:r w:rsidRPr="0007603F">
        <w:t xml:space="preserve"> Host sends to resolve a </w:t>
      </w:r>
      <w:proofErr w:type="spellStart"/>
      <w:r w:rsidRPr="0007603F">
        <w:t>neighbor's</w:t>
      </w:r>
      <w:proofErr w:type="spellEnd"/>
      <w:r w:rsidRPr="0007603F">
        <w:t xml:space="preserve"> MAC address or perform </w:t>
      </w:r>
      <w:r w:rsidRPr="0007603F">
        <w:rPr>
          <w:b/>
          <w:bCs/>
        </w:rPr>
        <w:t>Duplicate Address Detection (DAD)</w:t>
      </w:r>
      <w:r w:rsidRPr="0007603F">
        <w:t>.</w:t>
      </w:r>
    </w:p>
    <w:p w14:paraId="3FD84E4F" w14:textId="77777777" w:rsidR="0007603F" w:rsidRPr="0007603F" w:rsidRDefault="0007603F" w:rsidP="0007603F"/>
    <w:p w14:paraId="68410603" w14:textId="77777777" w:rsidR="0007603F" w:rsidRPr="0007603F" w:rsidRDefault="0007603F" w:rsidP="0007603F">
      <w:pPr>
        <w:numPr>
          <w:ilvl w:val="0"/>
          <w:numId w:val="12"/>
        </w:numPr>
      </w:pPr>
      <w:r w:rsidRPr="0007603F">
        <w:rPr>
          <w:b/>
          <w:bCs/>
        </w:rPr>
        <w:t xml:space="preserve">Type 136 - </w:t>
      </w:r>
      <w:proofErr w:type="spellStart"/>
      <w:r w:rsidRPr="0007603F">
        <w:rPr>
          <w:b/>
          <w:bCs/>
        </w:rPr>
        <w:t>Neighbor</w:t>
      </w:r>
      <w:proofErr w:type="spellEnd"/>
      <w:r w:rsidRPr="0007603F">
        <w:rPr>
          <w:b/>
          <w:bCs/>
        </w:rPr>
        <w:t xml:space="preserve"> Advertisement (NA):</w:t>
      </w:r>
      <w:r w:rsidRPr="0007603F">
        <w:t xml:space="preserve"> Host responds to an NS message, delivering its physical MAC address.</w:t>
      </w:r>
    </w:p>
    <w:p w14:paraId="21908EB6" w14:textId="77777777" w:rsidR="0007603F" w:rsidRPr="0007603F" w:rsidRDefault="0007603F" w:rsidP="0007603F"/>
    <w:p w14:paraId="41BFABFE" w14:textId="77777777" w:rsidR="0007603F" w:rsidRPr="0007603F" w:rsidRDefault="0007603F" w:rsidP="0007603F">
      <w:pPr>
        <w:numPr>
          <w:ilvl w:val="0"/>
          <w:numId w:val="12"/>
        </w:numPr>
      </w:pPr>
      <w:r w:rsidRPr="0007603F">
        <w:rPr>
          <w:b/>
          <w:bCs/>
        </w:rPr>
        <w:t>Type 137 - Redirect:</w:t>
      </w:r>
      <w:r w:rsidRPr="0007603F">
        <w:t xml:space="preserve"> Routers inform a host of a better first-hop router for a specific destination.</w:t>
      </w:r>
    </w:p>
    <w:p w14:paraId="7135FAE0" w14:textId="77777777" w:rsidR="0007603F" w:rsidRPr="0007603F" w:rsidRDefault="0007603F" w:rsidP="0007603F"/>
    <w:p w14:paraId="3EE647C8" w14:textId="77777777" w:rsidR="0007603F" w:rsidRPr="0007603F" w:rsidRDefault="0007603F" w:rsidP="0007603F">
      <w:pPr>
        <w:rPr>
          <w:b/>
          <w:bCs/>
        </w:rPr>
      </w:pPr>
      <w:r w:rsidRPr="0007603F">
        <w:rPr>
          <w:b/>
          <w:bCs/>
        </w:rPr>
        <w:t>6. Host Address Assignment Methods &amp; SLAAC</w:t>
      </w:r>
    </w:p>
    <w:p w14:paraId="235C866B" w14:textId="77777777" w:rsidR="0007603F" w:rsidRPr="0007603F" w:rsidRDefault="0007603F" w:rsidP="0007603F">
      <w:pPr>
        <w:rPr>
          <w:b/>
          <w:bCs/>
        </w:rPr>
      </w:pPr>
      <w:r w:rsidRPr="0007603F">
        <w:rPr>
          <w:b/>
          <w:bCs/>
        </w:rPr>
        <w:t>A. Summary of Assignment Pathways</w:t>
      </w:r>
    </w:p>
    <w:tbl>
      <w:tblPr>
        <w:tblW w:w="0" w:type="auto"/>
        <w:tblCellSpacing w:w="15" w:type="dxa"/>
        <w:tblCellMar>
          <w:left w:w="0" w:type="dxa"/>
          <w:right w:w="0" w:type="dxa"/>
        </w:tblCellMar>
        <w:tblLook w:val="04A0" w:firstRow="1" w:lastRow="0" w:firstColumn="1" w:lastColumn="0" w:noHBand="0" w:noVBand="1"/>
      </w:tblPr>
      <w:tblGrid>
        <w:gridCol w:w="1891"/>
        <w:gridCol w:w="1837"/>
        <w:gridCol w:w="1809"/>
        <w:gridCol w:w="1744"/>
        <w:gridCol w:w="1729"/>
      </w:tblGrid>
      <w:tr w:rsidR="0007603F" w:rsidRPr="0007603F" w14:paraId="51D96A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D8AA4" w14:textId="77777777" w:rsidR="0007603F" w:rsidRPr="0007603F" w:rsidRDefault="0007603F" w:rsidP="0007603F">
            <w:r w:rsidRPr="0007603F">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C9244" w14:textId="77777777" w:rsidR="0007603F" w:rsidRPr="0007603F" w:rsidRDefault="0007603F" w:rsidP="0007603F">
            <w:r w:rsidRPr="0007603F">
              <w:rPr>
                <w:b/>
                <w:bCs/>
              </w:rPr>
              <w:t>Static Assignment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408A1" w14:textId="77777777" w:rsidR="0007603F" w:rsidRPr="0007603F" w:rsidRDefault="0007603F" w:rsidP="0007603F">
            <w:r w:rsidRPr="0007603F">
              <w:rPr>
                <w:b/>
                <w:bCs/>
              </w:rPr>
              <w:t>Pure SLAAC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BDEBC" w14:textId="77777777" w:rsidR="0007603F" w:rsidRPr="0007603F" w:rsidRDefault="0007603F" w:rsidP="0007603F">
            <w:r w:rsidRPr="0007603F">
              <w:rPr>
                <w:b/>
                <w:bCs/>
              </w:rPr>
              <w:t>Stateless DHCPv6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C8865" w14:textId="77777777" w:rsidR="0007603F" w:rsidRPr="0007603F" w:rsidRDefault="0007603F" w:rsidP="0007603F">
            <w:r w:rsidRPr="0007603F">
              <w:rPr>
                <w:b/>
                <w:bCs/>
              </w:rPr>
              <w:t>Stateful DHCPv6</w:t>
            </w:r>
          </w:p>
        </w:tc>
      </w:tr>
      <w:tr w:rsidR="0007603F" w:rsidRPr="0007603F" w14:paraId="7A66C4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73D83" w14:textId="77777777" w:rsidR="0007603F" w:rsidRPr="0007603F" w:rsidRDefault="0007603F" w:rsidP="0007603F">
            <w:r w:rsidRPr="0007603F">
              <w:rPr>
                <w:b/>
                <w:bCs/>
              </w:rPr>
              <w:t>Address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F7F91" w14:textId="77777777" w:rsidR="0007603F" w:rsidRPr="0007603F" w:rsidRDefault="0007603F" w:rsidP="0007603F">
            <w:r w:rsidRPr="0007603F">
              <w:t>Manual 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DA142" w14:textId="77777777" w:rsidR="0007603F" w:rsidRPr="0007603F" w:rsidRDefault="0007603F" w:rsidP="0007603F">
            <w:r w:rsidRPr="0007603F">
              <w:t>Host Self-generates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05B08" w14:textId="77777777" w:rsidR="0007603F" w:rsidRPr="0007603F" w:rsidRDefault="0007603F" w:rsidP="0007603F">
            <w:r w:rsidRPr="0007603F">
              <w:t>Host Self-generates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13E11" w14:textId="77777777" w:rsidR="0007603F" w:rsidRPr="0007603F" w:rsidRDefault="0007603F" w:rsidP="0007603F">
            <w:r w:rsidRPr="0007603F">
              <w:t>Server Assigns</w:t>
            </w:r>
          </w:p>
        </w:tc>
      </w:tr>
      <w:tr w:rsidR="0007603F" w:rsidRPr="0007603F" w14:paraId="20F39B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CAC3" w14:textId="77777777" w:rsidR="0007603F" w:rsidRPr="0007603F" w:rsidRDefault="0007603F" w:rsidP="0007603F">
            <w:r w:rsidRPr="0007603F">
              <w:rPr>
                <w:b/>
                <w:bCs/>
              </w:rPr>
              <w:t>RA Flag Signal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47B46" w14:textId="77777777" w:rsidR="0007603F" w:rsidRPr="0007603F" w:rsidRDefault="0007603F" w:rsidP="0007603F">
            <w:r w:rsidRPr="0007603F">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9FD81" w14:textId="77777777" w:rsidR="0007603F" w:rsidRPr="0007603F" w:rsidRDefault="0007603F" w:rsidP="0007603F">
            <w:r w:rsidRPr="0007603F">
              <w:t>A=1, M=0, O=0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F05DF" w14:textId="77777777" w:rsidR="0007603F" w:rsidRPr="0007603F" w:rsidRDefault="0007603F" w:rsidP="0007603F">
            <w:r w:rsidRPr="0007603F">
              <w:t>A=1, M=0, O=1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104D7" w14:textId="77777777" w:rsidR="0007603F" w:rsidRPr="0007603F" w:rsidRDefault="0007603F" w:rsidP="0007603F">
            <w:r w:rsidRPr="0007603F">
              <w:t>A=0, M=1</w:t>
            </w:r>
          </w:p>
        </w:tc>
      </w:tr>
      <w:tr w:rsidR="0007603F" w:rsidRPr="0007603F" w14:paraId="3A2EE8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6C1DC" w14:textId="77777777" w:rsidR="0007603F" w:rsidRPr="0007603F" w:rsidRDefault="0007603F" w:rsidP="0007603F">
            <w:r w:rsidRPr="0007603F">
              <w:rPr>
                <w:b/>
                <w:bCs/>
              </w:rPr>
              <w:t>Server State Kept?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7DAD4" w14:textId="77777777" w:rsidR="0007603F" w:rsidRPr="0007603F" w:rsidRDefault="0007603F" w:rsidP="0007603F">
            <w:r w:rsidRPr="0007603F">
              <w:t>Manual Record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2E2EA" w14:textId="77777777" w:rsidR="0007603F" w:rsidRPr="0007603F" w:rsidRDefault="0007603F" w:rsidP="0007603F">
            <w:r w:rsidRPr="0007603F">
              <w:t>None (Stateless)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7F410" w14:textId="77777777" w:rsidR="0007603F" w:rsidRPr="0007603F" w:rsidRDefault="0007603F" w:rsidP="0007603F">
            <w:r w:rsidRPr="0007603F">
              <w:t>None (Stateless)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AE77A" w14:textId="77777777" w:rsidR="0007603F" w:rsidRPr="0007603F" w:rsidRDefault="0007603F" w:rsidP="0007603F">
            <w:r w:rsidRPr="0007603F">
              <w:rPr>
                <w:b/>
                <w:bCs/>
              </w:rPr>
              <w:t>Yes (Stateful Ledger)</w:t>
            </w:r>
          </w:p>
        </w:tc>
      </w:tr>
      <w:tr w:rsidR="0007603F" w:rsidRPr="0007603F" w14:paraId="60E71C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3AE6C" w14:textId="77777777" w:rsidR="0007603F" w:rsidRPr="0007603F" w:rsidRDefault="0007603F" w:rsidP="0007603F">
            <w:r w:rsidRPr="0007603F">
              <w:rPr>
                <w:b/>
                <w:bCs/>
              </w:rPr>
              <w:lastRenderedPageBreak/>
              <w:t>DNS Options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73736" w14:textId="77777777" w:rsidR="0007603F" w:rsidRPr="0007603F" w:rsidRDefault="0007603F" w:rsidP="0007603F">
            <w:r w:rsidRPr="0007603F">
              <w:t>Manual 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DBB27" w14:textId="77777777" w:rsidR="0007603F" w:rsidRPr="0007603F" w:rsidRDefault="0007603F" w:rsidP="0007603F">
            <w:r w:rsidRPr="0007603F">
              <w:t>RA Option (RFC 8106)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1AB46" w14:textId="77777777" w:rsidR="0007603F" w:rsidRPr="0007603F" w:rsidRDefault="0007603F" w:rsidP="0007603F">
            <w:r w:rsidRPr="0007603F">
              <w:t>DHCPv6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469AF" w14:textId="77777777" w:rsidR="0007603F" w:rsidRPr="0007603F" w:rsidRDefault="0007603F" w:rsidP="0007603F">
            <w:r w:rsidRPr="0007603F">
              <w:t>DHCPv6 Server</w:t>
            </w:r>
          </w:p>
        </w:tc>
      </w:tr>
    </w:tbl>
    <w:p w14:paraId="1D3BDC6C" w14:textId="77777777" w:rsidR="0007603F" w:rsidRPr="0007603F" w:rsidRDefault="0007603F" w:rsidP="0007603F">
      <w:pPr>
        <w:rPr>
          <w:b/>
          <w:bCs/>
        </w:rPr>
      </w:pPr>
      <w:r w:rsidRPr="0007603F">
        <w:rPr>
          <w:b/>
          <w:bCs/>
        </w:rPr>
        <w:t>B. SLAAC Execution Sequence</w:t>
      </w:r>
    </w:p>
    <w:p w14:paraId="702D3E98" w14:textId="77777777" w:rsidR="00C57897" w:rsidRDefault="00C57897" w:rsidP="00C57897">
      <w:pPr>
        <w:pStyle w:val="NormalWeb"/>
      </w:pPr>
      <w:proofErr w:type="gramStart"/>
      <w:r>
        <w:rPr>
          <w:rFonts w:hAnsi="Symbol"/>
        </w:rPr>
        <w:t></w:t>
      </w:r>
      <w:r>
        <w:t xml:space="preserve">  Host</w:t>
      </w:r>
      <w:proofErr w:type="gramEnd"/>
      <w:r>
        <w:t xml:space="preserve"> boots &amp; generates tentative Link-Local Address (</w:t>
      </w:r>
      <w:r>
        <w:rPr>
          <w:rStyle w:val="HTMLCode"/>
        </w:rPr>
        <w:t>fe</w:t>
      </w:r>
      <w:proofErr w:type="gramStart"/>
      <w:r>
        <w:rPr>
          <w:rStyle w:val="HTMLCode"/>
        </w:rPr>
        <w:t>80::</w:t>
      </w:r>
      <w:proofErr w:type="gramEnd"/>
      <w:r>
        <w:t xml:space="preserve"> + Interface ID) ↓</w:t>
      </w:r>
    </w:p>
    <w:p w14:paraId="12C73B84" w14:textId="77777777" w:rsidR="00C57897" w:rsidRDefault="00C57897" w:rsidP="00C57897">
      <w:pPr>
        <w:pStyle w:val="NormalWeb"/>
      </w:pPr>
      <w:proofErr w:type="gramStart"/>
      <w:r>
        <w:rPr>
          <w:rFonts w:hAnsi="Symbol"/>
        </w:rPr>
        <w:t></w:t>
      </w:r>
      <w:r>
        <w:t xml:space="preserve">  Perform</w:t>
      </w:r>
      <w:proofErr w:type="gramEnd"/>
      <w:r>
        <w:t xml:space="preserve"> Duplicate Address Detection (DAD) via NS Type 135 ↓</w:t>
      </w:r>
    </w:p>
    <w:p w14:paraId="0042F8D2" w14:textId="77777777" w:rsidR="00C57897" w:rsidRDefault="00C57897" w:rsidP="00C57897">
      <w:pPr>
        <w:pStyle w:val="NormalWeb"/>
      </w:pPr>
      <w:proofErr w:type="gramStart"/>
      <w:r>
        <w:rPr>
          <w:rFonts w:hAnsi="Symbol"/>
        </w:rPr>
        <w:t></w:t>
      </w:r>
      <w:r>
        <w:t xml:space="preserve">  Send</w:t>
      </w:r>
      <w:proofErr w:type="gramEnd"/>
      <w:r>
        <w:t xml:space="preserve"> Router Solicitation (RS Type 133) ↓</w:t>
      </w:r>
    </w:p>
    <w:p w14:paraId="245036CE" w14:textId="77777777" w:rsidR="00C57897" w:rsidRDefault="00C57897" w:rsidP="00C57897">
      <w:pPr>
        <w:pStyle w:val="NormalWeb"/>
      </w:pPr>
      <w:proofErr w:type="gramStart"/>
      <w:r>
        <w:rPr>
          <w:rFonts w:hAnsi="Symbol"/>
        </w:rPr>
        <w:t></w:t>
      </w:r>
      <w:r>
        <w:t xml:space="preserve">  Receive</w:t>
      </w:r>
      <w:proofErr w:type="gramEnd"/>
      <w:r>
        <w:t xml:space="preserve"> Router Advertisement (RA Type 134) containing </w:t>
      </w:r>
      <w:r>
        <w:rPr>
          <w:rStyle w:val="HTMLCode"/>
        </w:rPr>
        <w:t>/64</w:t>
      </w:r>
      <w:r>
        <w:t xml:space="preserve"> Prefix ↓</w:t>
      </w:r>
    </w:p>
    <w:p w14:paraId="34533E40" w14:textId="77777777" w:rsidR="00C57897" w:rsidRDefault="00C57897" w:rsidP="00C57897">
      <w:pPr>
        <w:pStyle w:val="NormalWeb"/>
      </w:pPr>
      <w:proofErr w:type="gramStart"/>
      <w:r>
        <w:rPr>
          <w:rFonts w:hAnsi="Symbol"/>
        </w:rPr>
        <w:t></w:t>
      </w:r>
      <w:r>
        <w:t xml:space="preserve">  Combine</w:t>
      </w:r>
      <w:proofErr w:type="gramEnd"/>
      <w:r>
        <w:t xml:space="preserve"> 64-bit RA Prefix + 64-bit Interface ID to assemble Global IP</w:t>
      </w:r>
    </w:p>
    <w:p w14:paraId="13728F14" w14:textId="77777777" w:rsidR="00C57897" w:rsidRDefault="00C57897" w:rsidP="00C57897">
      <w:pPr>
        <w:pStyle w:val="NormalWeb"/>
      </w:pPr>
    </w:p>
    <w:p w14:paraId="3CA06622" w14:textId="77777777" w:rsidR="0007603F" w:rsidRPr="0007603F" w:rsidRDefault="0007603F" w:rsidP="0007603F">
      <w:pPr>
        <w:numPr>
          <w:ilvl w:val="0"/>
          <w:numId w:val="13"/>
        </w:numPr>
      </w:pPr>
      <w:r w:rsidRPr="0007603F">
        <w:rPr>
          <w:b/>
          <w:bCs/>
        </w:rPr>
        <w:t>Generate Link-Local Address:</w:t>
      </w:r>
      <w:r w:rsidRPr="0007603F">
        <w:t xml:space="preserve"> Device creates its tentative LLA (fe</w:t>
      </w:r>
      <w:proofErr w:type="gramStart"/>
      <w:r w:rsidRPr="0007603F">
        <w:t>80::</w:t>
      </w:r>
      <w:proofErr w:type="gramEnd"/>
      <w:r w:rsidRPr="0007603F">
        <w:t xml:space="preserve"> + Interface ID).</w:t>
      </w:r>
    </w:p>
    <w:p w14:paraId="707AF433" w14:textId="77777777" w:rsidR="0007603F" w:rsidRPr="0007603F" w:rsidRDefault="0007603F" w:rsidP="0007603F"/>
    <w:p w14:paraId="37F73E2A" w14:textId="77777777" w:rsidR="0007603F" w:rsidRPr="0007603F" w:rsidRDefault="0007603F" w:rsidP="0007603F">
      <w:pPr>
        <w:numPr>
          <w:ilvl w:val="0"/>
          <w:numId w:val="13"/>
        </w:numPr>
      </w:pPr>
      <w:r w:rsidRPr="0007603F">
        <w:rPr>
          <w:b/>
          <w:bCs/>
        </w:rPr>
        <w:t>Duplicate Address Detection (DAD):</w:t>
      </w:r>
      <w:r w:rsidRPr="0007603F">
        <w:t xml:space="preserve"> Device sends ICMPv6 Type 135 (NS) to check if any other node owns that tentative LLA. If no reply (NA) is received, the address is validated.</w:t>
      </w:r>
    </w:p>
    <w:p w14:paraId="2318B1FE" w14:textId="77777777" w:rsidR="0007603F" w:rsidRPr="0007603F" w:rsidRDefault="0007603F" w:rsidP="0007603F"/>
    <w:p w14:paraId="057123DC" w14:textId="77777777" w:rsidR="0007603F" w:rsidRPr="0007603F" w:rsidRDefault="0007603F" w:rsidP="0007603F">
      <w:pPr>
        <w:numPr>
          <w:ilvl w:val="0"/>
          <w:numId w:val="13"/>
        </w:numPr>
      </w:pPr>
      <w:r w:rsidRPr="0007603F">
        <w:rPr>
          <w:b/>
          <w:bCs/>
        </w:rPr>
        <w:t>Router Solicitation:</w:t>
      </w:r>
      <w:r w:rsidRPr="0007603F">
        <w:t xml:space="preserve"> Device transmits an RS message asking for router information.</w:t>
      </w:r>
    </w:p>
    <w:p w14:paraId="60796671" w14:textId="77777777" w:rsidR="0007603F" w:rsidRPr="0007603F" w:rsidRDefault="0007603F" w:rsidP="0007603F"/>
    <w:p w14:paraId="2C5BEDBF" w14:textId="77777777" w:rsidR="0007603F" w:rsidRPr="0007603F" w:rsidRDefault="0007603F" w:rsidP="0007603F">
      <w:pPr>
        <w:numPr>
          <w:ilvl w:val="0"/>
          <w:numId w:val="13"/>
        </w:numPr>
      </w:pPr>
      <w:r w:rsidRPr="0007603F">
        <w:rPr>
          <w:b/>
          <w:bCs/>
        </w:rPr>
        <w:t>Router Advertisement:</w:t>
      </w:r>
      <w:r w:rsidRPr="0007603F">
        <w:t xml:space="preserve"> Local router returns an RA message containing the /64 network prefix (e.g., 2001:db8:abc:</w:t>
      </w:r>
      <w:proofErr w:type="gramStart"/>
      <w:r w:rsidRPr="0007603F">
        <w:t>1::/</w:t>
      </w:r>
      <w:proofErr w:type="gramEnd"/>
      <w:r w:rsidRPr="0007603F">
        <w:t>64) and sets flag A=1.</w:t>
      </w:r>
    </w:p>
    <w:p w14:paraId="5DBC730E" w14:textId="77777777" w:rsidR="0007603F" w:rsidRPr="0007603F" w:rsidRDefault="0007603F" w:rsidP="0007603F"/>
    <w:p w14:paraId="2196C28B" w14:textId="77777777" w:rsidR="0007603F" w:rsidRPr="0007603F" w:rsidRDefault="0007603F" w:rsidP="0007603F">
      <w:pPr>
        <w:numPr>
          <w:ilvl w:val="0"/>
          <w:numId w:val="13"/>
        </w:numPr>
      </w:pPr>
      <w:r w:rsidRPr="0007603F">
        <w:rPr>
          <w:b/>
          <w:bCs/>
        </w:rPr>
        <w:t>Form Global Unicast Address:</w:t>
      </w:r>
      <w:r w:rsidRPr="0007603F">
        <w:t xml:space="preserve"> The device combines the </w:t>
      </w:r>
      <w:r w:rsidRPr="0007603F">
        <w:rPr>
          <w:b/>
          <w:bCs/>
        </w:rPr>
        <w:t>64-bit RA Prefix</w:t>
      </w:r>
      <w:r w:rsidRPr="0007603F">
        <w:t xml:space="preserve"> with its </w:t>
      </w:r>
      <w:r w:rsidRPr="0007603F">
        <w:rPr>
          <w:b/>
          <w:bCs/>
        </w:rPr>
        <w:t>64-bit Interface ID</w:t>
      </w:r>
      <w:r w:rsidRPr="0007603F">
        <w:t xml:space="preserve"> to assemble a full 128-bit Global Unicast Address.</w:t>
      </w:r>
    </w:p>
    <w:p w14:paraId="2FB21BE6" w14:textId="77777777" w:rsidR="0007603F" w:rsidRPr="0007603F" w:rsidRDefault="0007603F" w:rsidP="0007603F"/>
    <w:p w14:paraId="5EE51261" w14:textId="77777777" w:rsidR="0007603F" w:rsidRPr="0007603F" w:rsidRDefault="0007603F" w:rsidP="0007603F">
      <w:pPr>
        <w:rPr>
          <w:b/>
          <w:bCs/>
        </w:rPr>
      </w:pPr>
      <w:r w:rsidRPr="0007603F">
        <w:rPr>
          <w:b/>
          <w:bCs/>
        </w:rPr>
        <w:t>C. Modified EUI-64 Interface ID Worked Example</w:t>
      </w:r>
    </w:p>
    <w:p w14:paraId="14FF0C8D" w14:textId="77777777" w:rsidR="0007603F" w:rsidRPr="0007603F" w:rsidRDefault="0007603F" w:rsidP="0007603F">
      <w:r w:rsidRPr="0007603F">
        <w:t>Modified EUI-64 transforms a 48-bit physical MAC address into a 64-bit Interface ID.</w:t>
      </w:r>
    </w:p>
    <w:p w14:paraId="179133A0" w14:textId="77777777" w:rsidR="0007603F" w:rsidRPr="0007603F" w:rsidRDefault="0007603F" w:rsidP="0007603F">
      <w:r w:rsidRPr="0007603F">
        <w:br/>
      </w:r>
    </w:p>
    <w:p w14:paraId="38762FA8" w14:textId="77777777" w:rsidR="0007603F" w:rsidRPr="0007603F" w:rsidRDefault="0007603F" w:rsidP="0007603F">
      <w:pPr>
        <w:rPr>
          <w:b/>
          <w:bCs/>
        </w:rPr>
      </w:pPr>
      <w:r w:rsidRPr="0007603F">
        <w:rPr>
          <w:b/>
          <w:bCs/>
        </w:rPr>
        <w:t>Input MAC Address:</w:t>
      </w:r>
    </w:p>
    <w:p w14:paraId="290F1228" w14:textId="5D19ABF6" w:rsidR="0007603F" w:rsidRPr="0007603F" w:rsidRDefault="0007603F" w:rsidP="0007603F">
      <m:oMathPara>
        <m:oMath>
          <m:r>
            <m:rPr>
              <m:nor/>
            </m:rPr>
            <w:lastRenderedPageBreak/>
            <m:t>MAC</m:t>
          </m:r>
          <m:r>
            <w:rPr>
              <w:rFonts w:ascii="Cambria Math" w:hAnsi="Cambria Math"/>
            </w:rPr>
            <m:t>=</m:t>
          </m:r>
          <m:r>
            <m:rPr>
              <m:nor/>
            </m:rPr>
            <m:t>7007.1234.5678</m:t>
          </m:r>
          <m:r>
            <w:rPr>
              <w:rFonts w:ascii="Cambria Math" w:hAnsi="Cambria Math"/>
              <w:i/>
            </w:rPr>
            <m:t> </m:t>
          </m:r>
          <m:d>
            <m:dPr>
              <m:ctrlPr>
                <w:rPr>
                  <w:rFonts w:ascii="Cambria Math" w:hAnsi="Cambria Math"/>
                </w:rPr>
              </m:ctrlPr>
            </m:dPr>
            <m:e>
              <m:r>
                <m:rPr>
                  <m:nor/>
                </m:rPr>
                <m:t>Hexadecimal: </m:t>
              </m:r>
              <m:r>
                <w:rPr>
                  <w:rFonts w:ascii="Cambria Math" w:hAnsi="Cambria Math"/>
                </w:rPr>
                <m:t>70:07:12:34:56:78</m:t>
              </m:r>
            </m:e>
          </m:d>
        </m:oMath>
      </m:oMathPara>
    </w:p>
    <w:p w14:paraId="42383F01" w14:textId="77777777" w:rsidR="0007603F" w:rsidRPr="0007603F" w:rsidRDefault="0007603F" w:rsidP="0007603F">
      <w:pPr>
        <w:rPr>
          <w:b/>
          <w:bCs/>
        </w:rPr>
      </w:pPr>
      <w:r w:rsidRPr="0007603F">
        <w:rPr>
          <w:b/>
          <w:bCs/>
        </w:rPr>
        <w:t xml:space="preserve">Step 1: Insert </w:t>
      </w:r>
      <w:r w:rsidRPr="0007603F">
        <w:t>0xFFFE</w:t>
      </w:r>
      <w:r w:rsidRPr="0007603F">
        <w:rPr>
          <w:b/>
          <w:bCs/>
        </w:rPr>
        <w:t xml:space="preserve"> in the Middle</w:t>
      </w:r>
    </w:p>
    <w:p w14:paraId="02D5E53B" w14:textId="6FCDB593" w:rsidR="0007603F" w:rsidRPr="0007603F" w:rsidRDefault="0007603F" w:rsidP="0007603F">
      <m:oMathPara>
        <m:oMath>
          <m:r>
            <m:rPr>
              <m:nor/>
            </m:rPr>
            <m:t>7007:12</m:t>
          </m:r>
          <m:r>
            <w:rPr>
              <w:rFonts w:ascii="Cambria Math" w:hAnsi="Cambria Math"/>
            </w:rPr>
            <m:t> </m:t>
          </m:r>
          <m:r>
            <m:rPr>
              <m:sty m:val="b"/>
            </m:rPr>
            <w:rPr>
              <w:rFonts w:ascii="Cambria Math" w:hAnsi="Cambria Math"/>
            </w:rPr>
            <m:t>FF:FE</m:t>
          </m:r>
          <m:r>
            <w:rPr>
              <w:rFonts w:ascii="Cambria Math" w:hAnsi="Cambria Math"/>
            </w:rPr>
            <m:t> </m:t>
          </m:r>
          <m:r>
            <m:rPr>
              <m:nor/>
            </m:rPr>
            <m:t>34:5678</m:t>
          </m:r>
        </m:oMath>
      </m:oMathPara>
    </w:p>
    <w:p w14:paraId="62C7B012" w14:textId="77777777" w:rsidR="0007603F" w:rsidRPr="0007603F" w:rsidRDefault="0007603F" w:rsidP="0007603F">
      <w:pPr>
        <w:rPr>
          <w:b/>
          <w:bCs/>
        </w:rPr>
      </w:pPr>
      <w:r w:rsidRPr="0007603F">
        <w:rPr>
          <w:b/>
          <w:bCs/>
        </w:rPr>
        <w:t>Step 2: Invert the 7th Bit (Universal/Local Bit)</w:t>
      </w:r>
    </w:p>
    <w:p w14:paraId="21BA7FC1" w14:textId="114CDF55" w:rsidR="0007603F" w:rsidRPr="0007603F" w:rsidRDefault="0007603F" w:rsidP="0007603F">
      <w:r w:rsidRPr="0007603F">
        <w:t>Isolate the first byte (</w:t>
      </w:r>
      <m:oMath>
        <m:sSub>
          <m:sSubPr>
            <m:ctrlPr>
              <w:rPr>
                <w:rFonts w:ascii="Cambria Math" w:hAnsi="Cambria Math"/>
              </w:rPr>
            </m:ctrlPr>
          </m:sSubPr>
          <m:e>
            <m:r>
              <w:rPr>
                <w:rFonts w:ascii="Cambria Math" w:hAnsi="Cambria Math"/>
              </w:rPr>
              <m:t>70</m:t>
            </m:r>
          </m:e>
          <m:sub>
            <m:r>
              <w:rPr>
                <w:rFonts w:ascii="Cambria Math" w:hAnsi="Cambria Math"/>
              </w:rPr>
              <m:t>16</m:t>
            </m:r>
          </m:sub>
        </m:sSub>
      </m:oMath>
      <w:r w:rsidRPr="0007603F">
        <w:t>) and convert to binary:</w:t>
      </w:r>
    </w:p>
    <w:p w14:paraId="0AC3D819" w14:textId="77777777" w:rsidR="0007603F" w:rsidRPr="0007603F" w:rsidRDefault="0007603F" w:rsidP="0007603F"/>
    <w:p w14:paraId="1645E76A" w14:textId="0B2C3E35" w:rsidR="0007603F" w:rsidRPr="0007603F" w:rsidRDefault="00706781" w:rsidP="0007603F">
      <m:oMathPara>
        <m:oMath>
          <m:sSub>
            <m:sSubPr>
              <m:ctrlPr>
                <w:rPr>
                  <w:rFonts w:ascii="Cambria Math" w:hAnsi="Cambria Math"/>
                </w:rPr>
              </m:ctrlPr>
            </m:sSubPr>
            <m:e>
              <m:r>
                <w:rPr>
                  <w:rFonts w:ascii="Cambria Math" w:hAnsi="Cambria Math"/>
                </w:rPr>
                <m:t>70</m:t>
              </m:r>
            </m:e>
            <m:sub>
              <m:r>
                <w:rPr>
                  <w:rFonts w:ascii="Cambria Math" w:hAnsi="Cambria Math"/>
                </w:rPr>
                <m:t>16</m:t>
              </m:r>
            </m:sub>
          </m:sSub>
          <m:r>
            <w:rPr>
              <w:rFonts w:ascii="Cambria Math" w:hAnsi="Cambria Math"/>
            </w:rPr>
            <m:t>=0111 </m:t>
          </m:r>
          <m:sSub>
            <m:sSubPr>
              <m:ctrlPr>
                <w:rPr>
                  <w:rFonts w:ascii="Cambria Math" w:hAnsi="Cambria Math"/>
                </w:rPr>
              </m:ctrlPr>
            </m:sSubPr>
            <m:e>
              <m:r>
                <w:rPr>
                  <w:rFonts w:ascii="Cambria Math" w:hAnsi="Cambria Math"/>
                </w:rPr>
                <m:t>0000</m:t>
              </m:r>
            </m:e>
            <m:sub>
              <m:r>
                <w:rPr>
                  <w:rFonts w:ascii="Cambria Math" w:hAnsi="Cambria Math"/>
                </w:rPr>
                <m:t>2</m:t>
              </m:r>
            </m:sub>
          </m:sSub>
        </m:oMath>
      </m:oMathPara>
    </w:p>
    <w:p w14:paraId="12CB870E" w14:textId="77777777" w:rsidR="0007603F" w:rsidRPr="0007603F" w:rsidRDefault="0007603F" w:rsidP="0007603F">
      <w:r w:rsidRPr="0007603F">
        <w:t>Invert the 7th bit (2nd least-significant bit of the first byte):</w:t>
      </w:r>
    </w:p>
    <w:p w14:paraId="2508EABF" w14:textId="77777777" w:rsidR="0007603F" w:rsidRPr="0007603F" w:rsidRDefault="0007603F" w:rsidP="0007603F"/>
    <w:p w14:paraId="62225FE0" w14:textId="3644240F" w:rsidR="0007603F" w:rsidRPr="0007603F" w:rsidRDefault="0007603F" w:rsidP="0007603F">
      <m:oMathPara>
        <m:oMath>
          <m:r>
            <w:rPr>
              <w:rFonts w:ascii="Cambria Math" w:hAnsi="Cambria Math"/>
            </w:rPr>
            <m:t>0111 00</m:t>
          </m:r>
          <m:r>
            <m:rPr>
              <m:sty m:val="b"/>
            </m:rPr>
            <w:rPr>
              <w:rFonts w:ascii="Cambria Math" w:hAnsi="Cambria Math"/>
            </w:rPr>
            <m:t>0</m:t>
          </m:r>
          <m:sSub>
            <m:sSubPr>
              <m:ctrlPr>
                <w:rPr>
                  <w:rFonts w:ascii="Cambria Math" w:hAnsi="Cambria Math"/>
                </w:rPr>
              </m:ctrlPr>
            </m:sSubPr>
            <m:e>
              <m:r>
                <w:rPr>
                  <w:rFonts w:ascii="Cambria Math" w:hAnsi="Cambria Math"/>
                </w:rPr>
                <m:t>0</m:t>
              </m:r>
            </m:e>
            <m:sub>
              <m:r>
                <w:rPr>
                  <w:rFonts w:ascii="Cambria Math" w:hAnsi="Cambria Math"/>
                </w:rPr>
                <m:t>2</m:t>
              </m:r>
            </m:sub>
          </m:sSub>
          <m:r>
            <w:rPr>
              <w:rFonts w:ascii="Cambria Math" w:hAnsi="Cambria Math"/>
            </w:rPr>
            <m:t>⟶0111 00</m:t>
          </m:r>
          <m:r>
            <m:rPr>
              <m:sty m:val="b"/>
            </m:rPr>
            <w:rPr>
              <w:rFonts w:ascii="Cambria Math" w:hAnsi="Cambria Math"/>
            </w:rPr>
            <m:t>1</m:t>
          </m:r>
          <m:sSub>
            <m:sSubPr>
              <m:ctrlPr>
                <w:rPr>
                  <w:rFonts w:ascii="Cambria Math" w:hAnsi="Cambria Math"/>
                </w:rPr>
              </m:ctrlPr>
            </m:sSubPr>
            <m:e>
              <m:r>
                <w:rPr>
                  <w:rFonts w:ascii="Cambria Math" w:hAnsi="Cambria Math"/>
                </w:rPr>
                <m:t>0</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72</m:t>
              </m:r>
            </m:e>
            <m:sub>
              <m:r>
                <w:rPr>
                  <w:rFonts w:ascii="Cambria Math" w:hAnsi="Cambria Math"/>
                </w:rPr>
                <m:t>16</m:t>
              </m:r>
            </m:sub>
          </m:sSub>
        </m:oMath>
      </m:oMathPara>
    </w:p>
    <w:p w14:paraId="5BC500F2" w14:textId="77777777" w:rsidR="0007603F" w:rsidRPr="0007603F" w:rsidRDefault="0007603F" w:rsidP="0007603F">
      <w:pPr>
        <w:rPr>
          <w:b/>
          <w:bCs/>
        </w:rPr>
      </w:pPr>
      <w:r w:rsidRPr="0007603F">
        <w:rPr>
          <w:b/>
          <w:bCs/>
        </w:rPr>
        <w:t>Final Assembled Link-Local Address (LLA):</w:t>
      </w:r>
    </w:p>
    <w:p w14:paraId="2FC22552" w14:textId="1D4CB197" w:rsidR="0007603F" w:rsidRPr="0007603F" w:rsidRDefault="0007603F" w:rsidP="0007603F">
      <m:oMathPara>
        <m:oMath>
          <m:r>
            <m:rPr>
              <m:sty m:val="b"/>
            </m:rPr>
            <w:rPr>
              <w:rFonts w:ascii="Cambria Math" w:hAnsi="Cambria Math"/>
            </w:rPr>
            <m:t>FE80::7207:12FF:FE34:5678/64</m:t>
          </m:r>
        </m:oMath>
      </m:oMathPara>
    </w:p>
    <w:p w14:paraId="461E99B9" w14:textId="77777777" w:rsidR="0007603F" w:rsidRPr="0007603F" w:rsidRDefault="0007603F" w:rsidP="0007603F">
      <w:pPr>
        <w:rPr>
          <w:b/>
          <w:bCs/>
        </w:rPr>
      </w:pPr>
      <w:r w:rsidRPr="0007603F">
        <w:rPr>
          <w:b/>
          <w:bCs/>
        </w:rPr>
        <w:t>7. IPv6 Packet Structure &amp; Extension Headers</w:t>
      </w:r>
    </w:p>
    <w:p w14:paraId="1EFC2D5E" w14:textId="77777777" w:rsidR="0007603F" w:rsidRPr="0007603F" w:rsidRDefault="0007603F" w:rsidP="0007603F">
      <w:pPr>
        <w:rPr>
          <w:b/>
          <w:bCs/>
        </w:rPr>
      </w:pPr>
      <w:r w:rsidRPr="0007603F">
        <w:rPr>
          <w:b/>
          <w:bCs/>
        </w:rPr>
        <w:t>A. Base Header Format (Fixed 40 Bytes)</w:t>
      </w:r>
    </w:p>
    <w:p w14:paraId="4B653CD9" w14:textId="77777777" w:rsidR="0007603F" w:rsidRPr="0007603F" w:rsidRDefault="0007603F" w:rsidP="0007603F">
      <w:r w:rsidRPr="0007603F">
        <w:t>IPv6 replaces the variable IPv4 header with a streamlined, fixed 40-byte base header to optimize hardware processing speed at core routers:</w:t>
      </w:r>
    </w:p>
    <w:p w14:paraId="05DC3889" w14:textId="77777777" w:rsidR="0007603F" w:rsidRPr="0007603F" w:rsidRDefault="0007603F" w:rsidP="0007603F">
      <w:r w:rsidRPr="0007603F">
        <w:br/>
      </w:r>
    </w:p>
    <w:p w14:paraId="6C71A23B" w14:textId="135342B0" w:rsidR="0007603F" w:rsidRPr="0007603F" w:rsidRDefault="0045582B" w:rsidP="0007603F">
      <w:r>
        <w:rPr>
          <w:noProof/>
        </w:rPr>
        <w:drawing>
          <wp:inline distT="0" distB="0" distL="0" distR="0" wp14:anchorId="6013B016" wp14:editId="5B9378D4">
            <wp:extent cx="4801031" cy="3254317"/>
            <wp:effectExtent l="0" t="0" r="0" b="3810"/>
            <wp:docPr id="1374389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1811" cy="3261624"/>
                    </a:xfrm>
                    <a:prstGeom prst="rect">
                      <a:avLst/>
                    </a:prstGeom>
                    <a:noFill/>
                  </pic:spPr>
                </pic:pic>
              </a:graphicData>
            </a:graphic>
          </wp:inline>
        </w:drawing>
      </w:r>
    </w:p>
    <w:p w14:paraId="1926F2EB" w14:textId="77777777" w:rsidR="002F0C47" w:rsidRDefault="002F0C47" w:rsidP="009154DA">
      <w:pPr>
        <w:rPr>
          <w:b/>
          <w:bCs/>
        </w:rPr>
      </w:pPr>
    </w:p>
    <w:p w14:paraId="27EE0ABA" w14:textId="77777777" w:rsidR="002F0C47" w:rsidRDefault="002F0C47" w:rsidP="009154DA">
      <w:pPr>
        <w:rPr>
          <w:b/>
          <w:bCs/>
        </w:rPr>
      </w:pPr>
    </w:p>
    <w:p w14:paraId="2387A427" w14:textId="0641DDFE" w:rsidR="009154DA" w:rsidRPr="009154DA" w:rsidRDefault="009154DA" w:rsidP="009154DA">
      <w:pPr>
        <w:rPr>
          <w:b/>
          <w:bCs/>
        </w:rPr>
      </w:pPr>
      <w:r w:rsidRPr="009154DA">
        <w:rPr>
          <w:b/>
          <w:bCs/>
        </w:rPr>
        <w:lastRenderedPageBreak/>
        <w:t>Fields in the IPv6 Datagram</w:t>
      </w:r>
    </w:p>
    <w:p w14:paraId="25B12F02" w14:textId="77777777" w:rsidR="009154DA" w:rsidRPr="009154DA" w:rsidRDefault="009154DA" w:rsidP="009154DA">
      <w:pPr>
        <w:rPr>
          <w:b/>
          <w:bCs/>
        </w:rPr>
      </w:pPr>
      <w:r w:rsidRPr="009154DA">
        <w:rPr>
          <w:b/>
          <w:bCs/>
        </w:rPr>
        <w:t>1. Version</w:t>
      </w:r>
    </w:p>
    <w:p w14:paraId="1965141B" w14:textId="77777777" w:rsidR="009154DA" w:rsidRPr="009154DA" w:rsidRDefault="009154DA" w:rsidP="009154DA">
      <w:r w:rsidRPr="009154DA">
        <w:t>This is a </w:t>
      </w:r>
      <w:r w:rsidRPr="009154DA">
        <w:rPr>
          <w:b/>
          <w:bCs/>
        </w:rPr>
        <w:t>4-bit field</w:t>
      </w:r>
      <w:r w:rsidRPr="009154DA">
        <w:t> that identifies the IP version. For IPv6, this field always has the value </w:t>
      </w:r>
      <w:r w:rsidRPr="009154DA">
        <w:rPr>
          <w:b/>
          <w:bCs/>
        </w:rPr>
        <w:t>6</w:t>
      </w:r>
      <w:r w:rsidRPr="009154DA">
        <w:t>. It tells the network that the datagram should be processed according to IPv6 rules.</w:t>
      </w:r>
    </w:p>
    <w:p w14:paraId="55C10202" w14:textId="77777777" w:rsidR="009154DA" w:rsidRPr="009154DA" w:rsidRDefault="009154DA" w:rsidP="009154DA">
      <w:pPr>
        <w:rPr>
          <w:b/>
          <w:bCs/>
        </w:rPr>
      </w:pPr>
      <w:r w:rsidRPr="009154DA">
        <w:rPr>
          <w:b/>
          <w:bCs/>
        </w:rPr>
        <w:t>2. Traffic Class</w:t>
      </w:r>
    </w:p>
    <w:p w14:paraId="6876FB63" w14:textId="77777777" w:rsidR="009154DA" w:rsidRPr="009154DA" w:rsidRDefault="009154DA" w:rsidP="009154DA">
      <w:r w:rsidRPr="009154DA">
        <w:t>This </w:t>
      </w:r>
      <w:r w:rsidRPr="009154DA">
        <w:rPr>
          <w:b/>
          <w:bCs/>
        </w:rPr>
        <w:t>8-bit field</w:t>
      </w:r>
      <w:r w:rsidRPr="009154DA">
        <w:t> is similar to the Type of Service (TOS) field in IPv4. It helps prioritize packets. For example, voice or video packets might get higher priority over email packets to ensure smooth real-time communication.</w:t>
      </w:r>
    </w:p>
    <w:p w14:paraId="3796FE0D" w14:textId="77777777" w:rsidR="009154DA" w:rsidRPr="009154DA" w:rsidRDefault="009154DA" w:rsidP="009154DA">
      <w:pPr>
        <w:rPr>
          <w:b/>
          <w:bCs/>
        </w:rPr>
      </w:pPr>
      <w:r w:rsidRPr="009154DA">
        <w:rPr>
          <w:b/>
          <w:bCs/>
        </w:rPr>
        <w:t>3. Flow Label</w:t>
      </w:r>
    </w:p>
    <w:p w14:paraId="369D0094" w14:textId="77777777" w:rsidR="009154DA" w:rsidRPr="009154DA" w:rsidRDefault="009154DA" w:rsidP="009154DA">
      <w:r w:rsidRPr="009154DA">
        <w:t>This is a </w:t>
      </w:r>
      <w:r w:rsidRPr="009154DA">
        <w:rPr>
          <w:b/>
          <w:bCs/>
        </w:rPr>
        <w:t>20-bit field</w:t>
      </w:r>
      <w:r w:rsidRPr="009154DA">
        <w:t> used to identify a specific flow of packets. A “flow” means a stream of related packets that require special handling, like a video call or a live audio stream.</w:t>
      </w:r>
    </w:p>
    <w:p w14:paraId="402C0F06" w14:textId="77777777" w:rsidR="009154DA" w:rsidRPr="009154DA" w:rsidRDefault="009154DA" w:rsidP="009154DA">
      <w:r w:rsidRPr="009154DA">
        <w:t>Routers can recognize these flows and treat them differently from regular traffic, possibly providing better speed or quality for those packets.</w:t>
      </w:r>
    </w:p>
    <w:p w14:paraId="75492A2D" w14:textId="77777777" w:rsidR="009154DA" w:rsidRPr="009154DA" w:rsidRDefault="009154DA" w:rsidP="009154DA">
      <w:pPr>
        <w:rPr>
          <w:b/>
          <w:bCs/>
        </w:rPr>
      </w:pPr>
      <w:r w:rsidRPr="009154DA">
        <w:rPr>
          <w:b/>
          <w:bCs/>
        </w:rPr>
        <w:t>4. Payload Length</w:t>
      </w:r>
    </w:p>
    <w:p w14:paraId="12E3E7C0" w14:textId="77777777" w:rsidR="009154DA" w:rsidRPr="009154DA" w:rsidRDefault="009154DA" w:rsidP="009154DA">
      <w:r w:rsidRPr="009154DA">
        <w:t>This </w:t>
      </w:r>
      <w:r w:rsidRPr="009154DA">
        <w:rPr>
          <w:b/>
          <w:bCs/>
        </w:rPr>
        <w:t>16-bit field</w:t>
      </w:r>
      <w:r w:rsidRPr="009154DA">
        <w:t> tells how many bytes of data are in the payload (that is, everything after the 40-byte header). It helps routers and devices know the size of the data being carried.</w:t>
      </w:r>
    </w:p>
    <w:p w14:paraId="4C3E7DB3" w14:textId="77777777" w:rsidR="009154DA" w:rsidRPr="009154DA" w:rsidRDefault="009154DA" w:rsidP="009154DA">
      <w:pPr>
        <w:rPr>
          <w:b/>
          <w:bCs/>
        </w:rPr>
      </w:pPr>
      <w:r w:rsidRPr="009154DA">
        <w:rPr>
          <w:b/>
          <w:bCs/>
        </w:rPr>
        <w:t>5. Next Header</w:t>
      </w:r>
    </w:p>
    <w:p w14:paraId="14692AC6" w14:textId="77777777" w:rsidR="009154DA" w:rsidRPr="009154DA" w:rsidRDefault="009154DA" w:rsidP="009154DA">
      <w:r w:rsidRPr="009154DA">
        <w:t>This field identifies the protocol that handles the next portion of data. For example, it might indicate </w:t>
      </w:r>
      <w:r w:rsidRPr="009154DA">
        <w:rPr>
          <w:b/>
          <w:bCs/>
        </w:rPr>
        <w:t>TCP</w:t>
      </w:r>
      <w:r w:rsidRPr="009154DA">
        <w:t>, </w:t>
      </w:r>
      <w:r w:rsidRPr="009154DA">
        <w:rPr>
          <w:b/>
          <w:bCs/>
        </w:rPr>
        <w:t>UDP</w:t>
      </w:r>
      <w:r w:rsidRPr="009154DA">
        <w:t>, or even an </w:t>
      </w:r>
      <w:r w:rsidRPr="009154DA">
        <w:rPr>
          <w:b/>
          <w:bCs/>
        </w:rPr>
        <w:t>IPv6 extension header</w:t>
      </w:r>
      <w:r w:rsidRPr="009154DA">
        <w:t>. It works just like the “Protocol” field in IPv4.</w:t>
      </w:r>
    </w:p>
    <w:p w14:paraId="219AB33E" w14:textId="77777777" w:rsidR="009154DA" w:rsidRPr="009154DA" w:rsidRDefault="009154DA" w:rsidP="009154DA">
      <w:pPr>
        <w:rPr>
          <w:b/>
          <w:bCs/>
        </w:rPr>
      </w:pPr>
      <w:r w:rsidRPr="009154DA">
        <w:rPr>
          <w:b/>
          <w:bCs/>
        </w:rPr>
        <w:t>6. Hop Limit</w:t>
      </w:r>
    </w:p>
    <w:p w14:paraId="5B758182" w14:textId="4EBF83A9" w:rsidR="009154DA" w:rsidRPr="009154DA" w:rsidRDefault="009154DA" w:rsidP="009154DA">
      <w:r w:rsidRPr="009154DA">
        <w:t>Every time a packet passes through a router, the hop limit decreases by one. If it reaches zero, the router discards the packet. This prevents data from looping endlessly in the network.</w:t>
      </w:r>
    </w:p>
    <w:p w14:paraId="45F632E4" w14:textId="77777777" w:rsidR="009154DA" w:rsidRPr="009154DA" w:rsidRDefault="009154DA" w:rsidP="009154DA">
      <w:r w:rsidRPr="009154DA">
        <w:t>It is similar to the </w:t>
      </w:r>
      <w:r w:rsidRPr="009154DA">
        <w:rPr>
          <w:b/>
          <w:bCs/>
        </w:rPr>
        <w:t>Time-to-Live (TTL)</w:t>
      </w:r>
      <w:r w:rsidRPr="009154DA">
        <w:t> field in IPv4.</w:t>
      </w:r>
    </w:p>
    <w:p w14:paraId="110B266E" w14:textId="77777777" w:rsidR="009154DA" w:rsidRPr="009154DA" w:rsidRDefault="009154DA" w:rsidP="009154DA">
      <w:pPr>
        <w:rPr>
          <w:b/>
          <w:bCs/>
        </w:rPr>
      </w:pPr>
      <w:r w:rsidRPr="009154DA">
        <w:rPr>
          <w:b/>
          <w:bCs/>
        </w:rPr>
        <w:t>7. Source and Destination Addresses</w:t>
      </w:r>
    </w:p>
    <w:p w14:paraId="73CDF604" w14:textId="77777777" w:rsidR="009154DA" w:rsidRPr="009154DA" w:rsidRDefault="009154DA" w:rsidP="009154DA">
      <w:r w:rsidRPr="009154DA">
        <w:t>These are the </w:t>
      </w:r>
      <w:r w:rsidRPr="009154DA">
        <w:rPr>
          <w:b/>
          <w:bCs/>
        </w:rPr>
        <w:t>128-bit IP addresses</w:t>
      </w:r>
      <w:r w:rsidRPr="009154DA">
        <w:t> of the sender and the receiver. The large size allows for a massive number of unique addresses. IPv6 supports </w:t>
      </w:r>
      <w:r w:rsidRPr="009154DA">
        <w:rPr>
          <w:b/>
          <w:bCs/>
        </w:rPr>
        <w:t>unicast</w:t>
      </w:r>
      <w:r w:rsidRPr="009154DA">
        <w:t>, </w:t>
      </w:r>
      <w:r w:rsidRPr="009154DA">
        <w:rPr>
          <w:b/>
          <w:bCs/>
        </w:rPr>
        <w:t>multicast</w:t>
      </w:r>
      <w:r w:rsidRPr="009154DA">
        <w:t>, and </w:t>
      </w:r>
      <w:r w:rsidRPr="009154DA">
        <w:rPr>
          <w:b/>
          <w:bCs/>
        </w:rPr>
        <w:t>anycast</w:t>
      </w:r>
      <w:r w:rsidRPr="009154DA">
        <w:t> addressing:</w:t>
      </w:r>
    </w:p>
    <w:p w14:paraId="3F63F02A" w14:textId="77777777" w:rsidR="009154DA" w:rsidRPr="009154DA" w:rsidRDefault="009154DA" w:rsidP="009154DA">
      <w:r w:rsidRPr="009154DA">
        <w:rPr>
          <w:b/>
          <w:bCs/>
        </w:rPr>
        <w:t>Unicast:</w:t>
      </w:r>
      <w:r w:rsidRPr="009154DA">
        <w:t> One-to-one communication between devices.</w:t>
      </w:r>
    </w:p>
    <w:p w14:paraId="780146B5" w14:textId="77777777" w:rsidR="009154DA" w:rsidRPr="009154DA" w:rsidRDefault="009154DA" w:rsidP="009154DA">
      <w:r w:rsidRPr="009154DA">
        <w:rPr>
          <w:b/>
          <w:bCs/>
        </w:rPr>
        <w:t>Multicast:</w:t>
      </w:r>
      <w:r w:rsidRPr="009154DA">
        <w:t> One-to-many communication (for example, streaming video to multiple users).</w:t>
      </w:r>
    </w:p>
    <w:p w14:paraId="64028A95" w14:textId="77777777" w:rsidR="009154DA" w:rsidRPr="009154DA" w:rsidRDefault="009154DA" w:rsidP="009154DA">
      <w:r w:rsidRPr="009154DA">
        <w:rPr>
          <w:b/>
          <w:bCs/>
        </w:rPr>
        <w:t>Anycast:</w:t>
      </w:r>
      <w:r w:rsidRPr="009154DA">
        <w:t> One-to-nearest communication — the packet goes to the nearest of several possible destinations.</w:t>
      </w:r>
    </w:p>
    <w:p w14:paraId="508B67A5" w14:textId="77777777" w:rsidR="009154DA" w:rsidRPr="009154DA" w:rsidRDefault="009154DA" w:rsidP="009154DA">
      <w:pPr>
        <w:rPr>
          <w:b/>
          <w:bCs/>
        </w:rPr>
      </w:pPr>
      <w:r w:rsidRPr="009154DA">
        <w:rPr>
          <w:b/>
          <w:bCs/>
        </w:rPr>
        <w:t>8. Data (Payload)</w:t>
      </w:r>
    </w:p>
    <w:p w14:paraId="0F1405E7" w14:textId="77777777" w:rsidR="009154DA" w:rsidRPr="009154DA" w:rsidRDefault="009154DA" w:rsidP="009154DA">
      <w:r w:rsidRPr="009154DA">
        <w:t>This is the actual information being carried — such as a web page, email, or video data. When the datagram arrives at its destination, the payload is handed over to the correct protocol (like TCP or UDP) for further processing.</w:t>
      </w:r>
    </w:p>
    <w:p w14:paraId="261BCEEB" w14:textId="77777777" w:rsidR="0007603F" w:rsidRPr="0007603F" w:rsidRDefault="0007603F" w:rsidP="0007603F"/>
    <w:p w14:paraId="13DDE351" w14:textId="77777777" w:rsidR="0007603F" w:rsidRPr="0007603F" w:rsidRDefault="0007603F" w:rsidP="0007603F">
      <w:pPr>
        <w:rPr>
          <w:b/>
          <w:bCs/>
        </w:rPr>
      </w:pPr>
      <w:r w:rsidRPr="0007603F">
        <w:rPr>
          <w:b/>
          <w:bCs/>
        </w:rPr>
        <w:t>B. Extension Headers (Daisy Chaining Mechanism)</w:t>
      </w:r>
    </w:p>
    <w:p w14:paraId="42665B04" w14:textId="77777777" w:rsidR="0007603F" w:rsidRPr="0007603F" w:rsidRDefault="0007603F" w:rsidP="0007603F">
      <w:r w:rsidRPr="0007603F">
        <w:t xml:space="preserve">Optional IPv6 parameters are chained as separate </w:t>
      </w:r>
      <w:r w:rsidRPr="0007603F">
        <w:rPr>
          <w:b/>
          <w:bCs/>
        </w:rPr>
        <w:t>Extension Headers (EH)</w:t>
      </w:r>
      <w:r w:rsidRPr="0007603F">
        <w:t xml:space="preserve"> inserted between the base header and the transport payload:</w:t>
      </w:r>
    </w:p>
    <w:p w14:paraId="6BBE71F5" w14:textId="77777777" w:rsidR="0007603F" w:rsidRPr="0007603F" w:rsidRDefault="0007603F" w:rsidP="0007603F">
      <w:r w:rsidRPr="0007603F">
        <w:br/>
      </w:r>
    </w:p>
    <w:p w14:paraId="0426A51D" w14:textId="484696FF" w:rsidR="0007603F" w:rsidRPr="0007603F" w:rsidRDefault="00075297" w:rsidP="0007603F">
      <w:r>
        <w:rPr>
          <w:noProof/>
        </w:rPr>
        <w:drawing>
          <wp:inline distT="0" distB="0" distL="0" distR="0" wp14:anchorId="1A81C88E" wp14:editId="4DF25024">
            <wp:extent cx="6353175" cy="3724275"/>
            <wp:effectExtent l="0" t="0" r="9525" b="9525"/>
            <wp:docPr id="466363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3175" cy="3724275"/>
                    </a:xfrm>
                    <a:prstGeom prst="rect">
                      <a:avLst/>
                    </a:prstGeom>
                    <a:noFill/>
                  </pic:spPr>
                </pic:pic>
              </a:graphicData>
            </a:graphic>
          </wp:inline>
        </w:drawing>
      </w:r>
    </w:p>
    <w:p w14:paraId="20960FE6" w14:textId="77777777" w:rsidR="0007603F" w:rsidRPr="0007603F" w:rsidRDefault="0007603F" w:rsidP="0007603F">
      <w:pPr>
        <w:numPr>
          <w:ilvl w:val="0"/>
          <w:numId w:val="15"/>
        </w:numPr>
      </w:pPr>
      <w:r w:rsidRPr="0007603F">
        <w:rPr>
          <w:b/>
          <w:bCs/>
        </w:rPr>
        <w:t>Daisy Chaining:</w:t>
      </w:r>
      <w:r w:rsidRPr="0007603F">
        <w:t xml:space="preserve"> Each header contains a </w:t>
      </w:r>
      <w:r w:rsidRPr="0007603F">
        <w:rPr>
          <w:b/>
          <w:bCs/>
        </w:rPr>
        <w:t>Next Header</w:t>
      </w:r>
      <w:r w:rsidRPr="0007603F">
        <w:t xml:space="preserve"> field pointing sequentially to the next header in the chain until reaching the final transport protocol payload (TCP = 6, UDP = 17, ICMPv6 = 58).</w:t>
      </w:r>
    </w:p>
    <w:p w14:paraId="37ECC166" w14:textId="77777777" w:rsidR="0007603F" w:rsidRPr="0007603F" w:rsidRDefault="0007603F" w:rsidP="0007603F"/>
    <w:p w14:paraId="5113C58C" w14:textId="771E2B3A" w:rsidR="0007603F" w:rsidRDefault="0007603F" w:rsidP="0007603F">
      <w:pPr>
        <w:numPr>
          <w:ilvl w:val="0"/>
          <w:numId w:val="15"/>
        </w:numPr>
      </w:pPr>
      <w:r w:rsidRPr="0007603F">
        <w:rPr>
          <w:b/>
          <w:bCs/>
        </w:rPr>
        <w:t>Processing Efficiency:</w:t>
      </w:r>
      <w:r w:rsidRPr="0007603F">
        <w:t xml:space="preserve"> Intermediate core routers inspect </w:t>
      </w:r>
      <w:r w:rsidRPr="0007603F">
        <w:rPr>
          <w:i/>
          <w:iCs/>
        </w:rPr>
        <w:t>only</w:t>
      </w:r>
      <w:r w:rsidRPr="0007603F">
        <w:t xml:space="preserve"> the fixed Base Header and ignore extension headers not meant for them (such as Destination Options or ESP), significantly speeding up forwarding throughput.</w:t>
      </w:r>
    </w:p>
    <w:p w14:paraId="1B38455A" w14:textId="77777777" w:rsidR="00075297" w:rsidRDefault="00075297" w:rsidP="00075297">
      <w:pPr>
        <w:pStyle w:val="ListParagraph"/>
      </w:pPr>
    </w:p>
    <w:p w14:paraId="0AB34A5B" w14:textId="77777777" w:rsidR="00075297" w:rsidRPr="0007603F" w:rsidRDefault="00075297" w:rsidP="00075297">
      <w:pPr>
        <w:ind w:left="720"/>
      </w:pPr>
    </w:p>
    <w:p w14:paraId="7E8E7175" w14:textId="77777777" w:rsidR="0007603F" w:rsidRPr="0007603F" w:rsidRDefault="0007603F" w:rsidP="0007603F">
      <w:pPr>
        <w:rPr>
          <w:b/>
          <w:bCs/>
        </w:rPr>
      </w:pPr>
      <w:r w:rsidRPr="0007603F">
        <w:rPr>
          <w:b/>
          <w:bCs/>
        </w:rPr>
        <w:t>8. IPv6 Transition Mechanisms</w:t>
      </w:r>
    </w:p>
    <w:p w14:paraId="1FB0706A" w14:textId="2421D9B1" w:rsidR="0007603F" w:rsidRPr="0007603F" w:rsidRDefault="0007603F" w:rsidP="00300A61">
      <w:r w:rsidRPr="0007603F">
        <w:t>Because the global Internet cannot switch from IPv4 to IPv6 overnight, three migration strategies are deployed:</w:t>
      </w:r>
    </w:p>
    <w:p w14:paraId="4ED558A4" w14:textId="77777777" w:rsidR="0007603F" w:rsidRPr="0007603F" w:rsidRDefault="0007603F" w:rsidP="0007603F">
      <w:pPr>
        <w:rPr>
          <w:b/>
          <w:bCs/>
        </w:rPr>
      </w:pPr>
      <w:r w:rsidRPr="0007603F">
        <w:rPr>
          <w:b/>
          <w:bCs/>
        </w:rPr>
        <w:t>1. Dual Stack</w:t>
      </w:r>
    </w:p>
    <w:p w14:paraId="69B67D04" w14:textId="77777777" w:rsidR="0007603F" w:rsidRPr="0007603F" w:rsidRDefault="0007603F" w:rsidP="0007603F">
      <w:pPr>
        <w:numPr>
          <w:ilvl w:val="0"/>
          <w:numId w:val="16"/>
        </w:numPr>
      </w:pPr>
      <w:r w:rsidRPr="0007603F">
        <w:rPr>
          <w:b/>
          <w:bCs/>
        </w:rPr>
        <w:lastRenderedPageBreak/>
        <w:t>Concept:</w:t>
      </w:r>
      <w:r w:rsidRPr="0007603F">
        <w:t xml:space="preserve"> Network interfaces and operating systems run </w:t>
      </w:r>
      <w:r w:rsidRPr="0007603F">
        <w:rPr>
          <w:b/>
          <w:bCs/>
        </w:rPr>
        <w:t>both IPv4 and IPv6 protocol stacks concurrently</w:t>
      </w:r>
      <w:r w:rsidRPr="0007603F">
        <w:t>.</w:t>
      </w:r>
    </w:p>
    <w:p w14:paraId="18E702CF" w14:textId="77777777" w:rsidR="0007603F" w:rsidRPr="0007603F" w:rsidRDefault="0007603F" w:rsidP="0007603F"/>
    <w:p w14:paraId="71637871" w14:textId="77777777" w:rsidR="0007603F" w:rsidRPr="0007603F" w:rsidRDefault="0007603F" w:rsidP="0007603F">
      <w:pPr>
        <w:numPr>
          <w:ilvl w:val="0"/>
          <w:numId w:val="16"/>
        </w:numPr>
      </w:pPr>
      <w:r w:rsidRPr="0007603F">
        <w:rPr>
          <w:b/>
          <w:bCs/>
        </w:rPr>
        <w:t>Operation:</w:t>
      </w:r>
      <w:r w:rsidRPr="0007603F">
        <w:t xml:space="preserve"> Devices use DNS to decide which stack to use: if an AAAA record is returned, the host prefers IPv6; if only an A record is available, it falls back to IPv4.</w:t>
      </w:r>
    </w:p>
    <w:p w14:paraId="10107E91" w14:textId="77777777" w:rsidR="0007603F" w:rsidRPr="0007603F" w:rsidRDefault="0007603F" w:rsidP="0007603F"/>
    <w:p w14:paraId="63D4295C" w14:textId="77777777" w:rsidR="0007603F" w:rsidRPr="0007603F" w:rsidRDefault="0007603F" w:rsidP="0007603F">
      <w:pPr>
        <w:rPr>
          <w:b/>
          <w:bCs/>
        </w:rPr>
      </w:pPr>
      <w:r w:rsidRPr="0007603F">
        <w:rPr>
          <w:b/>
          <w:bCs/>
        </w:rPr>
        <w:t xml:space="preserve">2. </w:t>
      </w:r>
      <w:proofErr w:type="spellStart"/>
      <w:r w:rsidRPr="0007603F">
        <w:rPr>
          <w:b/>
          <w:bCs/>
        </w:rPr>
        <w:t>Tunneling</w:t>
      </w:r>
      <w:proofErr w:type="spellEnd"/>
      <w:r w:rsidRPr="0007603F">
        <w:rPr>
          <w:b/>
          <w:bCs/>
        </w:rPr>
        <w:t xml:space="preserve"> (Encapsulation)</w:t>
      </w:r>
    </w:p>
    <w:p w14:paraId="5D43A076" w14:textId="77777777" w:rsidR="0007603F" w:rsidRPr="0007603F" w:rsidRDefault="0007603F" w:rsidP="0007603F">
      <w:pPr>
        <w:numPr>
          <w:ilvl w:val="0"/>
          <w:numId w:val="17"/>
        </w:numPr>
      </w:pPr>
      <w:r w:rsidRPr="0007603F">
        <w:rPr>
          <w:b/>
          <w:bCs/>
        </w:rPr>
        <w:t>Concept:</w:t>
      </w:r>
      <w:r w:rsidRPr="0007603F">
        <w:t xml:space="preserve"> Encapsulates IPv6 packets inside standard IPv4 headers so they can travel across legacy IPv4-only intermediate networks.</w:t>
      </w:r>
    </w:p>
    <w:p w14:paraId="066FBA3E" w14:textId="77777777" w:rsidR="0007603F" w:rsidRPr="0007603F" w:rsidRDefault="0007603F" w:rsidP="0007603F"/>
    <w:p w14:paraId="07489B2B" w14:textId="77777777" w:rsidR="0007603F" w:rsidRPr="0007603F" w:rsidRDefault="0007603F" w:rsidP="0007603F">
      <w:pPr>
        <w:numPr>
          <w:ilvl w:val="0"/>
          <w:numId w:val="17"/>
        </w:numPr>
      </w:pPr>
      <w:r w:rsidRPr="0007603F">
        <w:rPr>
          <w:b/>
          <w:bCs/>
        </w:rPr>
        <w:t>Key Implementations:</w:t>
      </w:r>
    </w:p>
    <w:p w14:paraId="07756E68" w14:textId="77777777" w:rsidR="0007603F" w:rsidRPr="0007603F" w:rsidRDefault="0007603F" w:rsidP="0007603F">
      <w:r w:rsidRPr="0007603F">
        <w:br/>
      </w:r>
    </w:p>
    <w:p w14:paraId="3F193E95" w14:textId="77777777" w:rsidR="0007603F" w:rsidRPr="0007603F" w:rsidRDefault="0007603F" w:rsidP="0007603F">
      <w:pPr>
        <w:numPr>
          <w:ilvl w:val="1"/>
          <w:numId w:val="17"/>
        </w:numPr>
      </w:pPr>
      <w:r w:rsidRPr="0007603F">
        <w:rPr>
          <w:b/>
          <w:bCs/>
        </w:rPr>
        <w:t>Configured Tunnels (6in4):</w:t>
      </w:r>
      <w:r w:rsidRPr="0007603F">
        <w:t xml:space="preserve"> Manual point-to-point tunnels configured between two static edge routers.</w:t>
      </w:r>
    </w:p>
    <w:p w14:paraId="4682B9D0" w14:textId="77777777" w:rsidR="0007603F" w:rsidRPr="0007603F" w:rsidRDefault="0007603F" w:rsidP="0007603F"/>
    <w:p w14:paraId="201F38AE" w14:textId="77777777" w:rsidR="0007603F" w:rsidRPr="0007603F" w:rsidRDefault="0007603F" w:rsidP="0007603F">
      <w:pPr>
        <w:numPr>
          <w:ilvl w:val="1"/>
          <w:numId w:val="17"/>
        </w:numPr>
      </w:pPr>
      <w:r w:rsidRPr="0007603F">
        <w:rPr>
          <w:b/>
          <w:bCs/>
        </w:rPr>
        <w:t>6to4 (RFC 3056):</w:t>
      </w:r>
      <w:r w:rsidRPr="0007603F">
        <w:t xml:space="preserve"> Automatic </w:t>
      </w:r>
      <w:proofErr w:type="spellStart"/>
      <w:r w:rsidRPr="0007603F">
        <w:t>tunneling</w:t>
      </w:r>
      <w:proofErr w:type="spellEnd"/>
      <w:r w:rsidRPr="0007603F">
        <w:t xml:space="preserve"> system using the special prefix </w:t>
      </w:r>
      <w:proofErr w:type="gramStart"/>
      <w:r w:rsidRPr="0007603F">
        <w:t>2002::/</w:t>
      </w:r>
      <w:proofErr w:type="gramEnd"/>
      <w:r w:rsidRPr="0007603F">
        <w:t>16 to dynamically derive IPv4 endpoints.</w:t>
      </w:r>
    </w:p>
    <w:p w14:paraId="68CE3610" w14:textId="77777777" w:rsidR="0007603F" w:rsidRPr="0007603F" w:rsidRDefault="0007603F" w:rsidP="0007603F"/>
    <w:p w14:paraId="49FCEF42" w14:textId="77777777" w:rsidR="0007603F" w:rsidRPr="0007603F" w:rsidRDefault="0007603F" w:rsidP="0007603F">
      <w:pPr>
        <w:numPr>
          <w:ilvl w:val="1"/>
          <w:numId w:val="17"/>
        </w:numPr>
      </w:pPr>
      <w:r w:rsidRPr="0007603F">
        <w:rPr>
          <w:b/>
          <w:bCs/>
        </w:rPr>
        <w:t>ISATAP (Intra-Site Automatic Tunnel Addressing Protocol):</w:t>
      </w:r>
      <w:r w:rsidRPr="0007603F">
        <w:t xml:space="preserve"> Transmits IPv6 traffic across an enterprise internal IPv4 network.</w:t>
      </w:r>
    </w:p>
    <w:p w14:paraId="0773A2F4" w14:textId="77777777" w:rsidR="0007603F" w:rsidRPr="0007603F" w:rsidRDefault="0007603F" w:rsidP="0007603F"/>
    <w:p w14:paraId="7A3F144C" w14:textId="77777777" w:rsidR="0007603F" w:rsidRPr="0007603F" w:rsidRDefault="0007603F" w:rsidP="0007603F">
      <w:pPr>
        <w:rPr>
          <w:b/>
          <w:bCs/>
        </w:rPr>
      </w:pPr>
      <w:r w:rsidRPr="0007603F">
        <w:rPr>
          <w:b/>
          <w:bCs/>
        </w:rPr>
        <w:t>3. Translation (NAT64 / DNS64)</w:t>
      </w:r>
    </w:p>
    <w:p w14:paraId="60FAA783" w14:textId="77777777" w:rsidR="0007603F" w:rsidRPr="0007603F" w:rsidRDefault="0007603F" w:rsidP="0007603F">
      <w:pPr>
        <w:numPr>
          <w:ilvl w:val="0"/>
          <w:numId w:val="18"/>
        </w:numPr>
      </w:pPr>
      <w:r w:rsidRPr="0007603F">
        <w:rPr>
          <w:b/>
          <w:bCs/>
        </w:rPr>
        <w:t>Concept:</w:t>
      </w:r>
      <w:r w:rsidRPr="0007603F">
        <w:t xml:space="preserve"> Translates packet headers directly between IPv6-only networks and IPv4-only networks.</w:t>
      </w:r>
    </w:p>
    <w:p w14:paraId="0AF928D5" w14:textId="77777777" w:rsidR="0007603F" w:rsidRPr="0007603F" w:rsidRDefault="0007603F" w:rsidP="0007603F"/>
    <w:p w14:paraId="13A0177F" w14:textId="77777777" w:rsidR="0007603F" w:rsidRPr="0007603F" w:rsidRDefault="0007603F" w:rsidP="0007603F">
      <w:pPr>
        <w:numPr>
          <w:ilvl w:val="0"/>
          <w:numId w:val="18"/>
        </w:numPr>
      </w:pPr>
      <w:r w:rsidRPr="0007603F">
        <w:rPr>
          <w:b/>
          <w:bCs/>
        </w:rPr>
        <w:t>Operation:</w:t>
      </w:r>
    </w:p>
    <w:p w14:paraId="7FB22BBD" w14:textId="77777777" w:rsidR="0007603F" w:rsidRPr="0007603F" w:rsidRDefault="0007603F" w:rsidP="0007603F">
      <w:r w:rsidRPr="0007603F">
        <w:br/>
      </w:r>
    </w:p>
    <w:p w14:paraId="7144F23C" w14:textId="77777777" w:rsidR="0007603F" w:rsidRPr="0007603F" w:rsidRDefault="0007603F" w:rsidP="0007603F">
      <w:pPr>
        <w:numPr>
          <w:ilvl w:val="1"/>
          <w:numId w:val="18"/>
        </w:numPr>
      </w:pPr>
      <w:r w:rsidRPr="0007603F">
        <w:rPr>
          <w:b/>
          <w:bCs/>
        </w:rPr>
        <w:t>NAT64:</w:t>
      </w:r>
      <w:r w:rsidRPr="0007603F">
        <w:t xml:space="preserve"> Converts IPv6 header fields into IPv4 headers (and vice versa) at the network border router.</w:t>
      </w:r>
    </w:p>
    <w:p w14:paraId="7D0DDC4F" w14:textId="77777777" w:rsidR="0007603F" w:rsidRPr="0007603F" w:rsidRDefault="0007603F" w:rsidP="0007603F"/>
    <w:p w14:paraId="17C9ADED" w14:textId="77777777" w:rsidR="0007603F" w:rsidRPr="0007603F" w:rsidRDefault="0007603F" w:rsidP="0007603F">
      <w:pPr>
        <w:numPr>
          <w:ilvl w:val="1"/>
          <w:numId w:val="18"/>
        </w:numPr>
      </w:pPr>
      <w:r w:rsidRPr="0007603F">
        <w:rPr>
          <w:b/>
          <w:bCs/>
        </w:rPr>
        <w:t>DNS64:</w:t>
      </w:r>
      <w:r w:rsidRPr="0007603F">
        <w:t xml:space="preserve"> Synthesizes fake IPv6 AAAA records from standard IPv4 A records so IPv6-only devices can initiate connections to IPv4-only servers.</w:t>
      </w:r>
    </w:p>
    <w:p w14:paraId="7033D4D1" w14:textId="77777777" w:rsidR="005E5DF7" w:rsidRDefault="005E5DF7"/>
    <w:sectPr w:rsidR="005E5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D74"/>
    <w:multiLevelType w:val="multilevel"/>
    <w:tmpl w:val="87CE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C08"/>
    <w:multiLevelType w:val="multilevel"/>
    <w:tmpl w:val="8E049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C759A"/>
    <w:multiLevelType w:val="multilevel"/>
    <w:tmpl w:val="B4A2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07650"/>
    <w:multiLevelType w:val="multilevel"/>
    <w:tmpl w:val="4330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B5AD7"/>
    <w:multiLevelType w:val="multilevel"/>
    <w:tmpl w:val="49C47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6A6BA4"/>
    <w:multiLevelType w:val="multilevel"/>
    <w:tmpl w:val="8356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BD1C8C"/>
    <w:multiLevelType w:val="multilevel"/>
    <w:tmpl w:val="A2E4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07C49"/>
    <w:multiLevelType w:val="multilevel"/>
    <w:tmpl w:val="8ADE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05150"/>
    <w:multiLevelType w:val="multilevel"/>
    <w:tmpl w:val="81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6648C"/>
    <w:multiLevelType w:val="multilevel"/>
    <w:tmpl w:val="3B9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12538"/>
    <w:multiLevelType w:val="multilevel"/>
    <w:tmpl w:val="353A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49049E"/>
    <w:multiLevelType w:val="multilevel"/>
    <w:tmpl w:val="A010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555472"/>
    <w:multiLevelType w:val="multilevel"/>
    <w:tmpl w:val="9BD49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5A70DC"/>
    <w:multiLevelType w:val="multilevel"/>
    <w:tmpl w:val="E3E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8E5F23"/>
    <w:multiLevelType w:val="multilevel"/>
    <w:tmpl w:val="1E1EA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4115B"/>
    <w:multiLevelType w:val="multilevel"/>
    <w:tmpl w:val="09D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65271"/>
    <w:multiLevelType w:val="multilevel"/>
    <w:tmpl w:val="22B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856CA"/>
    <w:multiLevelType w:val="multilevel"/>
    <w:tmpl w:val="82EE6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F06B1"/>
    <w:multiLevelType w:val="multilevel"/>
    <w:tmpl w:val="D95A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163047">
    <w:abstractNumId w:val="12"/>
  </w:num>
  <w:num w:numId="2" w16cid:durableId="1069038683">
    <w:abstractNumId w:val="17"/>
  </w:num>
  <w:num w:numId="3" w16cid:durableId="830293504">
    <w:abstractNumId w:val="4"/>
  </w:num>
  <w:num w:numId="4" w16cid:durableId="2126147662">
    <w:abstractNumId w:val="6"/>
  </w:num>
  <w:num w:numId="5" w16cid:durableId="1455900905">
    <w:abstractNumId w:val="3"/>
  </w:num>
  <w:num w:numId="6" w16cid:durableId="189803301">
    <w:abstractNumId w:val="16"/>
  </w:num>
  <w:num w:numId="7" w16cid:durableId="1712226002">
    <w:abstractNumId w:val="18"/>
  </w:num>
  <w:num w:numId="8" w16cid:durableId="107969277">
    <w:abstractNumId w:val="10"/>
  </w:num>
  <w:num w:numId="9" w16cid:durableId="180508746">
    <w:abstractNumId w:val="11"/>
  </w:num>
  <w:num w:numId="10" w16cid:durableId="1802843905">
    <w:abstractNumId w:val="13"/>
  </w:num>
  <w:num w:numId="11" w16cid:durableId="1022165126">
    <w:abstractNumId w:val="8"/>
  </w:num>
  <w:num w:numId="12" w16cid:durableId="210767915">
    <w:abstractNumId w:val="5"/>
  </w:num>
  <w:num w:numId="13" w16cid:durableId="1147934891">
    <w:abstractNumId w:val="0"/>
  </w:num>
  <w:num w:numId="14" w16cid:durableId="2058625665">
    <w:abstractNumId w:val="9"/>
  </w:num>
  <w:num w:numId="15" w16cid:durableId="639574251">
    <w:abstractNumId w:val="15"/>
  </w:num>
  <w:num w:numId="16" w16cid:durableId="1638104615">
    <w:abstractNumId w:val="2"/>
  </w:num>
  <w:num w:numId="17" w16cid:durableId="1267736112">
    <w:abstractNumId w:val="1"/>
  </w:num>
  <w:num w:numId="18" w16cid:durableId="1879971043">
    <w:abstractNumId w:val="14"/>
  </w:num>
  <w:num w:numId="19" w16cid:durableId="11505601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6C6"/>
    <w:rsid w:val="00063260"/>
    <w:rsid w:val="00075297"/>
    <w:rsid w:val="0007603F"/>
    <w:rsid w:val="00102EE4"/>
    <w:rsid w:val="0021167D"/>
    <w:rsid w:val="00215737"/>
    <w:rsid w:val="002F0C47"/>
    <w:rsid w:val="00300A61"/>
    <w:rsid w:val="0045582B"/>
    <w:rsid w:val="005B6D6D"/>
    <w:rsid w:val="005E5DF7"/>
    <w:rsid w:val="007816C6"/>
    <w:rsid w:val="00781A6A"/>
    <w:rsid w:val="009154DA"/>
    <w:rsid w:val="009625E3"/>
    <w:rsid w:val="00AF49BB"/>
    <w:rsid w:val="00B83FFC"/>
    <w:rsid w:val="00BE78C1"/>
    <w:rsid w:val="00C36CF2"/>
    <w:rsid w:val="00C57897"/>
    <w:rsid w:val="00C97AF7"/>
    <w:rsid w:val="00DD37B1"/>
    <w:rsid w:val="00E6423B"/>
    <w:rsid w:val="00EE4EB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0A39"/>
  <w15:chartTrackingRefBased/>
  <w15:docId w15:val="{EE7ABEEB-8261-4032-87C1-543EB4F93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6C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816C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816C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81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6C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816C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816C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81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6C6"/>
    <w:rPr>
      <w:rFonts w:eastAsiaTheme="majorEastAsia" w:cstheme="majorBidi"/>
      <w:color w:val="272727" w:themeColor="text1" w:themeTint="D8"/>
    </w:rPr>
  </w:style>
  <w:style w:type="paragraph" w:styleId="Title">
    <w:name w:val="Title"/>
    <w:basedOn w:val="Normal"/>
    <w:next w:val="Normal"/>
    <w:link w:val="TitleChar"/>
    <w:uiPriority w:val="10"/>
    <w:qFormat/>
    <w:rsid w:val="007816C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816C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816C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816C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816C6"/>
    <w:pPr>
      <w:spacing w:before="160"/>
      <w:jc w:val="center"/>
    </w:pPr>
    <w:rPr>
      <w:i/>
      <w:iCs/>
      <w:color w:val="404040" w:themeColor="text1" w:themeTint="BF"/>
    </w:rPr>
  </w:style>
  <w:style w:type="character" w:customStyle="1" w:styleId="QuoteChar">
    <w:name w:val="Quote Char"/>
    <w:basedOn w:val="DefaultParagraphFont"/>
    <w:link w:val="Quote"/>
    <w:uiPriority w:val="29"/>
    <w:rsid w:val="007816C6"/>
    <w:rPr>
      <w:i/>
      <w:iCs/>
      <w:color w:val="404040" w:themeColor="text1" w:themeTint="BF"/>
    </w:rPr>
  </w:style>
  <w:style w:type="paragraph" w:styleId="ListParagraph">
    <w:name w:val="List Paragraph"/>
    <w:basedOn w:val="Normal"/>
    <w:uiPriority w:val="34"/>
    <w:qFormat/>
    <w:rsid w:val="007816C6"/>
    <w:pPr>
      <w:ind w:left="720"/>
      <w:contextualSpacing/>
    </w:pPr>
  </w:style>
  <w:style w:type="character" w:styleId="IntenseEmphasis">
    <w:name w:val="Intense Emphasis"/>
    <w:basedOn w:val="DefaultParagraphFont"/>
    <w:uiPriority w:val="21"/>
    <w:qFormat/>
    <w:rsid w:val="007816C6"/>
    <w:rPr>
      <w:i/>
      <w:iCs/>
      <w:color w:val="0F4761" w:themeColor="accent1" w:themeShade="BF"/>
    </w:rPr>
  </w:style>
  <w:style w:type="paragraph" w:styleId="IntenseQuote">
    <w:name w:val="Intense Quote"/>
    <w:basedOn w:val="Normal"/>
    <w:next w:val="Normal"/>
    <w:link w:val="IntenseQuoteChar"/>
    <w:uiPriority w:val="30"/>
    <w:qFormat/>
    <w:rsid w:val="00781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6C6"/>
    <w:rPr>
      <w:i/>
      <w:iCs/>
      <w:color w:val="0F4761" w:themeColor="accent1" w:themeShade="BF"/>
    </w:rPr>
  </w:style>
  <w:style w:type="character" w:styleId="IntenseReference">
    <w:name w:val="Intense Reference"/>
    <w:basedOn w:val="DefaultParagraphFont"/>
    <w:uiPriority w:val="32"/>
    <w:qFormat/>
    <w:rsid w:val="007816C6"/>
    <w:rPr>
      <w:b/>
      <w:bCs/>
      <w:smallCaps/>
      <w:color w:val="0F4761" w:themeColor="accent1" w:themeShade="BF"/>
      <w:spacing w:val="5"/>
    </w:rPr>
  </w:style>
  <w:style w:type="paragraph" w:styleId="NormalWeb">
    <w:name w:val="Normal (Web)"/>
    <w:basedOn w:val="Normal"/>
    <w:uiPriority w:val="99"/>
    <w:semiHidden/>
    <w:unhideWhenUsed/>
    <w:rsid w:val="00C57897"/>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TMLCode">
    <w:name w:val="HTML Code"/>
    <w:basedOn w:val="DefaultParagraphFont"/>
    <w:uiPriority w:val="99"/>
    <w:semiHidden/>
    <w:unhideWhenUsed/>
    <w:rsid w:val="00C578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15</Pages>
  <Words>2840</Words>
  <Characters>16188</Characters>
  <Application>Microsoft Office Word</Application>
  <DocSecurity>0</DocSecurity>
  <Lines>134</Lines>
  <Paragraphs>37</Paragraphs>
  <ScaleCrop>false</ScaleCrop>
  <Company/>
  <LinksUpToDate>false</LinksUpToDate>
  <CharactersWithSpaces>18991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Sonkar</dc:creator>
  <cp:keywords/>
  <dc:description/>
  <cp:lastModifiedBy>Aniket Sonkar</cp:lastModifiedBy>
  <cp:revision>21</cp:revision>
  <dcterms:created xsi:type="dcterms:W3CDTF">2026-08-22T10:42:00Z</dcterms:created>
  <dcterms:modified xsi:type="dcterms:W3CDTF">2026-08-22T11:20:00Z</dcterms:modified>
</cp:coreProperties>
</file>