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0235" w14:textId="0DD8066C" w:rsidR="00513908" w:rsidRDefault="00773E56">
      <w:pPr>
        <w:rPr>
          <w:sz w:val="28"/>
          <w:szCs w:val="28"/>
        </w:rPr>
      </w:pPr>
      <w:r w:rsidRPr="00773E56">
        <w:rPr>
          <w:sz w:val="28"/>
          <w:szCs w:val="28"/>
        </w:rPr>
        <w:t xml:space="preserve">Section 1: Introduction Natural Language Processing (NLP) is a field of Artificial Intelligence that focuses on the interaction between computers and humans through natural language. It involves reading, understanding, and deriving meaning from human language. Section 2: Basic Concepts Tokenization: The process of splitting text into individual words or phrases. Stemming: Reducing words to their root forms. Lemmatization: Grouping together different forms of a word to </w:t>
      </w:r>
      <w:proofErr w:type="spellStart"/>
      <w:r w:rsidRPr="00773E56">
        <w:rPr>
          <w:sz w:val="28"/>
          <w:szCs w:val="28"/>
        </w:rPr>
        <w:t>analyze</w:t>
      </w:r>
      <w:proofErr w:type="spellEnd"/>
      <w:r w:rsidRPr="00773E56">
        <w:rPr>
          <w:sz w:val="28"/>
          <w:szCs w:val="28"/>
        </w:rPr>
        <w:t xml:space="preserve"> them as a single item. Section 3: Conclusion NLP is a powerful tool that allows machines to understand and respond to human language effectively. Its applications range from sentiment analysis to machine translation.</w:t>
      </w:r>
    </w:p>
    <w:p w14:paraId="49741CBF" w14:textId="77777777" w:rsidR="00773E56" w:rsidRDefault="00773E56">
      <w:pPr>
        <w:rPr>
          <w:sz w:val="28"/>
          <w:szCs w:val="28"/>
        </w:rPr>
      </w:pPr>
    </w:p>
    <w:p w14:paraId="68C4A152" w14:textId="30CA5D21" w:rsidR="00773E56" w:rsidRPr="00773E56" w:rsidRDefault="00773E56">
      <w:pPr>
        <w:rPr>
          <w:sz w:val="28"/>
          <w:szCs w:val="28"/>
        </w:rPr>
      </w:pPr>
      <w:r w:rsidRPr="00773E56">
        <w:rPr>
          <w:sz w:val="28"/>
          <w:szCs w:val="28"/>
        </w:rPr>
        <w:drawing>
          <wp:inline distT="0" distB="0" distL="0" distR="0" wp14:anchorId="5E639414" wp14:editId="2D349BFB">
            <wp:extent cx="4709568" cy="2309060"/>
            <wp:effectExtent l="0" t="0" r="0" b="0"/>
            <wp:docPr id="80205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5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56" w:rsidRPr="0077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6"/>
    <w:rsid w:val="005056D2"/>
    <w:rsid w:val="00513908"/>
    <w:rsid w:val="007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9F85"/>
  <w15:chartTrackingRefBased/>
  <w15:docId w15:val="{49F3C739-95A5-47F1-98E5-908C7787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panchal</dc:creator>
  <cp:keywords/>
  <dc:description/>
  <cp:lastModifiedBy>kirtan panchal</cp:lastModifiedBy>
  <cp:revision>1</cp:revision>
  <dcterms:created xsi:type="dcterms:W3CDTF">2024-09-03T06:22:00Z</dcterms:created>
  <dcterms:modified xsi:type="dcterms:W3CDTF">2024-09-03T06:23:00Z</dcterms:modified>
</cp:coreProperties>
</file>