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3F0C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Planning Phase</w:t>
      </w:r>
    </w:p>
    <w:p w14:paraId="58EA1F99">
      <w:pPr>
        <w:jc w:val="center"/>
        <w:rPr>
          <w:b/>
          <w:lang w:val="en-US"/>
        </w:rPr>
      </w:pPr>
      <w:r>
        <w:rPr>
          <w:b/>
          <w:lang w:val="en-US"/>
        </w:rPr>
        <w:t>Project Planning Template (Product Backlog, Sprint Planning, Stories, Story points)</w:t>
      </w:r>
    </w:p>
    <w:p w14:paraId="28CB07BA">
      <w:pPr>
        <w:rPr>
          <w:b/>
          <w:bCs/>
          <w:lang w:val="en-US"/>
        </w:rPr>
      </w:pPr>
    </w:p>
    <w:tbl>
      <w:tblPr>
        <w:tblStyle w:val="12"/>
        <w:tblW w:w="0" w:type="auto"/>
        <w:tblInd w:w="27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729188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FF4279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49E939C">
            <w:pPr>
              <w:ind w:firstLine="220" w:firstLineChars="10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hint="default"/>
                <w:lang w:val="en-US"/>
              </w:rPr>
              <w:t xml:space="preserve">8 </w:t>
            </w:r>
            <w:r>
              <w:rPr>
                <w:lang w:val="en-US"/>
              </w:rPr>
              <w:t>June 2025</w:t>
            </w:r>
          </w:p>
        </w:tc>
      </w:tr>
      <w:tr w14:paraId="4B52A7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42AFB96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002826F">
            <w:pPr>
              <w:ind w:firstLine="220" w:firstLineChars="100"/>
              <w:rPr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LTVIP2025TMID40347</w:t>
            </w:r>
          </w:p>
        </w:tc>
      </w:tr>
      <w:tr w14:paraId="72CEA1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CE174ED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04F71D4"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Revoluting liver care:Predicting liver cirrhoss using advanced machine learning technique</w:t>
            </w:r>
          </w:p>
        </w:tc>
      </w:tr>
      <w:tr w14:paraId="3375D3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C1CD3D1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8F6E9D7">
            <w:pPr>
              <w:rPr>
                <w:lang w:val="en-US"/>
              </w:rPr>
            </w:pPr>
            <w:r>
              <w:rPr>
                <w:lang w:val="en-US"/>
              </w:rPr>
              <w:t>20 Marks</w:t>
            </w:r>
          </w:p>
        </w:tc>
      </w:tr>
    </w:tbl>
    <w:p w14:paraId="4A310309">
      <w:pPr>
        <w:rPr>
          <w:b/>
          <w:bCs/>
          <w:lang w:val="en-US"/>
        </w:rPr>
      </w:pPr>
    </w:p>
    <w:p w14:paraId="554E41A4">
      <w:pPr>
        <w:rPr>
          <w:b/>
          <w:bCs/>
          <w:lang w:val="en-US"/>
        </w:rPr>
      </w:pPr>
      <w:r>
        <w:rPr>
          <w:b/>
          <w:bCs/>
          <w:lang w:val="en-US"/>
        </w:rPr>
        <w:t>Product Backlog, Sprint Schedule, and Estimation (4 Marks)</w:t>
      </w:r>
      <w:bookmarkStart w:id="0" w:name="_GoBack"/>
      <w:bookmarkEnd w:id="0"/>
    </w:p>
    <w:p w14:paraId="36391475">
      <w:pPr>
        <w:rPr>
          <w:lang w:val="en-US"/>
        </w:rPr>
      </w:pPr>
      <w:r>
        <w:rPr>
          <w:lang w:val="en-US"/>
        </w:rPr>
        <w:t>Use the below template to create product backlog and sprint schedule</w:t>
      </w:r>
    </w:p>
    <w:p w14:paraId="46D2AB37">
      <w:pPr>
        <w:rPr>
          <w:lang w:val="en-US"/>
        </w:rPr>
      </w:pPr>
    </w:p>
    <w:tbl>
      <w:tblPr>
        <w:tblStyle w:val="12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"/>
        <w:gridCol w:w="2300"/>
        <w:gridCol w:w="1620"/>
        <w:gridCol w:w="6080"/>
        <w:gridCol w:w="920"/>
        <w:gridCol w:w="1040"/>
        <w:gridCol w:w="1552"/>
      </w:tblGrid>
      <w:tr w14:paraId="610DFA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AFF273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99102D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Functional Requirement (Epic)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B2798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Number</w:t>
            </w:r>
          </w:p>
        </w:tc>
        <w:tc>
          <w:tcPr>
            <w:tcW w:w="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91233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Story / Task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A4F91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Story Points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98990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Priority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D87E2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Members</w:t>
            </w:r>
          </w:p>
        </w:tc>
      </w:tr>
      <w:tr w14:paraId="281DED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054B88B">
            <w:pPr>
              <w:rPr>
                <w:lang w:val="en-US"/>
              </w:rPr>
            </w:pPr>
            <w:r>
              <w:rPr>
                <w:lang w:val="en-US"/>
              </w:rPr>
              <w:t>Sprint-1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D38A653">
            <w:pPr>
              <w:rPr>
                <w:lang w:val="en-US"/>
              </w:rPr>
            </w:pPr>
            <w:r>
              <w:rPr>
                <w:lang w:val="en-US"/>
              </w:rPr>
              <w:t>Project setup &amp;</w:t>
            </w:r>
          </w:p>
          <w:p w14:paraId="0151CBD9">
            <w:pPr>
              <w:rPr>
                <w:lang w:val="en-US"/>
              </w:rPr>
            </w:pPr>
            <w:r>
              <w:rPr>
                <w:lang w:val="en-US"/>
              </w:rPr>
              <w:t>Infrastructure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A05E387">
            <w:pPr>
              <w:rPr>
                <w:lang w:val="en-US"/>
              </w:rPr>
            </w:pPr>
            <w:r>
              <w:rPr>
                <w:lang w:val="en-US"/>
              </w:rPr>
              <w:t>USN-1</w:t>
            </w:r>
          </w:p>
        </w:tc>
        <w:tc>
          <w:tcPr>
            <w:tcW w:w="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EF68584">
            <w:pPr>
              <w:rPr>
                <w:lang w:val="en-US"/>
              </w:rPr>
            </w:pPr>
            <w:r>
              <w:rPr>
                <w:lang w:val="en-US"/>
              </w:rPr>
              <w:t>Set up the development environment with the required tools and</w:t>
            </w:r>
          </w:p>
          <w:p w14:paraId="226CE53B">
            <w:pPr>
              <w:rPr>
                <w:lang w:val="en-US"/>
              </w:rPr>
            </w:pPr>
            <w:r>
              <w:rPr>
                <w:lang w:val="en-US"/>
              </w:rPr>
              <w:t>frameworks to start the project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6A2DE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14B2F0C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C58DCDD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Prasanna</w:t>
            </w:r>
          </w:p>
        </w:tc>
      </w:tr>
      <w:tr w14:paraId="0FCCDA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F3560D2">
            <w:pPr>
              <w:rPr>
                <w:lang w:val="en-US"/>
              </w:rPr>
            </w:pPr>
            <w:r>
              <w:rPr>
                <w:lang w:val="en-US"/>
              </w:rPr>
              <w:t>Sprint-2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DD01BDF">
            <w:pPr>
              <w:rPr>
                <w:lang w:val="en-US"/>
              </w:rPr>
            </w:pPr>
            <w:r>
              <w:rPr>
                <w:lang w:val="en-US"/>
              </w:rPr>
              <w:t>Data collection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3CA3413">
            <w:pPr>
              <w:rPr>
                <w:lang w:val="en-US"/>
              </w:rPr>
            </w:pPr>
            <w:r>
              <w:rPr>
                <w:lang w:val="en-US"/>
              </w:rPr>
              <w:t>USN-2</w:t>
            </w:r>
          </w:p>
        </w:tc>
        <w:tc>
          <w:tcPr>
            <w:tcW w:w="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F3C6C42">
            <w:pPr>
              <w:rPr>
                <w:lang w:val="en-US"/>
              </w:rPr>
            </w:pPr>
            <w:r>
              <w:rPr>
                <w:lang w:val="en-US"/>
              </w:rPr>
              <w:t>Gather a diverse dataset of Date, time, holidays and climatic conditions.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C11F2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77EA60C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0B4FA59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Mohana pravallika</w:t>
            </w:r>
          </w:p>
          <w:p w14:paraId="09F4CF99">
            <w:pPr>
              <w:rPr>
                <w:lang w:val="en-US"/>
              </w:rPr>
            </w:pPr>
          </w:p>
        </w:tc>
      </w:tr>
      <w:tr w14:paraId="7C625F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0F88939">
            <w:pPr>
              <w:rPr>
                <w:lang w:val="en-US"/>
              </w:rPr>
            </w:pPr>
            <w:r>
              <w:rPr>
                <w:lang w:val="en-US"/>
              </w:rPr>
              <w:t>Sprint-2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9B52D98">
            <w:pPr>
              <w:rPr>
                <w:lang w:val="en-US"/>
              </w:rPr>
            </w:pPr>
            <w:r>
              <w:rPr>
                <w:lang w:val="en-US"/>
              </w:rPr>
              <w:t>data preprocessing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6A2EA8C">
            <w:pPr>
              <w:rPr>
                <w:lang w:val="en-US"/>
              </w:rPr>
            </w:pPr>
            <w:r>
              <w:rPr>
                <w:lang w:val="en-US"/>
              </w:rPr>
              <w:t>USN-3</w:t>
            </w:r>
          </w:p>
        </w:tc>
        <w:tc>
          <w:tcPr>
            <w:tcW w:w="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30CDDE4">
            <w:pPr>
              <w:rPr>
                <w:lang w:val="en-US"/>
              </w:rPr>
            </w:pPr>
            <w:r>
              <w:rPr>
                <w:lang w:val="en-US"/>
              </w:rPr>
              <w:t>Preprocess the collected dataset by removing outliers and null values etc. Explore and evaluate different deep learning architectures (e.g., Regressions) to select the most suitable model for the project.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FA95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E5FFBEB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3505890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Anikshema</w:t>
            </w:r>
          </w:p>
        </w:tc>
      </w:tr>
      <w:tr w14:paraId="514D99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4ED43BC">
            <w:pPr>
              <w:rPr>
                <w:lang w:val="en-US"/>
              </w:rPr>
            </w:pPr>
            <w:r>
              <w:rPr>
                <w:lang w:val="en-US"/>
              </w:rPr>
              <w:t>Sprint-3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D4C7EB3">
            <w:pPr>
              <w:rPr>
                <w:lang w:val="en-US"/>
              </w:rPr>
            </w:pPr>
            <w:r>
              <w:rPr>
                <w:lang w:val="en-US"/>
              </w:rPr>
              <w:t>model development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AA59F72">
            <w:pPr>
              <w:rPr>
                <w:lang w:val="en-US"/>
              </w:rPr>
            </w:pPr>
            <w:r>
              <w:rPr>
                <w:lang w:val="en-US"/>
              </w:rPr>
              <w:t>USN-4</w:t>
            </w:r>
          </w:p>
        </w:tc>
        <w:tc>
          <w:tcPr>
            <w:tcW w:w="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EE2D386">
            <w:pPr>
              <w:rPr>
                <w:lang w:val="en-US"/>
              </w:rPr>
            </w:pPr>
            <w:r>
              <w:rPr>
                <w:lang w:val="en-US"/>
              </w:rPr>
              <w:t>train the selected machine learning model using the preprocessed</w:t>
            </w:r>
          </w:p>
          <w:p w14:paraId="1ED97FF1">
            <w:pPr>
              <w:rPr>
                <w:lang w:val="en-US"/>
              </w:rPr>
            </w:pPr>
            <w:r>
              <w:rPr>
                <w:lang w:val="en-US"/>
              </w:rPr>
              <w:t>dataset and monitor its performance on the validation set.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90E063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A1202C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001D4CD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Ramya</w:t>
            </w:r>
          </w:p>
        </w:tc>
      </w:tr>
      <w:tr w14:paraId="658A1D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8F3C815">
            <w:pPr>
              <w:rPr>
                <w:lang w:val="en-US"/>
              </w:rPr>
            </w:pPr>
            <w:r>
              <w:rPr>
                <w:lang w:val="en-US"/>
              </w:rPr>
              <w:t>Sprint-3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B4F85C0">
            <w:pPr>
              <w:rPr>
                <w:lang w:val="en-US"/>
              </w:rPr>
            </w:pPr>
            <w:r>
              <w:rPr>
                <w:lang w:val="en-US"/>
              </w:rPr>
              <w:t>Training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4CAF277">
            <w:pPr>
              <w:rPr>
                <w:lang w:val="en-US"/>
              </w:rPr>
            </w:pPr>
            <w:r>
              <w:rPr>
                <w:lang w:val="en-US"/>
              </w:rPr>
              <w:t>USN-5</w:t>
            </w:r>
          </w:p>
        </w:tc>
        <w:tc>
          <w:tcPr>
            <w:tcW w:w="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8C47F4C">
            <w:pPr>
              <w:rPr>
                <w:lang w:val="en-US"/>
              </w:rPr>
            </w:pPr>
            <w:r>
              <w:rPr>
                <w:lang w:val="en-US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55445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D02BB9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CE48332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Lakshmi Prasanna</w:t>
            </w:r>
          </w:p>
        </w:tc>
      </w:tr>
      <w:tr w14:paraId="3EA4A9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E98FAED">
            <w:pPr>
              <w:rPr>
                <w:lang w:val="en-US"/>
              </w:rPr>
            </w:pPr>
            <w:r>
              <w:rPr>
                <w:lang w:val="en-US"/>
              </w:rPr>
              <w:t>Sprint-4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DDF45BE">
            <w:pPr>
              <w:rPr>
                <w:lang w:val="en-US"/>
              </w:rPr>
            </w:pPr>
            <w:r>
              <w:rPr>
                <w:lang w:val="en-US"/>
              </w:rPr>
              <w:t>model deployment &amp; Integration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9835661">
            <w:pPr>
              <w:rPr>
                <w:lang w:val="en-US"/>
              </w:rPr>
            </w:pPr>
            <w:r>
              <w:rPr>
                <w:lang w:val="en-US"/>
              </w:rPr>
              <w:t>USN-6</w:t>
            </w:r>
          </w:p>
        </w:tc>
        <w:tc>
          <w:tcPr>
            <w:tcW w:w="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E957E3D">
            <w:pPr>
              <w:rPr>
                <w:lang w:val="en-US"/>
              </w:rPr>
            </w:pPr>
            <w:r>
              <w:rPr>
                <w:lang w:val="en-US"/>
              </w:rPr>
              <w:t>deploy the trained machine learning model as a web service to make it accessible for users. Integrate the model's API into a user-friendly web interface for users to input variables such as date, time, holidays etc and receive predicted volume results.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818AA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541726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ACF52B4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Mohana Pravallika</w:t>
            </w:r>
          </w:p>
        </w:tc>
      </w:tr>
      <w:tr w14:paraId="09E4BF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1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E053D06">
            <w:pPr>
              <w:rPr>
                <w:lang w:val="en-US"/>
              </w:rPr>
            </w:pPr>
            <w:r>
              <w:rPr>
                <w:lang w:val="en-US"/>
              </w:rPr>
              <w:t>Sprint-5</w:t>
            </w:r>
          </w:p>
        </w:tc>
        <w:tc>
          <w:tcPr>
            <w:tcW w:w="2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A02FB60">
            <w:pPr>
              <w:rPr>
                <w:lang w:val="en-US"/>
              </w:rPr>
            </w:pPr>
            <w:r>
              <w:rPr>
                <w:lang w:val="en-US"/>
              </w:rPr>
              <w:t>Testing &amp; quality assurance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F7276CE">
            <w:pPr>
              <w:rPr>
                <w:lang w:val="en-US"/>
              </w:rPr>
            </w:pPr>
            <w:r>
              <w:rPr>
                <w:lang w:val="en-US"/>
              </w:rPr>
              <w:t>USN-7</w:t>
            </w:r>
          </w:p>
        </w:tc>
        <w:tc>
          <w:tcPr>
            <w:tcW w:w="6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5448A04">
            <w:pPr>
              <w:rPr>
                <w:lang w:val="en-US"/>
              </w:rPr>
            </w:pPr>
            <w:r>
              <w:rPr>
                <w:lang w:val="en-US"/>
              </w:rPr>
              <w:t>conduct thorough testing of the model and web interface to identify and report any issues or bugs. fine-tune the model hyperparameters and optimize its performance based on user feedback and testing results.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16F72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B83AC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57162B7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Anikshema</w:t>
            </w:r>
          </w:p>
        </w:tc>
      </w:tr>
    </w:tbl>
    <w:p w14:paraId="279653FA">
      <w:pPr>
        <w:rPr>
          <w:lang w:val="en-US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</w:p>
    <w:p w14:paraId="61A34C7F">
      <w:pPr>
        <w:rPr>
          <w:lang w:val="en-US"/>
        </w:rPr>
      </w:pPr>
    </w:p>
    <w:p w14:paraId="50BA8684">
      <w:pPr>
        <w:rPr>
          <w:lang w:val="en-US"/>
        </w:rPr>
      </w:pPr>
    </w:p>
    <w:p w14:paraId="1EC762C0">
      <w:pPr>
        <w:rPr>
          <w:lang w:val="en-US"/>
        </w:rPr>
      </w:pPr>
    </w:p>
    <w:p w14:paraId="2146B89A">
      <w:pPr>
        <w:rPr>
          <w:b/>
          <w:bCs/>
          <w:lang w:val="en-US"/>
        </w:rPr>
      </w:pPr>
      <w:r>
        <w:rPr>
          <w:b/>
          <w:bCs/>
          <w:lang w:val="en-US"/>
        </w:rPr>
        <w:t>Project Tracker, Velocity &amp; Burndown Chart: (4 Marks)</w:t>
      </w:r>
    </w:p>
    <w:tbl>
      <w:tblPr>
        <w:tblStyle w:val="12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14:paraId="56B0F6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124A5D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5FBF8C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Story Points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E8407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Duration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A17AA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 Start Date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8E743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 End Date (Planned)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B1956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Story Points Completed (as on Planned End Date)</w:t>
            </w:r>
          </w:p>
        </w:tc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605C70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Sprint Release Date (Actual)</w:t>
            </w:r>
          </w:p>
        </w:tc>
      </w:tr>
      <w:tr w14:paraId="1F41E7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DEA140D">
            <w:pPr>
              <w:rPr>
                <w:lang w:val="en-US"/>
              </w:rPr>
            </w:pPr>
            <w:r>
              <w:rPr>
                <w:lang w:val="en-US"/>
              </w:rPr>
              <w:t>Sprint-1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81024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E6332F0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EA5F661">
            <w:pPr>
              <w:rPr>
                <w:lang w:val="en-US"/>
              </w:rPr>
            </w:pPr>
            <w:r>
              <w:rPr>
                <w:lang w:val="en-US"/>
              </w:rPr>
              <w:t>8 June 2025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FE9D53C">
            <w:pPr>
              <w:rPr>
                <w:lang w:val="en-US"/>
              </w:rPr>
            </w:pPr>
            <w:r>
              <w:rPr>
                <w:lang w:val="en-US"/>
              </w:rPr>
              <w:t>11 June 2025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8A62B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9D22E2A">
            <w:pPr>
              <w:rPr>
                <w:lang w:val="en-US"/>
              </w:rPr>
            </w:pPr>
            <w:r>
              <w:rPr>
                <w:lang w:val="en-US"/>
              </w:rPr>
              <w:t>11 June 2025</w:t>
            </w:r>
          </w:p>
        </w:tc>
      </w:tr>
      <w:tr w14:paraId="338258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E5C4A49">
            <w:pPr>
              <w:rPr>
                <w:lang w:val="en-US"/>
              </w:rPr>
            </w:pPr>
            <w:r>
              <w:rPr>
                <w:lang w:val="en-US"/>
              </w:rPr>
              <w:t>Sprint-2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59AB25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AB90CBF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82AE483">
            <w:pPr>
              <w:rPr>
                <w:lang w:val="en-US"/>
              </w:rPr>
            </w:pPr>
            <w:r>
              <w:rPr>
                <w:lang w:val="en-US"/>
              </w:rPr>
              <w:t>11 June 2025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08D495C">
            <w:pPr>
              <w:rPr>
                <w:lang w:val="en-US"/>
              </w:rPr>
            </w:pPr>
            <w:r>
              <w:rPr>
                <w:lang w:val="en-US"/>
              </w:rPr>
              <w:t>13 June 2025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7442B1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D369F18">
            <w:pPr>
              <w:rPr>
                <w:lang w:val="en-US"/>
              </w:rPr>
            </w:pPr>
            <w:r>
              <w:rPr>
                <w:lang w:val="en-US"/>
              </w:rPr>
              <w:t xml:space="preserve">  13 June 2025</w:t>
            </w:r>
          </w:p>
        </w:tc>
      </w:tr>
      <w:tr w14:paraId="018CB4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A8344B1">
            <w:pPr>
              <w:rPr>
                <w:lang w:val="en-US"/>
              </w:rPr>
            </w:pPr>
            <w:r>
              <w:rPr>
                <w:lang w:val="en-US"/>
              </w:rPr>
              <w:t>Sprint-3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8EEFA4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304C75E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9613CDC">
            <w:pPr>
              <w:rPr>
                <w:lang w:val="en-US"/>
              </w:rPr>
            </w:pPr>
            <w:r>
              <w:rPr>
                <w:lang w:val="en-US"/>
              </w:rPr>
              <w:t>13 June 2025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268AA5A">
            <w:pPr>
              <w:rPr>
                <w:lang w:val="en-US"/>
              </w:rPr>
            </w:pPr>
            <w:r>
              <w:rPr>
                <w:lang w:val="en-US"/>
              </w:rPr>
              <w:t>16 June 2025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45BFDD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826BF7A">
            <w:pPr>
              <w:rPr>
                <w:lang w:val="en-US"/>
              </w:rPr>
            </w:pPr>
            <w:r>
              <w:rPr>
                <w:lang w:val="en-US"/>
              </w:rPr>
              <w:t xml:space="preserve">  16 June 2025</w:t>
            </w:r>
          </w:p>
        </w:tc>
      </w:tr>
      <w:tr w14:paraId="6654D6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DF0362B">
            <w:pPr>
              <w:rPr>
                <w:lang w:val="en-US"/>
              </w:rPr>
            </w:pPr>
            <w:r>
              <w:rPr>
                <w:lang w:val="en-US"/>
              </w:rPr>
              <w:t>Sprint-4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35AD6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ED2B289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4181307">
            <w:pPr>
              <w:rPr>
                <w:lang w:val="en-US"/>
              </w:rPr>
            </w:pPr>
            <w:r>
              <w:rPr>
                <w:lang w:val="en-US"/>
              </w:rPr>
              <w:t>16 June 2025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A9EC48B">
            <w:pPr>
              <w:rPr>
                <w:lang w:val="en-US"/>
              </w:rPr>
            </w:pPr>
            <w:r>
              <w:rPr>
                <w:lang w:val="en-US"/>
              </w:rPr>
              <w:t>19 June 2025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7E6C9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BCE59B8">
            <w:pPr>
              <w:rPr>
                <w:lang w:val="en-US"/>
              </w:rPr>
            </w:pPr>
            <w:r>
              <w:rPr>
                <w:lang w:val="en-US"/>
              </w:rPr>
              <w:t xml:space="preserve">  20 June 2025</w:t>
            </w:r>
          </w:p>
        </w:tc>
      </w:tr>
      <w:tr w14:paraId="328CA9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FBC041C">
            <w:pPr>
              <w:rPr>
                <w:lang w:val="en-US"/>
              </w:rPr>
            </w:pPr>
            <w:r>
              <w:rPr>
                <w:lang w:val="en-US"/>
              </w:rPr>
              <w:t>Sprint-5</w:t>
            </w:r>
          </w:p>
        </w:tc>
        <w:tc>
          <w:tcPr>
            <w:tcW w:w="1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AF683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E20DEAE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E0BB716">
            <w:pPr>
              <w:rPr>
                <w:lang w:val="en-US"/>
              </w:rPr>
            </w:pPr>
            <w:r>
              <w:rPr>
                <w:lang w:val="en-US"/>
              </w:rPr>
              <w:t>19 June 2025</w:t>
            </w:r>
          </w:p>
        </w:tc>
        <w:tc>
          <w:tcPr>
            <w:tcW w:w="2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27BCD31">
            <w:pPr>
              <w:rPr>
                <w:lang w:val="en-US"/>
              </w:rPr>
            </w:pPr>
            <w:r>
              <w:rPr>
                <w:lang w:val="en-US"/>
              </w:rPr>
              <w:t>21 June 2025</w:t>
            </w:r>
          </w:p>
        </w:tc>
        <w:tc>
          <w:tcPr>
            <w:tcW w:w="2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27B90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965D441">
            <w:pPr>
              <w:rPr>
                <w:lang w:val="en-US"/>
              </w:rPr>
            </w:pPr>
            <w:r>
              <w:rPr>
                <w:lang w:val="en-US"/>
              </w:rPr>
              <w:t xml:space="preserve">  22 June 2025</w:t>
            </w:r>
          </w:p>
        </w:tc>
      </w:tr>
    </w:tbl>
    <w:p w14:paraId="696A6CD6">
      <w:pPr>
        <w:rPr>
          <w:b/>
          <w:bCs/>
          <w:lang w:val="en-US"/>
        </w:rPr>
      </w:pPr>
    </w:p>
    <w:p w14:paraId="1F589408">
      <w:pPr>
        <w:rPr>
          <w:b/>
          <w:bCs/>
          <w:lang w:val="en-US"/>
        </w:rPr>
      </w:pPr>
      <w:r>
        <w:rPr>
          <w:b/>
          <w:bCs/>
          <w:lang w:val="en-US"/>
        </w:rPr>
        <w:t>Velocity:</w:t>
      </w:r>
    </w:p>
    <w:p w14:paraId="6EF6A1B6">
      <w:pPr>
        <w:rPr>
          <w:lang w:val="en-US"/>
        </w:rPr>
      </w:pPr>
      <w:r>
        <w:rPr>
          <w:lang w:val="en-US"/>
        </w:rPr>
        <w:t>Imagine we have a 29-days sprint duration, and the velocity of the team is 20 (points per sprint). Let’s calculate the team’s average velocity (AV) per iteration unit (story points per day)</w:t>
      </w:r>
    </w:p>
    <w:p w14:paraId="34B190A9">
      <w:pPr>
        <w:rPr>
          <w:lang w:val="en-US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  <w:r>
        <w:rPr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158750</wp:posOffset>
            </wp:positionV>
            <wp:extent cx="3231515" cy="461010"/>
            <wp:effectExtent l="0" t="0" r="6985" b="0"/>
            <wp:wrapTopAndBottom/>
            <wp:docPr id="136148492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84924" name="Picture 1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08A3A1">
      <w:pPr>
        <w:rPr>
          <w:b/>
          <w:bCs/>
          <w:lang w:val="en-US"/>
        </w:rPr>
      </w:pPr>
      <w:r>
        <w:rPr>
          <w:b/>
          <w:bCs/>
          <w:lang w:val="en-US"/>
        </w:rPr>
        <w:t>AV= 19/3.8 = 5</w:t>
      </w:r>
    </w:p>
    <w:p w14:paraId="6D7A2C88">
      <w:pPr>
        <w:rPr>
          <w:b/>
          <w:bCs/>
          <w:lang w:val="en-US"/>
        </w:rPr>
      </w:pPr>
      <w:r>
        <w:rPr>
          <w:b/>
          <w:bCs/>
          <w:lang w:val="en-US"/>
        </w:rPr>
        <w:t>Burndown Chart:</w:t>
      </w:r>
    </w:p>
    <w:p w14:paraId="030B3D78">
      <w:pPr>
        <w:rPr>
          <w:b/>
          <w:bCs/>
          <w:lang w:val="en-US"/>
        </w:rPr>
      </w:pPr>
    </w:p>
    <w:p w14:paraId="35478502">
      <w:pPr>
        <w:rPr>
          <w:lang w:val="en-US"/>
        </w:rPr>
      </w:pPr>
      <w:r>
        <w:rPr>
          <w:lang w:val="en-US"/>
        </w:rPr>
        <w:t xml:space="preserve">A burndown chart is a graphical representation of work left to do versus time. It is often used in agile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lang w:val="en-US"/>
        </w:rPr>
        <w:t>software development</w:t>
      </w:r>
      <w:r>
        <w:rPr>
          <w:rStyle w:val="13"/>
          <w:lang w:val="en-US"/>
        </w:rPr>
        <w:fldChar w:fldCharType="end"/>
      </w:r>
      <w:r>
        <w:rPr>
          <w:lang w:val="en-US"/>
        </w:rPr>
        <w:t xml:space="preserve"> methodologies such as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lang w:val="en-US"/>
        </w:rPr>
        <w:t>Scrum</w:t>
      </w:r>
      <w:r>
        <w:rPr>
          <w:rStyle w:val="13"/>
          <w:lang w:val="en-US"/>
        </w:rPr>
        <w:fldChar w:fldCharType="end"/>
      </w:r>
      <w:r>
        <w:rPr>
          <w:lang w:val="en-US"/>
        </w:rPr>
        <w:t>. However, burn down charts can be applied to any project containing measurable progress over time.</w:t>
      </w:r>
    </w:p>
    <w:p w14:paraId="3BFCBABC">
      <w:pPr>
        <w:rPr>
          <w:b/>
          <w:bCs/>
          <w:lang w:val="en-US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b/>
          <w:bCs/>
          <w:lang w:val="en-US"/>
        </w:rPr>
        <w:t>https://www.visual-paradigm.com/scrum/scrum-burndown-chart/</w:t>
      </w:r>
      <w:r>
        <w:rPr>
          <w:rStyle w:val="13"/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b/>
          <w:bCs/>
          <w:lang w:val="en-US"/>
        </w:rPr>
        <w:t>https://www.atlassian.com/agile/tutorials/burndown-charts</w:t>
      </w:r>
      <w:r>
        <w:rPr>
          <w:rStyle w:val="13"/>
          <w:b/>
          <w:bCs/>
          <w:lang w:val="en-US"/>
        </w:rPr>
        <w:fldChar w:fldCharType="end"/>
      </w:r>
    </w:p>
    <w:p w14:paraId="69949E47">
      <w:pPr>
        <w:rPr>
          <w:b/>
          <w:bCs/>
          <w:lang w:val="en-US"/>
        </w:rPr>
      </w:pPr>
      <w:r>
        <w:rPr>
          <w:b/>
          <w:bCs/>
          <w:lang w:val="en-US"/>
        </w:rPr>
        <w:t>Reference:</w:t>
      </w:r>
    </w:p>
    <w:p w14:paraId="2F219FE2">
      <w:pPr>
        <w:rPr>
          <w:lang w:val="en-US"/>
        </w:rPr>
        <w:sectPr>
          <w:pgSz w:w="16840" w:h="11920" w:orient="landscape"/>
          <w:pgMar w:top="1360" w:right="720" w:bottom="280" w:left="1340" w:header="720" w:footer="720" w:gutter="0"/>
          <w:cols w:space="720" w:num="1"/>
        </w:sectPr>
      </w:pP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b/>
          <w:bCs/>
          <w:lang w:val="en-US"/>
        </w:rPr>
        <w:t>https://www.atlassian.com/agile/project-management</w:t>
      </w:r>
      <w:r>
        <w:rPr>
          <w:rStyle w:val="13"/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b/>
          <w:bCs/>
          <w:lang w:val="en-US"/>
        </w:rPr>
        <w:t>https://www.atlassian.com/agile/tutorials/how-to-do-scrum-with-jira-software</w:t>
      </w:r>
      <w:r>
        <w:rPr>
          <w:rStyle w:val="13"/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b/>
          <w:bCs/>
          <w:lang w:val="en-US"/>
        </w:rPr>
        <w:t>https://www.atlassian.com/agile/tutorials/epics</w:t>
      </w:r>
      <w:r>
        <w:rPr>
          <w:rStyle w:val="13"/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b/>
          <w:bCs/>
          <w:lang w:val="en-US"/>
        </w:rPr>
        <w:t>https://www.atlassian.com/agile/tutorials/sprints</w:t>
      </w:r>
      <w:r>
        <w:rPr>
          <w:rStyle w:val="13"/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13"/>
          <w:b/>
          <w:bCs/>
          <w:lang w:val="en-US"/>
        </w:rPr>
        <w:t>https://www.atlassian.com/agile/project-management/estimation</w:t>
      </w:r>
      <w:r>
        <w:rPr>
          <w:rStyle w:val="13"/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</w:t>
      </w:r>
    </w:p>
    <w:p w14:paraId="4140506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6D"/>
    <w:rsid w:val="00181446"/>
    <w:rsid w:val="001E78D4"/>
    <w:rsid w:val="002A0F70"/>
    <w:rsid w:val="0098466D"/>
    <w:rsid w:val="00E57E97"/>
    <w:rsid w:val="00ED3E3A"/>
    <w:rsid w:val="0E211119"/>
    <w:rsid w:val="24A2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574</Words>
  <Characters>3278</Characters>
  <Lines>27</Lines>
  <Paragraphs>7</Paragraphs>
  <TotalTime>14</TotalTime>
  <ScaleCrop>false</ScaleCrop>
  <LinksUpToDate>false</LinksUpToDate>
  <CharactersWithSpaces>3845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2025-06-27T14:56:00Z</dcterms:created>
  <dc:creator>Kavya P</dc:creator>
  <cp:lastModifiedBy>Ramya Paila</cp:lastModifiedBy>
  <dcterms:modified xsi:type="dcterms:W3CDTF">2025-06-30T04:42:54Z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551893518DA04EA8881BF4DC85851299_13</vt:lpwstr>
  </property>
</Properties>
</file>