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3A40" w14:textId="77777777" w:rsidR="00C24872" w:rsidRDefault="005F470C" w:rsidP="00C24872">
      <w:r>
        <w:t>because Dudley was now having a tantrum and throwing his cereal at the walls. "Little tyke," chortled Mr. Dursley as he left the house. He got into his car and backed out of number four's drive. It was on the corner of the street that he noticed the first sign of something peculiar -- a cat reading a map. For a second, Mr. Dursley didn't realize what he had seen -- 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 -- no, looking at the sign; cats couldn't read maps or signs. Mr. Dursley gave himself a little shake and put the cat out of his mind. As he drove toward town he thought of nothing except a large order of drills he was hoping to get that day. 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 -- the getups you saw on young people! He supposed this was some stupid new fashion. He drummed his fingers on the steering wheel and his eyes fell on a huddle of these weirdos standing quite close by. They were whispering excitedly together. Mr. Dursley was</w:t>
      </w:r>
      <w:r w:rsidR="00C24872">
        <w:br/>
      </w:r>
      <w:r w:rsidR="00C24872">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w:t>
      </w:r>
      <w:r w:rsidR="00C24872">
        <w:lastRenderedPageBreak/>
        <w:t>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3590D407" w14:textId="77777777" w:rsidR="00C24872" w:rsidRDefault="00C24872" w:rsidP="00C24872">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1022DE06" w14:textId="77777777" w:rsidR="00C24872" w:rsidRDefault="00C24872" w:rsidP="00C24872">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w:t>
      </w:r>
      <w:r>
        <w:lastRenderedPageBreak/>
        <w:t>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24AC389D" w14:textId="77777777" w:rsidR="00C24872" w:rsidRDefault="00C24872" w:rsidP="00C24872">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w:t>
      </w:r>
      <w:r>
        <w:lastRenderedPageBreak/>
        <w:t>large, tawny owl flutter past the window. At half past eight, Mr. Dursley picked up his briefcase, pecked Mrs. Dursley on the cheek, and tried to kiss Dudley good-bye but missed,</w:t>
      </w:r>
    </w:p>
    <w:p w14:paraId="2D8CE5DD"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115B0BD5"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w:t>
      </w:r>
      <w:r>
        <w:lastRenderedPageBreak/>
        <w:t>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6CE194DC"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2518BBC0" w14:textId="77777777" w:rsidR="0083147B" w:rsidRDefault="0083147B" w:rsidP="0083147B">
      <w:r>
        <w:lastRenderedPageBreak/>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40E789F2"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w:t>
      </w:r>
      <w:r>
        <w:lastRenderedPageBreak/>
        <w:t>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0DA3D08D"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60845736" w14:textId="77777777" w:rsidR="0083147B" w:rsidRDefault="0083147B" w:rsidP="0083147B">
      <w:r>
        <w:t xml:space="preserve">Harry Potter and the Sorcerer's Stone CHAPTER ONE THE BOY WHO LIVED Mr. and Mrs. Dursley, of number four, Privet Drive, were proud to say that they were perfectly normal, </w:t>
      </w:r>
      <w:r>
        <w:lastRenderedPageBreak/>
        <w:t>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50128FFA"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w:t>
      </w:r>
      <w:r>
        <w:lastRenderedPageBreak/>
        <w:t>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732A5018"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394FA699"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w:t>
      </w:r>
      <w:r>
        <w:lastRenderedPageBreak/>
        <w:t>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3FB71B6A"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w:t>
      </w:r>
      <w:r>
        <w:lastRenderedPageBreak/>
        <w:t>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6EA3978F"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14FA31ED"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w:t>
      </w:r>
      <w:r>
        <w:lastRenderedPageBreak/>
        <w:t>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5D5A1701"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w:t>
      </w:r>
      <w:r>
        <w:lastRenderedPageBreak/>
        <w:t>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64316D42"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57396C65"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w:t>
      </w:r>
      <w:r>
        <w:lastRenderedPageBreak/>
        <w:t>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51003C5A"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w:t>
      </w:r>
      <w:r>
        <w:lastRenderedPageBreak/>
        <w:t>happily as she wrestled a screaming Dudley into his high chair. None of them noticed a large, tawny owl flutter past the window. At half past eight, Mr. Dursley picked up his briefcase, pecked Mrs. Dursley on the cheek, and tried to kiss Dudley good-bye but missed,</w:t>
      </w:r>
    </w:p>
    <w:p w14:paraId="1118247C" w14:textId="77777777" w:rsidR="0083147B" w:rsidRDefault="0083147B" w:rsidP="0083147B">
      <w:r>
        <w:t>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663C7014" w14:textId="77777777" w:rsidR="0083147B" w:rsidRDefault="0083147B" w:rsidP="0083147B">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The Dursleys had everything they wanted, but they also had a secret, and their </w:t>
      </w:r>
      <w:r>
        <w:lastRenderedPageBreak/>
        <w:t>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 None of them noticed a large, tawny owl flutter past the window. At half past eight, Mr. Dursley picked up his briefcase, pecked Mrs. Dursley on the cheek, and tried to kiss Dudley good-bye but missed,</w:t>
      </w:r>
    </w:p>
    <w:p w14:paraId="04673AE3" w14:textId="538677A0" w:rsidR="005F470C" w:rsidRDefault="005F470C"/>
    <w:sectPr w:rsidR="005F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0C"/>
    <w:rsid w:val="005F470C"/>
    <w:rsid w:val="0083147B"/>
    <w:rsid w:val="00C2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070DF"/>
  <w15:chartTrackingRefBased/>
  <w15:docId w15:val="{84CF32A4-C3FC-3A43-98B4-E9078F21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72"/>
  </w:style>
  <w:style w:type="paragraph" w:styleId="Heading1">
    <w:name w:val="heading 1"/>
    <w:basedOn w:val="Normal"/>
    <w:next w:val="Normal"/>
    <w:link w:val="Heading1Char"/>
    <w:uiPriority w:val="9"/>
    <w:qFormat/>
    <w:rsid w:val="005F4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70C"/>
    <w:rPr>
      <w:rFonts w:eastAsiaTheme="majorEastAsia" w:cstheme="majorBidi"/>
      <w:color w:val="272727" w:themeColor="text1" w:themeTint="D8"/>
    </w:rPr>
  </w:style>
  <w:style w:type="paragraph" w:styleId="Title">
    <w:name w:val="Title"/>
    <w:basedOn w:val="Normal"/>
    <w:next w:val="Normal"/>
    <w:link w:val="TitleChar"/>
    <w:uiPriority w:val="10"/>
    <w:qFormat/>
    <w:rsid w:val="005F4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70C"/>
    <w:pPr>
      <w:spacing w:before="160"/>
      <w:jc w:val="center"/>
    </w:pPr>
    <w:rPr>
      <w:i/>
      <w:iCs/>
      <w:color w:val="404040" w:themeColor="text1" w:themeTint="BF"/>
    </w:rPr>
  </w:style>
  <w:style w:type="character" w:customStyle="1" w:styleId="QuoteChar">
    <w:name w:val="Quote Char"/>
    <w:basedOn w:val="DefaultParagraphFont"/>
    <w:link w:val="Quote"/>
    <w:uiPriority w:val="29"/>
    <w:rsid w:val="005F470C"/>
    <w:rPr>
      <w:i/>
      <w:iCs/>
      <w:color w:val="404040" w:themeColor="text1" w:themeTint="BF"/>
    </w:rPr>
  </w:style>
  <w:style w:type="paragraph" w:styleId="ListParagraph">
    <w:name w:val="List Paragraph"/>
    <w:basedOn w:val="Normal"/>
    <w:uiPriority w:val="34"/>
    <w:qFormat/>
    <w:rsid w:val="005F470C"/>
    <w:pPr>
      <w:ind w:left="720"/>
      <w:contextualSpacing/>
    </w:pPr>
  </w:style>
  <w:style w:type="character" w:styleId="IntenseEmphasis">
    <w:name w:val="Intense Emphasis"/>
    <w:basedOn w:val="DefaultParagraphFont"/>
    <w:uiPriority w:val="21"/>
    <w:qFormat/>
    <w:rsid w:val="005F470C"/>
    <w:rPr>
      <w:i/>
      <w:iCs/>
      <w:color w:val="0F4761" w:themeColor="accent1" w:themeShade="BF"/>
    </w:rPr>
  </w:style>
  <w:style w:type="paragraph" w:styleId="IntenseQuote">
    <w:name w:val="Intense Quote"/>
    <w:basedOn w:val="Normal"/>
    <w:next w:val="Normal"/>
    <w:link w:val="IntenseQuoteChar"/>
    <w:uiPriority w:val="30"/>
    <w:qFormat/>
    <w:rsid w:val="005F4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70C"/>
    <w:rPr>
      <w:i/>
      <w:iCs/>
      <w:color w:val="0F4761" w:themeColor="accent1" w:themeShade="BF"/>
    </w:rPr>
  </w:style>
  <w:style w:type="character" w:styleId="IntenseReference">
    <w:name w:val="Intense Reference"/>
    <w:basedOn w:val="DefaultParagraphFont"/>
    <w:uiPriority w:val="32"/>
    <w:qFormat/>
    <w:rsid w:val="005F4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6406</Words>
  <Characters>43822</Characters>
  <Application>Microsoft Office Word</Application>
  <DocSecurity>0</DocSecurity>
  <Lines>782</Lines>
  <Paragraphs>612</Paragraphs>
  <ScaleCrop>false</ScaleCrop>
  <Company/>
  <LinksUpToDate>false</LinksUpToDate>
  <CharactersWithSpaces>49616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Dwarampudi, Anil Kumar Reddy</dc:creator>
  <cp:keywords/>
  <dc:description/>
  <cp:lastModifiedBy>Dwarampudi, Anil Kumar Reddy</cp:lastModifiedBy>
  <cp:revision>7</cp:revision>
  <dcterms:created xsi:type="dcterms:W3CDTF">2024-10-18T00:32:00Z</dcterms:created>
  <dcterms:modified xsi:type="dcterms:W3CDTF">2024-10-18T00:37:00Z</dcterms:modified>
</cp:coreProperties>
</file>