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C4EB" w14:textId="6D57ADBF" w:rsidR="0060366B" w:rsidRDefault="0060366B" w:rsidP="0060366B">
      <w:pPr>
        <w:jc w:val="center"/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</w:t>
      </w:r>
      <w:r w:rsidR="00A81C72">
        <w:rPr>
          <w:lang w:val="en-US"/>
        </w:rPr>
        <w:t>Day-</w:t>
      </w:r>
      <w:r>
        <w:rPr>
          <w:lang w:val="en-US"/>
        </w:rPr>
        <w:t>5</w:t>
      </w:r>
    </w:p>
    <w:p w14:paraId="4D1BB9CF" w14:textId="13AAB8D5" w:rsidR="0060366B" w:rsidRDefault="008F6B61" w:rsidP="0060366B">
      <w:pPr>
        <w:rPr>
          <w:lang w:val="en-US"/>
        </w:rPr>
      </w:pPr>
      <w:r>
        <w:rPr>
          <w:lang w:val="en-US"/>
        </w:rPr>
        <w:t xml:space="preserve">1.List running processes using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>,</w:t>
      </w:r>
      <w:r w:rsidR="00981D95">
        <w:rPr>
          <w:lang w:val="en-US"/>
        </w:rPr>
        <w:t xml:space="preserve"> </w:t>
      </w:r>
      <w:r>
        <w:rPr>
          <w:lang w:val="en-US"/>
        </w:rPr>
        <w:t>top</w:t>
      </w:r>
    </w:p>
    <w:p w14:paraId="06119295" w14:textId="77777777" w:rsidR="00367E33" w:rsidRDefault="008F6B61" w:rsidP="0060366B">
      <w:pPr>
        <w:rPr>
          <w:lang w:val="en-US"/>
        </w:rPr>
      </w:pPr>
      <w:r>
        <w:rPr>
          <w:lang w:val="en-US"/>
        </w:rPr>
        <w:t>Top can s</w:t>
      </w:r>
      <w:r w:rsidR="000C6893">
        <w:rPr>
          <w:lang w:val="en-US"/>
        </w:rPr>
        <w:t xml:space="preserve">how the </w:t>
      </w:r>
      <w:proofErr w:type="spellStart"/>
      <w:r w:rsidR="000C6893">
        <w:rPr>
          <w:lang w:val="en-US"/>
        </w:rPr>
        <w:t>cpu</w:t>
      </w:r>
      <w:proofErr w:type="spellEnd"/>
      <w:r w:rsidR="000C6893">
        <w:rPr>
          <w:lang w:val="en-US"/>
        </w:rPr>
        <w:t>, memory and swap memory</w:t>
      </w:r>
      <w:r w:rsidR="00367E33">
        <w:rPr>
          <w:lang w:val="en-US"/>
        </w:rPr>
        <w:t xml:space="preserve"> and process</w:t>
      </w:r>
    </w:p>
    <w:p w14:paraId="00AA413E" w14:textId="41D47BB8" w:rsidR="008F6B61" w:rsidRDefault="00367E33" w:rsidP="0060366B">
      <w:pPr>
        <w:rPr>
          <w:lang w:val="en-US"/>
        </w:rPr>
      </w:pPr>
      <w:r>
        <w:rPr>
          <w:lang w:val="en-US"/>
        </w:rPr>
        <w:t xml:space="preserve">Ps is used to </w:t>
      </w:r>
      <w:proofErr w:type="spellStart"/>
      <w:r>
        <w:rPr>
          <w:lang w:val="en-US"/>
        </w:rPr>
        <w:t>diplay</w:t>
      </w:r>
      <w:proofErr w:type="spellEnd"/>
      <w:r>
        <w:rPr>
          <w:lang w:val="en-US"/>
        </w:rPr>
        <w:t xml:space="preserve"> which process is running in s</w:t>
      </w:r>
      <w:r w:rsidR="00CD7526">
        <w:rPr>
          <w:lang w:val="en-US"/>
        </w:rPr>
        <w:t xml:space="preserve">ystem and user </w:t>
      </w:r>
      <w:proofErr w:type="spellStart"/>
      <w:r w:rsidR="00CD7526">
        <w:rPr>
          <w:lang w:val="en-US"/>
        </w:rPr>
        <w:t>prority</w:t>
      </w:r>
      <w:proofErr w:type="spellEnd"/>
      <w:r w:rsidR="000C6893">
        <w:rPr>
          <w:lang w:val="en-US"/>
        </w:rPr>
        <w:t xml:space="preserve"> </w:t>
      </w:r>
    </w:p>
    <w:p w14:paraId="5D68FDCB" w14:textId="77777777" w:rsidR="00A81C72" w:rsidRDefault="00A81C72" w:rsidP="00A81C72">
      <w:pPr>
        <w:jc w:val="center"/>
        <w:rPr>
          <w:lang w:val="en-US"/>
        </w:rPr>
      </w:pPr>
    </w:p>
    <w:p w14:paraId="461870D9" w14:textId="73ED8EEE" w:rsidR="00A81C72" w:rsidRDefault="00A81C72" w:rsidP="00A81C72">
      <w:pPr>
        <w:rPr>
          <w:lang w:val="en-US"/>
        </w:rPr>
      </w:pPr>
      <w:r w:rsidRPr="00A81C72">
        <w:rPr>
          <w:noProof/>
          <w:lang w:val="en-US"/>
        </w:rPr>
        <w:drawing>
          <wp:inline distT="0" distB="0" distL="0" distR="0" wp14:anchorId="7B913A97" wp14:editId="34107DE8">
            <wp:extent cx="5731510" cy="2342515"/>
            <wp:effectExtent l="0" t="0" r="2540" b="635"/>
            <wp:docPr id="21060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1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F9C2" w14:textId="77777777" w:rsidR="00A81C72" w:rsidRDefault="00A81C72" w:rsidP="00A81C72">
      <w:pPr>
        <w:rPr>
          <w:lang w:val="en-US"/>
        </w:rPr>
      </w:pPr>
    </w:p>
    <w:p w14:paraId="027C3958" w14:textId="6D2BDE68" w:rsidR="00A81C72" w:rsidRDefault="00A81C72" w:rsidP="00A81C72">
      <w:pPr>
        <w:rPr>
          <w:lang w:val="en-US"/>
        </w:rPr>
      </w:pPr>
      <w:r w:rsidRPr="00A81C72">
        <w:rPr>
          <w:noProof/>
          <w:lang w:val="en-US"/>
        </w:rPr>
        <w:drawing>
          <wp:inline distT="0" distB="0" distL="0" distR="0" wp14:anchorId="4700231B" wp14:editId="047A5363">
            <wp:extent cx="5731510" cy="1995170"/>
            <wp:effectExtent l="0" t="0" r="2540" b="5080"/>
            <wp:docPr id="21063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5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13F4" w14:textId="2BE35169" w:rsidR="00CE55BF" w:rsidRDefault="00CE55BF" w:rsidP="00A81C72">
      <w:pPr>
        <w:rPr>
          <w:lang w:val="en-US"/>
        </w:rPr>
      </w:pPr>
      <w:r>
        <w:rPr>
          <w:lang w:val="en-US"/>
        </w:rPr>
        <w:t>2.</w:t>
      </w:r>
      <w:r w:rsidR="00AA22C1">
        <w:rPr>
          <w:lang w:val="en-US"/>
        </w:rPr>
        <w:t>Kill processes using kill and kill-9</w:t>
      </w:r>
    </w:p>
    <w:p w14:paraId="4A4A9A69" w14:textId="4CE90499" w:rsidR="00E153AF" w:rsidRDefault="000155DD" w:rsidP="00A81C72">
      <w:pPr>
        <w:rPr>
          <w:lang w:val="en-US"/>
        </w:rPr>
      </w:pPr>
      <w:r>
        <w:rPr>
          <w:lang w:val="en-US"/>
        </w:rPr>
        <w:t xml:space="preserve">Kill is used to terminated the process and kill-9 is used to </w:t>
      </w:r>
      <w:r w:rsidR="00CE55BF">
        <w:rPr>
          <w:lang w:val="en-US"/>
        </w:rPr>
        <w:t>killed the process</w:t>
      </w:r>
      <w:r w:rsidR="00E153AF">
        <w:rPr>
          <w:lang w:val="en-US"/>
        </w:rPr>
        <w:t xml:space="preserve"> and some other </w:t>
      </w:r>
      <w:proofErr w:type="gramStart"/>
      <w:r w:rsidR="00E153AF">
        <w:rPr>
          <w:lang w:val="en-US"/>
        </w:rPr>
        <w:t xml:space="preserve">kill </w:t>
      </w:r>
      <w:r w:rsidR="00065930">
        <w:rPr>
          <w:lang w:val="en-US"/>
        </w:rPr>
        <w:t xml:space="preserve"> are</w:t>
      </w:r>
      <w:proofErr w:type="gramEnd"/>
      <w:r w:rsidR="00065930">
        <w:rPr>
          <w:lang w:val="en-US"/>
        </w:rPr>
        <w:t xml:space="preserve"> </w:t>
      </w:r>
      <w:proofErr w:type="gramStart"/>
      <w:r w:rsidR="00065930">
        <w:rPr>
          <w:lang w:val="en-US"/>
        </w:rPr>
        <w:t>their</w:t>
      </w:r>
      <w:proofErr w:type="gramEnd"/>
    </w:p>
    <w:p w14:paraId="7F8CB9E5" w14:textId="5F6BCB28" w:rsidR="00A81C72" w:rsidRDefault="00A81C72" w:rsidP="00A81C72">
      <w:pPr>
        <w:rPr>
          <w:lang w:val="en-US"/>
        </w:rPr>
      </w:pPr>
      <w:r w:rsidRPr="00A81C72">
        <w:rPr>
          <w:noProof/>
          <w:lang w:val="en-US"/>
        </w:rPr>
        <w:lastRenderedPageBreak/>
        <w:drawing>
          <wp:inline distT="0" distB="0" distL="0" distR="0" wp14:anchorId="455DA023" wp14:editId="33D53A0E">
            <wp:extent cx="4122777" cy="1653683"/>
            <wp:effectExtent l="0" t="0" r="0" b="3810"/>
            <wp:docPr id="2319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50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102F" w14:textId="77777777" w:rsidR="00A81C72" w:rsidRDefault="00A81C72" w:rsidP="00A81C72">
      <w:pPr>
        <w:rPr>
          <w:lang w:val="en-US"/>
        </w:rPr>
      </w:pPr>
    </w:p>
    <w:p w14:paraId="68797001" w14:textId="2015C460" w:rsidR="00A81C72" w:rsidRDefault="00A81C72" w:rsidP="00A81C72">
      <w:pPr>
        <w:rPr>
          <w:lang w:val="en-US"/>
        </w:rPr>
      </w:pPr>
      <w:r w:rsidRPr="00A81C72">
        <w:rPr>
          <w:noProof/>
          <w:lang w:val="en-US"/>
        </w:rPr>
        <w:drawing>
          <wp:inline distT="0" distB="0" distL="0" distR="0" wp14:anchorId="7E1B665F" wp14:editId="7C333FFF">
            <wp:extent cx="3970364" cy="1752752"/>
            <wp:effectExtent l="0" t="0" r="0" b="0"/>
            <wp:docPr id="12366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23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2B44" w14:textId="77777777" w:rsidR="00A81C72" w:rsidRDefault="00A81C72" w:rsidP="00A81C72">
      <w:pPr>
        <w:rPr>
          <w:lang w:val="en-US"/>
        </w:rPr>
      </w:pPr>
    </w:p>
    <w:p w14:paraId="3E120B60" w14:textId="1FED2241" w:rsidR="00A81C72" w:rsidRDefault="00A32689" w:rsidP="00A81C72">
      <w:pPr>
        <w:rPr>
          <w:lang w:val="en-US"/>
        </w:rPr>
      </w:pPr>
      <w:r>
        <w:rPr>
          <w:lang w:val="en-US"/>
        </w:rPr>
        <w:t>3.Understand process states</w:t>
      </w:r>
    </w:p>
    <w:p w14:paraId="645495A9" w14:textId="49D80784" w:rsidR="007D6914" w:rsidRDefault="007D6914" w:rsidP="00A81C72">
      <w:pPr>
        <w:rPr>
          <w:lang w:val="en-US"/>
        </w:rPr>
      </w:pPr>
      <w:r>
        <w:rPr>
          <w:lang w:val="en-US"/>
        </w:rPr>
        <w:t>R-running state, S-sleeping state</w:t>
      </w:r>
      <w:r w:rsidR="00411CF1">
        <w:rPr>
          <w:lang w:val="en-US"/>
        </w:rPr>
        <w:t>, T- stopped, Z-Zombie state,</w:t>
      </w:r>
      <w:r w:rsidR="006971B4">
        <w:rPr>
          <w:lang w:val="en-US"/>
        </w:rPr>
        <w:t xml:space="preserve"> </w:t>
      </w:r>
    </w:p>
    <w:p w14:paraId="6A3A7A0A" w14:textId="6AC80CB1" w:rsidR="00DF22E7" w:rsidRDefault="00BC07C1" w:rsidP="00A81C72">
      <w:pPr>
        <w:rPr>
          <w:lang w:val="en-US"/>
        </w:rPr>
      </w:pPr>
      <w:r>
        <w:rPr>
          <w:lang w:val="en-US"/>
        </w:rPr>
        <w:t>4.</w:t>
      </w:r>
      <w:r w:rsidR="00DF22E7">
        <w:rPr>
          <w:lang w:val="en-US"/>
        </w:rPr>
        <w:t xml:space="preserve">Start and stop service using </w:t>
      </w:r>
      <w:proofErr w:type="spellStart"/>
      <w:r w:rsidR="00DF22E7">
        <w:rPr>
          <w:lang w:val="en-US"/>
        </w:rPr>
        <w:t>systemctl</w:t>
      </w:r>
      <w:proofErr w:type="spellEnd"/>
    </w:p>
    <w:p w14:paraId="50421826" w14:textId="556A631B" w:rsidR="00BC07C1" w:rsidRDefault="00BC07C1" w:rsidP="00A81C72">
      <w:pPr>
        <w:rPr>
          <w:lang w:val="en-US"/>
        </w:rPr>
      </w:pPr>
      <w:r>
        <w:rPr>
          <w:lang w:val="en-US"/>
        </w:rPr>
        <w:t xml:space="preserve">If we want start the any service using the command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</w:t>
      </w:r>
      <w:proofErr w:type="spellStart"/>
      <w:r>
        <w:rPr>
          <w:lang w:val="en-US"/>
        </w:rPr>
        <w:t>servicename</w:t>
      </w:r>
      <w:proofErr w:type="spellEnd"/>
    </w:p>
    <w:p w14:paraId="6CEDE691" w14:textId="3D7A96D8" w:rsidR="00BC07C1" w:rsidRDefault="00BC07C1" w:rsidP="00A81C72">
      <w:pPr>
        <w:rPr>
          <w:lang w:val="en-US"/>
        </w:rPr>
      </w:pPr>
      <w:r>
        <w:rPr>
          <w:lang w:val="en-US"/>
        </w:rPr>
        <w:t xml:space="preserve">If service is active then </w:t>
      </w:r>
      <w:r w:rsidR="00417C16">
        <w:rPr>
          <w:lang w:val="en-US"/>
        </w:rPr>
        <w:t>we have to connect any application or server</w:t>
      </w:r>
    </w:p>
    <w:p w14:paraId="4133592E" w14:textId="4A33E811" w:rsidR="00A81C72" w:rsidRDefault="00A81C72" w:rsidP="00A81C72">
      <w:pPr>
        <w:rPr>
          <w:lang w:val="en-US"/>
        </w:rPr>
      </w:pPr>
      <w:r w:rsidRPr="00A81C72">
        <w:rPr>
          <w:noProof/>
          <w:lang w:val="en-US"/>
        </w:rPr>
        <w:drawing>
          <wp:inline distT="0" distB="0" distL="0" distR="0" wp14:anchorId="445AA313" wp14:editId="3D85961C">
            <wp:extent cx="5731510" cy="1753870"/>
            <wp:effectExtent l="0" t="0" r="2540" b="0"/>
            <wp:docPr id="20520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7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B15E" w14:textId="77777777" w:rsidR="00A81C72" w:rsidRDefault="00A81C72" w:rsidP="00A81C72">
      <w:pPr>
        <w:rPr>
          <w:lang w:val="en-US"/>
        </w:rPr>
      </w:pPr>
    </w:p>
    <w:p w14:paraId="64559508" w14:textId="1F0C4CF8" w:rsidR="00A81C72" w:rsidRDefault="00A81C72" w:rsidP="00A81C72">
      <w:pPr>
        <w:rPr>
          <w:lang w:val="en-US"/>
        </w:rPr>
      </w:pPr>
      <w:r w:rsidRPr="00A81C72">
        <w:rPr>
          <w:noProof/>
          <w:lang w:val="en-US"/>
        </w:rPr>
        <w:lastRenderedPageBreak/>
        <w:drawing>
          <wp:inline distT="0" distB="0" distL="0" distR="0" wp14:anchorId="35F191EC" wp14:editId="403FA9C3">
            <wp:extent cx="5731510" cy="1945640"/>
            <wp:effectExtent l="0" t="0" r="2540" b="0"/>
            <wp:docPr id="151758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8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BC64" w14:textId="77777777" w:rsidR="00A81C72" w:rsidRDefault="00A81C72" w:rsidP="00A81C72">
      <w:pPr>
        <w:rPr>
          <w:lang w:val="en-US"/>
        </w:rPr>
      </w:pPr>
    </w:p>
    <w:p w14:paraId="5405F779" w14:textId="6A80AA8C" w:rsidR="00A81C72" w:rsidRDefault="00A81C72" w:rsidP="00A81C72">
      <w:pPr>
        <w:rPr>
          <w:lang w:val="en-US"/>
        </w:rPr>
      </w:pPr>
      <w:r w:rsidRPr="00A81C72">
        <w:rPr>
          <w:noProof/>
          <w:lang w:val="en-US"/>
        </w:rPr>
        <w:drawing>
          <wp:inline distT="0" distB="0" distL="0" distR="0" wp14:anchorId="651B9C51" wp14:editId="513186DA">
            <wp:extent cx="5731510" cy="1823085"/>
            <wp:effectExtent l="0" t="0" r="2540" b="5715"/>
            <wp:docPr id="90753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33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269E" w14:textId="77777777" w:rsidR="002F493C" w:rsidRDefault="002F493C" w:rsidP="00A81C72">
      <w:pPr>
        <w:rPr>
          <w:lang w:val="en-US"/>
        </w:rPr>
      </w:pPr>
    </w:p>
    <w:p w14:paraId="656A9369" w14:textId="0AED7E66" w:rsidR="002F493C" w:rsidRDefault="00DD54E8" w:rsidP="00A81C72">
      <w:pPr>
        <w:rPr>
          <w:lang w:val="en-US"/>
        </w:rPr>
      </w:pPr>
      <w:r>
        <w:rPr>
          <w:lang w:val="en-US"/>
        </w:rPr>
        <w:t>5.</w:t>
      </w:r>
      <w:r w:rsidR="007F7F22">
        <w:rPr>
          <w:lang w:val="en-US"/>
        </w:rPr>
        <w:t>Enable services at boot</w:t>
      </w:r>
    </w:p>
    <w:p w14:paraId="083D2C91" w14:textId="1115D98E" w:rsidR="007F7F22" w:rsidRDefault="007F7F22" w:rsidP="00A81C72">
      <w:pPr>
        <w:rPr>
          <w:lang w:val="en-US"/>
        </w:rPr>
      </w:pPr>
      <w:r>
        <w:rPr>
          <w:lang w:val="en-US"/>
        </w:rPr>
        <w:t xml:space="preserve">If we have </w:t>
      </w:r>
      <w:proofErr w:type="gramStart"/>
      <w:r>
        <w:rPr>
          <w:lang w:val="en-US"/>
        </w:rPr>
        <w:t>enable</w:t>
      </w:r>
      <w:proofErr w:type="gramEnd"/>
      <w:r>
        <w:rPr>
          <w:lang w:val="en-US"/>
        </w:rPr>
        <w:t xml:space="preserve"> the service </w:t>
      </w:r>
      <w:r w:rsidR="00D946DA">
        <w:rPr>
          <w:lang w:val="en-US"/>
        </w:rPr>
        <w:t>then after reboot the system the service</w:t>
      </w:r>
      <w:r w:rsidR="00432EB5">
        <w:rPr>
          <w:lang w:val="en-US"/>
        </w:rPr>
        <w:t xml:space="preserve"> </w:t>
      </w:r>
      <w:proofErr w:type="gramStart"/>
      <w:r w:rsidR="00432EB5">
        <w:rPr>
          <w:lang w:val="en-US"/>
        </w:rPr>
        <w:t>start</w:t>
      </w:r>
      <w:proofErr w:type="gramEnd"/>
      <w:r w:rsidR="00432EB5">
        <w:rPr>
          <w:lang w:val="en-US"/>
        </w:rPr>
        <w:t xml:space="preserve"> at boot level </w:t>
      </w:r>
    </w:p>
    <w:p w14:paraId="331750FB" w14:textId="58382CFA" w:rsidR="002F493C" w:rsidRDefault="002F493C" w:rsidP="00A81C72">
      <w:pPr>
        <w:rPr>
          <w:lang w:val="en-US"/>
        </w:rPr>
      </w:pPr>
      <w:r w:rsidRPr="002F493C">
        <w:rPr>
          <w:noProof/>
          <w:lang w:val="en-US"/>
        </w:rPr>
        <w:drawing>
          <wp:inline distT="0" distB="0" distL="0" distR="0" wp14:anchorId="7E224E74" wp14:editId="2775EFA0">
            <wp:extent cx="5731510" cy="2967355"/>
            <wp:effectExtent l="0" t="0" r="2540" b="4445"/>
            <wp:docPr id="76415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52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D288" w14:textId="0A715FC8" w:rsidR="002F493C" w:rsidRDefault="00432EB5" w:rsidP="00A81C72">
      <w:pPr>
        <w:rPr>
          <w:lang w:val="en-US"/>
        </w:rPr>
      </w:pPr>
      <w:r>
        <w:rPr>
          <w:lang w:val="en-US"/>
        </w:rPr>
        <w:t xml:space="preserve">6.Monitor </w:t>
      </w:r>
      <w:r w:rsidR="001867A2">
        <w:rPr>
          <w:lang w:val="en-US"/>
        </w:rPr>
        <w:t>resource usage</w:t>
      </w:r>
    </w:p>
    <w:p w14:paraId="1688D9CB" w14:textId="5856C5F4" w:rsidR="001867A2" w:rsidRDefault="001867A2" w:rsidP="00A81C72">
      <w:pPr>
        <w:rPr>
          <w:lang w:val="en-US"/>
        </w:rPr>
      </w:pPr>
      <w:r>
        <w:rPr>
          <w:lang w:val="en-US"/>
        </w:rPr>
        <w:lastRenderedPageBreak/>
        <w:t xml:space="preserve">We can use the uptime to check the load average and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-h to check the </w:t>
      </w:r>
      <w:r w:rsidR="00723428">
        <w:rPr>
          <w:lang w:val="en-US"/>
        </w:rPr>
        <w:t xml:space="preserve">usage of the </w:t>
      </w:r>
      <w:proofErr w:type="spellStart"/>
      <w:r w:rsidR="00723428">
        <w:rPr>
          <w:lang w:val="en-US"/>
        </w:rPr>
        <w:t>dik</w:t>
      </w:r>
      <w:proofErr w:type="spellEnd"/>
    </w:p>
    <w:p w14:paraId="74A6AE92" w14:textId="26E5DB5C" w:rsidR="002F493C" w:rsidRPr="00A81C72" w:rsidRDefault="002F493C" w:rsidP="00A81C72">
      <w:pPr>
        <w:rPr>
          <w:lang w:val="en-US"/>
        </w:rPr>
      </w:pPr>
      <w:r w:rsidRPr="002F493C">
        <w:rPr>
          <w:noProof/>
          <w:lang w:val="en-US"/>
        </w:rPr>
        <w:drawing>
          <wp:inline distT="0" distB="0" distL="0" distR="0" wp14:anchorId="5B1D10FE" wp14:editId="437AA693">
            <wp:extent cx="5731510" cy="2452370"/>
            <wp:effectExtent l="0" t="0" r="2540" b="5080"/>
            <wp:docPr id="168708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4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93C" w:rsidRPr="00A81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72"/>
    <w:rsid w:val="000155DD"/>
    <w:rsid w:val="00065930"/>
    <w:rsid w:val="000C6893"/>
    <w:rsid w:val="001867A2"/>
    <w:rsid w:val="002F493C"/>
    <w:rsid w:val="00367E33"/>
    <w:rsid w:val="00411CF1"/>
    <w:rsid w:val="00417C16"/>
    <w:rsid w:val="00432EB5"/>
    <w:rsid w:val="00573B2A"/>
    <w:rsid w:val="0060366B"/>
    <w:rsid w:val="006971B4"/>
    <w:rsid w:val="006B13CD"/>
    <w:rsid w:val="006C4D79"/>
    <w:rsid w:val="006D2508"/>
    <w:rsid w:val="00723428"/>
    <w:rsid w:val="007D6914"/>
    <w:rsid w:val="007F7F22"/>
    <w:rsid w:val="008F6B61"/>
    <w:rsid w:val="00981D95"/>
    <w:rsid w:val="009C0D23"/>
    <w:rsid w:val="00A32689"/>
    <w:rsid w:val="00A81C72"/>
    <w:rsid w:val="00AA22C1"/>
    <w:rsid w:val="00BC07C1"/>
    <w:rsid w:val="00C21AFD"/>
    <w:rsid w:val="00CD7526"/>
    <w:rsid w:val="00CE55BF"/>
    <w:rsid w:val="00D946DA"/>
    <w:rsid w:val="00DD54E8"/>
    <w:rsid w:val="00DF22E7"/>
    <w:rsid w:val="00E1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60AC"/>
  <w15:chartTrackingRefBased/>
  <w15:docId w15:val="{0BEBF3C3-CC03-4F2C-B52F-28B25C56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17695</TotalTime>
  <Pages>4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27</cp:revision>
  <dcterms:created xsi:type="dcterms:W3CDTF">2026-01-26T10:54:00Z</dcterms:created>
  <dcterms:modified xsi:type="dcterms:W3CDTF">2026-02-11T10:40:00Z</dcterms:modified>
</cp:coreProperties>
</file>