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2D1" w:rsidRPr="00AF02D1" w:rsidRDefault="00AF02D1" w:rsidP="00AF02D1">
      <w:pPr>
        <w:spacing w:after="0" w:line="345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  <w:lang w:eastAsia="en-IN"/>
        </w:rPr>
        <w:t>Data Scientist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tooltip="Tata Consultancy Services (TCS) Careers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Tata Consultancy Services (TCS)</w:t>
        </w:r>
      </w:hyperlink>
    </w:p>
    <w:p w:rsidR="00AF02D1" w:rsidRPr="00AF02D1" w:rsidRDefault="00AF02D1" w:rsidP="00AF02D1">
      <w:pPr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"https://www.ambitionbox.com/reviews/tcs-reviews?utm_campaign=jd_ratings&amp;utm_source=naukri&amp;cvid=736f64986feb4d3122&amp;utm_medium=desktop" \o "Tata Consultancy Services (TCS) Reviews by employees" \t "_blank" </w:instrText>
      </w: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AF02D1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3.8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en-IN"/>
        </w:rPr>
        <w:t>73445 Reviews</w:t>
      </w: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66750" cy="666750"/>
            <wp:effectExtent l="0" t="0" r="0" b="0"/>
            <wp:docPr id="2" name="Picture 2" descr="Company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ny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6 - 8 years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Not Disclosed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tooltip=" Jobs in Bengaluru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Bengaluru</w:t>
        </w:r>
      </w:hyperlink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, </w:t>
      </w:r>
      <w:hyperlink r:id="rId8" w:tgtFrame="_blank" w:tooltip=" Jobs in Mumbai (All Areas)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Mumbai (All Areas)</w:t>
        </w:r>
      </w:hyperlink>
    </w:p>
    <w:p w:rsidR="00AF02D1" w:rsidRPr="00AF02D1" w:rsidRDefault="00AF02D1" w:rsidP="00AF02D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Send me jobs like this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Posted: </w:t>
      </w: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22 days </w:t>
      </w:r>
      <w:proofErr w:type="spellStart"/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ago</w:t>
      </w:r>
      <w:r w:rsidRPr="00AF02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Openings</w:t>
      </w:r>
      <w:proofErr w:type="spellEnd"/>
      <w:r w:rsidRPr="00AF02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: </w:t>
      </w: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5</w:t>
      </w:r>
      <w:r w:rsidRPr="00AF02D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Applicants: </w:t>
      </w: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729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SaveApply</w:t>
      </w:r>
      <w:proofErr w:type="spellEnd"/>
    </w:p>
    <w:p w:rsidR="00AF02D1" w:rsidRPr="00AF02D1" w:rsidRDefault="00AF02D1" w:rsidP="00AF02D1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r w:rsidRPr="00AF02D1">
        <w:rPr>
          <w:rFonts w:ascii="Satoshi Fallback" w:eastAsia="Times New Roman" w:hAnsi="Satoshi Fallback" w:cs="Times New Roman"/>
          <w:noProof/>
          <w:color w:val="0000F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476250" cy="476250"/>
            <wp:effectExtent l="0" t="0" r="0" b="0"/>
            <wp:docPr id="1" name="Picture 1" descr="Company Logo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any Logo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2D1" w:rsidRPr="00AF02D1" w:rsidRDefault="00AF02D1" w:rsidP="00AF02D1">
      <w:pPr>
        <w:shd w:val="clear" w:color="auto" w:fill="FFFFFF"/>
        <w:spacing w:after="0" w:line="345" w:lineRule="atLeas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</w:pPr>
      <w:r w:rsidRPr="00AF02D1">
        <w:rPr>
          <w:rFonts w:ascii="Satoshi Fallback" w:eastAsia="Times New Roman" w:hAnsi="Satoshi Fallback" w:cs="Times New Roman"/>
          <w:b/>
          <w:bCs/>
          <w:color w:val="000000"/>
          <w:sz w:val="27"/>
          <w:szCs w:val="27"/>
          <w:lang w:eastAsia="en-IN"/>
        </w:rPr>
        <w:t>Data Scientist</w:t>
      </w:r>
    </w:p>
    <w:p w:rsidR="00AF02D1" w:rsidRPr="00AF02D1" w:rsidRDefault="00AF02D1" w:rsidP="00AF02D1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hyperlink r:id="rId9" w:tgtFrame="_blank" w:tooltip="Tata Consultancy Services (TCS) Careers" w:history="1">
        <w:r w:rsidRPr="00AF02D1">
          <w:rPr>
            <w:rFonts w:ascii="Satoshi Fallback" w:eastAsia="Times New Roman" w:hAnsi="Satoshi Fallback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Tata Consultancy Services (TCS)</w:t>
        </w:r>
      </w:hyperlink>
    </w:p>
    <w:p w:rsidR="00AF02D1" w:rsidRPr="00AF02D1" w:rsidRDefault="00AF02D1" w:rsidP="00AF02D1">
      <w:pPr>
        <w:shd w:val="clear" w:color="auto" w:fill="FFFFFF"/>
        <w:spacing w:after="0" w:line="270" w:lineRule="atLeast"/>
        <w:ind w:right="180"/>
        <w:textAlignment w:val="baseline"/>
        <w:rPr>
          <w:rFonts w:ascii="Times New Roman" w:eastAsia="Times New Roman" w:hAnsi="Times New Roman" w:cs="Times New Roman"/>
          <w:color w:val="0000FF"/>
          <w:sz w:val="21"/>
          <w:szCs w:val="21"/>
          <w:bdr w:val="none" w:sz="0" w:space="0" w:color="auto" w:frame="1"/>
          <w:lang w:eastAsia="en-IN"/>
        </w:rPr>
      </w:pPr>
      <w:r w:rsidRPr="00AF02D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begin"/>
      </w:r>
      <w:r w:rsidRPr="00AF02D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instrText xml:space="preserve"> HYPERLINK "https://www.ambitionbox.com/reviews/tcs-reviews?utm_campaign=jd_ratings&amp;utm_source=naukri&amp;cvid=736f64986feb4d3122&amp;utm_medium=desktop" \o "Tata Consultancy Services (TCS) Reviews by employees" \t "_blank" </w:instrText>
      </w:r>
      <w:r w:rsidRPr="00AF02D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separate"/>
      </w:r>
      <w:r w:rsidRPr="00AF02D1">
        <w:rPr>
          <w:rFonts w:ascii="Satoshi Fallback" w:eastAsia="Times New Roman" w:hAnsi="Satoshi Fallback" w:cs="Times New Roman"/>
          <w:b/>
          <w:bCs/>
          <w:color w:val="0000FF"/>
          <w:sz w:val="18"/>
          <w:szCs w:val="18"/>
          <w:bdr w:val="none" w:sz="0" w:space="0" w:color="auto" w:frame="1"/>
          <w:lang w:eastAsia="en-IN"/>
        </w:rPr>
        <w:t>3.8</w:t>
      </w:r>
    </w:p>
    <w:p w:rsidR="00AF02D1" w:rsidRPr="00AF02D1" w:rsidRDefault="00AF02D1" w:rsidP="00AF02D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F02D1">
        <w:rPr>
          <w:rFonts w:ascii="Satoshi Fallback" w:eastAsia="Times New Roman" w:hAnsi="Satoshi Fallback" w:cs="Times New Roman"/>
          <w:color w:val="0000FF"/>
          <w:sz w:val="18"/>
          <w:szCs w:val="18"/>
          <w:bdr w:val="none" w:sz="0" w:space="0" w:color="auto" w:frame="1"/>
          <w:lang w:eastAsia="en-IN"/>
        </w:rPr>
        <w:t>73445 Reviews</w:t>
      </w:r>
      <w:r w:rsidRPr="00AF02D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fldChar w:fldCharType="end"/>
      </w:r>
    </w:p>
    <w:p w:rsidR="00AF02D1" w:rsidRPr="00AF02D1" w:rsidRDefault="00AF02D1" w:rsidP="00AF02D1">
      <w:pPr>
        <w:shd w:val="clear" w:color="auto" w:fill="FFFFFF"/>
        <w:spacing w:after="0" w:line="270" w:lineRule="atLeast"/>
        <w:jc w:val="right"/>
        <w:textAlignment w:val="baseline"/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</w:pPr>
      <w:r w:rsidRPr="00AF02D1">
        <w:rPr>
          <w:rFonts w:ascii="Satoshi Fallback" w:eastAsia="Times New Roman" w:hAnsi="Satoshi Fallback" w:cs="Times New Roman"/>
          <w:b/>
          <w:bCs/>
          <w:color w:val="000000"/>
          <w:sz w:val="21"/>
          <w:szCs w:val="21"/>
          <w:lang w:eastAsia="en-IN"/>
        </w:rPr>
        <w:t>Send me jobs like this</w:t>
      </w:r>
    </w:p>
    <w:p w:rsidR="00AF02D1" w:rsidRPr="00AF02D1" w:rsidRDefault="00AF02D1" w:rsidP="00AF02D1">
      <w:pPr>
        <w:shd w:val="clear" w:color="auto" w:fill="FFFFFF"/>
        <w:spacing w:after="0" w:line="240" w:lineRule="auto"/>
        <w:textAlignment w:val="baseline"/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</w:pPr>
      <w:r w:rsidRPr="00AF02D1">
        <w:rPr>
          <w:rFonts w:ascii="Satoshi Fallback" w:eastAsia="Times New Roman" w:hAnsi="Satoshi Fallback" w:cs="Times New Roman"/>
          <w:color w:val="000000"/>
          <w:sz w:val="24"/>
          <w:szCs w:val="24"/>
          <w:lang w:eastAsia="en-IN"/>
        </w:rPr>
        <w:t>Apply</w:t>
      </w:r>
    </w:p>
    <w:p w:rsidR="00AF02D1" w:rsidRPr="00AF02D1" w:rsidRDefault="00AF02D1" w:rsidP="00AF02D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Job highlights</w:t>
      </w:r>
    </w:p>
    <w:p w:rsidR="00AF02D1" w:rsidRPr="00AF02D1" w:rsidRDefault="00AF02D1" w:rsidP="00AF02D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No of Resources Required - 5.</w:t>
      </w:r>
    </w:p>
    <w:p w:rsidR="00AF02D1" w:rsidRPr="00AF02D1" w:rsidRDefault="00AF02D1" w:rsidP="00AF02D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Skills and Experience Required.</w:t>
      </w:r>
    </w:p>
    <w:p w:rsidR="00AF02D1" w:rsidRPr="00AF02D1" w:rsidRDefault="00AF02D1" w:rsidP="00AF02D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Responsibilities. Reading existing </w:t>
      </w:r>
      <w:proofErr w:type="spellStart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code,re</w:t>
      </w:r>
      <w:proofErr w:type="spellEnd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-running </w:t>
      </w:r>
      <w:proofErr w:type="spellStart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code,updating</w:t>
      </w:r>
      <w:proofErr w:type="spellEnd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as required</w:t>
      </w:r>
    </w:p>
    <w:p w:rsidR="00AF02D1" w:rsidRPr="00AF02D1" w:rsidRDefault="00AF02D1" w:rsidP="00AF02D1">
      <w:pPr>
        <w:numPr>
          <w:ilvl w:val="0"/>
          <w:numId w:val="1"/>
        </w:numPr>
        <w:shd w:val="clear" w:color="auto" w:fill="F7F7F9"/>
        <w:spacing w:before="90" w:after="0" w:line="300" w:lineRule="atLeast"/>
        <w:ind w:left="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Experience - 6+ years</w:t>
      </w:r>
    </w:p>
    <w:p w:rsidR="00AF02D1" w:rsidRPr="00AF02D1" w:rsidRDefault="00AF02D1" w:rsidP="00AF02D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Job match score</w:t>
      </w:r>
    </w:p>
    <w:p w:rsidR="00AF02D1" w:rsidRPr="00AF02D1" w:rsidRDefault="00AF02D1" w:rsidP="00AF02D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Early Applicant</w:t>
      </w:r>
    </w:p>
    <w:p w:rsidR="00AF02D1" w:rsidRPr="00AF02D1" w:rsidRDefault="00AF02D1" w:rsidP="00AF02D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Keyskills</w:t>
      </w:r>
      <w:proofErr w:type="spellEnd"/>
    </w:p>
    <w:p w:rsidR="00AF02D1" w:rsidRPr="00AF02D1" w:rsidRDefault="00AF02D1" w:rsidP="00AF02D1">
      <w:pPr>
        <w:shd w:val="clear" w:color="auto" w:fill="F7F7F9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Location</w:t>
      </w:r>
    </w:p>
    <w:p w:rsidR="00AF02D1" w:rsidRPr="00AF02D1" w:rsidRDefault="00AF02D1" w:rsidP="00AF02D1">
      <w:pPr>
        <w:shd w:val="clear" w:color="auto" w:fill="F7F7F9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Work Experience</w:t>
      </w:r>
    </w:p>
    <w:p w:rsidR="00AF02D1" w:rsidRPr="00AF02D1" w:rsidRDefault="00AF02D1" w:rsidP="00AF02D1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description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No of Resources Required - 5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Title - Data Scientist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Location - Mumbai/Bengaluru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Experience - 6+ years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Skills and Experience Required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AF02D1" w:rsidRPr="00AF02D1" w:rsidRDefault="00AF02D1" w:rsidP="00AF02D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Experience using statistical computer languages (Python) to manipulate data and draw insights from large data sets.</w:t>
      </w:r>
    </w:p>
    <w:p w:rsidR="00AF02D1" w:rsidRPr="00AF02D1" w:rsidRDefault="00AF02D1" w:rsidP="00AF02D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Experience in various ML algorithms such a regression, classification, random forest, decision tree to develop predictive analytics solution</w:t>
      </w:r>
    </w:p>
    <w:p w:rsidR="00AF02D1" w:rsidRPr="00AF02D1" w:rsidRDefault="00AF02D1" w:rsidP="00AF02D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Experience in various DL NN architecture such as CNN, FNN, RNN, </w:t>
      </w:r>
      <w:proofErr w:type="spellStart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Yolo</w:t>
      </w:r>
      <w:proofErr w:type="spellEnd"/>
    </w:p>
    <w:p w:rsidR="00AF02D1" w:rsidRPr="00AF02D1" w:rsidRDefault="00AF02D1" w:rsidP="00AF02D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lastRenderedPageBreak/>
        <w:t>Experience in building end to end data science pipeline (EDA, Model Training, Model Evaluation, Model Deployment)</w:t>
      </w:r>
    </w:p>
    <w:p w:rsidR="00AF02D1" w:rsidRPr="00AF02D1" w:rsidRDefault="00AF02D1" w:rsidP="00AF02D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Able to identify text, get source data, mine data, apply text mining algorithms (know several), build concept and category models</w:t>
      </w:r>
    </w:p>
    <w:p w:rsidR="00AF02D1" w:rsidRPr="00AF02D1" w:rsidRDefault="00AF02D1" w:rsidP="00AF02D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Excellent communication, presentation, and interpersonal skills</w:t>
      </w:r>
    </w:p>
    <w:p w:rsidR="00AF02D1" w:rsidRPr="00AF02D1" w:rsidRDefault="00AF02D1" w:rsidP="00AF02D1">
      <w:pPr>
        <w:numPr>
          <w:ilvl w:val="0"/>
          <w:numId w:val="2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Experienced in working in a customer facing role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Responsibilities</w:t>
      </w:r>
    </w:p>
    <w:p w:rsidR="00AF02D1" w:rsidRPr="00AF02D1" w:rsidRDefault="00AF02D1" w:rsidP="00AF02D1">
      <w:pPr>
        <w:spacing w:after="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AF02D1" w:rsidRPr="00AF02D1" w:rsidRDefault="00AF02D1" w:rsidP="00AF02D1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Reading existing code, re-running code, updating as required</w:t>
      </w:r>
    </w:p>
    <w:p w:rsidR="00AF02D1" w:rsidRPr="00AF02D1" w:rsidRDefault="00AF02D1" w:rsidP="00AF02D1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Text mining identify text, get source data, mine data, apply text mining algorithms (know several), build concept and category models</w:t>
      </w:r>
    </w:p>
    <w:p w:rsidR="00AF02D1" w:rsidRPr="00AF02D1" w:rsidRDefault="00AF02D1" w:rsidP="00AF02D1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Create code to simplify existing manual processes, imbue logic to simplify engineering rules</w:t>
      </w:r>
    </w:p>
    <w:p w:rsidR="00AF02D1" w:rsidRPr="00AF02D1" w:rsidRDefault="00AF02D1" w:rsidP="00AF02D1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Build Machine learning models</w:t>
      </w:r>
    </w:p>
    <w:p w:rsidR="00AF02D1" w:rsidRPr="00AF02D1" w:rsidRDefault="00AF02D1" w:rsidP="00AF02D1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Peer review and offer recommendations on other people’s code</w:t>
      </w:r>
    </w:p>
    <w:p w:rsidR="00AF02D1" w:rsidRPr="00AF02D1" w:rsidRDefault="00AF02D1" w:rsidP="00AF02D1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Work with back/front-end developer to create sustaining pipelines for web applications</w:t>
      </w:r>
    </w:p>
    <w:p w:rsidR="00AF02D1" w:rsidRPr="00AF02D1" w:rsidRDefault="00AF02D1" w:rsidP="00AF02D1">
      <w:pPr>
        <w:numPr>
          <w:ilvl w:val="0"/>
          <w:numId w:val="3"/>
        </w:numPr>
        <w:spacing w:after="0" w:line="300" w:lineRule="atLeast"/>
        <w:ind w:left="240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Lateral and logical thinking. The ability to think creatively and outside the box to solve unique and challenging problems</w:t>
      </w:r>
    </w:p>
    <w:p w:rsidR="00AF02D1" w:rsidRPr="00AF02D1" w:rsidRDefault="00AF02D1" w:rsidP="00AF02D1">
      <w:pPr>
        <w:spacing w:after="240" w:line="30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Role: </w:t>
      </w:r>
      <w:hyperlink r:id="rId10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Data Scientist</w:t>
        </w:r>
      </w:hyperlink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Industry Type: </w:t>
      </w:r>
      <w:hyperlink r:id="rId11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IT Services &amp; Consulting</w:t>
        </w:r>
      </w:hyperlink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Department: </w:t>
      </w:r>
      <w:hyperlink r:id="rId12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Data Science &amp; Analytics</w:t>
        </w:r>
      </w:hyperlink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Employment Type: </w:t>
      </w: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Full Time, Permanent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Role Category: </w:t>
      </w: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Data Science &amp; Machine Learning</w:t>
      </w:r>
    </w:p>
    <w:p w:rsidR="00AF02D1" w:rsidRPr="00AF02D1" w:rsidRDefault="00AF02D1" w:rsidP="00AF02D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Education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UG: </w:t>
      </w: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Any Graduate</w:t>
      </w:r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sz w:val="24"/>
          <w:szCs w:val="24"/>
          <w:lang w:eastAsia="en-IN"/>
        </w:rPr>
        <w:t>PG: </w:t>
      </w:r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Any Postgraduate</w:t>
      </w:r>
    </w:p>
    <w:p w:rsidR="00AF02D1" w:rsidRPr="00AF02D1" w:rsidRDefault="00AF02D1" w:rsidP="00AF02D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Key Skills</w:t>
      </w:r>
    </w:p>
    <w:p w:rsidR="00AF02D1" w:rsidRPr="00AF02D1" w:rsidRDefault="00AF02D1" w:rsidP="00AF02D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Skills highlighted with </w:t>
      </w:r>
      <w:proofErr w:type="gramStart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‘‘ are</w:t>
      </w:r>
      <w:proofErr w:type="gramEnd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 preferred </w:t>
      </w:r>
      <w:proofErr w:type="spellStart"/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keyskills</w:t>
      </w:r>
      <w:proofErr w:type="spellEnd"/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Data </w:t>
        </w:r>
        <w:proofErr w:type="spellStart"/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Science</w:t>
        </w:r>
      </w:hyperlink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Data</w:t>
      </w:r>
      <w:proofErr w:type="spellEnd"/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Scientist</w:t>
      </w:r>
      <w:hyperlink r:id="rId14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Machine</w:t>
        </w:r>
        <w:proofErr w:type="spellEnd"/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Learning</w:t>
        </w:r>
      </w:hyperlink>
      <w:hyperlink r:id="rId15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Python</w:t>
        </w:r>
        <w:proofErr w:type="spellEnd"/>
      </w:hyperlink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F02D1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  <w:lang w:eastAsia="en-IN"/>
        </w:rPr>
        <w:t>yoloCnnRnnfnn</w:t>
      </w:r>
      <w:proofErr w:type="gramEnd"/>
      <w:hyperlink r:id="rId16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Neural</w:t>
        </w:r>
        <w:proofErr w:type="spellEnd"/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</w:t>
        </w:r>
        <w:proofErr w:type="spellStart"/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Networks</w:t>
        </w:r>
      </w:hyperlink>
      <w:hyperlink r:id="rId17" w:tgtFrame="_blank" w:history="1"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>Deep</w:t>
        </w:r>
        <w:proofErr w:type="spellEnd"/>
        <w:r w:rsidRPr="00AF02D1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bdr w:val="none" w:sz="0" w:space="0" w:color="auto" w:frame="1"/>
            <w:lang w:eastAsia="en-IN"/>
          </w:rPr>
          <w:t xml:space="preserve"> Learning</w:t>
        </w:r>
      </w:hyperlink>
    </w:p>
    <w:p w:rsidR="00AF02D1" w:rsidRPr="00AF02D1" w:rsidRDefault="00AF02D1" w:rsidP="00AF02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1"/>
          <w:szCs w:val="21"/>
          <w:bdr w:val="none" w:sz="0" w:space="0" w:color="auto" w:frame="1"/>
          <w:lang w:eastAsia="en-IN"/>
        </w:rPr>
        <w:t>Report this job</w:t>
      </w:r>
    </w:p>
    <w:p w:rsidR="00AF02D1" w:rsidRPr="00AF02D1" w:rsidRDefault="00AF02D1" w:rsidP="00AF02D1">
      <w:pPr>
        <w:spacing w:after="0" w:line="30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F02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About company</w:t>
      </w:r>
    </w:p>
    <w:p w:rsidR="00AF02D1" w:rsidRPr="00AF02D1" w:rsidRDefault="00AF02D1" w:rsidP="00AF02D1">
      <w:pPr>
        <w:spacing w:after="0" w:line="270" w:lineRule="atLeast"/>
        <w:textAlignment w:val="baseline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AF02D1">
        <w:rPr>
          <w:rFonts w:ascii="Times New Roman" w:eastAsia="Times New Roman" w:hAnsi="Times New Roman" w:cs="Times New Roman"/>
          <w:sz w:val="21"/>
          <w:szCs w:val="21"/>
          <w:lang w:eastAsia="en-IN"/>
        </w:rPr>
        <w:t>Tata Consultancy Services Limited is an Indian multinational information technology services and consulting company headquartered in Mumbai. It is a part of the Tata Group and operates in 150 locations across 46 countries. In September 2023, it was reported that TCS had over 616,000 employees worldwide</w:t>
      </w:r>
    </w:p>
    <w:p w:rsidR="004A7ED7" w:rsidRDefault="004A7ED7">
      <w:bookmarkStart w:id="0" w:name="_GoBack"/>
      <w:bookmarkEnd w:id="0"/>
    </w:p>
    <w:sectPr w:rsidR="004A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toshi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842"/>
    <w:multiLevelType w:val="multilevel"/>
    <w:tmpl w:val="FEA0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026C6F"/>
    <w:multiLevelType w:val="multilevel"/>
    <w:tmpl w:val="602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4424E7"/>
    <w:multiLevelType w:val="multilevel"/>
    <w:tmpl w:val="C720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D1"/>
    <w:rsid w:val="004A7ED7"/>
    <w:rsid w:val="00A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11EA1-D5CB-474C-B2A4-9866E507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0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2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02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02D1"/>
    <w:rPr>
      <w:color w:val="0000FF"/>
      <w:u w:val="single"/>
    </w:rPr>
  </w:style>
  <w:style w:type="character" w:customStyle="1" w:styleId="stylesamb-rating4uyfl">
    <w:name w:val="styles_amb-rating__4uyfl"/>
    <w:basedOn w:val="DefaultParagraphFont"/>
    <w:rsid w:val="00AF02D1"/>
  </w:style>
  <w:style w:type="character" w:customStyle="1" w:styleId="stylesamb-reviews0j1e3">
    <w:name w:val="styles_amb-reviews__0j1e3"/>
    <w:basedOn w:val="DefaultParagraphFont"/>
    <w:rsid w:val="00AF02D1"/>
  </w:style>
  <w:style w:type="character" w:customStyle="1" w:styleId="stylesjhclocationwpvs">
    <w:name w:val="styles_jhc__location__w_pvs"/>
    <w:basedOn w:val="DefaultParagraphFont"/>
    <w:rsid w:val="00AF02D1"/>
  </w:style>
  <w:style w:type="character" w:customStyle="1" w:styleId="stylesjhcstatpgy67">
    <w:name w:val="styles_jhc__stat__pgy67"/>
    <w:basedOn w:val="DefaultParagraphFont"/>
    <w:rsid w:val="00AF02D1"/>
  </w:style>
  <w:style w:type="character" w:customStyle="1" w:styleId="stylesjdcjob-highlight-headteq5q">
    <w:name w:val="styles_jdc__job-highlight-head__teq5q"/>
    <w:basedOn w:val="DefaultParagraphFont"/>
    <w:rsid w:val="00AF02D1"/>
  </w:style>
  <w:style w:type="character" w:customStyle="1" w:styleId="stylesmsheadwmsss">
    <w:name w:val="styles_ms__head__wmsss"/>
    <w:basedOn w:val="DefaultParagraphFont"/>
    <w:rsid w:val="00AF02D1"/>
  </w:style>
  <w:style w:type="paragraph" w:styleId="NormalWeb">
    <w:name w:val="Normal (Web)"/>
    <w:basedOn w:val="Normal"/>
    <w:uiPriority w:val="99"/>
    <w:semiHidden/>
    <w:unhideWhenUsed/>
    <w:rsid w:val="00AF0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ylesreport-jobu0nh3">
    <w:name w:val="styles_report-job__u0nh3"/>
    <w:basedOn w:val="DefaultParagraphFont"/>
    <w:rsid w:val="00AF0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189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18694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37307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214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1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8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226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70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85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72">
              <w:marLeft w:val="0"/>
              <w:marRight w:val="25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8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4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57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66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445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6873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613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27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4969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8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44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0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ukri.com/jobs-in-mumbai-all-areas" TargetMode="External"/><Relationship Id="rId13" Type="http://schemas.openxmlformats.org/officeDocument/2006/relationships/hyperlink" Target="https://www.naukri.com/data-science-job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ukri.com/jobs-in-bangalore" TargetMode="External"/><Relationship Id="rId12" Type="http://schemas.openxmlformats.org/officeDocument/2006/relationships/hyperlink" Target="https://www.naukri.com/data-science-analytics-jobs" TargetMode="External"/><Relationship Id="rId17" Type="http://schemas.openxmlformats.org/officeDocument/2006/relationships/hyperlink" Target="https://www.naukri.com/deep-learning-job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ukri.com/neural-networks-job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www.naukri.com/it-services-consulting-jobs" TargetMode="External"/><Relationship Id="rId5" Type="http://schemas.openxmlformats.org/officeDocument/2006/relationships/hyperlink" Target="https://www.naukri.com/tata-consultancy-services-tcs-jobs-careers-13542?src=jddesktop" TargetMode="External"/><Relationship Id="rId15" Type="http://schemas.openxmlformats.org/officeDocument/2006/relationships/hyperlink" Target="https://www.naukri.com/python-jobs" TargetMode="External"/><Relationship Id="rId10" Type="http://schemas.openxmlformats.org/officeDocument/2006/relationships/hyperlink" Target="https://www.naukri.com/data-scientist-job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tata-consultancy-services-tcs-jobs-careers-13542?src=jddesktop" TargetMode="External"/><Relationship Id="rId14" Type="http://schemas.openxmlformats.org/officeDocument/2006/relationships/hyperlink" Target="https://www.naukri.com/machine-learning-jo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2024-02-27T19:17:00Z</dcterms:created>
  <dcterms:modified xsi:type="dcterms:W3CDTF">2024-02-27T19:17:00Z</dcterms:modified>
</cp:coreProperties>
</file>