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New" w:hAnsi="Courier New" w:cs="Courier New"/>
          <w:sz w:val="24"/>
          <w:szCs w:val="24"/>
        </w:rPr>
      </w:pPr>
      <w:r>
        <w:rPr>
          <w:rFonts w:cs="Courier New" w:ascii="Courier New" w:hAnsi="Courier New"/>
          <w:sz w:val="24"/>
          <w:szCs w:val="24"/>
        </w:rPr>
        <w:t>Instructions for filling out the PSP 0.1.2 Spreadsheet:</w:t>
      </w:r>
    </w:p>
    <w:p>
      <w:pPr>
        <w:pStyle w:val="Normal"/>
        <w:rPr>
          <w:rFonts w:ascii="Courier New" w:hAnsi="Courier New" w:cs="Courier New"/>
          <w:b/>
          <w:b/>
          <w:sz w:val="24"/>
          <w:szCs w:val="24"/>
          <w:u w:val="single"/>
        </w:rPr>
      </w:pPr>
      <w:r>
        <w:rPr>
          <w:rFonts w:cs="Courier New" w:ascii="Courier New" w:hAnsi="Courier New"/>
          <w:sz w:val="24"/>
          <w:szCs w:val="24"/>
        </w:rPr>
        <w:tab/>
      </w:r>
      <w:r>
        <w:rPr>
          <w:rFonts w:cs="Courier New" w:ascii="Courier New" w:hAnsi="Courier New"/>
          <w:b/>
          <w:sz w:val="24"/>
          <w:szCs w:val="24"/>
          <w:u w:val="single"/>
        </w:rPr>
        <w:t>Current Program / Project</w:t>
      </w:r>
    </w:p>
    <w:p>
      <w:pPr>
        <w:pStyle w:val="ListParagraph"/>
        <w:ind w:left="1080" w:hanging="0"/>
        <w:rPr>
          <w:rFonts w:ascii="Courier New" w:hAnsi="Courier New" w:cs="Courier New"/>
          <w:sz w:val="24"/>
          <w:szCs w:val="24"/>
        </w:rPr>
      </w:pPr>
      <w:r>
        <w:rPr>
          <w:rFonts w:cs="Courier New" w:ascii="Courier New" w:hAnsi="Courier New"/>
          <w:sz w:val="24"/>
          <w:szCs w:val="24"/>
        </w:rPr>
        <w:t>In cell B2, fill in your name.</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 xml:space="preserve">In cell F2, fill in the date you </w:t>
      </w:r>
      <w:r>
        <w:rPr>
          <w:rFonts w:cs="Courier New" w:ascii="Courier New" w:hAnsi="Courier New"/>
          <w:b/>
          <w:sz w:val="24"/>
          <w:szCs w:val="24"/>
          <w:u w:val="single"/>
        </w:rPr>
        <w:t>begin</w:t>
      </w:r>
      <w:r>
        <w:rPr>
          <w:rFonts w:cs="Courier New" w:ascii="Courier New" w:hAnsi="Courier New"/>
          <w:sz w:val="24"/>
          <w:szCs w:val="24"/>
        </w:rPr>
        <w:t xml:space="preserve"> the program.</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B3, fill in the name of the program (title of the program).</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F3, fill in the program number (this can be the assignment number or exercise number if from a textbook).</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B4, fill in the instructor’s name.</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F4, fill in the programming language you used for the assignment.</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E7, fill in the base LOC</w:t>
      </w:r>
      <w:r>
        <w:rPr>
          <w:rFonts w:cs="Courier New" w:ascii="Courier New" w:hAnsi="Courier New"/>
          <w:sz w:val="24"/>
          <w:szCs w:val="24"/>
          <w:vertAlign w:val="superscript"/>
        </w:rPr>
        <w:t>1</w:t>
      </w:r>
      <w:r>
        <w:rPr>
          <w:rFonts w:cs="Courier New" w:ascii="Courier New" w:hAnsi="Courier New"/>
          <w:sz w:val="24"/>
          <w:szCs w:val="24"/>
        </w:rPr>
        <w:t xml:space="preserve"> (Lines Of Code) of your program. If it is a new program that is not a modification or enhancement of any existing program, put in zero; otherwise put in the number of LOC that you will be using from the program you are modifying or enhancing.</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E8, fill in the deleted LOC</w:t>
      </w:r>
      <w:r>
        <w:rPr>
          <w:rFonts w:cs="Courier New" w:ascii="Courier New" w:hAnsi="Courier New"/>
          <w:sz w:val="24"/>
          <w:szCs w:val="24"/>
          <w:vertAlign w:val="superscript"/>
        </w:rPr>
        <w:t>1</w:t>
      </w:r>
      <w:r>
        <w:rPr>
          <w:rFonts w:cs="Courier New" w:ascii="Courier New" w:hAnsi="Courier New"/>
          <w:sz w:val="24"/>
          <w:szCs w:val="24"/>
        </w:rPr>
        <w:t xml:space="preserve"> (Lines Of Code) of your program. If it is a new program that is not a modification or enhancement of any existing program, put in zero; otherwise put in the number of LOC that you deleted from the program you are modifying or enhancing.</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E9, fill in the modified LOC</w:t>
      </w:r>
      <w:r>
        <w:rPr>
          <w:rFonts w:cs="Courier New" w:ascii="Courier New" w:hAnsi="Courier New"/>
          <w:sz w:val="24"/>
          <w:szCs w:val="24"/>
          <w:vertAlign w:val="superscript"/>
        </w:rPr>
        <w:t>1</w:t>
      </w:r>
      <w:r>
        <w:rPr>
          <w:rFonts w:cs="Courier New" w:ascii="Courier New" w:hAnsi="Courier New"/>
          <w:sz w:val="24"/>
          <w:szCs w:val="24"/>
        </w:rPr>
        <w:t xml:space="preserve"> (Lines Of Code) of your program. If it is a new program that is not a modification or enhancement of any existing program, put in zero; otherwise put in the number of LOC that you modified in the program you are modifying or enhancing.</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E11, fill in the reused LOC</w:t>
      </w:r>
      <w:r>
        <w:rPr>
          <w:rFonts w:cs="Courier New" w:ascii="Courier New" w:hAnsi="Courier New"/>
          <w:sz w:val="24"/>
          <w:szCs w:val="24"/>
          <w:vertAlign w:val="superscript"/>
        </w:rPr>
        <w:t>1</w:t>
      </w:r>
      <w:r>
        <w:rPr>
          <w:rFonts w:cs="Courier New" w:ascii="Courier New" w:hAnsi="Courier New"/>
          <w:sz w:val="24"/>
          <w:szCs w:val="24"/>
        </w:rPr>
        <w:t xml:space="preserve"> (Lines Of Code) of your program. If it is a new program that is not a modification or enhancement of any existing program, put in zero; otherwise put in the number of LOC that you reused in the program you are modifying or enhancing.</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E13, fill in the LOC</w:t>
      </w:r>
      <w:r>
        <w:rPr>
          <w:rFonts w:cs="Courier New" w:ascii="Courier New" w:hAnsi="Courier New"/>
          <w:sz w:val="24"/>
          <w:szCs w:val="24"/>
          <w:vertAlign w:val="superscript"/>
        </w:rPr>
        <w:t>1</w:t>
      </w:r>
      <w:r>
        <w:rPr>
          <w:rFonts w:cs="Courier New" w:ascii="Courier New" w:hAnsi="Courier New"/>
          <w:sz w:val="24"/>
          <w:szCs w:val="24"/>
        </w:rPr>
        <w:t xml:space="preserve"> (Lines Of Code) of your program. This can be done by counting the LOC by hand or using a LOC Tool (there are quite a few out on the Internet).</w:t>
      </w:r>
    </w:p>
    <w:p>
      <w:pPr>
        <w:pStyle w:val="ListParagraph"/>
        <w:ind w:left="1080" w:hanging="0"/>
        <w:rPr>
          <w:rFonts w:ascii="Courier New" w:hAnsi="Courier New" w:cs="Courier New"/>
          <w:b/>
          <w:b/>
          <w:sz w:val="24"/>
          <w:szCs w:val="24"/>
          <w:u w:val="single"/>
        </w:rPr>
      </w:pPr>
      <w:r>
        <w:rPr>
          <w:rFonts w:cs="Courier New" w:ascii="Courier New" w:hAnsi="Courier New"/>
          <w:b/>
          <w:sz w:val="24"/>
          <w:szCs w:val="24"/>
          <w:u w:val="single"/>
        </w:rPr>
        <w:t>Previous Program / Project</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F7, fill in the base LOC</w:t>
      </w:r>
      <w:r>
        <w:rPr>
          <w:rFonts w:cs="Courier New" w:ascii="Courier New" w:hAnsi="Courier New"/>
          <w:sz w:val="24"/>
          <w:szCs w:val="24"/>
          <w:vertAlign w:val="superscript"/>
        </w:rPr>
        <w:t>1</w:t>
      </w:r>
      <w:r>
        <w:rPr>
          <w:rFonts w:cs="Courier New" w:ascii="Courier New" w:hAnsi="Courier New"/>
          <w:sz w:val="24"/>
          <w:szCs w:val="24"/>
        </w:rPr>
        <w:t xml:space="preserve"> (Lines Of Code) from the ToDate column of your </w:t>
      </w:r>
      <w:r>
        <w:rPr>
          <w:rFonts w:cs="Courier New" w:ascii="Courier New" w:hAnsi="Courier New"/>
          <w:b/>
          <w:sz w:val="24"/>
          <w:szCs w:val="24"/>
          <w:u w:val="single"/>
        </w:rPr>
        <w:t>previous program/project</w:t>
      </w:r>
      <w:r>
        <w:rPr>
          <w:rFonts w:cs="Courier New" w:ascii="Courier New" w:hAnsi="Courier New"/>
          <w:sz w:val="24"/>
          <w:szCs w:val="24"/>
        </w:rPr>
        <w:t xml:space="preserve"> (this is cell H7).</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F8, fill in the deleted LOC</w:t>
      </w:r>
      <w:r>
        <w:rPr>
          <w:rFonts w:cs="Courier New" w:ascii="Courier New" w:hAnsi="Courier New"/>
          <w:sz w:val="24"/>
          <w:szCs w:val="24"/>
          <w:vertAlign w:val="superscript"/>
        </w:rPr>
        <w:t>1</w:t>
      </w:r>
      <w:r>
        <w:rPr>
          <w:rFonts w:cs="Courier New" w:ascii="Courier New" w:hAnsi="Courier New"/>
          <w:sz w:val="24"/>
          <w:szCs w:val="24"/>
        </w:rPr>
        <w:t xml:space="preserve"> (Lines Of Code) from the ToDate column of your </w:t>
      </w:r>
      <w:r>
        <w:rPr>
          <w:rFonts w:cs="Courier New" w:ascii="Courier New" w:hAnsi="Courier New"/>
          <w:b/>
          <w:sz w:val="24"/>
          <w:szCs w:val="24"/>
          <w:u w:val="single"/>
        </w:rPr>
        <w:t>previous program/project</w:t>
      </w:r>
      <w:r>
        <w:rPr>
          <w:rFonts w:cs="Courier New" w:ascii="Courier New" w:hAnsi="Courier New"/>
          <w:sz w:val="24"/>
          <w:szCs w:val="24"/>
        </w:rPr>
        <w:t xml:space="preserve"> (this is cell H8).</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F9, fill in the modified LOC</w:t>
      </w:r>
      <w:r>
        <w:rPr>
          <w:rFonts w:cs="Courier New" w:ascii="Courier New" w:hAnsi="Courier New"/>
          <w:sz w:val="24"/>
          <w:szCs w:val="24"/>
          <w:vertAlign w:val="superscript"/>
        </w:rPr>
        <w:t>1</w:t>
      </w:r>
      <w:r>
        <w:rPr>
          <w:rFonts w:cs="Courier New" w:ascii="Courier New" w:hAnsi="Courier New"/>
          <w:sz w:val="24"/>
          <w:szCs w:val="24"/>
        </w:rPr>
        <w:t xml:space="preserve"> (Lines Of Code) from the ToDate column of your </w:t>
      </w:r>
      <w:r>
        <w:rPr>
          <w:rFonts w:cs="Courier New" w:ascii="Courier New" w:hAnsi="Courier New"/>
          <w:b/>
          <w:sz w:val="24"/>
          <w:szCs w:val="24"/>
          <w:u w:val="single"/>
        </w:rPr>
        <w:t>previous program/project</w:t>
      </w:r>
      <w:r>
        <w:rPr>
          <w:rFonts w:cs="Courier New" w:ascii="Courier New" w:hAnsi="Courier New"/>
          <w:sz w:val="24"/>
          <w:szCs w:val="24"/>
        </w:rPr>
        <w:t xml:space="preserve"> (this is cell H9).</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F11, fill in the reused LOC</w:t>
      </w:r>
      <w:r>
        <w:rPr>
          <w:rFonts w:cs="Courier New" w:ascii="Courier New" w:hAnsi="Courier New"/>
          <w:sz w:val="24"/>
          <w:szCs w:val="24"/>
          <w:vertAlign w:val="superscript"/>
        </w:rPr>
        <w:t>1</w:t>
      </w:r>
      <w:r>
        <w:rPr>
          <w:rFonts w:cs="Courier New" w:ascii="Courier New" w:hAnsi="Courier New"/>
          <w:sz w:val="24"/>
          <w:szCs w:val="24"/>
        </w:rPr>
        <w:t xml:space="preserve"> (Lines Of Code) from the ToDate column of your </w:t>
      </w:r>
      <w:r>
        <w:rPr>
          <w:rFonts w:cs="Courier New" w:ascii="Courier New" w:hAnsi="Courier New"/>
          <w:b/>
          <w:sz w:val="24"/>
          <w:szCs w:val="24"/>
          <w:u w:val="single"/>
        </w:rPr>
        <w:t>previous program/project</w:t>
      </w:r>
      <w:r>
        <w:rPr>
          <w:rFonts w:cs="Courier New" w:ascii="Courier New" w:hAnsi="Courier New"/>
          <w:sz w:val="24"/>
          <w:szCs w:val="24"/>
        </w:rPr>
        <w:t xml:space="preserve"> (this is cell H11).</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F13, fill in the LOC</w:t>
      </w:r>
      <w:r>
        <w:rPr>
          <w:rFonts w:cs="Courier New" w:ascii="Courier New" w:hAnsi="Courier New"/>
          <w:sz w:val="24"/>
          <w:szCs w:val="24"/>
          <w:vertAlign w:val="superscript"/>
        </w:rPr>
        <w:t>1</w:t>
      </w:r>
      <w:r>
        <w:rPr>
          <w:rFonts w:cs="Courier New" w:ascii="Courier New" w:hAnsi="Courier New"/>
          <w:sz w:val="24"/>
          <w:szCs w:val="24"/>
        </w:rPr>
        <w:t xml:space="preserve"> (Lines Of Code) from the ToDate column of your </w:t>
      </w:r>
      <w:r>
        <w:rPr>
          <w:rFonts w:cs="Courier New" w:ascii="Courier New" w:hAnsi="Courier New"/>
          <w:b/>
          <w:sz w:val="24"/>
          <w:szCs w:val="24"/>
          <w:u w:val="single"/>
        </w:rPr>
        <w:t>previous program/project</w:t>
      </w:r>
      <w:r>
        <w:rPr>
          <w:rFonts w:cs="Courier New" w:ascii="Courier New" w:hAnsi="Courier New"/>
          <w:sz w:val="24"/>
          <w:szCs w:val="24"/>
        </w:rPr>
        <w:t xml:space="preserve"> (this is cell H13).</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b/>
          <w:sz w:val="24"/>
          <w:szCs w:val="24"/>
          <w:u w:val="single"/>
        </w:rPr>
        <w:t>Time in Phase (minutes)</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2"/>
          <w:szCs w:val="24"/>
        </w:rPr>
      </w:pPr>
      <w:r>
        <w:rPr>
          <w:rFonts w:cs="Courier New" w:ascii="Courier New" w:hAnsi="Courier New"/>
          <w:sz w:val="24"/>
          <w:szCs w:val="24"/>
        </w:rPr>
        <w:t>Phases are: Planning</w:t>
      </w:r>
      <w:r>
        <w:rPr>
          <w:rFonts w:cs="Courier New" w:ascii="Courier New" w:hAnsi="Courier New"/>
          <w:sz w:val="24"/>
          <w:szCs w:val="24"/>
          <w:vertAlign w:val="superscript"/>
        </w:rPr>
        <w:t>2</w:t>
      </w:r>
      <w:r>
        <w:rPr>
          <w:rFonts w:cs="Courier New" w:ascii="Courier New" w:hAnsi="Courier New"/>
          <w:sz w:val="24"/>
          <w:szCs w:val="24"/>
        </w:rPr>
        <w:t>, Design</w:t>
      </w:r>
      <w:r>
        <w:rPr>
          <w:rFonts w:cs="Courier New" w:ascii="Courier New" w:hAnsi="Courier New"/>
          <w:sz w:val="24"/>
          <w:szCs w:val="24"/>
          <w:vertAlign w:val="superscript"/>
        </w:rPr>
        <w:t>3</w:t>
      </w:r>
      <w:r>
        <w:rPr>
          <w:rFonts w:cs="Courier New" w:ascii="Courier New" w:hAnsi="Courier New"/>
          <w:sz w:val="24"/>
          <w:szCs w:val="24"/>
        </w:rPr>
        <w:t>, Code</w:t>
      </w:r>
      <w:r>
        <w:rPr>
          <w:rFonts w:cs="Courier New" w:ascii="Courier New" w:hAnsi="Courier New"/>
          <w:sz w:val="24"/>
          <w:szCs w:val="24"/>
          <w:vertAlign w:val="superscript"/>
        </w:rPr>
        <w:t>4</w:t>
      </w:r>
      <w:r>
        <w:rPr>
          <w:rFonts w:cs="Courier New" w:ascii="Courier New" w:hAnsi="Courier New"/>
          <w:sz w:val="24"/>
          <w:szCs w:val="24"/>
        </w:rPr>
        <w:t>, Compile</w:t>
      </w:r>
      <w:r>
        <w:rPr>
          <w:rFonts w:cs="Courier New" w:ascii="Courier New" w:hAnsi="Courier New"/>
          <w:sz w:val="24"/>
          <w:szCs w:val="24"/>
          <w:vertAlign w:val="superscript"/>
        </w:rPr>
        <w:t>5</w:t>
      </w:r>
      <w:r>
        <w:rPr>
          <w:rFonts w:cs="Courier New" w:ascii="Courier New" w:hAnsi="Courier New"/>
          <w:sz w:val="22"/>
          <w:szCs w:val="24"/>
        </w:rPr>
        <w:t xml:space="preserve">, </w:t>
      </w:r>
      <w:r>
        <w:rPr>
          <w:rFonts w:cs="Courier New" w:ascii="Courier New" w:hAnsi="Courier New"/>
          <w:sz w:val="24"/>
          <w:szCs w:val="24"/>
        </w:rPr>
        <w:t>Test</w:t>
      </w:r>
      <w:r>
        <w:rPr>
          <w:rFonts w:cs="Courier New" w:ascii="Courier New" w:hAnsi="Courier New"/>
          <w:sz w:val="24"/>
          <w:szCs w:val="24"/>
          <w:vertAlign w:val="superscript"/>
        </w:rPr>
        <w:t>6</w:t>
      </w:r>
      <w:r>
        <w:rPr>
          <w:rFonts w:cs="Courier New" w:ascii="Courier New" w:hAnsi="Courier New"/>
          <w:sz w:val="24"/>
          <w:szCs w:val="24"/>
        </w:rPr>
        <w:t>, Postmortem</w:t>
      </w:r>
      <w:r>
        <w:rPr>
          <w:rFonts w:cs="Courier New" w:ascii="Courier New" w:hAnsi="Courier New"/>
          <w:sz w:val="24"/>
          <w:szCs w:val="24"/>
          <w:vertAlign w:val="superscript"/>
        </w:rPr>
        <w:t>7</w:t>
      </w:r>
      <w:r>
        <w:rPr>
          <w:rFonts w:cs="Courier New" w:ascii="Courier New" w:hAnsi="Courier New"/>
          <w:sz w:val="24"/>
          <w:szCs w:val="24"/>
        </w:rPr>
        <w:t>.</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 xml:space="preserve">In cells D17 through D22, fill the respective cells with your </w:t>
      </w:r>
      <w:r>
        <w:rPr>
          <w:rFonts w:cs="Courier New" w:ascii="Courier New" w:hAnsi="Courier New"/>
          <w:b/>
          <w:sz w:val="24"/>
          <w:szCs w:val="24"/>
          <w:u w:val="single"/>
        </w:rPr>
        <w:t>estimated</w:t>
      </w:r>
      <w:r>
        <w:rPr>
          <w:rFonts w:cs="Courier New" w:ascii="Courier New" w:hAnsi="Courier New"/>
          <w:sz w:val="24"/>
          <w:szCs w:val="24"/>
        </w:rPr>
        <w:t xml:space="preserve"> time you plan on spending in each phase.</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 xml:space="preserve">In cells E17 through E22, fill the respective cells with your </w:t>
      </w:r>
      <w:r>
        <w:rPr>
          <w:rFonts w:cs="Courier New" w:ascii="Courier New" w:hAnsi="Courier New"/>
          <w:b/>
          <w:sz w:val="24"/>
          <w:szCs w:val="24"/>
          <w:u w:val="single"/>
        </w:rPr>
        <w:t>actual</w:t>
      </w:r>
      <w:r>
        <w:rPr>
          <w:rFonts w:cs="Courier New" w:ascii="Courier New" w:hAnsi="Courier New"/>
          <w:sz w:val="24"/>
          <w:szCs w:val="24"/>
        </w:rPr>
        <w:t xml:space="preserve"> time you did spend in each phase.</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 xml:space="preserve">In cells F17 through F22, fill the respective cells with your </w:t>
      </w:r>
      <w:r>
        <w:rPr>
          <w:rFonts w:cs="Courier New" w:ascii="Courier New" w:hAnsi="Courier New"/>
          <w:b/>
          <w:sz w:val="24"/>
          <w:szCs w:val="24"/>
          <w:u w:val="single"/>
        </w:rPr>
        <w:t>ToDate</w:t>
      </w:r>
      <w:r>
        <w:rPr>
          <w:rFonts w:cs="Courier New" w:ascii="Courier New" w:hAnsi="Courier New"/>
          <w:sz w:val="24"/>
          <w:szCs w:val="24"/>
        </w:rPr>
        <w:t xml:space="preserve"> data from the </w:t>
      </w:r>
      <w:r>
        <w:rPr>
          <w:rFonts w:cs="Courier New" w:ascii="Courier New" w:hAnsi="Courier New"/>
          <w:b/>
          <w:sz w:val="24"/>
          <w:szCs w:val="24"/>
          <w:u w:val="single"/>
        </w:rPr>
        <w:t>previous program/project</w:t>
      </w:r>
      <w:r>
        <w:rPr>
          <w:rFonts w:cs="Courier New" w:ascii="Courier New" w:hAnsi="Courier New"/>
          <w:sz w:val="24"/>
          <w:szCs w:val="24"/>
        </w:rPr>
        <w:t>.</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b/>
          <w:sz w:val="24"/>
          <w:szCs w:val="24"/>
          <w:u w:val="single"/>
        </w:rPr>
        <w:t>Defects (Errors) Injected</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b/>
          <w:b/>
          <w:sz w:val="24"/>
          <w:szCs w:val="24"/>
          <w:u w:val="single"/>
        </w:rPr>
      </w:pPr>
      <w:r>
        <w:rPr>
          <w:rFonts w:cs="Courier New" w:ascii="Courier New" w:hAnsi="Courier New"/>
          <w:sz w:val="24"/>
          <w:szCs w:val="24"/>
        </w:rPr>
        <w:t>In cells E26 through E31, fill the respective cells with the count of the errors injected in each of the phases.</w:t>
      </w:r>
    </w:p>
    <w:p>
      <w:pPr>
        <w:pStyle w:val="ListParagraph"/>
        <w:ind w:left="1080" w:hanging="0"/>
        <w:rPr>
          <w:rFonts w:ascii="Courier New" w:hAnsi="Courier New" w:cs="Courier New"/>
          <w:sz w:val="24"/>
          <w:szCs w:val="24"/>
        </w:rPr>
      </w:pPr>
      <w:r>
        <w:rPr>
          <w:rFonts w:cs="Courier New" w:ascii="Courier New" w:hAnsi="Courier New"/>
          <w:sz w:val="24"/>
          <w:szCs w:val="24"/>
        </w:rPr>
        <w:t xml:space="preserve"> </w:t>
      </w:r>
    </w:p>
    <w:p>
      <w:pPr>
        <w:pStyle w:val="ListParagraph"/>
        <w:ind w:left="1080" w:hanging="0"/>
        <w:rPr>
          <w:rFonts w:ascii="Courier New" w:hAnsi="Courier New" w:cs="Courier New"/>
          <w:sz w:val="24"/>
          <w:szCs w:val="24"/>
        </w:rPr>
      </w:pPr>
      <w:r>
        <w:rPr>
          <w:rFonts w:cs="Courier New" w:ascii="Courier New" w:hAnsi="Courier New"/>
          <w:sz w:val="24"/>
          <w:szCs w:val="24"/>
        </w:rPr>
        <w:t xml:space="preserve">In cells F26 through F31, fill the respective cells with the count of the errors injected in each of the phases </w:t>
      </w:r>
      <w:r>
        <w:rPr>
          <w:rFonts w:cs="Courier New" w:ascii="Courier New" w:hAnsi="Courier New"/>
          <w:b/>
          <w:sz w:val="24"/>
          <w:szCs w:val="24"/>
          <w:u w:val="single"/>
        </w:rPr>
        <w:t>ToDate</w:t>
      </w:r>
      <w:r>
        <w:rPr>
          <w:rFonts w:cs="Courier New" w:ascii="Courier New" w:hAnsi="Courier New"/>
          <w:sz w:val="24"/>
          <w:szCs w:val="24"/>
        </w:rPr>
        <w:t xml:space="preserve"> data from the </w:t>
      </w:r>
      <w:r>
        <w:rPr>
          <w:rFonts w:cs="Courier New" w:ascii="Courier New" w:hAnsi="Courier New"/>
          <w:b/>
          <w:sz w:val="24"/>
          <w:szCs w:val="24"/>
          <w:u w:val="single"/>
        </w:rPr>
        <w:t>previous program/project</w:t>
      </w:r>
      <w:r>
        <w:rPr>
          <w:rFonts w:cs="Courier New" w:ascii="Courier New" w:hAnsi="Courier New"/>
          <w:sz w:val="24"/>
          <w:szCs w:val="24"/>
        </w:rPr>
        <w:t>.</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b/>
          <w:sz w:val="24"/>
          <w:szCs w:val="24"/>
          <w:u w:val="single"/>
        </w:rPr>
        <w:t>Defects (Errors) Removed</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b/>
          <w:b/>
          <w:sz w:val="24"/>
          <w:szCs w:val="24"/>
          <w:u w:val="single"/>
        </w:rPr>
      </w:pPr>
      <w:r>
        <w:rPr>
          <w:rFonts w:cs="Courier New" w:ascii="Courier New" w:hAnsi="Courier New"/>
          <w:sz w:val="24"/>
          <w:szCs w:val="24"/>
        </w:rPr>
        <w:t>In cells E35 through E40, fill the respective cells with the count of the errors removed in each of the phases.</w:t>
      </w:r>
    </w:p>
    <w:p>
      <w:pPr>
        <w:pStyle w:val="ListParagraph"/>
        <w:ind w:left="1080" w:hanging="0"/>
        <w:rPr>
          <w:rFonts w:ascii="Courier New" w:hAnsi="Courier New" w:cs="Courier New"/>
          <w:sz w:val="24"/>
          <w:szCs w:val="24"/>
        </w:rPr>
      </w:pPr>
      <w:r>
        <w:rPr>
          <w:rFonts w:cs="Courier New" w:ascii="Courier New" w:hAnsi="Courier New"/>
          <w:sz w:val="24"/>
          <w:szCs w:val="24"/>
        </w:rPr>
        <w:t xml:space="preserve"> </w:t>
      </w:r>
    </w:p>
    <w:p>
      <w:pPr>
        <w:pStyle w:val="ListParagraph"/>
        <w:ind w:left="1080" w:hanging="0"/>
        <w:rPr>
          <w:rFonts w:ascii="Courier New" w:hAnsi="Courier New" w:cs="Courier New"/>
          <w:sz w:val="24"/>
          <w:szCs w:val="24"/>
        </w:rPr>
      </w:pPr>
      <w:r>
        <w:rPr>
          <w:rFonts w:cs="Courier New" w:ascii="Courier New" w:hAnsi="Courier New"/>
          <w:sz w:val="24"/>
          <w:szCs w:val="24"/>
        </w:rPr>
        <w:t xml:space="preserve">In cells F35 through F40, fill the respective cells with the count of the errors removed in each of the phases </w:t>
      </w:r>
      <w:r>
        <w:rPr>
          <w:rFonts w:cs="Courier New" w:ascii="Courier New" w:hAnsi="Courier New"/>
          <w:b/>
          <w:sz w:val="24"/>
          <w:szCs w:val="24"/>
          <w:u w:val="single"/>
        </w:rPr>
        <w:t>ToDate</w:t>
      </w:r>
      <w:r>
        <w:rPr>
          <w:rFonts w:cs="Courier New" w:ascii="Courier New" w:hAnsi="Courier New"/>
          <w:sz w:val="24"/>
          <w:szCs w:val="24"/>
        </w:rPr>
        <w:t xml:space="preserve"> data from the </w:t>
      </w:r>
      <w:r>
        <w:rPr>
          <w:rFonts w:cs="Courier New" w:ascii="Courier New" w:hAnsi="Courier New"/>
          <w:b/>
          <w:sz w:val="24"/>
          <w:szCs w:val="24"/>
          <w:u w:val="single"/>
        </w:rPr>
        <w:t>previous program/project</w:t>
      </w:r>
      <w:r>
        <w:rPr>
          <w:rFonts w:cs="Courier New" w:ascii="Courier New" w:hAnsi="Courier New"/>
          <w:sz w:val="24"/>
          <w:szCs w:val="24"/>
        </w:rPr>
        <w:t>.</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b/>
          <w:sz w:val="24"/>
          <w:szCs w:val="24"/>
          <w:u w:val="single"/>
        </w:rPr>
        <w:t>Summary Section</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the summary section (cell J31), summarize any additional documentation you think will be useful for your instructor or anyone reading through your program/project and related documentation.</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b/>
          <w:sz w:val="24"/>
          <w:szCs w:val="24"/>
          <w:u w:val="single"/>
        </w:rPr>
        <w:t>eSignature Box</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sz w:val="24"/>
          <w:szCs w:val="24"/>
        </w:rPr>
      </w:pPr>
      <w:r>
        <w:rPr>
          <w:rFonts w:cs="Courier New" w:ascii="Courier New" w:hAnsi="Courier New"/>
          <w:sz w:val="24"/>
          <w:szCs w:val="24"/>
        </w:rPr>
        <w:t>In cell J44, type in your name as your eSignature, certifying that the documentation of the program/project is done to the best of your knowledge, and that you acknowledge that any intended misinformation can be treated as an Academic Honesty violation.</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ind w:left="1080" w:hanging="0"/>
        <w:rPr>
          <w:rFonts w:ascii="Courier New" w:hAnsi="Courier New" w:cs="Courier New"/>
          <w:b/>
          <w:b/>
          <w:sz w:val="24"/>
          <w:szCs w:val="24"/>
          <w:u w:val="single"/>
        </w:rPr>
      </w:pPr>
      <w:r>
        <w:rPr>
          <w:rFonts w:cs="Courier New" w:ascii="Courier New" w:hAnsi="Courier New"/>
          <w:b/>
          <w:sz w:val="24"/>
          <w:szCs w:val="24"/>
          <w:u w:val="single"/>
        </w:rPr>
        <w:t>Glossary</w:t>
      </w:r>
    </w:p>
    <w:p>
      <w:pPr>
        <w:pStyle w:val="ListParagraph"/>
        <w:ind w:left="1080" w:hanging="0"/>
        <w:rPr>
          <w:rFonts w:ascii="Courier New" w:hAnsi="Courier New" w:cs="Courier New"/>
          <w:sz w:val="24"/>
          <w:szCs w:val="24"/>
        </w:rPr>
      </w:pPr>
      <w:r>
        <w:rPr>
          <w:rFonts w:cs="Courier New" w:ascii="Courier New" w:hAnsi="Courier New"/>
          <w:sz w:val="24"/>
          <w:szCs w:val="24"/>
        </w:rPr>
      </w:r>
    </w:p>
    <w:p>
      <w:pPr>
        <w:pStyle w:val="ListParagraph"/>
        <w:numPr>
          <w:ilvl w:val="0"/>
          <w:numId w:val="1"/>
        </w:numPr>
        <w:rPr>
          <w:rFonts w:ascii="Courier New" w:hAnsi="Courier New" w:cs="Courier New"/>
          <w:sz w:val="24"/>
          <w:szCs w:val="24"/>
        </w:rPr>
      </w:pPr>
      <w:r>
        <w:rPr>
          <w:rFonts w:cs="Courier New" w:ascii="Courier New" w:hAnsi="Courier New"/>
          <w:sz w:val="24"/>
          <w:szCs w:val="24"/>
        </w:rPr>
        <w:t>LOC – Lines of Code – this is any statement in the programming language that will generate machine code (executable code). Do not count lines containing only comments, or lines containing only whitespaces.</w:t>
      </w:r>
    </w:p>
    <w:p>
      <w:pPr>
        <w:pStyle w:val="ListParagraph"/>
        <w:ind w:left="1440" w:hanging="0"/>
        <w:rPr>
          <w:rFonts w:ascii="Courier New" w:hAnsi="Courier New" w:cs="Courier New"/>
          <w:sz w:val="24"/>
          <w:szCs w:val="24"/>
        </w:rPr>
      </w:pPr>
      <w:r>
        <w:rPr>
          <w:rFonts w:cs="Courier New" w:ascii="Courier New" w:hAnsi="Courier New"/>
          <w:sz w:val="24"/>
          <w:szCs w:val="24"/>
        </w:rPr>
      </w:r>
    </w:p>
    <w:p>
      <w:pPr>
        <w:pStyle w:val="ListParagraph"/>
        <w:numPr>
          <w:ilvl w:val="0"/>
          <w:numId w:val="1"/>
        </w:numPr>
        <w:rPr>
          <w:rFonts w:ascii="Courier New" w:hAnsi="Courier New" w:cs="Courier New"/>
          <w:sz w:val="24"/>
          <w:szCs w:val="24"/>
        </w:rPr>
      </w:pPr>
      <w:r>
        <w:rPr>
          <w:rFonts w:cs="Courier New" w:ascii="Courier New" w:hAnsi="Courier New"/>
          <w:sz w:val="24"/>
          <w:szCs w:val="24"/>
        </w:rPr>
        <w:t>Planning – In this phase, you will be gathering the requirements of the program/project. In this phase, you will also plan the amount of time it will take to complete all of the phases in the development process.</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1"/>
        </w:numPr>
        <w:rPr>
          <w:rFonts w:ascii="Courier New" w:hAnsi="Courier New" w:cs="Courier New"/>
          <w:sz w:val="24"/>
          <w:szCs w:val="24"/>
        </w:rPr>
      </w:pPr>
      <w:r>
        <w:rPr>
          <w:rFonts w:cs="Courier New" w:ascii="Courier New" w:hAnsi="Courier New"/>
          <w:sz w:val="24"/>
          <w:szCs w:val="24"/>
        </w:rPr>
        <w:t>Design – In this phase, you will design your program/project before writing actual code. This can be writing out pseudocode, creating flowcharts, UML class diagrams, etc.</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1"/>
        </w:numPr>
        <w:rPr>
          <w:rFonts w:ascii="Courier New" w:hAnsi="Courier New" w:cs="Courier New"/>
          <w:sz w:val="24"/>
          <w:szCs w:val="24"/>
        </w:rPr>
      </w:pPr>
      <w:r>
        <w:rPr>
          <w:rFonts w:cs="Courier New" w:ascii="Courier New" w:hAnsi="Courier New"/>
          <w:sz w:val="24"/>
          <w:szCs w:val="24"/>
        </w:rPr>
        <w:t>Code – In this phase, this is your actual coding time.</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1"/>
        </w:numPr>
        <w:rPr>
          <w:rFonts w:ascii="Courier New" w:hAnsi="Courier New" w:cs="Courier New"/>
          <w:sz w:val="24"/>
          <w:szCs w:val="24"/>
        </w:rPr>
      </w:pPr>
      <w:r>
        <w:rPr>
          <w:rFonts w:cs="Courier New" w:ascii="Courier New" w:hAnsi="Courier New"/>
          <w:sz w:val="24"/>
          <w:szCs w:val="24"/>
        </w:rPr>
        <w:t>Compile – In this phase, this is the compilation of your program/project (make sure to keep track of compile errors so you can enter them into cell E28 (Defects Injected – Code).</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1"/>
        </w:numPr>
        <w:rPr>
          <w:rFonts w:ascii="Courier New" w:hAnsi="Courier New" w:cs="Courier New"/>
          <w:sz w:val="24"/>
          <w:szCs w:val="24"/>
        </w:rPr>
      </w:pPr>
      <w:r>
        <w:rPr>
          <w:rFonts w:cs="Courier New" w:ascii="Courier New" w:hAnsi="Courier New"/>
          <w:sz w:val="24"/>
          <w:szCs w:val="24"/>
        </w:rPr>
        <w:t>Test – Testing your program. In this phase, it is highly recommended to thoroughly test your program for any logic errors in the program. Any logic errors found, fix the code (make sure to add to your actual code time in cell E19, the time you are actually coding). More testing, the better!!!</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1"/>
        </w:numPr>
        <w:spacing w:before="0" w:after="200"/>
        <w:contextualSpacing/>
        <w:rPr/>
      </w:pPr>
      <w:r>
        <w:rPr>
          <w:rFonts w:cs="Courier New" w:ascii="Courier New" w:hAnsi="Courier New"/>
          <w:sz w:val="24"/>
          <w:szCs w:val="24"/>
        </w:rPr>
        <w:t xml:space="preserve">Postmortem – This is the completion of </w:t>
      </w:r>
      <w:r>
        <w:rPr>
          <w:rFonts w:cs="Courier New" w:ascii="Courier New" w:hAnsi="Courier New"/>
          <w:b/>
          <w:sz w:val="24"/>
          <w:szCs w:val="24"/>
          <w:u w:val="single"/>
        </w:rPr>
        <w:t xml:space="preserve">all </w:t>
      </w:r>
      <w:r>
        <w:rPr>
          <w:rFonts w:cs="Courier New" w:ascii="Courier New" w:hAnsi="Courier New"/>
          <w:sz w:val="24"/>
          <w:szCs w:val="24"/>
        </w:rPr>
        <w:t xml:space="preserve">documentation of your program/project, </w:t>
      </w:r>
      <w:r>
        <w:rPr>
          <w:rFonts w:cs="Courier New" w:ascii="Courier New" w:hAnsi="Courier New"/>
          <w:b/>
          <w:sz w:val="24"/>
          <w:szCs w:val="24"/>
          <w:u w:val="single"/>
        </w:rPr>
        <w:t>including</w:t>
      </w:r>
      <w:r>
        <w:rPr>
          <w:rFonts w:cs="Courier New" w:ascii="Courier New" w:hAnsi="Courier New"/>
          <w:sz w:val="24"/>
          <w:szCs w:val="24"/>
        </w:rPr>
        <w:t xml:space="preserve"> the filling out of your PSP Spreadsheet.</w:t>
      </w:r>
    </w:p>
    <w:sectPr>
      <w:footerReference w:type="default" r:id="rId2"/>
      <w:type w:val="nextPage"/>
      <w:pgSz w:w="12240" w:h="15840"/>
      <w:pgMar w:left="720" w:right="720" w:header="0" w:top="720"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FILENAME </w:instrText>
    </w:r>
    <w:r>
      <w:fldChar w:fldCharType="separate"/>
    </w:r>
    <w:r>
      <w:t>PSP 0_1_2 Instructions.docx</w:t>
    </w:r>
    <w:r>
      <w:fldChar w:fldCharType="end"/>
    </w:r>
    <w:r>
      <w:rPr/>
      <w:tab/>
    </w:r>
    <w:r>
      <w:rPr/>
      <w:fldChar w:fldCharType="begin"/>
    </w:r>
    <w:r>
      <w:instrText> PAGE </w:instrText>
    </w:r>
    <w:r>
      <w:fldChar w:fldCharType="separate"/>
    </w:r>
    <w:r>
      <w:t>4</w:t>
    </w:r>
    <w:r>
      <w:fldChar w:fldCharType="end"/>
    </w:r>
    <w:r>
      <w:rPr/>
      <w:tab/>
      <w:t>March 3, 2016</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US" w:eastAsia="en-US" w:bidi="ar-SA"/>
      </w:rPr>
    </w:rPrDefault>
    <w:pPrDefault>
      <w:pPr>
        <w:spacing w:lineRule="auto" w:line="288"/>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e73d21"/>
    <w:pPr>
      <w:widowControl/>
      <w:bidi w:val="0"/>
      <w:spacing w:lineRule="auto" w:line="288" w:before="0" w:after="200"/>
      <w:jc w:val="left"/>
    </w:pPr>
    <w:rPr>
      <w:rFonts w:ascii="Calibri" w:hAnsi="Calibri" w:eastAsia="" w:cs="" w:asciiTheme="minorHAnsi" w:cstheme="minorBidi" w:eastAsiaTheme="minorEastAsia" w:hAnsiTheme="minorHAnsi"/>
      <w:color w:val="auto"/>
      <w:sz w:val="21"/>
      <w:szCs w:val="21"/>
      <w:lang w:val="en-US" w:eastAsia="en-US" w:bidi="ar-SA"/>
    </w:rPr>
  </w:style>
  <w:style w:type="paragraph" w:styleId="Heading1">
    <w:name w:val="Heading 1"/>
    <w:basedOn w:val="Normal"/>
    <w:next w:val="Normal"/>
    <w:link w:val="Heading1Char"/>
    <w:uiPriority w:val="9"/>
    <w:qFormat/>
    <w:rsid w:val="00e73d21"/>
    <w:pPr>
      <w:keepNext/>
      <w:keepLines/>
      <w:spacing w:lineRule="auto" w:line="240" w:before="360" w:after="40"/>
      <w:outlineLvl w:val="0"/>
    </w:pPr>
    <w:rPr>
      <w:rFonts w:ascii="Calibri Light" w:hAnsi="Calibri Light" w:eastAsia="" w:cs="" w:asciiTheme="majorHAnsi" w:cstheme="majorBidi" w:eastAsiaTheme="majorEastAsia" w:hAnsiTheme="majorHAnsi"/>
      <w:color w:val="C0291E" w:themeColor="accent6" w:themeShade="bf"/>
      <w:sz w:val="40"/>
      <w:szCs w:val="40"/>
    </w:rPr>
  </w:style>
  <w:style w:type="paragraph" w:styleId="Heading2">
    <w:name w:val="Heading 2"/>
    <w:basedOn w:val="Normal"/>
    <w:next w:val="Normal"/>
    <w:link w:val="Heading2Char"/>
    <w:uiPriority w:val="9"/>
    <w:semiHidden/>
    <w:unhideWhenUsed/>
    <w:qFormat/>
    <w:rsid w:val="00e73d21"/>
    <w:pPr>
      <w:keepNext/>
      <w:keepLines/>
      <w:spacing w:lineRule="auto" w:line="240" w:before="80" w:after="0"/>
      <w:outlineLvl w:val="1"/>
    </w:pPr>
    <w:rPr>
      <w:rFonts w:ascii="Calibri Light" w:hAnsi="Calibri Light" w:eastAsia="" w:cs="" w:asciiTheme="majorHAnsi" w:cstheme="majorBidi" w:eastAsiaTheme="majorEastAsia" w:hAnsiTheme="majorHAnsi"/>
      <w:color w:val="C0291E" w:themeColor="accent6" w:themeShade="bf"/>
      <w:sz w:val="28"/>
      <w:szCs w:val="28"/>
    </w:rPr>
  </w:style>
  <w:style w:type="paragraph" w:styleId="Heading3">
    <w:name w:val="Heading 3"/>
    <w:basedOn w:val="Normal"/>
    <w:next w:val="Normal"/>
    <w:link w:val="Heading3Char"/>
    <w:uiPriority w:val="9"/>
    <w:semiHidden/>
    <w:unhideWhenUsed/>
    <w:qFormat/>
    <w:rsid w:val="00e73d21"/>
    <w:pPr>
      <w:keepNext/>
      <w:keepLines/>
      <w:spacing w:lineRule="auto" w:line="240" w:before="80" w:after="0"/>
      <w:outlineLvl w:val="2"/>
    </w:pPr>
    <w:rPr>
      <w:rFonts w:ascii="Calibri Light" w:hAnsi="Calibri Light" w:eastAsia="" w:cs="" w:asciiTheme="majorHAnsi" w:cstheme="majorBidi" w:eastAsiaTheme="majorEastAsia" w:hAnsiTheme="majorHAnsi"/>
      <w:color w:val="C0291E" w:themeColor="accent6" w:themeShade="bf"/>
      <w:sz w:val="24"/>
      <w:szCs w:val="24"/>
    </w:rPr>
  </w:style>
  <w:style w:type="paragraph" w:styleId="Heading4">
    <w:name w:val="Heading 4"/>
    <w:basedOn w:val="Normal"/>
    <w:next w:val="Normal"/>
    <w:link w:val="Heading4Char"/>
    <w:uiPriority w:val="9"/>
    <w:semiHidden/>
    <w:unhideWhenUsed/>
    <w:qFormat/>
    <w:rsid w:val="00e73d21"/>
    <w:pPr>
      <w:keepNext/>
      <w:keepLines/>
      <w:spacing w:before="80" w:after="0"/>
      <w:outlineLvl w:val="3"/>
    </w:pPr>
    <w:rPr>
      <w:rFonts w:ascii="Calibri Light" w:hAnsi="Calibri Light" w:eastAsia="" w:cs="" w:asciiTheme="majorHAnsi" w:cstheme="majorBidi" w:eastAsiaTheme="majorEastAsia" w:hAnsiTheme="majorHAnsi"/>
      <w:color w:val="E25247" w:themeColor="accent6"/>
      <w:sz w:val="22"/>
      <w:szCs w:val="22"/>
    </w:rPr>
  </w:style>
  <w:style w:type="paragraph" w:styleId="Heading5">
    <w:name w:val="Heading 5"/>
    <w:basedOn w:val="Normal"/>
    <w:next w:val="Normal"/>
    <w:link w:val="Heading5Char"/>
    <w:uiPriority w:val="9"/>
    <w:semiHidden/>
    <w:unhideWhenUsed/>
    <w:qFormat/>
    <w:rsid w:val="00e73d21"/>
    <w:pPr>
      <w:keepNext/>
      <w:keepLines/>
      <w:spacing w:before="40" w:after="0"/>
      <w:outlineLvl w:val="4"/>
    </w:pPr>
    <w:rPr>
      <w:rFonts w:ascii="Calibri Light" w:hAnsi="Calibri Light" w:eastAsia="" w:cs="" w:asciiTheme="majorHAnsi" w:cstheme="majorBidi" w:eastAsiaTheme="majorEastAsia" w:hAnsiTheme="majorHAnsi"/>
      <w:i/>
      <w:iCs/>
      <w:color w:val="E25247" w:themeColor="accent6"/>
      <w:sz w:val="22"/>
      <w:szCs w:val="22"/>
    </w:rPr>
  </w:style>
  <w:style w:type="paragraph" w:styleId="Heading6">
    <w:name w:val="Heading 6"/>
    <w:basedOn w:val="Normal"/>
    <w:next w:val="Normal"/>
    <w:link w:val="Heading6Char"/>
    <w:uiPriority w:val="9"/>
    <w:semiHidden/>
    <w:unhideWhenUsed/>
    <w:qFormat/>
    <w:rsid w:val="00e73d21"/>
    <w:pPr>
      <w:keepNext/>
      <w:keepLines/>
      <w:spacing w:before="40" w:after="0"/>
      <w:outlineLvl w:val="5"/>
    </w:pPr>
    <w:rPr>
      <w:rFonts w:ascii="Calibri Light" w:hAnsi="Calibri Light" w:eastAsia="" w:cs="" w:asciiTheme="majorHAnsi" w:cstheme="majorBidi" w:eastAsiaTheme="majorEastAsia" w:hAnsiTheme="majorHAnsi"/>
      <w:color w:val="E25247" w:themeColor="accent6"/>
    </w:rPr>
  </w:style>
  <w:style w:type="paragraph" w:styleId="Heading7">
    <w:name w:val="Heading 7"/>
    <w:basedOn w:val="Normal"/>
    <w:next w:val="Normal"/>
    <w:link w:val="Heading7Char"/>
    <w:uiPriority w:val="9"/>
    <w:semiHidden/>
    <w:unhideWhenUsed/>
    <w:qFormat/>
    <w:rsid w:val="00e73d21"/>
    <w:pPr>
      <w:keepNext/>
      <w:keepLines/>
      <w:spacing w:before="40" w:after="0"/>
      <w:outlineLvl w:val="6"/>
    </w:pPr>
    <w:rPr>
      <w:rFonts w:ascii="Calibri Light" w:hAnsi="Calibri Light" w:eastAsia="" w:cs="" w:asciiTheme="majorHAnsi" w:cstheme="majorBidi" w:eastAsiaTheme="majorEastAsia" w:hAnsiTheme="majorHAnsi"/>
      <w:b/>
      <w:bCs/>
      <w:color w:val="E25247" w:themeColor="accent6"/>
    </w:rPr>
  </w:style>
  <w:style w:type="paragraph" w:styleId="Heading8">
    <w:name w:val="Heading 8"/>
    <w:basedOn w:val="Normal"/>
    <w:next w:val="Normal"/>
    <w:link w:val="Heading8Char"/>
    <w:uiPriority w:val="9"/>
    <w:semiHidden/>
    <w:unhideWhenUsed/>
    <w:qFormat/>
    <w:rsid w:val="00e73d21"/>
    <w:pPr>
      <w:keepNext/>
      <w:keepLines/>
      <w:spacing w:before="40" w:after="0"/>
      <w:outlineLvl w:val="7"/>
    </w:pPr>
    <w:rPr>
      <w:rFonts w:ascii="Calibri Light" w:hAnsi="Calibri Light" w:eastAsia="" w:cs="" w:asciiTheme="majorHAnsi" w:cstheme="majorBidi" w:eastAsiaTheme="majorEastAsia" w:hAnsiTheme="majorHAnsi"/>
      <w:b/>
      <w:bCs/>
      <w:i/>
      <w:iCs/>
      <w:color w:val="E25247" w:themeColor="accent6"/>
      <w:sz w:val="20"/>
      <w:szCs w:val="20"/>
    </w:rPr>
  </w:style>
  <w:style w:type="paragraph" w:styleId="Heading9">
    <w:name w:val="Heading 9"/>
    <w:basedOn w:val="Normal"/>
    <w:next w:val="Normal"/>
    <w:link w:val="Heading9Char"/>
    <w:uiPriority w:val="9"/>
    <w:semiHidden/>
    <w:unhideWhenUsed/>
    <w:qFormat/>
    <w:rsid w:val="00e73d21"/>
    <w:pPr>
      <w:keepNext/>
      <w:keepLines/>
      <w:spacing w:before="40" w:after="0"/>
      <w:outlineLvl w:val="8"/>
    </w:pPr>
    <w:rPr>
      <w:rFonts w:ascii="Calibri Light" w:hAnsi="Calibri Light" w:eastAsia="" w:cs="" w:asciiTheme="majorHAnsi" w:cstheme="majorBidi" w:eastAsiaTheme="majorEastAsia" w:hAnsiTheme="majorHAnsi"/>
      <w:i/>
      <w:iCs/>
      <w:color w:val="E25247" w:themeColor="accent6"/>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73d21"/>
    <w:rPr>
      <w:rFonts w:ascii="Calibri Light" w:hAnsi="Calibri Light" w:eastAsia="" w:cs="" w:asciiTheme="majorHAnsi" w:cstheme="majorBidi" w:eastAsiaTheme="majorEastAsia" w:hAnsiTheme="majorHAnsi"/>
      <w:color w:val="C0291E" w:themeColor="accent6" w:themeShade="bf"/>
      <w:sz w:val="40"/>
      <w:szCs w:val="40"/>
    </w:rPr>
  </w:style>
  <w:style w:type="character" w:styleId="Heading2Char" w:customStyle="1">
    <w:name w:val="Heading 2 Char"/>
    <w:basedOn w:val="DefaultParagraphFont"/>
    <w:link w:val="Heading2"/>
    <w:uiPriority w:val="9"/>
    <w:semiHidden/>
    <w:qFormat/>
    <w:rsid w:val="00e73d21"/>
    <w:rPr>
      <w:rFonts w:ascii="Calibri Light" w:hAnsi="Calibri Light" w:eastAsia="" w:cs="" w:asciiTheme="majorHAnsi" w:cstheme="majorBidi" w:eastAsiaTheme="majorEastAsia" w:hAnsiTheme="majorHAnsi"/>
      <w:color w:val="C0291E" w:themeColor="accent6" w:themeShade="bf"/>
      <w:sz w:val="28"/>
      <w:szCs w:val="28"/>
    </w:rPr>
  </w:style>
  <w:style w:type="character" w:styleId="Heading3Char" w:customStyle="1">
    <w:name w:val="Heading 3 Char"/>
    <w:basedOn w:val="DefaultParagraphFont"/>
    <w:link w:val="Heading3"/>
    <w:uiPriority w:val="9"/>
    <w:semiHidden/>
    <w:qFormat/>
    <w:rsid w:val="00e73d21"/>
    <w:rPr>
      <w:rFonts w:ascii="Calibri Light" w:hAnsi="Calibri Light" w:eastAsia="" w:cs="" w:asciiTheme="majorHAnsi" w:cstheme="majorBidi" w:eastAsiaTheme="majorEastAsia" w:hAnsiTheme="majorHAnsi"/>
      <w:color w:val="C0291E" w:themeColor="accent6" w:themeShade="bf"/>
      <w:sz w:val="24"/>
      <w:szCs w:val="24"/>
    </w:rPr>
  </w:style>
  <w:style w:type="character" w:styleId="Heading4Char" w:customStyle="1">
    <w:name w:val="Heading 4 Char"/>
    <w:basedOn w:val="DefaultParagraphFont"/>
    <w:link w:val="Heading4"/>
    <w:uiPriority w:val="9"/>
    <w:semiHidden/>
    <w:qFormat/>
    <w:rsid w:val="00e73d21"/>
    <w:rPr>
      <w:rFonts w:ascii="Calibri Light" w:hAnsi="Calibri Light" w:eastAsia="" w:cs="" w:asciiTheme="majorHAnsi" w:cstheme="majorBidi" w:eastAsiaTheme="majorEastAsia" w:hAnsiTheme="majorHAnsi"/>
      <w:color w:val="E25247" w:themeColor="accent6"/>
      <w:sz w:val="22"/>
      <w:szCs w:val="22"/>
    </w:rPr>
  </w:style>
  <w:style w:type="character" w:styleId="Heading5Char" w:customStyle="1">
    <w:name w:val="Heading 5 Char"/>
    <w:basedOn w:val="DefaultParagraphFont"/>
    <w:link w:val="Heading5"/>
    <w:uiPriority w:val="9"/>
    <w:semiHidden/>
    <w:qFormat/>
    <w:rsid w:val="00e73d21"/>
    <w:rPr>
      <w:rFonts w:ascii="Calibri Light" w:hAnsi="Calibri Light" w:eastAsia="" w:cs="" w:asciiTheme="majorHAnsi" w:cstheme="majorBidi" w:eastAsiaTheme="majorEastAsia" w:hAnsiTheme="majorHAnsi"/>
      <w:i/>
      <w:iCs/>
      <w:color w:val="E25247" w:themeColor="accent6"/>
      <w:sz w:val="22"/>
      <w:szCs w:val="22"/>
    </w:rPr>
  </w:style>
  <w:style w:type="character" w:styleId="Heading6Char" w:customStyle="1">
    <w:name w:val="Heading 6 Char"/>
    <w:basedOn w:val="DefaultParagraphFont"/>
    <w:link w:val="Heading6"/>
    <w:uiPriority w:val="9"/>
    <w:semiHidden/>
    <w:qFormat/>
    <w:rsid w:val="00e73d21"/>
    <w:rPr>
      <w:rFonts w:ascii="Calibri Light" w:hAnsi="Calibri Light" w:eastAsia="" w:cs="" w:asciiTheme="majorHAnsi" w:cstheme="majorBidi" w:eastAsiaTheme="majorEastAsia" w:hAnsiTheme="majorHAnsi"/>
      <w:color w:val="E25247" w:themeColor="accent6"/>
    </w:rPr>
  </w:style>
  <w:style w:type="character" w:styleId="Heading7Char" w:customStyle="1">
    <w:name w:val="Heading 7 Char"/>
    <w:basedOn w:val="DefaultParagraphFont"/>
    <w:link w:val="Heading7"/>
    <w:uiPriority w:val="9"/>
    <w:semiHidden/>
    <w:qFormat/>
    <w:rsid w:val="00e73d21"/>
    <w:rPr>
      <w:rFonts w:ascii="Calibri Light" w:hAnsi="Calibri Light" w:eastAsia="" w:cs="" w:asciiTheme="majorHAnsi" w:cstheme="majorBidi" w:eastAsiaTheme="majorEastAsia" w:hAnsiTheme="majorHAnsi"/>
      <w:b/>
      <w:bCs/>
      <w:color w:val="E25247" w:themeColor="accent6"/>
    </w:rPr>
  </w:style>
  <w:style w:type="character" w:styleId="Heading8Char" w:customStyle="1">
    <w:name w:val="Heading 8 Char"/>
    <w:basedOn w:val="DefaultParagraphFont"/>
    <w:link w:val="Heading8"/>
    <w:uiPriority w:val="9"/>
    <w:semiHidden/>
    <w:qFormat/>
    <w:rsid w:val="00e73d21"/>
    <w:rPr>
      <w:rFonts w:ascii="Calibri Light" w:hAnsi="Calibri Light" w:eastAsia="" w:cs="" w:asciiTheme="majorHAnsi" w:cstheme="majorBidi" w:eastAsiaTheme="majorEastAsia" w:hAnsiTheme="majorHAnsi"/>
      <w:b/>
      <w:bCs/>
      <w:i/>
      <w:iCs/>
      <w:color w:val="E25247" w:themeColor="accent6"/>
      <w:sz w:val="20"/>
      <w:szCs w:val="20"/>
    </w:rPr>
  </w:style>
  <w:style w:type="character" w:styleId="Heading9Char" w:customStyle="1">
    <w:name w:val="Heading 9 Char"/>
    <w:basedOn w:val="DefaultParagraphFont"/>
    <w:link w:val="Heading9"/>
    <w:uiPriority w:val="9"/>
    <w:semiHidden/>
    <w:qFormat/>
    <w:rsid w:val="00e73d21"/>
    <w:rPr>
      <w:rFonts w:ascii="Calibri Light" w:hAnsi="Calibri Light" w:eastAsia="" w:cs="" w:asciiTheme="majorHAnsi" w:cstheme="majorBidi" w:eastAsiaTheme="majorEastAsia" w:hAnsiTheme="majorHAnsi"/>
      <w:i/>
      <w:iCs/>
      <w:color w:val="E25247" w:themeColor="accent6"/>
      <w:sz w:val="20"/>
      <w:szCs w:val="20"/>
    </w:rPr>
  </w:style>
  <w:style w:type="character" w:styleId="TitleChar" w:customStyle="1">
    <w:name w:val="Title Char"/>
    <w:basedOn w:val="DefaultParagraphFont"/>
    <w:link w:val="Title"/>
    <w:uiPriority w:val="10"/>
    <w:qFormat/>
    <w:rsid w:val="00e73d21"/>
    <w:rPr>
      <w:rFonts w:ascii="Calibri Light" w:hAnsi="Calibri Light" w:eastAsia="" w:cs="" w:asciiTheme="majorHAnsi" w:cstheme="majorBidi" w:eastAsiaTheme="majorEastAsia" w:hAnsiTheme="majorHAnsi"/>
      <w:color w:val="262626" w:themeColor="text1" w:themeTint="d9"/>
      <w:spacing w:val="0"/>
      <w:sz w:val="96"/>
      <w:szCs w:val="96"/>
    </w:rPr>
  </w:style>
  <w:style w:type="character" w:styleId="SubtitleChar" w:customStyle="1">
    <w:name w:val="Subtitle Char"/>
    <w:basedOn w:val="DefaultParagraphFont"/>
    <w:link w:val="Subtitle"/>
    <w:uiPriority w:val="11"/>
    <w:qFormat/>
    <w:rsid w:val="00e73d21"/>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e73d21"/>
    <w:rPr>
      <w:b/>
      <w:bCs/>
    </w:rPr>
  </w:style>
  <w:style w:type="character" w:styleId="Emphasis">
    <w:name w:val="Emphasis"/>
    <w:basedOn w:val="DefaultParagraphFont"/>
    <w:uiPriority w:val="20"/>
    <w:qFormat/>
    <w:rsid w:val="00e73d21"/>
    <w:rPr>
      <w:i/>
      <w:iCs/>
      <w:color w:val="E25247" w:themeColor="accent6"/>
    </w:rPr>
  </w:style>
  <w:style w:type="character" w:styleId="QuoteChar" w:customStyle="1">
    <w:name w:val="Quote Char"/>
    <w:basedOn w:val="DefaultParagraphFont"/>
    <w:link w:val="Quote"/>
    <w:uiPriority w:val="29"/>
    <w:qFormat/>
    <w:rsid w:val="00e73d21"/>
    <w:rPr>
      <w:i/>
      <w:iCs/>
      <w:color w:val="262626" w:themeColor="text1" w:themeTint="d9"/>
    </w:rPr>
  </w:style>
  <w:style w:type="character" w:styleId="IntenseQuoteChar" w:customStyle="1">
    <w:name w:val="Intense Quote Char"/>
    <w:basedOn w:val="DefaultParagraphFont"/>
    <w:link w:val="IntenseQuote"/>
    <w:uiPriority w:val="30"/>
    <w:qFormat/>
    <w:rsid w:val="00e73d21"/>
    <w:rPr>
      <w:rFonts w:ascii="Calibri Light" w:hAnsi="Calibri Light" w:eastAsia="" w:cs="" w:asciiTheme="majorHAnsi" w:cstheme="majorBidi" w:eastAsiaTheme="majorEastAsia" w:hAnsiTheme="majorHAnsi"/>
      <w:i/>
      <w:iCs/>
      <w:color w:val="E25247" w:themeColor="accent6"/>
      <w:sz w:val="32"/>
      <w:szCs w:val="32"/>
    </w:rPr>
  </w:style>
  <w:style w:type="character" w:styleId="SubtleEmphasis">
    <w:name w:val="Subtle Emphasis"/>
    <w:basedOn w:val="DefaultParagraphFont"/>
    <w:uiPriority w:val="19"/>
    <w:qFormat/>
    <w:rsid w:val="00e73d21"/>
    <w:rPr>
      <w:i/>
      <w:iCs/>
    </w:rPr>
  </w:style>
  <w:style w:type="character" w:styleId="IntenseEmphasis">
    <w:name w:val="Intense Emphasis"/>
    <w:basedOn w:val="DefaultParagraphFont"/>
    <w:uiPriority w:val="21"/>
    <w:qFormat/>
    <w:rsid w:val="00e73d21"/>
    <w:rPr>
      <w:b/>
      <w:bCs/>
      <w:i/>
      <w:iCs/>
    </w:rPr>
  </w:style>
  <w:style w:type="character" w:styleId="SubtleReference">
    <w:name w:val="Subtle Reference"/>
    <w:basedOn w:val="DefaultParagraphFont"/>
    <w:uiPriority w:val="31"/>
    <w:qFormat/>
    <w:rsid w:val="00e73d21"/>
    <w:rPr>
      <w:smallCaps/>
      <w:color w:val="595959" w:themeColor="text1" w:themeTint="a6"/>
    </w:rPr>
  </w:style>
  <w:style w:type="character" w:styleId="IntenseReference">
    <w:name w:val="Intense Reference"/>
    <w:basedOn w:val="DefaultParagraphFont"/>
    <w:uiPriority w:val="32"/>
    <w:qFormat/>
    <w:rsid w:val="00e73d21"/>
    <w:rPr>
      <w:b/>
      <w:bCs/>
      <w:smallCaps/>
      <w:color w:val="E25247" w:themeColor="accent6"/>
    </w:rPr>
  </w:style>
  <w:style w:type="character" w:styleId="BookTitle">
    <w:name w:val="Book Title"/>
    <w:basedOn w:val="DefaultParagraphFont"/>
    <w:uiPriority w:val="33"/>
    <w:qFormat/>
    <w:rsid w:val="00e73d21"/>
    <w:rPr>
      <w:b/>
      <w:bCs/>
      <w:smallCaps/>
      <w:spacing w:val="7"/>
      <w:sz w:val="21"/>
      <w:szCs w:val="21"/>
    </w:rPr>
  </w:style>
  <w:style w:type="character" w:styleId="HeaderChar" w:customStyle="1">
    <w:name w:val="Header Char"/>
    <w:basedOn w:val="DefaultParagraphFont"/>
    <w:link w:val="Header"/>
    <w:uiPriority w:val="99"/>
    <w:qFormat/>
    <w:rsid w:val="00480c6d"/>
    <w:rPr/>
  </w:style>
  <w:style w:type="character" w:styleId="FooterChar" w:customStyle="1">
    <w:name w:val="Footer Char"/>
    <w:basedOn w:val="DefaultParagraphFont"/>
    <w:link w:val="Footer"/>
    <w:uiPriority w:val="99"/>
    <w:qFormat/>
    <w:rsid w:val="00480c6d"/>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aption1">
    <w:name w:val="caption"/>
    <w:basedOn w:val="Normal"/>
    <w:next w:val="Normal"/>
    <w:uiPriority w:val="35"/>
    <w:semiHidden/>
    <w:unhideWhenUsed/>
    <w:qFormat/>
    <w:rsid w:val="00e73d21"/>
    <w:pPr>
      <w:spacing w:lineRule="auto" w:line="240"/>
    </w:pPr>
    <w:rPr>
      <w:b/>
      <w:bCs/>
      <w:smallCaps/>
      <w:color w:val="595959" w:themeColor="text1" w:themeTint="a6"/>
    </w:rPr>
  </w:style>
  <w:style w:type="paragraph" w:styleId="Title">
    <w:name w:val="Title"/>
    <w:basedOn w:val="Normal"/>
    <w:next w:val="Normal"/>
    <w:link w:val="TitleChar"/>
    <w:uiPriority w:val="10"/>
    <w:qFormat/>
    <w:rsid w:val="00e73d21"/>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0"/>
      <w:sz w:val="96"/>
      <w:szCs w:val="96"/>
    </w:rPr>
  </w:style>
  <w:style w:type="paragraph" w:styleId="Subtitle">
    <w:name w:val="Subtitle"/>
    <w:basedOn w:val="Normal"/>
    <w:next w:val="Normal"/>
    <w:link w:val="SubtitleChar"/>
    <w:uiPriority w:val="11"/>
    <w:qFormat/>
    <w:rsid w:val="00e73d21"/>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e73d21"/>
    <w:pPr>
      <w:widowControl/>
      <w:bidi w:val="0"/>
      <w:spacing w:lineRule="auto" w:line="240" w:before="0" w:after="0"/>
      <w:jc w:val="left"/>
    </w:pPr>
    <w:rPr>
      <w:rFonts w:ascii="Calibri" w:hAnsi="Calibri" w:eastAsia="" w:cs="" w:asciiTheme="minorHAnsi" w:cstheme="minorBidi" w:eastAsiaTheme="minorEastAsia" w:hAnsiTheme="minorHAnsi"/>
      <w:color w:val="auto"/>
      <w:sz w:val="21"/>
      <w:szCs w:val="21"/>
      <w:lang w:val="en-US" w:eastAsia="en-US" w:bidi="ar-SA"/>
    </w:rPr>
  </w:style>
  <w:style w:type="paragraph" w:styleId="Quote">
    <w:name w:val="Quote"/>
    <w:basedOn w:val="Normal"/>
    <w:next w:val="Normal"/>
    <w:link w:val="QuoteChar"/>
    <w:uiPriority w:val="29"/>
    <w:qFormat/>
    <w:rsid w:val="00e73d21"/>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e73d21"/>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E25247" w:themeColor="accent6"/>
      <w:sz w:val="32"/>
      <w:szCs w:val="32"/>
    </w:rPr>
  </w:style>
  <w:style w:type="paragraph" w:styleId="ContentsHeading">
    <w:name w:val="Contents Heading"/>
    <w:basedOn w:val="Heading1"/>
    <w:next w:val="Normal"/>
    <w:uiPriority w:val="39"/>
    <w:semiHidden/>
    <w:unhideWhenUsed/>
    <w:qFormat/>
    <w:rsid w:val="00e73d21"/>
    <w:pPr/>
    <w:rPr/>
  </w:style>
  <w:style w:type="paragraph" w:styleId="ListParagraph">
    <w:name w:val="List Paragraph"/>
    <w:basedOn w:val="Normal"/>
    <w:uiPriority w:val="34"/>
    <w:qFormat/>
    <w:rsid w:val="00e73d21"/>
    <w:pPr>
      <w:spacing w:before="0" w:after="200"/>
      <w:ind w:left="720" w:hanging="0"/>
      <w:contextualSpacing/>
    </w:pPr>
    <w:rPr/>
  </w:style>
  <w:style w:type="paragraph" w:styleId="Header">
    <w:name w:val="Header"/>
    <w:basedOn w:val="Normal"/>
    <w:link w:val="HeaderChar"/>
    <w:uiPriority w:val="99"/>
    <w:unhideWhenUsed/>
    <w:rsid w:val="00480c6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80c6d"/>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LibreOffice/5.0.0.5$Windows_x86 LibreOffice_project/1b1a90865e348b492231e1c451437d7a15bb262b</Application>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2016-03-03T23:09:00Z</dcterms:created>
  <dc:creator>Paul Conrad</dc:creator>
  <dc:language>en-US</dc:language>
  <cp:lastModifiedBy>Paul Conrad</cp:lastModifiedBy>
  <dcterms:modified xsi:type="dcterms:W3CDTF">2016-03-03T23:55:00Z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