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64" w:rsidRDefault="00885668" w:rsidP="00885668">
      <w:pPr>
        <w:jc w:val="center"/>
        <w:rPr>
          <w:sz w:val="40"/>
          <w:szCs w:val="40"/>
        </w:rPr>
      </w:pPr>
      <w:r>
        <w:rPr>
          <w:sz w:val="40"/>
          <w:szCs w:val="40"/>
        </w:rPr>
        <w:t>METHOD OVERRIDING</w:t>
      </w:r>
    </w:p>
    <w:p w:rsidR="00885668" w:rsidRDefault="00885668" w:rsidP="00885668">
      <w:pPr>
        <w:jc w:val="center"/>
        <w:rPr>
          <w:sz w:val="40"/>
          <w:szCs w:val="40"/>
        </w:rPr>
      </w:pPr>
    </w:p>
    <w:p w:rsidR="00885668" w:rsidRPr="00885668" w:rsidRDefault="00885668" w:rsidP="0088566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MethodOverridingExample</w:t>
      </w:r>
      <w:proofErr w:type="spellEnd"/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BC:Display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DC:Display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args)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  <w:bookmarkStart w:id="0" w:name="_GoBack"/>
      <w:bookmarkEnd w:id="0"/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5668" w:rsidRDefault="00885668" w:rsidP="0088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5668" w:rsidRDefault="00885668" w:rsidP="0088566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5668" w:rsidRPr="00885668" w:rsidRDefault="00885668" w:rsidP="0088566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914400" y="7210425"/>
            <wp:positionH relativeFrom="margin">
              <wp:align>center</wp:align>
            </wp:positionH>
            <wp:positionV relativeFrom="margin">
              <wp:align>bottom</wp:align>
            </wp:positionV>
            <wp:extent cx="1143160" cy="49536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668" w:rsidRPr="008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68"/>
    <w:rsid w:val="00885668"/>
    <w:rsid w:val="00AD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62F0"/>
  <w15:chartTrackingRefBased/>
  <w15:docId w15:val="{C1EE1CE4-58BC-429B-BBB2-E6B16420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2017-09-21T09:10:00Z</dcterms:created>
  <dcterms:modified xsi:type="dcterms:W3CDTF">2017-09-21T09:12:00Z</dcterms:modified>
</cp:coreProperties>
</file>