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CBC" w:rsidRDefault="007E2CBC" w:rsidP="00E571FE">
      <w:pPr>
        <w:spacing w:after="0" w:line="240" w:lineRule="auto"/>
        <w:jc w:val="center"/>
        <w:rPr>
          <w:rFonts w:ascii="Times New Roman" w:eastAsia="Times New Roman" w:hAnsi="Times New Roman" w:cs="Times New Roman"/>
          <w:b/>
          <w:color w:val="000000" w:themeColor="text1"/>
          <w:sz w:val="40"/>
          <w:szCs w:val="28"/>
          <w:lang w:eastAsia="en-IN"/>
        </w:rPr>
      </w:pPr>
    </w:p>
    <w:p w:rsidR="007E2CBC" w:rsidRDefault="007E2CBC" w:rsidP="00E571FE">
      <w:pPr>
        <w:spacing w:after="0" w:line="240" w:lineRule="auto"/>
        <w:jc w:val="center"/>
        <w:rPr>
          <w:rFonts w:ascii="Times New Roman" w:eastAsia="Times New Roman" w:hAnsi="Times New Roman" w:cs="Times New Roman"/>
          <w:b/>
          <w:color w:val="000000" w:themeColor="text1"/>
          <w:sz w:val="40"/>
          <w:szCs w:val="28"/>
          <w:lang w:eastAsia="en-IN"/>
        </w:rPr>
      </w:pPr>
    </w:p>
    <w:p w:rsidR="007E2CBC" w:rsidRDefault="007E2CBC" w:rsidP="00E571FE">
      <w:pPr>
        <w:spacing w:after="0" w:line="240" w:lineRule="auto"/>
        <w:jc w:val="center"/>
        <w:rPr>
          <w:rFonts w:ascii="Times New Roman" w:eastAsia="Times New Roman" w:hAnsi="Times New Roman" w:cs="Times New Roman"/>
          <w:b/>
          <w:color w:val="000000" w:themeColor="text1"/>
          <w:sz w:val="40"/>
          <w:szCs w:val="28"/>
          <w:lang w:eastAsia="en-IN"/>
        </w:rPr>
      </w:pPr>
    </w:p>
    <w:p w:rsidR="007E2CBC" w:rsidRDefault="007E2CBC" w:rsidP="00E571FE">
      <w:pPr>
        <w:spacing w:after="0" w:line="240" w:lineRule="auto"/>
        <w:jc w:val="center"/>
        <w:rPr>
          <w:rFonts w:ascii="Times New Roman" w:eastAsia="Times New Roman" w:hAnsi="Times New Roman" w:cs="Times New Roman"/>
          <w:b/>
          <w:color w:val="000000" w:themeColor="text1"/>
          <w:sz w:val="40"/>
          <w:szCs w:val="28"/>
          <w:lang w:eastAsia="en-IN"/>
        </w:rPr>
      </w:pPr>
    </w:p>
    <w:p w:rsidR="007E2CBC" w:rsidRDefault="007E2CBC" w:rsidP="00E571FE">
      <w:pPr>
        <w:spacing w:after="0" w:line="240" w:lineRule="auto"/>
        <w:jc w:val="center"/>
        <w:rPr>
          <w:rFonts w:ascii="Times New Roman" w:eastAsia="Times New Roman" w:hAnsi="Times New Roman" w:cs="Times New Roman"/>
          <w:b/>
          <w:color w:val="000000" w:themeColor="text1"/>
          <w:sz w:val="40"/>
          <w:szCs w:val="28"/>
          <w:lang w:eastAsia="en-IN"/>
        </w:rPr>
      </w:pPr>
    </w:p>
    <w:p w:rsidR="007E2CBC" w:rsidRDefault="007E2CBC" w:rsidP="00E571FE">
      <w:pPr>
        <w:spacing w:after="0" w:line="240" w:lineRule="auto"/>
        <w:jc w:val="center"/>
        <w:rPr>
          <w:rFonts w:ascii="Times New Roman" w:eastAsia="Times New Roman" w:hAnsi="Times New Roman" w:cs="Times New Roman"/>
          <w:b/>
          <w:color w:val="000000" w:themeColor="text1"/>
          <w:sz w:val="40"/>
          <w:szCs w:val="28"/>
          <w:lang w:eastAsia="en-IN"/>
        </w:rPr>
      </w:pPr>
    </w:p>
    <w:p w:rsidR="007E2CBC" w:rsidRDefault="007E2CBC" w:rsidP="00E571FE">
      <w:pPr>
        <w:spacing w:after="0" w:line="240" w:lineRule="auto"/>
        <w:jc w:val="center"/>
        <w:rPr>
          <w:rFonts w:ascii="Times New Roman" w:eastAsia="Times New Roman" w:hAnsi="Times New Roman" w:cs="Times New Roman"/>
          <w:b/>
          <w:color w:val="000000" w:themeColor="text1"/>
          <w:sz w:val="40"/>
          <w:szCs w:val="28"/>
          <w:lang w:eastAsia="en-IN"/>
        </w:rPr>
      </w:pPr>
    </w:p>
    <w:p w:rsidR="007E2CBC" w:rsidRDefault="007E2CBC" w:rsidP="00E571FE">
      <w:pPr>
        <w:spacing w:after="0" w:line="240" w:lineRule="auto"/>
        <w:jc w:val="center"/>
        <w:rPr>
          <w:rFonts w:ascii="Times New Roman" w:eastAsia="Times New Roman" w:hAnsi="Times New Roman" w:cs="Times New Roman"/>
          <w:b/>
          <w:color w:val="000000" w:themeColor="text1"/>
          <w:sz w:val="40"/>
          <w:szCs w:val="28"/>
          <w:lang w:eastAsia="en-IN"/>
        </w:rPr>
      </w:pPr>
    </w:p>
    <w:p w:rsidR="007E2CBC" w:rsidRDefault="007E2CBC" w:rsidP="004F25BA">
      <w:pPr>
        <w:spacing w:after="0" w:line="360" w:lineRule="auto"/>
        <w:jc w:val="center"/>
        <w:rPr>
          <w:rFonts w:ascii="Times New Roman" w:eastAsia="Times New Roman" w:hAnsi="Times New Roman" w:cs="Times New Roman"/>
          <w:b/>
          <w:color w:val="000000" w:themeColor="text1"/>
          <w:sz w:val="40"/>
          <w:szCs w:val="28"/>
          <w:lang w:eastAsia="en-IN"/>
        </w:rPr>
      </w:pPr>
    </w:p>
    <w:p w:rsidR="00E571FE" w:rsidRPr="00E571FE" w:rsidRDefault="00E571FE" w:rsidP="004F25BA">
      <w:pPr>
        <w:spacing w:after="0" w:line="360" w:lineRule="auto"/>
        <w:jc w:val="center"/>
        <w:rPr>
          <w:rFonts w:ascii="Times New Roman" w:eastAsia="Times New Roman" w:hAnsi="Times New Roman" w:cs="Times New Roman"/>
          <w:b/>
          <w:color w:val="000000" w:themeColor="text1"/>
          <w:sz w:val="40"/>
          <w:szCs w:val="28"/>
          <w:lang w:eastAsia="en-IN"/>
        </w:rPr>
      </w:pPr>
      <w:bookmarkStart w:id="0" w:name="_GoBack"/>
      <w:r w:rsidRPr="00E571FE">
        <w:rPr>
          <w:rFonts w:ascii="Times New Roman" w:eastAsia="Times New Roman" w:hAnsi="Times New Roman" w:cs="Times New Roman"/>
          <w:b/>
          <w:color w:val="000000" w:themeColor="text1"/>
          <w:sz w:val="40"/>
          <w:szCs w:val="28"/>
          <w:lang w:eastAsia="en-IN"/>
        </w:rPr>
        <w:t>PUBLIC INTEGRITY VERIFICATION OF SHARED GROUP DATA ON CLOUD STORAGE IS NOT POSSIBLE WITHOUT A CERTIFICATE</w:t>
      </w:r>
    </w:p>
    <w:bookmarkEnd w:id="0"/>
    <w:p w:rsidR="00672FFD" w:rsidRDefault="00672FFD" w:rsidP="00CC50CB">
      <w:pPr>
        <w:spacing w:after="0" w:line="360" w:lineRule="auto"/>
        <w:jc w:val="both"/>
        <w:rPr>
          <w:rFonts w:ascii="Times New Roman" w:hAnsi="Times New Roman" w:cs="Times New Roman"/>
          <w:sz w:val="24"/>
          <w:szCs w:val="24"/>
        </w:rPr>
      </w:pPr>
    </w:p>
    <w:p w:rsidR="007E2CBC" w:rsidRDefault="007E2CBC">
      <w:pPr>
        <w:rPr>
          <w:rFonts w:ascii="Times New Roman" w:hAnsi="Times New Roman" w:cs="Times New Roman"/>
          <w:b/>
          <w:bCs/>
          <w:sz w:val="24"/>
          <w:szCs w:val="24"/>
        </w:rPr>
      </w:pPr>
      <w:r>
        <w:rPr>
          <w:rFonts w:ascii="Times New Roman" w:hAnsi="Times New Roman" w:cs="Times New Roman"/>
          <w:b/>
          <w:bCs/>
          <w:sz w:val="24"/>
          <w:szCs w:val="24"/>
        </w:rPr>
        <w:br w:type="page"/>
      </w:r>
    </w:p>
    <w:p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b/>
          <w:bCs/>
          <w:sz w:val="24"/>
          <w:szCs w:val="24"/>
        </w:rPr>
        <w:lastRenderedPageBreak/>
        <w:t>ABSTRACT</w:t>
      </w:r>
      <w:r w:rsidRPr="00672FFD">
        <w:rPr>
          <w:rFonts w:ascii="Times New Roman" w:hAnsi="Times New Roman" w:cs="Times New Roman"/>
          <w:sz w:val="24"/>
          <w:szCs w:val="24"/>
        </w:rPr>
        <w:t>:</w:t>
      </w:r>
    </w:p>
    <w:p w:rsidR="00A97490" w:rsidRDefault="00386488" w:rsidP="00A6296D">
      <w:pPr>
        <w:spacing w:after="0" w:line="360" w:lineRule="auto"/>
        <w:jc w:val="both"/>
        <w:rPr>
          <w:rFonts w:ascii="Times New Roman" w:hAnsi="Times New Roman" w:cs="Times New Roman"/>
          <w:sz w:val="24"/>
          <w:szCs w:val="24"/>
        </w:rPr>
      </w:pPr>
      <w:r w:rsidRPr="00386488">
        <w:rPr>
          <w:rFonts w:ascii="Times New Roman" w:hAnsi="Times New Roman" w:cs="Times New Roman"/>
          <w:sz w:val="24"/>
          <w:szCs w:val="24"/>
        </w:rPr>
        <w:t>Cloud storage service supplies people with an efficient method to share data within a group. The cloud server is not trustworthy, so lots of remote data possession checking (RDPC) protocols are proposed and thought to be an effective way to ensure the data integrity. However, most of RDPC protocols are based on the mechanism of traditional public key infrastructure (PKI), which has obvious security flaw and bears big burden of certificate management. To avoid this shortcoming, identity-based cryptography (IBC) is often chosen to be the basis of RDPC. Unfortunately, IBC has an inherent drawback of key escrow. To solve these problems, we utilize the technique of certificateless signature to present a new RDPC protocol for checking the integrity of data shared among a group. In our scheme, user’s private key includes two parts: a partial key generated by the group manager and a secret value chosen by herself/himself. To ensure the right public keys are chosen during the data integrity checking, the public key of each user is associated with her unique identity, for example the name or telephone number. Thus, the certificate is not needed and the problem of key escrow is eliminated too. Meanwhile, the data integrity can still be audited by public verifier without downloading the whole data. In addition, our scheme also supports efficient user revocation from the group. The security of our scheme is reduced to the assumptions of computational Diffie-Hellman (CDH) and discrete logarithm (DL). Experiment results exhibit that the new protocol is very efficient and feasible.</w:t>
      </w:r>
    </w:p>
    <w:p w:rsidR="00A97490" w:rsidRDefault="00A97490">
      <w:pPr>
        <w:rPr>
          <w:rFonts w:ascii="Times New Roman" w:hAnsi="Times New Roman" w:cs="Times New Roman"/>
          <w:sz w:val="24"/>
          <w:szCs w:val="24"/>
        </w:rPr>
      </w:pPr>
      <w:r>
        <w:rPr>
          <w:rFonts w:ascii="Times New Roman" w:hAnsi="Times New Roman" w:cs="Times New Roman"/>
          <w:sz w:val="24"/>
          <w:szCs w:val="24"/>
        </w:rPr>
        <w:br w:type="page"/>
      </w:r>
    </w:p>
    <w:p w:rsidR="00672FFD" w:rsidRDefault="00672FFD" w:rsidP="00A6296D">
      <w:pPr>
        <w:spacing w:after="0" w:line="360" w:lineRule="auto"/>
        <w:jc w:val="both"/>
        <w:rPr>
          <w:rFonts w:ascii="Times New Roman" w:hAnsi="Times New Roman" w:cs="Times New Roman"/>
          <w:sz w:val="24"/>
          <w:szCs w:val="24"/>
        </w:rPr>
      </w:pPr>
    </w:p>
    <w:tbl>
      <w:tblPr>
        <w:tblStyle w:val="TableGrid"/>
        <w:tblpPr w:leftFromText="180" w:rightFromText="180" w:vertAnchor="text" w:horzAnchor="margin" w:tblpXSpec="center" w:tblpY="46"/>
        <w:tblW w:w="0" w:type="auto"/>
        <w:tblLook w:val="04A0" w:firstRow="1" w:lastRow="0" w:firstColumn="1" w:lastColumn="0" w:noHBand="0" w:noVBand="1"/>
      </w:tblPr>
      <w:tblGrid>
        <w:gridCol w:w="4440"/>
        <w:gridCol w:w="4802"/>
      </w:tblGrid>
      <w:tr w:rsidR="00A97490" w:rsidTr="00606EC5">
        <w:trPr>
          <w:trHeight w:val="433"/>
        </w:trPr>
        <w:tc>
          <w:tcPr>
            <w:tcW w:w="4841" w:type="dxa"/>
          </w:tcPr>
          <w:p w:rsidR="00A97490" w:rsidRDefault="00A97490" w:rsidP="00606EC5">
            <w:pPr>
              <w:rPr>
                <w:rFonts w:ascii="Times New Roman" w:hAnsi="Times New Roman" w:cs="Times New Roman"/>
                <w:b/>
                <w:sz w:val="24"/>
                <w:szCs w:val="24"/>
              </w:rPr>
            </w:pPr>
          </w:p>
          <w:p w:rsidR="00A97490" w:rsidRPr="00ED0C67" w:rsidRDefault="00A97490" w:rsidP="00606EC5">
            <w:pPr>
              <w:rPr>
                <w:rFonts w:ascii="Times New Roman" w:hAnsi="Times New Roman" w:cs="Times New Roman"/>
                <w:b/>
                <w:sz w:val="32"/>
                <w:szCs w:val="32"/>
              </w:rPr>
            </w:pPr>
            <w:r>
              <w:rPr>
                <w:rFonts w:ascii="Times New Roman" w:hAnsi="Times New Roman" w:cs="Times New Roman"/>
                <w:b/>
                <w:sz w:val="32"/>
                <w:szCs w:val="32"/>
              </w:rPr>
              <w:t>E</w:t>
            </w:r>
            <w:r w:rsidRPr="00ED0C67">
              <w:rPr>
                <w:rFonts w:ascii="Times New Roman" w:hAnsi="Times New Roman" w:cs="Times New Roman"/>
                <w:b/>
                <w:sz w:val="32"/>
                <w:szCs w:val="32"/>
              </w:rPr>
              <w:t>XSISTING SYSTEM</w:t>
            </w:r>
          </w:p>
        </w:tc>
        <w:tc>
          <w:tcPr>
            <w:tcW w:w="5485" w:type="dxa"/>
          </w:tcPr>
          <w:p w:rsidR="00A97490" w:rsidRDefault="00A97490" w:rsidP="00606EC5">
            <w:pPr>
              <w:jc w:val="center"/>
              <w:rPr>
                <w:rFonts w:ascii="Times New Roman" w:hAnsi="Times New Roman" w:cs="Times New Roman"/>
                <w:b/>
                <w:sz w:val="24"/>
                <w:szCs w:val="24"/>
              </w:rPr>
            </w:pPr>
          </w:p>
          <w:p w:rsidR="00A97490" w:rsidRPr="00ED0C67" w:rsidRDefault="00A97490" w:rsidP="00606EC5">
            <w:pPr>
              <w:jc w:val="center"/>
              <w:rPr>
                <w:rFonts w:ascii="Times New Roman" w:hAnsi="Times New Roman" w:cs="Times New Roman"/>
                <w:b/>
                <w:sz w:val="32"/>
                <w:szCs w:val="32"/>
              </w:rPr>
            </w:pPr>
            <w:r w:rsidRPr="00ED0C67">
              <w:rPr>
                <w:rFonts w:ascii="Times New Roman" w:hAnsi="Times New Roman" w:cs="Times New Roman"/>
                <w:b/>
                <w:sz w:val="32"/>
                <w:szCs w:val="32"/>
              </w:rPr>
              <w:t>PROPOSED SYSTEM</w:t>
            </w:r>
          </w:p>
        </w:tc>
      </w:tr>
      <w:tr w:rsidR="00A97490" w:rsidTr="00606EC5">
        <w:trPr>
          <w:trHeight w:val="88"/>
        </w:trPr>
        <w:tc>
          <w:tcPr>
            <w:tcW w:w="4841" w:type="dxa"/>
          </w:tcPr>
          <w:p w:rsidR="005251A9" w:rsidRPr="005251A9" w:rsidRDefault="005251A9" w:rsidP="005251A9">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lang w:val="en-IN"/>
              </w:rPr>
            </w:pPr>
            <w:r w:rsidRPr="005251A9">
              <w:rPr>
                <w:rFonts w:ascii="Times New Roman" w:hAnsi="Times New Roman" w:cs="Times New Roman"/>
                <w:sz w:val="24"/>
                <w:szCs w:val="24"/>
              </w:rPr>
              <w:t xml:space="preserve">However, most of existing RDPC schemes are based </w:t>
            </w:r>
            <w:proofErr w:type="gramStart"/>
            <w:r w:rsidRPr="005251A9">
              <w:rPr>
                <w:rFonts w:ascii="Times New Roman" w:hAnsi="Times New Roman" w:cs="Times New Roman"/>
                <w:sz w:val="24"/>
                <w:szCs w:val="24"/>
              </w:rPr>
              <w:t xml:space="preserve">on </w:t>
            </w:r>
            <w:r w:rsidR="00C16403" w:rsidRPr="006E3282">
              <w:rPr>
                <w:rFonts w:ascii="Times New Roman" w:hAnsi="Times New Roman" w:cs="Times New Roman"/>
                <w:sz w:val="24"/>
                <w:szCs w:val="24"/>
                <w:lang w:val="en-IN"/>
              </w:rPr>
              <w:t xml:space="preserve"> public</w:t>
            </w:r>
            <w:proofErr w:type="gramEnd"/>
            <w:r w:rsidR="00C16403" w:rsidRPr="006E3282">
              <w:rPr>
                <w:rFonts w:ascii="Times New Roman" w:hAnsi="Times New Roman" w:cs="Times New Roman"/>
                <w:sz w:val="24"/>
                <w:szCs w:val="24"/>
                <w:lang w:val="en-IN"/>
              </w:rPr>
              <w:t xml:space="preserve"> key infrastructure (PKI)</w:t>
            </w:r>
            <w:r w:rsidR="00C16403">
              <w:rPr>
                <w:rFonts w:ascii="Times New Roman" w:hAnsi="Times New Roman" w:cs="Times New Roman"/>
                <w:sz w:val="24"/>
                <w:szCs w:val="24"/>
              </w:rPr>
              <w:t>.</w:t>
            </w:r>
            <w:r w:rsidRPr="005251A9">
              <w:rPr>
                <w:rFonts w:ascii="Times New Roman" w:hAnsi="Times New Roman" w:cs="Times New Roman"/>
                <w:sz w:val="24"/>
                <w:szCs w:val="24"/>
              </w:rPr>
              <w:t xml:space="preserve"> </w:t>
            </w:r>
          </w:p>
          <w:p w:rsidR="00A97490" w:rsidRPr="005251A9" w:rsidRDefault="005251A9" w:rsidP="005251A9">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lang w:val="en-IN"/>
              </w:rPr>
            </w:pPr>
            <w:r w:rsidRPr="005251A9">
              <w:rPr>
                <w:rFonts w:ascii="Times New Roman" w:hAnsi="Times New Roman" w:cs="Times New Roman"/>
                <w:sz w:val="24"/>
                <w:szCs w:val="24"/>
              </w:rPr>
              <w:t>Although PKI is widely used and occupies an important position in public key cryptography, there are still some security threats in it. For example, the security of PKI is based on the trustworthy of certificate authority (CA), but it is not an easy work to ensure the trustworthiness of CA</w:t>
            </w:r>
          </w:p>
        </w:tc>
        <w:tc>
          <w:tcPr>
            <w:tcW w:w="5485" w:type="dxa"/>
          </w:tcPr>
          <w:p w:rsidR="005251A9" w:rsidRPr="005251A9" w:rsidRDefault="006E3282" w:rsidP="00A97490">
            <w:pPr>
              <w:pStyle w:val="ListParagraph"/>
              <w:numPr>
                <w:ilvl w:val="0"/>
                <w:numId w:val="16"/>
              </w:numPr>
              <w:spacing w:after="0" w:line="360" w:lineRule="auto"/>
              <w:jc w:val="both"/>
              <w:rPr>
                <w:rFonts w:ascii="Times New Roman" w:hAnsi="Times New Roman" w:cs="Times New Roman"/>
                <w:sz w:val="24"/>
                <w:szCs w:val="24"/>
              </w:rPr>
            </w:pPr>
            <w:r w:rsidRPr="006E3282">
              <w:rPr>
                <w:rFonts w:ascii="Times New Roman" w:hAnsi="Times New Roman" w:cs="Times New Roman"/>
                <w:sz w:val="24"/>
                <w:szCs w:val="24"/>
                <w:lang w:val="en-IN"/>
              </w:rPr>
              <w:t>The cloud server is not trustworthy, so lots of remote data possession checking (RDPC) protocols are proposed and thought to be an effective wa</w:t>
            </w:r>
            <w:r w:rsidR="005251A9">
              <w:rPr>
                <w:rFonts w:ascii="Times New Roman" w:hAnsi="Times New Roman" w:cs="Times New Roman"/>
                <w:sz w:val="24"/>
                <w:szCs w:val="24"/>
                <w:lang w:val="en-IN"/>
              </w:rPr>
              <w:t>y to ensure the data integrity.</w:t>
            </w:r>
          </w:p>
          <w:p w:rsidR="00A97490" w:rsidRPr="00807B79" w:rsidRDefault="006E3282" w:rsidP="00A97490">
            <w:pPr>
              <w:pStyle w:val="ListParagraph"/>
              <w:numPr>
                <w:ilvl w:val="0"/>
                <w:numId w:val="16"/>
              </w:numPr>
              <w:spacing w:after="0" w:line="360" w:lineRule="auto"/>
              <w:jc w:val="both"/>
              <w:rPr>
                <w:rFonts w:ascii="Times New Roman" w:hAnsi="Times New Roman" w:cs="Times New Roman"/>
                <w:sz w:val="24"/>
                <w:szCs w:val="24"/>
              </w:rPr>
            </w:pPr>
            <w:r w:rsidRPr="006E3282">
              <w:rPr>
                <w:rFonts w:ascii="Times New Roman" w:hAnsi="Times New Roman" w:cs="Times New Roman"/>
                <w:sz w:val="24"/>
                <w:szCs w:val="24"/>
                <w:lang w:val="en-IN"/>
              </w:rPr>
              <w:t>However, most of RDPC protocols are based on the mechanism of traditional public key infrastructure (PKI), which has obvious security flaw and bears big burden of certificate management</w:t>
            </w:r>
          </w:p>
        </w:tc>
      </w:tr>
      <w:tr w:rsidR="00A97490" w:rsidTr="00606EC5">
        <w:trPr>
          <w:trHeight w:val="541"/>
        </w:trPr>
        <w:tc>
          <w:tcPr>
            <w:tcW w:w="4841" w:type="dxa"/>
          </w:tcPr>
          <w:p w:rsidR="00A97490" w:rsidRPr="005545B9" w:rsidRDefault="00A97490" w:rsidP="00606EC5">
            <w:pPr>
              <w:spacing w:line="360" w:lineRule="auto"/>
              <w:jc w:val="both"/>
              <w:rPr>
                <w:rFonts w:ascii="Times New Roman" w:hAnsi="Times New Roman"/>
                <w:b/>
                <w:sz w:val="28"/>
                <w:szCs w:val="28"/>
              </w:rPr>
            </w:pPr>
            <w:r w:rsidRPr="005545B9">
              <w:rPr>
                <w:rFonts w:ascii="Times New Roman" w:hAnsi="Times New Roman"/>
                <w:b/>
                <w:sz w:val="28"/>
                <w:szCs w:val="28"/>
              </w:rPr>
              <w:t>EXISTING ALGORITHM</w:t>
            </w:r>
          </w:p>
          <w:p w:rsidR="00A97490" w:rsidRPr="005C7C80" w:rsidRDefault="00DA7419" w:rsidP="00606EC5">
            <w:pPr>
              <w:spacing w:line="360" w:lineRule="auto"/>
              <w:jc w:val="both"/>
              <w:rPr>
                <w:rFonts w:ascii="Times New Roman" w:hAnsi="Times New Roman" w:cs="Times New Roman"/>
                <w:sz w:val="24"/>
                <w:szCs w:val="24"/>
                <w:lang w:val="en-IN"/>
              </w:rPr>
            </w:pPr>
            <w:r w:rsidRPr="00DA7419">
              <w:rPr>
                <w:rFonts w:ascii="Times New Roman" w:hAnsi="Times New Roman" w:cs="Times New Roman"/>
                <w:sz w:val="24"/>
                <w:szCs w:val="24"/>
                <w:lang w:val="en-IN"/>
              </w:rPr>
              <w:t>identity-based cryptography (IBC)</w:t>
            </w:r>
          </w:p>
        </w:tc>
        <w:tc>
          <w:tcPr>
            <w:tcW w:w="5485" w:type="dxa"/>
          </w:tcPr>
          <w:p w:rsidR="00A97490" w:rsidRPr="005545B9" w:rsidRDefault="00A97490" w:rsidP="00606EC5">
            <w:pPr>
              <w:pStyle w:val="ListParagraph"/>
              <w:spacing w:line="360" w:lineRule="auto"/>
              <w:ind w:left="72"/>
              <w:jc w:val="both"/>
              <w:rPr>
                <w:rFonts w:ascii="Times New Roman" w:hAnsi="Times New Roman"/>
                <w:sz w:val="28"/>
                <w:szCs w:val="28"/>
              </w:rPr>
            </w:pPr>
            <w:r w:rsidRPr="005545B9">
              <w:rPr>
                <w:rFonts w:ascii="Times New Roman" w:hAnsi="Times New Roman"/>
                <w:b/>
                <w:sz w:val="28"/>
                <w:szCs w:val="28"/>
              </w:rPr>
              <w:t>PROPOSED ALGORITHM:-</w:t>
            </w:r>
          </w:p>
          <w:p w:rsidR="00A97490" w:rsidRPr="00BD07AE" w:rsidRDefault="005251A9" w:rsidP="00606EC5">
            <w:pPr>
              <w:spacing w:line="360" w:lineRule="auto"/>
              <w:jc w:val="both"/>
              <w:rPr>
                <w:rFonts w:ascii="Times New Roman" w:hAnsi="Times New Roman" w:cs="Times New Roman"/>
                <w:sz w:val="24"/>
                <w:szCs w:val="24"/>
              </w:rPr>
            </w:pPr>
            <w:r w:rsidRPr="005251A9">
              <w:rPr>
                <w:rFonts w:ascii="Times New Roman" w:hAnsi="Times New Roman" w:cs="Times New Roman"/>
                <w:sz w:val="24"/>
                <w:szCs w:val="24"/>
                <w:lang w:val="en-IN"/>
              </w:rPr>
              <w:t>RSA-based hash function was utilized to generate the authentication tag of the data</w:t>
            </w:r>
            <w:r w:rsidR="00A97490">
              <w:rPr>
                <w:rFonts w:ascii="Times New Roman" w:hAnsi="Times New Roman" w:cs="Times New Roman"/>
                <w:sz w:val="24"/>
                <w:szCs w:val="24"/>
                <w:lang w:val="en-IN"/>
              </w:rPr>
              <w:t>)</w:t>
            </w:r>
          </w:p>
        </w:tc>
      </w:tr>
      <w:tr w:rsidR="00A97490" w:rsidTr="00606EC5">
        <w:trPr>
          <w:trHeight w:val="3325"/>
        </w:trPr>
        <w:tc>
          <w:tcPr>
            <w:tcW w:w="4841" w:type="dxa"/>
          </w:tcPr>
          <w:p w:rsidR="00A97490" w:rsidRDefault="00A97490" w:rsidP="00606EC5">
            <w:pPr>
              <w:autoSpaceDE w:val="0"/>
              <w:autoSpaceDN w:val="0"/>
              <w:adjustRightInd w:val="0"/>
              <w:spacing w:line="360" w:lineRule="auto"/>
              <w:jc w:val="both"/>
              <w:rPr>
                <w:rFonts w:ascii="Times New Roman" w:hAnsi="Times New Roman"/>
                <w:b/>
                <w:sz w:val="24"/>
                <w:szCs w:val="24"/>
              </w:rPr>
            </w:pPr>
            <w:r w:rsidRPr="005545B9">
              <w:rPr>
                <w:rFonts w:ascii="Times New Roman" w:hAnsi="Times New Roman"/>
                <w:b/>
                <w:sz w:val="28"/>
                <w:szCs w:val="28"/>
              </w:rPr>
              <w:t>ALGORITHM DEFINITION</w:t>
            </w:r>
            <w:r w:rsidRPr="005927C9">
              <w:rPr>
                <w:rFonts w:ascii="Times New Roman" w:hAnsi="Times New Roman"/>
                <w:b/>
                <w:sz w:val="24"/>
                <w:szCs w:val="24"/>
              </w:rPr>
              <w:t>:-</w:t>
            </w:r>
          </w:p>
          <w:p w:rsidR="00A97490" w:rsidRPr="00DA7419" w:rsidRDefault="008D5834" w:rsidP="00606EC5">
            <w:pPr>
              <w:spacing w:line="360" w:lineRule="auto"/>
              <w:jc w:val="both"/>
              <w:rPr>
                <w:rFonts w:ascii="Times New Roman" w:hAnsi="Times New Roman" w:cs="Times New Roman"/>
                <w:sz w:val="24"/>
                <w:szCs w:val="24"/>
              </w:rPr>
            </w:pPr>
            <w:r>
              <w:rPr>
                <w:rFonts w:ascii="Times New Roman" w:hAnsi="Times New Roman" w:cs="Times New Roman"/>
                <w:bCs/>
                <w:sz w:val="24"/>
                <w:szCs w:val="24"/>
                <w:lang w:val="en-IN"/>
              </w:rPr>
              <w:t>I</w:t>
            </w:r>
            <w:r w:rsidR="00DA7419" w:rsidRPr="008D5834">
              <w:rPr>
                <w:rFonts w:ascii="Times New Roman" w:hAnsi="Times New Roman" w:cs="Times New Roman"/>
                <w:bCs/>
                <w:sz w:val="24"/>
                <w:szCs w:val="24"/>
                <w:lang w:val="en-IN"/>
              </w:rPr>
              <w:t>dentity-based encryption</w:t>
            </w:r>
            <w:r w:rsidR="00DA7419" w:rsidRPr="008D5834">
              <w:rPr>
                <w:rFonts w:ascii="Times New Roman" w:hAnsi="Times New Roman" w:cs="Times New Roman"/>
                <w:sz w:val="24"/>
                <w:szCs w:val="24"/>
                <w:lang w:val="en-IN"/>
              </w:rPr>
              <w:t> (</w:t>
            </w:r>
            <w:r w:rsidR="00DA7419" w:rsidRPr="008D5834">
              <w:rPr>
                <w:rFonts w:ascii="Times New Roman" w:hAnsi="Times New Roman" w:cs="Times New Roman"/>
                <w:bCs/>
                <w:sz w:val="24"/>
                <w:szCs w:val="24"/>
                <w:lang w:val="en-IN"/>
              </w:rPr>
              <w:t>IBE</w:t>
            </w:r>
            <w:r w:rsidR="00DA7419" w:rsidRPr="008D5834">
              <w:rPr>
                <w:rFonts w:ascii="Times New Roman" w:hAnsi="Times New Roman" w:cs="Times New Roman"/>
                <w:sz w:val="24"/>
                <w:szCs w:val="24"/>
                <w:lang w:val="en-IN"/>
              </w:rPr>
              <w:t>),</w:t>
            </w:r>
            <w:r w:rsidR="00DA7419" w:rsidRPr="00DA7419">
              <w:rPr>
                <w:rFonts w:ascii="Times New Roman" w:hAnsi="Times New Roman" w:cs="Times New Roman"/>
                <w:sz w:val="24"/>
                <w:szCs w:val="24"/>
                <w:lang w:val="en-IN"/>
              </w:rPr>
              <w:t xml:space="preserve"> is an important primitive of </w:t>
            </w:r>
            <w:hyperlink r:id="rId5" w:tooltip="ID-based cryptography" w:history="1">
              <w:r w:rsidR="00DA7419" w:rsidRPr="00DA7419">
                <w:rPr>
                  <w:rStyle w:val="Hyperlink"/>
                  <w:rFonts w:ascii="Times New Roman" w:hAnsi="Times New Roman" w:cs="Times New Roman"/>
                  <w:color w:val="auto"/>
                  <w:sz w:val="24"/>
                  <w:szCs w:val="24"/>
                  <w:u w:val="none"/>
                  <w:lang w:val="en-IN"/>
                </w:rPr>
                <w:t>ID-based cryptography</w:t>
              </w:r>
            </w:hyperlink>
            <w:r w:rsidR="00DA7419" w:rsidRPr="00DA7419">
              <w:rPr>
                <w:rFonts w:ascii="Times New Roman" w:hAnsi="Times New Roman" w:cs="Times New Roman"/>
                <w:sz w:val="24"/>
                <w:szCs w:val="24"/>
                <w:lang w:val="en-IN"/>
              </w:rPr>
              <w:t>. As such it is a type of </w:t>
            </w:r>
            <w:hyperlink r:id="rId6" w:tooltip="Public-key encryption" w:history="1">
              <w:r w:rsidR="00DA7419" w:rsidRPr="00DA7419">
                <w:rPr>
                  <w:rStyle w:val="Hyperlink"/>
                  <w:rFonts w:ascii="Times New Roman" w:hAnsi="Times New Roman" w:cs="Times New Roman"/>
                  <w:color w:val="auto"/>
                  <w:sz w:val="24"/>
                  <w:szCs w:val="24"/>
                  <w:u w:val="none"/>
                  <w:lang w:val="en-IN"/>
                </w:rPr>
                <w:t>public-key encryption</w:t>
              </w:r>
            </w:hyperlink>
            <w:r w:rsidR="00DA7419" w:rsidRPr="00DA7419">
              <w:rPr>
                <w:rFonts w:ascii="Times New Roman" w:hAnsi="Times New Roman" w:cs="Times New Roman"/>
                <w:sz w:val="24"/>
                <w:szCs w:val="24"/>
                <w:lang w:val="en-IN"/>
              </w:rPr>
              <w:t> in which the </w:t>
            </w:r>
            <w:hyperlink r:id="rId7" w:tooltip="Public key" w:history="1">
              <w:r w:rsidR="00DA7419" w:rsidRPr="00DA7419">
                <w:rPr>
                  <w:rStyle w:val="Hyperlink"/>
                  <w:rFonts w:ascii="Times New Roman" w:hAnsi="Times New Roman" w:cs="Times New Roman"/>
                  <w:color w:val="auto"/>
                  <w:sz w:val="24"/>
                  <w:szCs w:val="24"/>
                  <w:u w:val="none"/>
                  <w:lang w:val="en-IN"/>
                </w:rPr>
                <w:t>public key</w:t>
              </w:r>
            </w:hyperlink>
            <w:r w:rsidR="00DA7419" w:rsidRPr="00DA7419">
              <w:rPr>
                <w:rFonts w:ascii="Times New Roman" w:hAnsi="Times New Roman" w:cs="Times New Roman"/>
                <w:sz w:val="24"/>
                <w:szCs w:val="24"/>
                <w:lang w:val="en-IN"/>
              </w:rPr>
              <w:t xml:space="preserve"> of a user is some unique information about the identity of the user (e.g. a user's email address). This means that a sender who has access to the public parameters of the system can encrypt a message using e.g. the text-value of the receiver's name or email address as a key. The receiver obtains its decryption key from a central authority, which needs to be trusted as it generates </w:t>
            </w:r>
            <w:r w:rsidR="00DA7419" w:rsidRPr="00DA7419">
              <w:rPr>
                <w:rFonts w:ascii="Times New Roman" w:hAnsi="Times New Roman" w:cs="Times New Roman"/>
                <w:sz w:val="24"/>
                <w:szCs w:val="24"/>
                <w:lang w:val="en-IN"/>
              </w:rPr>
              <w:lastRenderedPageBreak/>
              <w:t>secret keys for every user</w:t>
            </w:r>
          </w:p>
        </w:tc>
        <w:tc>
          <w:tcPr>
            <w:tcW w:w="5485" w:type="dxa"/>
          </w:tcPr>
          <w:p w:rsidR="00A97490" w:rsidRDefault="00A97490" w:rsidP="00606EC5">
            <w:pPr>
              <w:autoSpaceDE w:val="0"/>
              <w:autoSpaceDN w:val="0"/>
              <w:adjustRightInd w:val="0"/>
              <w:spacing w:line="360" w:lineRule="auto"/>
              <w:jc w:val="both"/>
              <w:rPr>
                <w:rFonts w:ascii="Times New Roman" w:hAnsi="Times New Roman"/>
                <w:b/>
                <w:sz w:val="24"/>
                <w:szCs w:val="24"/>
              </w:rPr>
            </w:pPr>
            <w:r w:rsidRPr="005545B9">
              <w:rPr>
                <w:rFonts w:ascii="Times New Roman" w:hAnsi="Times New Roman"/>
                <w:b/>
                <w:sz w:val="28"/>
                <w:szCs w:val="28"/>
              </w:rPr>
              <w:lastRenderedPageBreak/>
              <w:t>ALGORITHM DEFINITION</w:t>
            </w:r>
            <w:r w:rsidRPr="005927C9">
              <w:rPr>
                <w:rFonts w:ascii="Times New Roman" w:hAnsi="Times New Roman"/>
                <w:b/>
                <w:sz w:val="24"/>
                <w:szCs w:val="24"/>
              </w:rPr>
              <w:t>:-</w:t>
            </w:r>
          </w:p>
          <w:p w:rsidR="00A97490" w:rsidRPr="000122CD" w:rsidRDefault="00DA7419" w:rsidP="00606EC5">
            <w:pPr>
              <w:spacing w:line="360" w:lineRule="auto"/>
              <w:jc w:val="both"/>
              <w:rPr>
                <w:rFonts w:ascii="Times New Roman" w:hAnsi="Times New Roman" w:cs="Times New Roman"/>
                <w:sz w:val="24"/>
                <w:szCs w:val="24"/>
              </w:rPr>
            </w:pPr>
            <w:r w:rsidRPr="00DA7419">
              <w:rPr>
                <w:rFonts w:ascii="Times New Roman" w:hAnsi="Times New Roman" w:cs="Times New Roman"/>
                <w:sz w:val="24"/>
                <w:szCs w:val="24"/>
                <w:lang w:val="en-IN"/>
              </w:rPr>
              <w:t>Until now, lots of schemes [22-28] have been presented for the integrity verification of data shared in group. However, most of existing RDPC schemes [22-26, 28] are based on PKI. Although PKI is widely used and occupies an important position in public key cryptography, there are still some security threats in it. For example, the security of PKI is based on the trustworthy of certificate authority (CA), but it is not an easy work to ensure the trustworthiness of CA</w:t>
            </w:r>
            <w:r w:rsidR="00A97490" w:rsidRPr="000122CD">
              <w:rPr>
                <w:rFonts w:ascii="Times New Roman" w:hAnsi="Times New Roman" w:cs="Times New Roman"/>
                <w:sz w:val="24"/>
                <w:szCs w:val="24"/>
              </w:rPr>
              <w:t>.</w:t>
            </w:r>
          </w:p>
        </w:tc>
      </w:tr>
      <w:tr w:rsidR="00A97490" w:rsidTr="00606EC5">
        <w:trPr>
          <w:trHeight w:val="3325"/>
        </w:trPr>
        <w:tc>
          <w:tcPr>
            <w:tcW w:w="4841" w:type="dxa"/>
          </w:tcPr>
          <w:p w:rsidR="00A97490" w:rsidRPr="000122CD" w:rsidRDefault="00A97490" w:rsidP="00606EC5">
            <w:pPr>
              <w:autoSpaceDE w:val="0"/>
              <w:autoSpaceDN w:val="0"/>
              <w:adjustRightInd w:val="0"/>
              <w:spacing w:line="360" w:lineRule="auto"/>
              <w:ind w:left="187" w:hanging="187"/>
              <w:jc w:val="both"/>
              <w:rPr>
                <w:rFonts w:ascii="Times New Roman" w:hAnsi="Times New Roman" w:cs="Times New Roman"/>
                <w:b/>
                <w:sz w:val="24"/>
                <w:szCs w:val="24"/>
              </w:rPr>
            </w:pPr>
            <w:r w:rsidRPr="000122CD">
              <w:rPr>
                <w:rFonts w:ascii="Times New Roman" w:hAnsi="Times New Roman" w:cs="Times New Roman"/>
                <w:b/>
                <w:sz w:val="24"/>
                <w:szCs w:val="24"/>
              </w:rPr>
              <w:t>DRAWBACKS:-</w:t>
            </w:r>
          </w:p>
          <w:p w:rsidR="00A97490" w:rsidRDefault="00FB26C5" w:rsidP="00A97490">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Less security</w:t>
            </w:r>
            <w:r w:rsidR="00A97490" w:rsidRPr="000D67B2">
              <w:rPr>
                <w:rFonts w:ascii="Times New Roman" w:hAnsi="Times New Roman" w:cs="Times New Roman"/>
                <w:sz w:val="24"/>
                <w:szCs w:val="24"/>
              </w:rPr>
              <w:t xml:space="preserve"> </w:t>
            </w:r>
          </w:p>
          <w:p w:rsidR="00FB26C5" w:rsidRPr="00FB26C5" w:rsidRDefault="00FB26C5" w:rsidP="00FB26C5">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rPr>
            </w:pPr>
            <w:r w:rsidRPr="00FB26C5">
              <w:rPr>
                <w:rFonts w:ascii="Times New Roman" w:hAnsi="Times New Roman" w:cs="Times New Roman"/>
                <w:sz w:val="24"/>
                <w:szCs w:val="24"/>
                <w:lang w:val="en-IN"/>
              </w:rPr>
              <w:t xml:space="preserve">IBC has an inherent drawback of key escrow. </w:t>
            </w:r>
          </w:p>
          <w:p w:rsidR="00A97490" w:rsidRPr="00FB26C5" w:rsidRDefault="00FB26C5" w:rsidP="00FB26C5">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rPr>
            </w:pPr>
            <w:r w:rsidRPr="00FB26C5">
              <w:rPr>
                <w:rFonts w:ascii="Times New Roman" w:hAnsi="Times New Roman" w:cs="Times New Roman"/>
                <w:sz w:val="24"/>
                <w:szCs w:val="24"/>
                <w:lang w:val="en-IN"/>
              </w:rPr>
              <w:t xml:space="preserve">To solve these problems, we utilize the technique of </w:t>
            </w:r>
            <w:proofErr w:type="spellStart"/>
            <w:r w:rsidRPr="00FB26C5">
              <w:rPr>
                <w:rFonts w:ascii="Times New Roman" w:hAnsi="Times New Roman" w:cs="Times New Roman"/>
                <w:sz w:val="24"/>
                <w:szCs w:val="24"/>
                <w:lang w:val="en-IN"/>
              </w:rPr>
              <w:t>certificateless</w:t>
            </w:r>
            <w:proofErr w:type="spellEnd"/>
          </w:p>
        </w:tc>
        <w:tc>
          <w:tcPr>
            <w:tcW w:w="5485" w:type="dxa"/>
          </w:tcPr>
          <w:p w:rsidR="00A97490" w:rsidRPr="000122CD" w:rsidRDefault="00A97490" w:rsidP="00606EC5">
            <w:pPr>
              <w:autoSpaceDE w:val="0"/>
              <w:autoSpaceDN w:val="0"/>
              <w:adjustRightInd w:val="0"/>
              <w:spacing w:line="360" w:lineRule="auto"/>
              <w:ind w:left="187" w:hanging="187"/>
              <w:jc w:val="both"/>
              <w:rPr>
                <w:rFonts w:ascii="Times New Roman" w:hAnsi="Times New Roman" w:cs="Times New Roman"/>
                <w:b/>
                <w:sz w:val="24"/>
                <w:szCs w:val="24"/>
              </w:rPr>
            </w:pPr>
            <w:r w:rsidRPr="000122CD">
              <w:rPr>
                <w:rFonts w:ascii="Times New Roman" w:hAnsi="Times New Roman" w:cs="Times New Roman"/>
                <w:b/>
                <w:sz w:val="24"/>
                <w:szCs w:val="24"/>
              </w:rPr>
              <w:t>ADVANTAGES:-</w:t>
            </w:r>
          </w:p>
          <w:p w:rsidR="00FB26C5" w:rsidRPr="00FB26C5" w:rsidRDefault="00FB26C5" w:rsidP="00A97490">
            <w:pPr>
              <w:pStyle w:val="ListParagraph"/>
              <w:numPr>
                <w:ilvl w:val="0"/>
                <w:numId w:val="17"/>
              </w:numPr>
              <w:autoSpaceDE w:val="0"/>
              <w:autoSpaceDN w:val="0"/>
              <w:adjustRightInd w:val="0"/>
              <w:spacing w:after="0" w:line="360" w:lineRule="auto"/>
              <w:jc w:val="both"/>
              <w:rPr>
                <w:rFonts w:ascii="Times New Roman" w:hAnsi="Times New Roman" w:cs="Times New Roman"/>
                <w:b/>
                <w:sz w:val="24"/>
                <w:szCs w:val="24"/>
              </w:rPr>
            </w:pPr>
            <w:r w:rsidRPr="00FB26C5">
              <w:rPr>
                <w:rFonts w:ascii="Times New Roman" w:hAnsi="Times New Roman" w:cs="Times New Roman"/>
                <w:sz w:val="24"/>
                <w:szCs w:val="24"/>
                <w:lang w:val="en-IN"/>
              </w:rPr>
              <w:t>we p</w:t>
            </w:r>
            <w:r w:rsidR="003C75D5">
              <w:rPr>
                <w:rFonts w:ascii="Times New Roman" w:hAnsi="Times New Roman" w:cs="Times New Roman"/>
                <w:sz w:val="24"/>
                <w:szCs w:val="24"/>
                <w:lang w:val="en-IN"/>
              </w:rPr>
              <w:t>rove the security of our scheme</w:t>
            </w:r>
            <w:r w:rsidRPr="00FB26C5">
              <w:rPr>
                <w:rFonts w:ascii="Times New Roman" w:hAnsi="Times New Roman" w:cs="Times New Roman"/>
                <w:sz w:val="24"/>
                <w:szCs w:val="24"/>
                <w:lang w:val="en-IN"/>
              </w:rPr>
              <w:t xml:space="preserve">. </w:t>
            </w:r>
          </w:p>
          <w:p w:rsidR="003C75D5" w:rsidRPr="003C75D5" w:rsidRDefault="00FB26C5" w:rsidP="00A97490">
            <w:pPr>
              <w:pStyle w:val="ListParagraph"/>
              <w:numPr>
                <w:ilvl w:val="0"/>
                <w:numId w:val="17"/>
              </w:numPr>
              <w:autoSpaceDE w:val="0"/>
              <w:autoSpaceDN w:val="0"/>
              <w:adjustRightInd w:val="0"/>
              <w:spacing w:after="0" w:line="360" w:lineRule="auto"/>
              <w:jc w:val="both"/>
              <w:rPr>
                <w:rFonts w:ascii="Times New Roman" w:hAnsi="Times New Roman" w:cs="Times New Roman"/>
                <w:b/>
                <w:sz w:val="24"/>
                <w:szCs w:val="24"/>
              </w:rPr>
            </w:pPr>
            <w:r w:rsidRPr="00FB26C5">
              <w:rPr>
                <w:rFonts w:ascii="Times New Roman" w:hAnsi="Times New Roman" w:cs="Times New Roman"/>
                <w:sz w:val="24"/>
                <w:szCs w:val="24"/>
                <w:lang w:val="en-IN"/>
              </w:rPr>
              <w:t xml:space="preserve">We implement our scheme and perform some experiments. </w:t>
            </w:r>
          </w:p>
          <w:p w:rsidR="00A97490" w:rsidRPr="000122CD" w:rsidRDefault="00FB26C5" w:rsidP="00A97490">
            <w:pPr>
              <w:pStyle w:val="ListParagraph"/>
              <w:numPr>
                <w:ilvl w:val="0"/>
                <w:numId w:val="17"/>
              </w:numPr>
              <w:autoSpaceDE w:val="0"/>
              <w:autoSpaceDN w:val="0"/>
              <w:adjustRightInd w:val="0"/>
              <w:spacing w:after="0" w:line="360" w:lineRule="auto"/>
              <w:jc w:val="both"/>
              <w:rPr>
                <w:rFonts w:ascii="Times New Roman" w:hAnsi="Times New Roman" w:cs="Times New Roman"/>
                <w:b/>
                <w:sz w:val="24"/>
                <w:szCs w:val="24"/>
              </w:rPr>
            </w:pPr>
            <w:r w:rsidRPr="00FB26C5">
              <w:rPr>
                <w:rFonts w:ascii="Times New Roman" w:hAnsi="Times New Roman" w:cs="Times New Roman"/>
                <w:sz w:val="24"/>
                <w:szCs w:val="24"/>
                <w:lang w:val="en-IN"/>
              </w:rPr>
              <w:t>our scheme has good efficiency.</w:t>
            </w:r>
          </w:p>
        </w:tc>
      </w:tr>
    </w:tbl>
    <w:p w:rsidR="00A97490" w:rsidRDefault="00A97490" w:rsidP="00A6296D">
      <w:pPr>
        <w:spacing w:after="0" w:line="360" w:lineRule="auto"/>
        <w:jc w:val="both"/>
        <w:rPr>
          <w:rFonts w:ascii="Times New Roman" w:hAnsi="Times New Roman" w:cs="Times New Roman"/>
          <w:sz w:val="24"/>
          <w:szCs w:val="24"/>
        </w:rPr>
      </w:pPr>
    </w:p>
    <w:p w:rsidR="000D67B2" w:rsidRDefault="000D67B2">
      <w:pPr>
        <w:rPr>
          <w:rFonts w:ascii="Times New Roman" w:hAnsi="Times New Roman" w:cs="Times New Roman"/>
          <w:sz w:val="24"/>
          <w:szCs w:val="24"/>
        </w:rPr>
      </w:pPr>
      <w:r>
        <w:rPr>
          <w:rFonts w:ascii="Times New Roman" w:hAnsi="Times New Roman" w:cs="Times New Roman"/>
          <w:sz w:val="24"/>
          <w:szCs w:val="24"/>
        </w:rPr>
        <w:br w:type="page"/>
      </w:r>
    </w:p>
    <w:p w:rsidR="00E1085A" w:rsidRDefault="00E1085A">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System </w:t>
      </w:r>
      <w:proofErr w:type="spellStart"/>
      <w:r>
        <w:rPr>
          <w:rFonts w:ascii="Times New Roman" w:hAnsi="Times New Roman" w:cs="Times New Roman"/>
          <w:b/>
          <w:bCs/>
          <w:sz w:val="24"/>
          <w:szCs w:val="24"/>
        </w:rPr>
        <w:t>Archuiture</w:t>
      </w:r>
      <w:proofErr w:type="spellEnd"/>
    </w:p>
    <w:p w:rsidR="00E1085A" w:rsidRDefault="00E1085A">
      <w:pPr>
        <w:rPr>
          <w:rFonts w:ascii="Times New Roman" w:hAnsi="Times New Roman" w:cs="Times New Roman"/>
          <w:b/>
          <w:bCs/>
          <w:sz w:val="24"/>
          <w:szCs w:val="24"/>
        </w:rPr>
      </w:pPr>
      <w:r>
        <w:rPr>
          <w:rFonts w:ascii="Times New Roman" w:hAnsi="Times New Roman" w:cs="Times New Roman"/>
          <w:b/>
          <w:bCs/>
          <w:noProof/>
          <w:sz w:val="24"/>
          <w:szCs w:val="24"/>
          <w:lang w:eastAsia="en-IN"/>
        </w:rPr>
        <w:drawing>
          <wp:inline distT="0" distB="0" distL="0" distR="0">
            <wp:extent cx="3200400" cy="16954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200400" cy="1695450"/>
                    </a:xfrm>
                    <a:prstGeom prst="rect">
                      <a:avLst/>
                    </a:prstGeom>
                    <a:noFill/>
                    <a:ln w="9525">
                      <a:noFill/>
                      <a:miter lim="800000"/>
                      <a:headEnd/>
                      <a:tailEnd/>
                    </a:ln>
                  </pic:spPr>
                </pic:pic>
              </a:graphicData>
            </a:graphic>
          </wp:inline>
        </w:drawing>
      </w:r>
      <w:r>
        <w:rPr>
          <w:rFonts w:ascii="Times New Roman" w:hAnsi="Times New Roman" w:cs="Times New Roman"/>
          <w:b/>
          <w:bCs/>
          <w:sz w:val="24"/>
          <w:szCs w:val="24"/>
        </w:rPr>
        <w:br w:type="page"/>
      </w:r>
    </w:p>
    <w:p w:rsidR="00672FFD" w:rsidRDefault="00672FFD" w:rsidP="00E1085A">
      <w:pPr>
        <w:rPr>
          <w:rFonts w:ascii="Times New Roman" w:hAnsi="Times New Roman" w:cs="Times New Roman"/>
          <w:b/>
          <w:bCs/>
          <w:sz w:val="24"/>
          <w:szCs w:val="24"/>
        </w:rPr>
      </w:pPr>
      <w:r w:rsidRPr="00672FFD">
        <w:rPr>
          <w:rFonts w:ascii="Times New Roman" w:hAnsi="Times New Roman" w:cs="Times New Roman"/>
          <w:b/>
          <w:bCs/>
          <w:sz w:val="24"/>
          <w:szCs w:val="24"/>
        </w:rPr>
        <w:lastRenderedPageBreak/>
        <w:t>SYSTEM REQUIREMENTS:</w:t>
      </w:r>
    </w:p>
    <w:p w:rsidR="00325054" w:rsidRPr="00672FFD" w:rsidRDefault="00325054" w:rsidP="00672FFD">
      <w:pPr>
        <w:spacing w:after="0" w:line="360" w:lineRule="auto"/>
        <w:jc w:val="both"/>
        <w:rPr>
          <w:rFonts w:ascii="Times New Roman" w:hAnsi="Times New Roman" w:cs="Times New Roman"/>
          <w:b/>
          <w:bCs/>
          <w:sz w:val="24"/>
          <w:szCs w:val="24"/>
        </w:rPr>
      </w:pPr>
    </w:p>
    <w:p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b/>
          <w:bCs/>
          <w:sz w:val="24"/>
          <w:szCs w:val="24"/>
        </w:rPr>
        <w:t>HARDWARE REQUIREMENTS</w:t>
      </w:r>
      <w:r w:rsidRPr="00672FFD">
        <w:rPr>
          <w:rFonts w:ascii="Times New Roman" w:hAnsi="Times New Roman" w:cs="Times New Roman"/>
          <w:sz w:val="24"/>
          <w:szCs w:val="24"/>
        </w:rPr>
        <w:t>:</w:t>
      </w:r>
    </w:p>
    <w:p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System</w:t>
      </w:r>
      <w:r>
        <w:rPr>
          <w:rFonts w:ascii="Times New Roman" w:hAnsi="Times New Roman" w:cs="Times New Roman"/>
          <w:sz w:val="24"/>
          <w:szCs w:val="24"/>
        </w:rPr>
        <w:tab/>
      </w:r>
      <w:r>
        <w:rPr>
          <w:rFonts w:ascii="Times New Roman" w:hAnsi="Times New Roman" w:cs="Times New Roman"/>
          <w:sz w:val="24"/>
          <w:szCs w:val="24"/>
        </w:rPr>
        <w:tab/>
      </w:r>
      <w:r w:rsidRPr="00672FFD">
        <w:rPr>
          <w:rFonts w:ascii="Times New Roman" w:hAnsi="Times New Roman" w:cs="Times New Roman"/>
          <w:sz w:val="24"/>
          <w:szCs w:val="24"/>
        </w:rPr>
        <w:t>: Pentium i3 Processor</w:t>
      </w:r>
    </w:p>
    <w:p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Hard Disk</w:t>
      </w:r>
      <w:r>
        <w:rPr>
          <w:rFonts w:ascii="Times New Roman" w:hAnsi="Times New Roman" w:cs="Times New Roman"/>
          <w:sz w:val="24"/>
          <w:szCs w:val="24"/>
        </w:rPr>
        <w:tab/>
      </w:r>
      <w:r w:rsidRPr="00672FFD">
        <w:rPr>
          <w:rFonts w:ascii="Times New Roman" w:hAnsi="Times New Roman" w:cs="Times New Roman"/>
          <w:sz w:val="24"/>
          <w:szCs w:val="24"/>
        </w:rPr>
        <w:t>: 500 GB.</w:t>
      </w:r>
    </w:p>
    <w:p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Monitor</w:t>
      </w:r>
      <w:r>
        <w:rPr>
          <w:rFonts w:ascii="Times New Roman" w:hAnsi="Times New Roman" w:cs="Times New Roman"/>
          <w:sz w:val="24"/>
          <w:szCs w:val="24"/>
        </w:rPr>
        <w:tab/>
      </w:r>
      <w:r w:rsidRPr="00672FFD">
        <w:rPr>
          <w:rFonts w:ascii="Times New Roman" w:hAnsi="Times New Roman" w:cs="Times New Roman"/>
          <w:sz w:val="24"/>
          <w:szCs w:val="24"/>
        </w:rPr>
        <w:t>: 15’’ LED</w:t>
      </w:r>
    </w:p>
    <w:p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Input Devices</w:t>
      </w:r>
      <w:r>
        <w:rPr>
          <w:rFonts w:ascii="Times New Roman" w:hAnsi="Times New Roman" w:cs="Times New Roman"/>
          <w:sz w:val="24"/>
          <w:szCs w:val="24"/>
        </w:rPr>
        <w:tab/>
      </w:r>
      <w:r w:rsidRPr="00672FFD">
        <w:rPr>
          <w:rFonts w:ascii="Times New Roman" w:hAnsi="Times New Roman" w:cs="Times New Roman"/>
          <w:sz w:val="24"/>
          <w:szCs w:val="24"/>
        </w:rPr>
        <w:t>: Keyboard, Mouse</w:t>
      </w:r>
    </w:p>
    <w:p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sidRPr="00672FFD">
        <w:rPr>
          <w:rFonts w:ascii="Times New Roman" w:hAnsi="Times New Roman" w:cs="Times New Roman"/>
          <w:sz w:val="24"/>
          <w:szCs w:val="24"/>
        </w:rPr>
        <w:t>: 2 GB</w:t>
      </w:r>
    </w:p>
    <w:p w:rsidR="00672FFD" w:rsidRDefault="00672FFD" w:rsidP="00672FFD">
      <w:pPr>
        <w:spacing w:after="0" w:line="360" w:lineRule="auto"/>
        <w:jc w:val="both"/>
        <w:rPr>
          <w:rFonts w:ascii="Times New Roman" w:hAnsi="Times New Roman" w:cs="Times New Roman"/>
          <w:sz w:val="24"/>
          <w:szCs w:val="24"/>
        </w:rPr>
      </w:pPr>
    </w:p>
    <w:p w:rsidR="00672FFD" w:rsidRPr="00672FFD" w:rsidRDefault="00672FFD" w:rsidP="00672FFD">
      <w:pPr>
        <w:spacing w:after="0" w:line="360" w:lineRule="auto"/>
        <w:jc w:val="both"/>
        <w:rPr>
          <w:rFonts w:ascii="Times New Roman" w:hAnsi="Times New Roman" w:cs="Times New Roman"/>
          <w:b/>
          <w:bCs/>
          <w:sz w:val="24"/>
          <w:szCs w:val="24"/>
        </w:rPr>
      </w:pPr>
      <w:r w:rsidRPr="00672FFD">
        <w:rPr>
          <w:rFonts w:ascii="Times New Roman" w:hAnsi="Times New Roman" w:cs="Times New Roman"/>
          <w:b/>
          <w:bCs/>
          <w:sz w:val="24"/>
          <w:szCs w:val="24"/>
        </w:rPr>
        <w:t>SOFTWARE REQUIREMENTS:</w:t>
      </w:r>
    </w:p>
    <w:p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Operating system</w:t>
      </w:r>
      <w:r>
        <w:rPr>
          <w:rFonts w:ascii="Times New Roman" w:hAnsi="Times New Roman" w:cs="Times New Roman"/>
          <w:sz w:val="24"/>
          <w:szCs w:val="24"/>
        </w:rPr>
        <w:tab/>
      </w:r>
      <w:r w:rsidRPr="00672FFD">
        <w:rPr>
          <w:rFonts w:ascii="Times New Roman" w:hAnsi="Times New Roman" w:cs="Times New Roman"/>
          <w:sz w:val="24"/>
          <w:szCs w:val="24"/>
        </w:rPr>
        <w:t xml:space="preserve">: Windows </w:t>
      </w:r>
      <w:r w:rsidR="00603819">
        <w:rPr>
          <w:rFonts w:ascii="Times New Roman" w:hAnsi="Times New Roman" w:cs="Times New Roman"/>
          <w:sz w:val="24"/>
          <w:szCs w:val="24"/>
        </w:rPr>
        <w:t>10</w:t>
      </w:r>
      <w:r w:rsidRPr="00672FFD">
        <w:rPr>
          <w:rFonts w:ascii="Times New Roman" w:hAnsi="Times New Roman" w:cs="Times New Roman"/>
          <w:sz w:val="24"/>
          <w:szCs w:val="24"/>
        </w:rPr>
        <w:t>.</w:t>
      </w:r>
    </w:p>
    <w:p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Coding Language</w:t>
      </w:r>
      <w:r>
        <w:rPr>
          <w:rFonts w:ascii="Times New Roman" w:hAnsi="Times New Roman" w:cs="Times New Roman"/>
          <w:sz w:val="24"/>
          <w:szCs w:val="24"/>
        </w:rPr>
        <w:tab/>
      </w:r>
      <w:r w:rsidRPr="00672FFD">
        <w:rPr>
          <w:rFonts w:ascii="Times New Roman" w:hAnsi="Times New Roman" w:cs="Times New Roman"/>
          <w:sz w:val="24"/>
          <w:szCs w:val="24"/>
        </w:rPr>
        <w:t>: Java.</w:t>
      </w:r>
    </w:p>
    <w:p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Tool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72FFD">
        <w:rPr>
          <w:rFonts w:ascii="Times New Roman" w:hAnsi="Times New Roman" w:cs="Times New Roman"/>
          <w:sz w:val="24"/>
          <w:szCs w:val="24"/>
        </w:rPr>
        <w:t xml:space="preserve">: </w:t>
      </w:r>
      <w:r w:rsidR="00325054">
        <w:rPr>
          <w:rFonts w:ascii="Times New Roman" w:hAnsi="Times New Roman" w:cs="Times New Roman"/>
          <w:sz w:val="24"/>
          <w:szCs w:val="24"/>
        </w:rPr>
        <w:t>Eclipse</w:t>
      </w:r>
    </w:p>
    <w:p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Database</w:t>
      </w:r>
      <w:r>
        <w:rPr>
          <w:rFonts w:ascii="Times New Roman" w:hAnsi="Times New Roman" w:cs="Times New Roman"/>
          <w:sz w:val="24"/>
          <w:szCs w:val="24"/>
        </w:rPr>
        <w:tab/>
      </w:r>
      <w:r>
        <w:rPr>
          <w:rFonts w:ascii="Times New Roman" w:hAnsi="Times New Roman" w:cs="Times New Roman"/>
          <w:sz w:val="24"/>
          <w:szCs w:val="24"/>
        </w:rPr>
        <w:tab/>
      </w:r>
      <w:r w:rsidRPr="00672FFD">
        <w:rPr>
          <w:rFonts w:ascii="Times New Roman" w:hAnsi="Times New Roman" w:cs="Times New Roman"/>
          <w:sz w:val="24"/>
          <w:szCs w:val="24"/>
        </w:rPr>
        <w:t>: MYSQL</w:t>
      </w:r>
    </w:p>
    <w:p w:rsidR="00672FFD" w:rsidRDefault="00672FFD" w:rsidP="00672FFD">
      <w:pPr>
        <w:spacing w:after="0" w:line="360" w:lineRule="auto"/>
        <w:jc w:val="both"/>
        <w:rPr>
          <w:rFonts w:ascii="Times New Roman" w:hAnsi="Times New Roman" w:cs="Times New Roman"/>
          <w:sz w:val="24"/>
          <w:szCs w:val="24"/>
        </w:rPr>
      </w:pPr>
    </w:p>
    <w:p w:rsidR="00A87FF0" w:rsidRDefault="00A87FF0" w:rsidP="00672FFD">
      <w:pPr>
        <w:spacing w:after="0" w:line="360" w:lineRule="auto"/>
        <w:jc w:val="both"/>
        <w:rPr>
          <w:rFonts w:ascii="Times New Roman" w:hAnsi="Times New Roman" w:cs="Times New Roman"/>
          <w:sz w:val="24"/>
          <w:szCs w:val="24"/>
        </w:rPr>
      </w:pPr>
    </w:p>
    <w:p w:rsidR="00672FFD" w:rsidRPr="00CC50CB" w:rsidRDefault="00672FFD" w:rsidP="000D67B2">
      <w:pPr>
        <w:spacing w:after="0" w:line="360" w:lineRule="auto"/>
        <w:jc w:val="both"/>
        <w:rPr>
          <w:rFonts w:ascii="Times New Roman" w:hAnsi="Times New Roman" w:cs="Times New Roman"/>
          <w:sz w:val="24"/>
          <w:szCs w:val="24"/>
        </w:rPr>
      </w:pPr>
    </w:p>
    <w:sectPr w:rsidR="00672FFD" w:rsidRPr="00CC50CB" w:rsidSect="00C656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pt;height:11.5pt" o:bullet="t">
        <v:imagedata r:id="rId1" o:title="msoCE8B"/>
      </v:shape>
    </w:pict>
  </w:numPicBullet>
  <w:abstractNum w:abstractNumId="0" w15:restartNumberingAfterBreak="0">
    <w:nsid w:val="033C48F8"/>
    <w:multiLevelType w:val="multilevel"/>
    <w:tmpl w:val="15D6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81996"/>
    <w:multiLevelType w:val="multilevel"/>
    <w:tmpl w:val="82C2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A4C78"/>
    <w:multiLevelType w:val="multilevel"/>
    <w:tmpl w:val="D8F6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20ED1"/>
    <w:multiLevelType w:val="multilevel"/>
    <w:tmpl w:val="40F4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D7779"/>
    <w:multiLevelType w:val="multilevel"/>
    <w:tmpl w:val="4504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473EF"/>
    <w:multiLevelType w:val="multilevel"/>
    <w:tmpl w:val="BF2C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26A7D"/>
    <w:multiLevelType w:val="hybridMultilevel"/>
    <w:tmpl w:val="60342DB6"/>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F7AA5"/>
    <w:multiLevelType w:val="multilevel"/>
    <w:tmpl w:val="BEDA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CE3F5A"/>
    <w:multiLevelType w:val="multilevel"/>
    <w:tmpl w:val="52CE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6D5EFA"/>
    <w:multiLevelType w:val="hybridMultilevel"/>
    <w:tmpl w:val="065EAD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1D4768"/>
    <w:multiLevelType w:val="multilevel"/>
    <w:tmpl w:val="4CB4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5C52AD"/>
    <w:multiLevelType w:val="multilevel"/>
    <w:tmpl w:val="F2E8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8F55C7"/>
    <w:multiLevelType w:val="multilevel"/>
    <w:tmpl w:val="FA00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1861C6"/>
    <w:multiLevelType w:val="multilevel"/>
    <w:tmpl w:val="69AA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F574D8"/>
    <w:multiLevelType w:val="multilevel"/>
    <w:tmpl w:val="B576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FC43B0"/>
    <w:multiLevelType w:val="multilevel"/>
    <w:tmpl w:val="0CC2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B26035"/>
    <w:multiLevelType w:val="multilevel"/>
    <w:tmpl w:val="38B2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073E9A"/>
    <w:multiLevelType w:val="hybridMultilevel"/>
    <w:tmpl w:val="9F703D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89C3C3A"/>
    <w:multiLevelType w:val="hybridMultilevel"/>
    <w:tmpl w:val="6ECAD9DC"/>
    <w:lvl w:ilvl="0" w:tplc="40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8"/>
  </w:num>
  <w:num w:numId="3">
    <w:abstractNumId w:val="16"/>
  </w:num>
  <w:num w:numId="4">
    <w:abstractNumId w:val="4"/>
  </w:num>
  <w:num w:numId="5">
    <w:abstractNumId w:val="1"/>
  </w:num>
  <w:num w:numId="6">
    <w:abstractNumId w:val="14"/>
  </w:num>
  <w:num w:numId="7">
    <w:abstractNumId w:val="7"/>
  </w:num>
  <w:num w:numId="8">
    <w:abstractNumId w:val="2"/>
  </w:num>
  <w:num w:numId="9">
    <w:abstractNumId w:val="12"/>
  </w:num>
  <w:num w:numId="10">
    <w:abstractNumId w:val="11"/>
  </w:num>
  <w:num w:numId="11">
    <w:abstractNumId w:val="15"/>
  </w:num>
  <w:num w:numId="12">
    <w:abstractNumId w:val="5"/>
  </w:num>
  <w:num w:numId="13">
    <w:abstractNumId w:val="0"/>
  </w:num>
  <w:num w:numId="14">
    <w:abstractNumId w:val="10"/>
  </w:num>
  <w:num w:numId="15">
    <w:abstractNumId w:val="3"/>
  </w:num>
  <w:num w:numId="16">
    <w:abstractNumId w:val="17"/>
  </w:num>
  <w:num w:numId="17">
    <w:abstractNumId w:val="6"/>
  </w:num>
  <w:num w:numId="18">
    <w:abstractNumId w:val="9"/>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2"/>
  </w:compat>
  <w:rsids>
    <w:rsidRoot w:val="00A5136F"/>
    <w:rsid w:val="000D67B2"/>
    <w:rsid w:val="000F7543"/>
    <w:rsid w:val="00140D2E"/>
    <w:rsid w:val="00141245"/>
    <w:rsid w:val="001D747A"/>
    <w:rsid w:val="00281E6D"/>
    <w:rsid w:val="00325054"/>
    <w:rsid w:val="00386488"/>
    <w:rsid w:val="003C75D5"/>
    <w:rsid w:val="004F25BA"/>
    <w:rsid w:val="005251A9"/>
    <w:rsid w:val="0055045B"/>
    <w:rsid w:val="00603819"/>
    <w:rsid w:val="00672FFD"/>
    <w:rsid w:val="006E3282"/>
    <w:rsid w:val="00766789"/>
    <w:rsid w:val="007C2620"/>
    <w:rsid w:val="007E2CBC"/>
    <w:rsid w:val="00803BC4"/>
    <w:rsid w:val="00805A31"/>
    <w:rsid w:val="008B7EA7"/>
    <w:rsid w:val="008D5834"/>
    <w:rsid w:val="00997193"/>
    <w:rsid w:val="00A5136F"/>
    <w:rsid w:val="00A6296D"/>
    <w:rsid w:val="00A87FF0"/>
    <w:rsid w:val="00A94049"/>
    <w:rsid w:val="00A97490"/>
    <w:rsid w:val="00BC05CB"/>
    <w:rsid w:val="00C16403"/>
    <w:rsid w:val="00C656C6"/>
    <w:rsid w:val="00CC50CB"/>
    <w:rsid w:val="00D04757"/>
    <w:rsid w:val="00D611F8"/>
    <w:rsid w:val="00DA7419"/>
    <w:rsid w:val="00E1085A"/>
    <w:rsid w:val="00E571FE"/>
    <w:rsid w:val="00FB26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B22D8"/>
  <w15:docId w15:val="{7F57CA31-7798-403E-9875-67F6B2680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6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749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7490"/>
    <w:pPr>
      <w:spacing w:after="200" w:line="276" w:lineRule="auto"/>
      <w:ind w:left="720"/>
      <w:contextualSpacing/>
    </w:pPr>
    <w:rPr>
      <w:lang w:val="en-US"/>
    </w:rPr>
  </w:style>
  <w:style w:type="character" w:styleId="Hyperlink">
    <w:name w:val="Hyperlink"/>
    <w:basedOn w:val="DefaultParagraphFont"/>
    <w:uiPriority w:val="99"/>
    <w:unhideWhenUsed/>
    <w:rsid w:val="00DA7419"/>
    <w:rPr>
      <w:color w:val="0563C1" w:themeColor="hyperlink"/>
      <w:u w:val="single"/>
    </w:rPr>
  </w:style>
  <w:style w:type="paragraph" w:styleId="BalloonText">
    <w:name w:val="Balloon Text"/>
    <w:basedOn w:val="Normal"/>
    <w:link w:val="BalloonTextChar"/>
    <w:uiPriority w:val="99"/>
    <w:semiHidden/>
    <w:unhideWhenUsed/>
    <w:rsid w:val="00E108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8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5353">
      <w:bodyDiv w:val="1"/>
      <w:marLeft w:val="0"/>
      <w:marRight w:val="0"/>
      <w:marTop w:val="0"/>
      <w:marBottom w:val="0"/>
      <w:divBdr>
        <w:top w:val="none" w:sz="0" w:space="0" w:color="auto"/>
        <w:left w:val="none" w:sz="0" w:space="0" w:color="auto"/>
        <w:bottom w:val="none" w:sz="0" w:space="0" w:color="auto"/>
        <w:right w:val="none" w:sz="0" w:space="0" w:color="auto"/>
      </w:divBdr>
    </w:div>
    <w:div w:id="190343598">
      <w:bodyDiv w:val="1"/>
      <w:marLeft w:val="0"/>
      <w:marRight w:val="0"/>
      <w:marTop w:val="0"/>
      <w:marBottom w:val="0"/>
      <w:divBdr>
        <w:top w:val="none" w:sz="0" w:space="0" w:color="auto"/>
        <w:left w:val="none" w:sz="0" w:space="0" w:color="auto"/>
        <w:bottom w:val="none" w:sz="0" w:space="0" w:color="auto"/>
        <w:right w:val="none" w:sz="0" w:space="0" w:color="auto"/>
      </w:divBdr>
    </w:div>
    <w:div w:id="374160297">
      <w:bodyDiv w:val="1"/>
      <w:marLeft w:val="0"/>
      <w:marRight w:val="0"/>
      <w:marTop w:val="0"/>
      <w:marBottom w:val="0"/>
      <w:divBdr>
        <w:top w:val="none" w:sz="0" w:space="0" w:color="auto"/>
        <w:left w:val="none" w:sz="0" w:space="0" w:color="auto"/>
        <w:bottom w:val="none" w:sz="0" w:space="0" w:color="auto"/>
        <w:right w:val="none" w:sz="0" w:space="0" w:color="auto"/>
      </w:divBdr>
    </w:div>
    <w:div w:id="424765060">
      <w:bodyDiv w:val="1"/>
      <w:marLeft w:val="0"/>
      <w:marRight w:val="0"/>
      <w:marTop w:val="0"/>
      <w:marBottom w:val="0"/>
      <w:divBdr>
        <w:top w:val="none" w:sz="0" w:space="0" w:color="auto"/>
        <w:left w:val="none" w:sz="0" w:space="0" w:color="auto"/>
        <w:bottom w:val="none" w:sz="0" w:space="0" w:color="auto"/>
        <w:right w:val="none" w:sz="0" w:space="0" w:color="auto"/>
      </w:divBdr>
    </w:div>
    <w:div w:id="519465656">
      <w:bodyDiv w:val="1"/>
      <w:marLeft w:val="0"/>
      <w:marRight w:val="0"/>
      <w:marTop w:val="0"/>
      <w:marBottom w:val="0"/>
      <w:divBdr>
        <w:top w:val="none" w:sz="0" w:space="0" w:color="auto"/>
        <w:left w:val="none" w:sz="0" w:space="0" w:color="auto"/>
        <w:bottom w:val="none" w:sz="0" w:space="0" w:color="auto"/>
        <w:right w:val="none" w:sz="0" w:space="0" w:color="auto"/>
      </w:divBdr>
    </w:div>
    <w:div w:id="638650001">
      <w:bodyDiv w:val="1"/>
      <w:marLeft w:val="0"/>
      <w:marRight w:val="0"/>
      <w:marTop w:val="0"/>
      <w:marBottom w:val="0"/>
      <w:divBdr>
        <w:top w:val="none" w:sz="0" w:space="0" w:color="auto"/>
        <w:left w:val="none" w:sz="0" w:space="0" w:color="auto"/>
        <w:bottom w:val="none" w:sz="0" w:space="0" w:color="auto"/>
        <w:right w:val="none" w:sz="0" w:space="0" w:color="auto"/>
      </w:divBdr>
      <w:divsChild>
        <w:div w:id="1027370390">
          <w:marLeft w:val="0"/>
          <w:marRight w:val="0"/>
          <w:marTop w:val="0"/>
          <w:marBottom w:val="0"/>
          <w:divBdr>
            <w:top w:val="none" w:sz="0" w:space="0" w:color="auto"/>
            <w:left w:val="none" w:sz="0" w:space="0" w:color="auto"/>
            <w:bottom w:val="none" w:sz="0" w:space="0" w:color="auto"/>
            <w:right w:val="none" w:sz="0" w:space="0" w:color="auto"/>
          </w:divBdr>
        </w:div>
      </w:divsChild>
    </w:div>
    <w:div w:id="687023069">
      <w:bodyDiv w:val="1"/>
      <w:marLeft w:val="0"/>
      <w:marRight w:val="0"/>
      <w:marTop w:val="0"/>
      <w:marBottom w:val="0"/>
      <w:divBdr>
        <w:top w:val="none" w:sz="0" w:space="0" w:color="auto"/>
        <w:left w:val="none" w:sz="0" w:space="0" w:color="auto"/>
        <w:bottom w:val="none" w:sz="0" w:space="0" w:color="auto"/>
        <w:right w:val="none" w:sz="0" w:space="0" w:color="auto"/>
      </w:divBdr>
    </w:div>
    <w:div w:id="896478519">
      <w:bodyDiv w:val="1"/>
      <w:marLeft w:val="0"/>
      <w:marRight w:val="0"/>
      <w:marTop w:val="0"/>
      <w:marBottom w:val="0"/>
      <w:divBdr>
        <w:top w:val="none" w:sz="0" w:space="0" w:color="auto"/>
        <w:left w:val="none" w:sz="0" w:space="0" w:color="auto"/>
        <w:bottom w:val="none" w:sz="0" w:space="0" w:color="auto"/>
        <w:right w:val="none" w:sz="0" w:space="0" w:color="auto"/>
      </w:divBdr>
    </w:div>
    <w:div w:id="978876420">
      <w:bodyDiv w:val="1"/>
      <w:marLeft w:val="0"/>
      <w:marRight w:val="0"/>
      <w:marTop w:val="0"/>
      <w:marBottom w:val="0"/>
      <w:divBdr>
        <w:top w:val="none" w:sz="0" w:space="0" w:color="auto"/>
        <w:left w:val="none" w:sz="0" w:space="0" w:color="auto"/>
        <w:bottom w:val="none" w:sz="0" w:space="0" w:color="auto"/>
        <w:right w:val="none" w:sz="0" w:space="0" w:color="auto"/>
      </w:divBdr>
    </w:div>
    <w:div w:id="1125122766">
      <w:bodyDiv w:val="1"/>
      <w:marLeft w:val="0"/>
      <w:marRight w:val="0"/>
      <w:marTop w:val="0"/>
      <w:marBottom w:val="0"/>
      <w:divBdr>
        <w:top w:val="none" w:sz="0" w:space="0" w:color="auto"/>
        <w:left w:val="none" w:sz="0" w:space="0" w:color="auto"/>
        <w:bottom w:val="none" w:sz="0" w:space="0" w:color="auto"/>
        <w:right w:val="none" w:sz="0" w:space="0" w:color="auto"/>
      </w:divBdr>
    </w:div>
    <w:div w:id="1225918374">
      <w:bodyDiv w:val="1"/>
      <w:marLeft w:val="0"/>
      <w:marRight w:val="0"/>
      <w:marTop w:val="0"/>
      <w:marBottom w:val="0"/>
      <w:divBdr>
        <w:top w:val="none" w:sz="0" w:space="0" w:color="auto"/>
        <w:left w:val="none" w:sz="0" w:space="0" w:color="auto"/>
        <w:bottom w:val="none" w:sz="0" w:space="0" w:color="auto"/>
        <w:right w:val="none" w:sz="0" w:space="0" w:color="auto"/>
      </w:divBdr>
    </w:div>
    <w:div w:id="1268151382">
      <w:bodyDiv w:val="1"/>
      <w:marLeft w:val="0"/>
      <w:marRight w:val="0"/>
      <w:marTop w:val="0"/>
      <w:marBottom w:val="0"/>
      <w:divBdr>
        <w:top w:val="none" w:sz="0" w:space="0" w:color="auto"/>
        <w:left w:val="none" w:sz="0" w:space="0" w:color="auto"/>
        <w:bottom w:val="none" w:sz="0" w:space="0" w:color="auto"/>
        <w:right w:val="none" w:sz="0" w:space="0" w:color="auto"/>
      </w:divBdr>
    </w:div>
    <w:div w:id="1276057646">
      <w:bodyDiv w:val="1"/>
      <w:marLeft w:val="0"/>
      <w:marRight w:val="0"/>
      <w:marTop w:val="0"/>
      <w:marBottom w:val="0"/>
      <w:divBdr>
        <w:top w:val="none" w:sz="0" w:space="0" w:color="auto"/>
        <w:left w:val="none" w:sz="0" w:space="0" w:color="auto"/>
        <w:bottom w:val="none" w:sz="0" w:space="0" w:color="auto"/>
        <w:right w:val="none" w:sz="0" w:space="0" w:color="auto"/>
      </w:divBdr>
    </w:div>
    <w:div w:id="1339305422">
      <w:bodyDiv w:val="1"/>
      <w:marLeft w:val="0"/>
      <w:marRight w:val="0"/>
      <w:marTop w:val="0"/>
      <w:marBottom w:val="0"/>
      <w:divBdr>
        <w:top w:val="none" w:sz="0" w:space="0" w:color="auto"/>
        <w:left w:val="none" w:sz="0" w:space="0" w:color="auto"/>
        <w:bottom w:val="none" w:sz="0" w:space="0" w:color="auto"/>
        <w:right w:val="none" w:sz="0" w:space="0" w:color="auto"/>
      </w:divBdr>
    </w:div>
    <w:div w:id="1425954017">
      <w:bodyDiv w:val="1"/>
      <w:marLeft w:val="0"/>
      <w:marRight w:val="0"/>
      <w:marTop w:val="0"/>
      <w:marBottom w:val="0"/>
      <w:divBdr>
        <w:top w:val="none" w:sz="0" w:space="0" w:color="auto"/>
        <w:left w:val="none" w:sz="0" w:space="0" w:color="auto"/>
        <w:bottom w:val="none" w:sz="0" w:space="0" w:color="auto"/>
        <w:right w:val="none" w:sz="0" w:space="0" w:color="auto"/>
      </w:divBdr>
    </w:div>
    <w:div w:id="1438717128">
      <w:bodyDiv w:val="1"/>
      <w:marLeft w:val="0"/>
      <w:marRight w:val="0"/>
      <w:marTop w:val="0"/>
      <w:marBottom w:val="0"/>
      <w:divBdr>
        <w:top w:val="none" w:sz="0" w:space="0" w:color="auto"/>
        <w:left w:val="none" w:sz="0" w:space="0" w:color="auto"/>
        <w:bottom w:val="none" w:sz="0" w:space="0" w:color="auto"/>
        <w:right w:val="none" w:sz="0" w:space="0" w:color="auto"/>
      </w:divBdr>
    </w:div>
    <w:div w:id="1463890888">
      <w:bodyDiv w:val="1"/>
      <w:marLeft w:val="0"/>
      <w:marRight w:val="0"/>
      <w:marTop w:val="0"/>
      <w:marBottom w:val="0"/>
      <w:divBdr>
        <w:top w:val="none" w:sz="0" w:space="0" w:color="auto"/>
        <w:left w:val="none" w:sz="0" w:space="0" w:color="auto"/>
        <w:bottom w:val="none" w:sz="0" w:space="0" w:color="auto"/>
        <w:right w:val="none" w:sz="0" w:space="0" w:color="auto"/>
      </w:divBdr>
      <w:divsChild>
        <w:div w:id="1869951839">
          <w:marLeft w:val="0"/>
          <w:marRight w:val="0"/>
          <w:marTop w:val="0"/>
          <w:marBottom w:val="0"/>
          <w:divBdr>
            <w:top w:val="none" w:sz="0" w:space="0" w:color="auto"/>
            <w:left w:val="none" w:sz="0" w:space="0" w:color="auto"/>
            <w:bottom w:val="none" w:sz="0" w:space="0" w:color="auto"/>
            <w:right w:val="none" w:sz="0" w:space="0" w:color="auto"/>
          </w:divBdr>
        </w:div>
      </w:divsChild>
    </w:div>
    <w:div w:id="1555581011">
      <w:bodyDiv w:val="1"/>
      <w:marLeft w:val="0"/>
      <w:marRight w:val="0"/>
      <w:marTop w:val="0"/>
      <w:marBottom w:val="0"/>
      <w:divBdr>
        <w:top w:val="none" w:sz="0" w:space="0" w:color="auto"/>
        <w:left w:val="none" w:sz="0" w:space="0" w:color="auto"/>
        <w:bottom w:val="none" w:sz="0" w:space="0" w:color="auto"/>
        <w:right w:val="none" w:sz="0" w:space="0" w:color="auto"/>
      </w:divBdr>
    </w:div>
    <w:div w:id="1561094519">
      <w:bodyDiv w:val="1"/>
      <w:marLeft w:val="0"/>
      <w:marRight w:val="0"/>
      <w:marTop w:val="0"/>
      <w:marBottom w:val="0"/>
      <w:divBdr>
        <w:top w:val="none" w:sz="0" w:space="0" w:color="auto"/>
        <w:left w:val="none" w:sz="0" w:space="0" w:color="auto"/>
        <w:bottom w:val="none" w:sz="0" w:space="0" w:color="auto"/>
        <w:right w:val="none" w:sz="0" w:space="0" w:color="auto"/>
      </w:divBdr>
    </w:div>
    <w:div w:id="1677658833">
      <w:bodyDiv w:val="1"/>
      <w:marLeft w:val="0"/>
      <w:marRight w:val="0"/>
      <w:marTop w:val="0"/>
      <w:marBottom w:val="0"/>
      <w:divBdr>
        <w:top w:val="none" w:sz="0" w:space="0" w:color="auto"/>
        <w:left w:val="none" w:sz="0" w:space="0" w:color="auto"/>
        <w:bottom w:val="none" w:sz="0" w:space="0" w:color="auto"/>
        <w:right w:val="none" w:sz="0" w:space="0" w:color="auto"/>
      </w:divBdr>
    </w:div>
    <w:div w:id="184385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Public_ke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ublic-key_encryption" TargetMode="External"/><Relationship Id="rId5" Type="http://schemas.openxmlformats.org/officeDocument/2006/relationships/hyperlink" Target="https://en.wikipedia.org/wiki/ID-based_cryptograph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Raheem Pasha</dc:creator>
  <cp:keywords/>
  <dc:description/>
  <cp:lastModifiedBy>intel</cp:lastModifiedBy>
  <cp:revision>18</cp:revision>
  <dcterms:created xsi:type="dcterms:W3CDTF">2021-10-18T07:55:00Z</dcterms:created>
  <dcterms:modified xsi:type="dcterms:W3CDTF">2023-07-03T10:40:00Z</dcterms:modified>
</cp:coreProperties>
</file>