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5E" w:rsidRDefault="003E405E" w:rsidP="00BA4F91">
      <w:pPr>
        <w:spacing w:line="360" w:lineRule="auto"/>
        <w:rPr>
          <w:rFonts w:ascii="Times New Roman" w:hAnsi="Times New Roman" w:cs="Times New Roman"/>
          <w:b/>
          <w:sz w:val="40"/>
          <w:szCs w:val="40"/>
        </w:rPr>
      </w:pPr>
      <w:r w:rsidRPr="003E405E">
        <w:rPr>
          <w:rFonts w:ascii="Times New Roman" w:hAnsi="Times New Roman" w:cs="Times New Roman"/>
          <w:b/>
          <w:sz w:val="40"/>
          <w:szCs w:val="40"/>
        </w:rPr>
        <w:t>A Research Awareness of University in Network Information</w:t>
      </w:r>
    </w:p>
    <w:p w:rsidR="007E73F8" w:rsidRPr="00072AC9" w:rsidRDefault="00153449" w:rsidP="00BA4F91">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BA4F91" w:rsidP="003B35D1">
      <w:pPr>
        <w:spacing w:line="360" w:lineRule="auto"/>
        <w:ind w:firstLine="720"/>
        <w:jc w:val="both"/>
        <w:rPr>
          <w:rFonts w:ascii="Times New Roman" w:hAnsi="Times New Roman" w:cs="Times New Roman"/>
          <w:sz w:val="24"/>
          <w:szCs w:val="24"/>
        </w:rPr>
      </w:pPr>
      <w:r w:rsidRPr="00BA4F91">
        <w:rPr>
          <w:rFonts w:ascii="Times New Roman" w:hAnsi="Times New Roman" w:cs="Times New Roman"/>
          <w:sz w:val="24"/>
          <w:szCs w:val="24"/>
        </w:rPr>
        <w:t>Recently network threats faced by universities are constantly escalating, and the traditional means of protection have been unable to meet the current network information security situation. Big data technology can integrate massive logs data and analyze network security risks in real time, so as to implement functions such as network assets management, massive logs management, security events analysis, attack events tracing, dangerous events warning, and security situation awareness, and consequently building up a comprehensive network information security system to provide decision support for network information security in universities.</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7304DC" w:rsidRDefault="007304DC" w:rsidP="00AD7CBE">
            <w:pPr>
              <w:pStyle w:val="ListParagraph"/>
              <w:numPr>
                <w:ilvl w:val="0"/>
                <w:numId w:val="15"/>
              </w:numPr>
              <w:spacing w:line="360" w:lineRule="auto"/>
              <w:jc w:val="both"/>
              <w:rPr>
                <w:rFonts w:ascii="Times New Roman" w:hAnsi="Times New Roman" w:cs="Times New Roman"/>
                <w:sz w:val="24"/>
                <w:szCs w:val="24"/>
              </w:rPr>
            </w:pPr>
            <w:r w:rsidRPr="007304DC">
              <w:rPr>
                <w:rFonts w:ascii="Times New Roman" w:hAnsi="Times New Roman" w:cs="Times New Roman"/>
                <w:sz w:val="24"/>
                <w:szCs w:val="24"/>
              </w:rPr>
              <w:t xml:space="preserve">With the continuous promotion of the construction of Smart Campus in colleges and universities, the scale of network and software applications in colleges and universities has been continuously expanded. Under the traditional thinking mode of "emphasizing construction but neglecting maintenance, and emphasizing operation but neglecting security", the network information security system in colleges and universities lacks of the overall planning. </w:t>
            </w:r>
          </w:p>
          <w:p w:rsidR="009347FF" w:rsidRPr="00EF273B" w:rsidRDefault="00D4579A" w:rsidP="00AD7CBE">
            <w:pPr>
              <w:pStyle w:val="ListParagraph"/>
              <w:numPr>
                <w:ilvl w:val="0"/>
                <w:numId w:val="15"/>
              </w:numPr>
              <w:spacing w:line="360" w:lineRule="auto"/>
              <w:jc w:val="both"/>
              <w:rPr>
                <w:rFonts w:ascii="Times New Roman" w:hAnsi="Times New Roman" w:cs="Times New Roman"/>
                <w:sz w:val="24"/>
                <w:szCs w:val="24"/>
              </w:rPr>
            </w:pPr>
            <w:r w:rsidRPr="00D4579A">
              <w:rPr>
                <w:rFonts w:ascii="Times New Roman" w:hAnsi="Times New Roman" w:cs="Times New Roman"/>
                <w:sz w:val="24"/>
                <w:szCs w:val="24"/>
              </w:rPr>
              <w:t>With the large scale of university network, the large number of users and the continuous generation of log information, the key information scattered in the massive log information cannot get the key attention, which often leads to missing report or misjudgment.</w:t>
            </w:r>
          </w:p>
        </w:tc>
        <w:tc>
          <w:tcPr>
            <w:tcW w:w="5485" w:type="dxa"/>
          </w:tcPr>
          <w:p w:rsidR="009347FF" w:rsidRPr="00D4579A" w:rsidRDefault="00AD7CBE" w:rsidP="009347FF">
            <w:pPr>
              <w:pStyle w:val="ListParagraph"/>
              <w:numPr>
                <w:ilvl w:val="0"/>
                <w:numId w:val="14"/>
              </w:numPr>
              <w:spacing w:line="360" w:lineRule="auto"/>
              <w:jc w:val="both"/>
              <w:rPr>
                <w:rFonts w:ascii="Times New Roman" w:hAnsi="Times New Roman" w:cs="Times New Roman"/>
                <w:sz w:val="28"/>
                <w:szCs w:val="24"/>
              </w:rPr>
            </w:pPr>
            <w:r w:rsidRPr="00AD7CBE">
              <w:rPr>
                <w:rFonts w:ascii="Times New Roman" w:hAnsi="Times New Roman" w:cs="Times New Roman"/>
                <w:sz w:val="24"/>
                <w:szCs w:val="24"/>
              </w:rPr>
              <w:t xml:space="preserve"> </w:t>
            </w:r>
            <w:r w:rsidR="009347FF">
              <w:t xml:space="preserve"> </w:t>
            </w:r>
            <w:r w:rsidR="00BA4F91" w:rsidRPr="00D4579A">
              <w:rPr>
                <w:rFonts w:ascii="Times New Roman" w:hAnsi="Times New Roman" w:cs="Times New Roman"/>
                <w:sz w:val="24"/>
              </w:rPr>
              <w:t>This paper studies the contents and functions of the network information security situation awareness platform, and plans a set of functional architecture of network information security situation awareness platform suitable for colleges and universities.</w:t>
            </w:r>
          </w:p>
          <w:p w:rsidR="00CB70BF" w:rsidRPr="00807B79" w:rsidRDefault="00776489" w:rsidP="009347F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E1D80" w:rsidRPr="00CE1D80">
              <w:rPr>
                <w:rFonts w:ascii="Times New Roman" w:hAnsi="Times New Roman" w:cs="Times New Roman"/>
                <w:sz w:val="24"/>
                <w:szCs w:val="24"/>
              </w:rPr>
              <w:t>he network information security situation awareness platform includes five processes, including data collection, data transmission, data storage, data mining analysis, and data visualization</w:t>
            </w:r>
            <w:r>
              <w:rPr>
                <w:rFonts w:ascii="Times New Roman" w:hAnsi="Times New Roman" w:cs="Times New Roman"/>
                <w:sz w:val="24"/>
                <w:szCs w:val="24"/>
              </w:rPr>
              <w:t>.</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0C5891" w:rsidP="009A4BE1">
            <w:pPr>
              <w:spacing w:line="360" w:lineRule="auto"/>
              <w:jc w:val="both"/>
              <w:rPr>
                <w:rFonts w:ascii="Times New Roman" w:hAnsi="Times New Roman" w:cs="Times New Roman"/>
                <w:sz w:val="24"/>
                <w:szCs w:val="24"/>
              </w:rPr>
            </w:pPr>
            <w:r>
              <w:rPr>
                <w:rFonts w:ascii="Times New Roman" w:hAnsi="Times New Roman" w:cs="Times New Roman"/>
                <w:sz w:val="24"/>
                <w:szCs w:val="24"/>
              </w:rPr>
              <w:t>Network Information Technology</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0C5891" w:rsidP="004777D4">
            <w:pPr>
              <w:spacing w:line="360" w:lineRule="auto"/>
              <w:jc w:val="both"/>
              <w:rPr>
                <w:rFonts w:ascii="Times New Roman" w:hAnsi="Times New Roman" w:cs="Times New Roman"/>
                <w:sz w:val="24"/>
                <w:szCs w:val="24"/>
              </w:rPr>
            </w:pPr>
            <w:r w:rsidRPr="000C5891">
              <w:rPr>
                <w:rFonts w:ascii="Times New Roman" w:hAnsi="Times New Roman" w:cs="Times New Roman"/>
                <w:sz w:val="24"/>
                <w:szCs w:val="24"/>
              </w:rPr>
              <w:t>Situation</w:t>
            </w:r>
            <w:bookmarkStart w:id="0" w:name="_GoBack"/>
            <w:bookmarkEnd w:id="0"/>
            <w:r w:rsidRPr="000C5891">
              <w:rPr>
                <w:rFonts w:ascii="Times New Roman" w:hAnsi="Times New Roman" w:cs="Times New Roman"/>
                <w:sz w:val="24"/>
                <w:szCs w:val="24"/>
              </w:rPr>
              <w:t xml:space="preserve"> Awareness Management Platform</w:t>
            </w:r>
          </w:p>
        </w:tc>
      </w:tr>
      <w:tr w:rsidR="0057336A" w:rsidTr="0057336A">
        <w:trPr>
          <w:trHeight w:val="3325"/>
        </w:trPr>
        <w:tc>
          <w:tcPr>
            <w:tcW w:w="4841"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w:t>
            </w:r>
          </w:p>
          <w:p w:rsidR="00C4264E" w:rsidRPr="000122C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Less Security</w:t>
            </w:r>
          </w:p>
          <w:p w:rsidR="009347FF" w:rsidRDefault="00943FBE" w:rsidP="00943FB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Takes more time for retrieving data.</w:t>
            </w:r>
          </w:p>
          <w:p w:rsidR="00BE057E" w:rsidRPr="000122CD" w:rsidRDefault="00BE057E" w:rsidP="00943FB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E057E">
              <w:rPr>
                <w:rFonts w:ascii="Times New Roman" w:hAnsi="Times New Roman" w:cs="Times New Roman"/>
                <w:sz w:val="24"/>
                <w:szCs w:val="24"/>
              </w:rPr>
              <w:t>t is difficult to reflect the true value of data logs.</w:t>
            </w:r>
          </w:p>
        </w:tc>
        <w:tc>
          <w:tcPr>
            <w:tcW w:w="5485"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671B8D" w:rsidRPr="000122CD" w:rsidRDefault="007304DC"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Provides </w:t>
            </w:r>
            <w:r w:rsidR="009347FF" w:rsidRPr="000122CD">
              <w:rPr>
                <w:rFonts w:ascii="Times New Roman" w:hAnsi="Times New Roman" w:cs="Times New Roman"/>
                <w:sz w:val="24"/>
                <w:szCs w:val="24"/>
              </w:rPr>
              <w:t>High Security</w:t>
            </w:r>
          </w:p>
          <w:p w:rsidR="009347FF" w:rsidRPr="00BE057E" w:rsidRDefault="007304DC" w:rsidP="00C4264E">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Pr="007304DC">
              <w:rPr>
                <w:rFonts w:ascii="Times New Roman" w:hAnsi="Times New Roman" w:cs="Times New Roman"/>
                <w:sz w:val="24"/>
                <w:szCs w:val="24"/>
              </w:rPr>
              <w:t>he fast retrieval under the mass storage data.</w:t>
            </w:r>
          </w:p>
          <w:p w:rsidR="00BE057E" w:rsidRPr="000122CD" w:rsidRDefault="00BE057E" w:rsidP="00BE057E">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I</w:t>
            </w:r>
            <w:r w:rsidRPr="00BE057E">
              <w:rPr>
                <w:rFonts w:ascii="Times New Roman" w:hAnsi="Times New Roman" w:cs="Times New Roman"/>
                <w:sz w:val="24"/>
                <w:szCs w:val="24"/>
              </w:rPr>
              <w:t xml:space="preserve">t is </w:t>
            </w:r>
            <w:r>
              <w:rPr>
                <w:rFonts w:ascii="Times New Roman" w:hAnsi="Times New Roman" w:cs="Times New Roman"/>
                <w:sz w:val="24"/>
                <w:szCs w:val="24"/>
              </w:rPr>
              <w:t>can keep flexibly</w:t>
            </w:r>
            <w:r w:rsidRPr="00BE057E">
              <w:rPr>
                <w:rFonts w:ascii="Times New Roman" w:hAnsi="Times New Roman" w:cs="Times New Roman"/>
                <w:sz w:val="24"/>
                <w:szCs w:val="24"/>
              </w:rPr>
              <w:t xml:space="preserve"> the true value of data logs.</w:t>
            </w:r>
          </w:p>
        </w:tc>
      </w:tr>
    </w:tbl>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F5F74">
        <w:rPr>
          <w:rFonts w:ascii="Times New Roman" w:hAnsi="Times New Roman" w:cs="Times New Roman"/>
          <w:b/>
          <w:sz w:val="32"/>
          <w:szCs w:val="32"/>
        </w:rPr>
        <w:t xml:space="preserve"> </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AB2" w:rsidRDefault="00FF1AB2" w:rsidP="00F02730">
      <w:pPr>
        <w:spacing w:after="0" w:line="240" w:lineRule="auto"/>
      </w:pPr>
      <w:r>
        <w:separator/>
      </w:r>
    </w:p>
  </w:endnote>
  <w:endnote w:type="continuationSeparator" w:id="1">
    <w:p w:rsidR="00FF1AB2" w:rsidRDefault="00FF1AB2"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AB2" w:rsidRDefault="00FF1AB2" w:rsidP="00F02730">
      <w:pPr>
        <w:spacing w:after="0" w:line="240" w:lineRule="auto"/>
      </w:pPr>
      <w:r>
        <w:separator/>
      </w:r>
    </w:p>
  </w:footnote>
  <w:footnote w:type="continuationSeparator" w:id="1">
    <w:p w:rsidR="00FF1AB2" w:rsidRDefault="00FF1AB2"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2"/>
  </w:num>
  <w:num w:numId="6">
    <w:abstractNumId w:val="3"/>
  </w:num>
  <w:num w:numId="7">
    <w:abstractNumId w:val="8"/>
  </w:num>
  <w:num w:numId="8">
    <w:abstractNumId w:val="1"/>
  </w:num>
  <w:num w:numId="9">
    <w:abstractNumId w:val="15"/>
  </w:num>
  <w:num w:numId="10">
    <w:abstractNumId w:val="5"/>
  </w:num>
  <w:num w:numId="11">
    <w:abstractNumId w:val="0"/>
  </w:num>
  <w:num w:numId="12">
    <w:abstractNumId w:val="10"/>
  </w:num>
  <w:num w:numId="13">
    <w:abstractNumId w:val="13"/>
  </w:num>
  <w:num w:numId="14">
    <w:abstractNumId w:val="14"/>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449"/>
    <w:rsid w:val="00005E21"/>
    <w:rsid w:val="000122CD"/>
    <w:rsid w:val="0001615E"/>
    <w:rsid w:val="00062291"/>
    <w:rsid w:val="00072AC9"/>
    <w:rsid w:val="00090AFB"/>
    <w:rsid w:val="00093A0E"/>
    <w:rsid w:val="00094140"/>
    <w:rsid w:val="000C281C"/>
    <w:rsid w:val="000C5891"/>
    <w:rsid w:val="000D0B78"/>
    <w:rsid w:val="000D6B74"/>
    <w:rsid w:val="00102156"/>
    <w:rsid w:val="001214E4"/>
    <w:rsid w:val="00122096"/>
    <w:rsid w:val="00142AAD"/>
    <w:rsid w:val="00145C0A"/>
    <w:rsid w:val="001501CB"/>
    <w:rsid w:val="00153449"/>
    <w:rsid w:val="00167837"/>
    <w:rsid w:val="001967D8"/>
    <w:rsid w:val="001A2363"/>
    <w:rsid w:val="001C4EFB"/>
    <w:rsid w:val="001D0E66"/>
    <w:rsid w:val="001D60E5"/>
    <w:rsid w:val="001F334A"/>
    <w:rsid w:val="001F4CEC"/>
    <w:rsid w:val="001F5EEB"/>
    <w:rsid w:val="002133A7"/>
    <w:rsid w:val="00225F60"/>
    <w:rsid w:val="00245BE1"/>
    <w:rsid w:val="00262CCA"/>
    <w:rsid w:val="00267A44"/>
    <w:rsid w:val="00292CC9"/>
    <w:rsid w:val="002C03C9"/>
    <w:rsid w:val="002D7A53"/>
    <w:rsid w:val="002E2A45"/>
    <w:rsid w:val="002F1F78"/>
    <w:rsid w:val="003069E1"/>
    <w:rsid w:val="003075E0"/>
    <w:rsid w:val="00311782"/>
    <w:rsid w:val="00341BF2"/>
    <w:rsid w:val="0034555C"/>
    <w:rsid w:val="003548FB"/>
    <w:rsid w:val="00367584"/>
    <w:rsid w:val="0039108D"/>
    <w:rsid w:val="00394BAD"/>
    <w:rsid w:val="003973A5"/>
    <w:rsid w:val="003A1B69"/>
    <w:rsid w:val="003B35D1"/>
    <w:rsid w:val="003B72D7"/>
    <w:rsid w:val="003B7E9B"/>
    <w:rsid w:val="003C430E"/>
    <w:rsid w:val="003C673B"/>
    <w:rsid w:val="003D6486"/>
    <w:rsid w:val="003E405E"/>
    <w:rsid w:val="003F5F74"/>
    <w:rsid w:val="004143D9"/>
    <w:rsid w:val="00442BB7"/>
    <w:rsid w:val="00454025"/>
    <w:rsid w:val="004600D2"/>
    <w:rsid w:val="00467C33"/>
    <w:rsid w:val="004777D4"/>
    <w:rsid w:val="00485ECC"/>
    <w:rsid w:val="00496FD3"/>
    <w:rsid w:val="004A2B91"/>
    <w:rsid w:val="004C4DF1"/>
    <w:rsid w:val="004E68BF"/>
    <w:rsid w:val="00512683"/>
    <w:rsid w:val="005151C1"/>
    <w:rsid w:val="00527772"/>
    <w:rsid w:val="00534049"/>
    <w:rsid w:val="00540CD8"/>
    <w:rsid w:val="005545B9"/>
    <w:rsid w:val="00556BE1"/>
    <w:rsid w:val="0057336A"/>
    <w:rsid w:val="005C0ED3"/>
    <w:rsid w:val="005F2CFB"/>
    <w:rsid w:val="00621E3D"/>
    <w:rsid w:val="006239E7"/>
    <w:rsid w:val="00630175"/>
    <w:rsid w:val="00663377"/>
    <w:rsid w:val="00671B8D"/>
    <w:rsid w:val="00680D5F"/>
    <w:rsid w:val="0069334E"/>
    <w:rsid w:val="00694270"/>
    <w:rsid w:val="006A603C"/>
    <w:rsid w:val="006D18D7"/>
    <w:rsid w:val="006F4972"/>
    <w:rsid w:val="00700D91"/>
    <w:rsid w:val="00707CEC"/>
    <w:rsid w:val="007304DC"/>
    <w:rsid w:val="00736D56"/>
    <w:rsid w:val="0074022C"/>
    <w:rsid w:val="00753E80"/>
    <w:rsid w:val="00754AF6"/>
    <w:rsid w:val="007609EC"/>
    <w:rsid w:val="00773E1B"/>
    <w:rsid w:val="00776489"/>
    <w:rsid w:val="0079148C"/>
    <w:rsid w:val="007E1443"/>
    <w:rsid w:val="007E73F8"/>
    <w:rsid w:val="007F4AAE"/>
    <w:rsid w:val="007F672B"/>
    <w:rsid w:val="008036DD"/>
    <w:rsid w:val="00807B79"/>
    <w:rsid w:val="008139F9"/>
    <w:rsid w:val="0082655F"/>
    <w:rsid w:val="00835964"/>
    <w:rsid w:val="00835A0A"/>
    <w:rsid w:val="00844961"/>
    <w:rsid w:val="00867481"/>
    <w:rsid w:val="00884D93"/>
    <w:rsid w:val="00897CF4"/>
    <w:rsid w:val="008B0446"/>
    <w:rsid w:val="008C4D49"/>
    <w:rsid w:val="008E365E"/>
    <w:rsid w:val="008E6A92"/>
    <w:rsid w:val="008F35EA"/>
    <w:rsid w:val="008F624D"/>
    <w:rsid w:val="00900DBD"/>
    <w:rsid w:val="00901815"/>
    <w:rsid w:val="00910CF5"/>
    <w:rsid w:val="00917211"/>
    <w:rsid w:val="00931738"/>
    <w:rsid w:val="009347FF"/>
    <w:rsid w:val="009355C0"/>
    <w:rsid w:val="00940D66"/>
    <w:rsid w:val="00943FBE"/>
    <w:rsid w:val="009645B8"/>
    <w:rsid w:val="00973FE9"/>
    <w:rsid w:val="00980F6D"/>
    <w:rsid w:val="009A4BE1"/>
    <w:rsid w:val="009D4E14"/>
    <w:rsid w:val="009E78FA"/>
    <w:rsid w:val="009F0365"/>
    <w:rsid w:val="00A03874"/>
    <w:rsid w:val="00A306EC"/>
    <w:rsid w:val="00A5617A"/>
    <w:rsid w:val="00A610A0"/>
    <w:rsid w:val="00A8720D"/>
    <w:rsid w:val="00AA0697"/>
    <w:rsid w:val="00AB1169"/>
    <w:rsid w:val="00AB74B5"/>
    <w:rsid w:val="00AC7042"/>
    <w:rsid w:val="00AD7CBE"/>
    <w:rsid w:val="00AF3F96"/>
    <w:rsid w:val="00AF71E5"/>
    <w:rsid w:val="00B02A6B"/>
    <w:rsid w:val="00B14A8A"/>
    <w:rsid w:val="00B2374D"/>
    <w:rsid w:val="00B254FE"/>
    <w:rsid w:val="00B61879"/>
    <w:rsid w:val="00B67CD4"/>
    <w:rsid w:val="00B719EB"/>
    <w:rsid w:val="00B71FD5"/>
    <w:rsid w:val="00B955E5"/>
    <w:rsid w:val="00BA4F91"/>
    <w:rsid w:val="00BB07D5"/>
    <w:rsid w:val="00BB0865"/>
    <w:rsid w:val="00BD07AE"/>
    <w:rsid w:val="00BE057E"/>
    <w:rsid w:val="00C017F8"/>
    <w:rsid w:val="00C1231E"/>
    <w:rsid w:val="00C2034C"/>
    <w:rsid w:val="00C21689"/>
    <w:rsid w:val="00C255AF"/>
    <w:rsid w:val="00C4264E"/>
    <w:rsid w:val="00C46985"/>
    <w:rsid w:val="00C86753"/>
    <w:rsid w:val="00CA3A35"/>
    <w:rsid w:val="00CA47BB"/>
    <w:rsid w:val="00CB70BF"/>
    <w:rsid w:val="00CC478B"/>
    <w:rsid w:val="00CC5A9F"/>
    <w:rsid w:val="00CE1D80"/>
    <w:rsid w:val="00CE45C7"/>
    <w:rsid w:val="00D4579A"/>
    <w:rsid w:val="00D51C47"/>
    <w:rsid w:val="00D5259E"/>
    <w:rsid w:val="00D6355E"/>
    <w:rsid w:val="00D909C1"/>
    <w:rsid w:val="00D93526"/>
    <w:rsid w:val="00DA36BC"/>
    <w:rsid w:val="00DA54C0"/>
    <w:rsid w:val="00DE6AD3"/>
    <w:rsid w:val="00DF6593"/>
    <w:rsid w:val="00E11195"/>
    <w:rsid w:val="00E25860"/>
    <w:rsid w:val="00E26379"/>
    <w:rsid w:val="00E37227"/>
    <w:rsid w:val="00E853F3"/>
    <w:rsid w:val="00E966C5"/>
    <w:rsid w:val="00EC07AB"/>
    <w:rsid w:val="00EC407C"/>
    <w:rsid w:val="00EC7A58"/>
    <w:rsid w:val="00ED0C67"/>
    <w:rsid w:val="00EE5ED9"/>
    <w:rsid w:val="00EE7324"/>
    <w:rsid w:val="00EF273B"/>
    <w:rsid w:val="00EF6DA0"/>
    <w:rsid w:val="00F01656"/>
    <w:rsid w:val="00F02730"/>
    <w:rsid w:val="00F15E83"/>
    <w:rsid w:val="00F35619"/>
    <w:rsid w:val="00F62273"/>
    <w:rsid w:val="00F66C1A"/>
    <w:rsid w:val="00F80882"/>
    <w:rsid w:val="00FD41CA"/>
    <w:rsid w:val="00FD601E"/>
    <w:rsid w:val="00FF1A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14</cp:revision>
  <cp:lastPrinted>2017-12-14T08:12:00Z</cp:lastPrinted>
  <dcterms:created xsi:type="dcterms:W3CDTF">2019-08-19T07:39:00Z</dcterms:created>
  <dcterms:modified xsi:type="dcterms:W3CDTF">2023-07-03T11:18:00Z</dcterms:modified>
</cp:coreProperties>
</file>