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2C3E50"/>
          <w:sz w:val="64"/>
          <w:szCs w:val="64"/>
        </w:rPr>
        <w:t xml:space="preserve">SunSky Website</w:t>
      </w:r>
    </w:p>
    <w:p>
      <w:pPr>
        <w:spacing w:after="60"/>
        <w:jc w:val="center"/>
      </w:pPr>
      <w:r>
        <w:rPr>
          <w:color w:val="7F8C8D"/>
          <w:sz w:val="32"/>
          <w:szCs w:val="32"/>
        </w:rPr>
        <w:t xml:space="preserve">Pending Tasks, Bug Report &amp; Delivery Timeline</w:t>
      </w:r>
    </w:p>
    <w:p>
      <w:pPr>
        <w:spacing w:after="400"/>
        <w:jc w:val="center"/>
      </w:pPr>
      <w:r>
        <w:rPr>
          <w:color w:val="95A5A6"/>
          <w:sz w:val="22"/>
          <w:szCs w:val="22"/>
        </w:rPr>
        <w:t xml:space="preserve">Prepared by: SunSky Dev Team  |  Date: June 2026</w:t>
      </w:r>
    </w:p>
    <w:p>
      <w:pPr>
        <w:pBdr>
          <w:bottom w:val="single" w:color="BDC3C7" w:sz="6"/>
        </w:pBdr>
        <w:spacing w:after="160" w:before="160"/>
      </w:pPr>
    </w:p>
    <w:p>
      <w:pPr>
        <w:pStyle w:val="Heading1"/>
        <w:spacing w:after="80" w:before="280"/>
        <w:rPr>
          <w:b/>
          <w:bCs/>
          <w:color w:val="2C3E50"/>
        </w:rPr>
      </w:pPr>
      <w:r>
        <w:t xml:space="preserve">1. Project Overview</w:t>
      </w:r>
    </w:p>
    <w:p>
      <w:pPr>
        <w:spacing w:after="60"/>
      </w:pPr>
      <w:r>
        <w:rPr>
          <w:color w:val="2C3E50"/>
          <w:sz w:val="22"/>
          <w:szCs w:val="22"/>
        </w:rPr>
        <w:t xml:space="preserve">SunSky is a B2C travel booking website for holidays (hotel packages) and flights. The platform integrates with an internal cache API for hotel contracts and Airtuerk for live flight pricing. Checkout processes payments via Stripe.</w:t>
      </w:r>
    </w:p>
    <w:p>
      <w:pPr>
        <w:spacing w:after="60"/>
      </w:pPr>
      <w:r>
        <w:rPr>
          <w:color w:val="2C3E50"/>
          <w:sz w:val="22"/>
          <w:szCs w:val="22"/>
        </w:rPr>
        <w:t xml:space="preserve"/>
      </w:r>
    </w:p>
    <w:p>
      <w:pPr>
        <w:spacing w:after="60"/>
      </w:pPr>
      <w:r>
        <w:rPr>
          <w:color w:val="2C3E50"/>
          <w:sz w:val="22"/>
          <w:szCs w:val="22"/>
        </w:rPr>
        <w:t xml:space="preserve">Current state: Test bookings can be created end-to-end (hotel package flow). The following document outlines what is working, what is broken, and what remains to be built.</w:t>
      </w:r>
    </w:p>
    <w:p>
      <w:pPr>
        <w:pBdr>
          <w:bottom w:val="single" w:color="BDC3C7" w:sz="6"/>
        </w:pBdr>
        <w:spacing w:after="160" w:before="160"/>
      </w:pPr>
    </w:p>
    <w:p>
      <w:pPr>
        <w:pStyle w:val="Heading1"/>
        <w:spacing w:after="80" w:before="280"/>
        <w:rPr>
          <w:b/>
          <w:bCs/>
          <w:color w:val="2C3E50"/>
        </w:rPr>
      </w:pPr>
      <w:r>
        <w:t xml:space="preserve">2. Feature Status Overview</w:t>
      </w:r>
    </w:p>
    <w:tbl>
      <w:tblPr>
        <w:tblW w:type="pct" w:w="100%"/>
        <w:tblBorders>
          <w:top w:val="single" w:color="BDC3C7" w:sz="4"/>
          <w:left w:val="single" w:color="BDC3C7" w:sz="4"/>
          <w:bottom w:val="single" w:color="BDC3C7" w:sz="4"/>
          <w:right w:val="single" w:color="BDC3C7" w:sz="4"/>
          <w:insideH w:val="single" w:color="auto" w:sz="4"/>
          <w:insideV w:val="single" w:color="auto" w:sz="4"/>
        </w:tblBorders>
        <w:tblLayout w:type="fixed"/>
      </w:tblPr>
      <w:tblGrid>
        <w:gridCol w:w="3500"/>
        <w:gridCol w:w="1800"/>
        <w:gridCol w:w="4700"/>
      </w:tblGrid>
      <w:tr>
        <w:trPr>
          <w:tblHeader/>
        </w:trPr>
        <w:tc>
          <w:tcPr>
            <w:shd w:fill="2C3E50" w:val="solid"/>
            <w:tcMar>
              <w:top w:type="dxa" w:w="100"/>
              <w:left w:type="dxa" w:w="120"/>
              <w:bottom w:type="dxa" w:w="100"/>
              <w:right w:type="dxa" w:w="120"/>
            </w:tcMar>
          </w:tcPr>
          <w:p>
            <w:pPr>
              <w:jc w:val="center"/>
            </w:pPr>
            <w:r>
              <w:rPr>
                <w:b/>
                <w:bCs/>
                <w:color w:val="FFFFFF"/>
                <w:sz w:val="20"/>
                <w:szCs w:val="20"/>
              </w:rPr>
              <w:t xml:space="preserve">Feature</w:t>
            </w:r>
          </w:p>
        </w:tc>
        <w:tc>
          <w:tcPr>
            <w:shd w:fill="2C3E50" w:val="solid"/>
            <w:tcMar>
              <w:top w:type="dxa" w:w="100"/>
              <w:left w:type="dxa" w:w="120"/>
              <w:bottom w:type="dxa" w:w="100"/>
              <w:right w:type="dxa" w:w="120"/>
            </w:tcMar>
          </w:tcPr>
          <w:p>
            <w:pPr>
              <w:jc w:val="center"/>
            </w:pPr>
            <w:r>
              <w:rPr>
                <w:b/>
                <w:bCs/>
                <w:color w:val="FFFFFF"/>
                <w:sz w:val="20"/>
                <w:szCs w:val="20"/>
              </w:rPr>
              <w:t xml:space="preserve">Status</w:t>
            </w:r>
          </w:p>
        </w:tc>
        <w:tc>
          <w:tcPr>
            <w:shd w:fill="2C3E50" w:val="solid"/>
            <w:tcMar>
              <w:top w:type="dxa" w:w="100"/>
              <w:left w:type="dxa" w:w="120"/>
              <w:bottom w:type="dxa" w:w="100"/>
              <w:right w:type="dxa" w:w="120"/>
            </w:tcMar>
          </w:tcPr>
          <w:p>
            <w:pPr>
              <w:jc w:val="center"/>
            </w:pPr>
            <w:r>
              <w:rPr>
                <w:b/>
                <w:bCs/>
                <w:color w:val="FFFFFF"/>
                <w:sz w:val="20"/>
                <w:szCs w:val="20"/>
              </w:rPr>
              <w:t xml:space="preserve">Notes</w:t>
            </w:r>
          </w:p>
        </w:tc>
      </w:tr>
      <w:tr>
        <w:tc>
          <w:tcPr>
            <w:shd w:fill="F2F3F4" w:val="solid"/>
            <w:tcMar>
              <w:top w:type="dxa" w:w="80"/>
              <w:left w:type="dxa" w:w="120"/>
              <w:bottom w:type="dxa" w:w="80"/>
              <w:right w:type="dxa" w:w="120"/>
            </w:tcMar>
            <w:vAlign w:val="center"/>
          </w:tcPr>
          <w:p>
            <w:r>
              <w:rPr>
                <w:color w:val="2C3E50"/>
                <w:sz w:val="20"/>
                <w:szCs w:val="20"/>
              </w:rPr>
              <w:t xml:space="preserve">Hotel Package Search (Hero)</w:t>
            </w:r>
          </w:p>
        </w:tc>
        <w:tc>
          <w:tcPr>
            <w:shd w:fill="27AE60" w:val="solid"/>
            <w:tcMar>
              <w:top w:type="dxa" w:w="80"/>
              <w:left w:type="dxa" w:w="80"/>
              <w:bottom w:type="dxa" w:w="80"/>
              <w:right w:type="dxa" w:w="80"/>
            </w:tcMar>
            <w:vAlign w:val="center"/>
          </w:tcPr>
          <w:p>
            <w:pPr>
              <w:jc w:val="center"/>
            </w:pPr>
            <w:r>
              <w:rPr>
                <w:b/>
                <w:bCs/>
                <w:color w:val="FFFFFF"/>
                <w:sz w:val="20"/>
                <w:szCs w:val="20"/>
              </w:rPr>
              <w:t xml:space="preserve">✅ Working</w:t>
            </w:r>
          </w:p>
        </w:tc>
        <w:tc>
          <w:tcPr>
            <w:tcMar>
              <w:top w:type="dxa" w:w="80"/>
              <w:left w:type="dxa" w:w="120"/>
              <w:bottom w:type="dxa" w:w="80"/>
              <w:right w:type="dxa" w:w="120"/>
            </w:tcMar>
            <w:vAlign w:val="center"/>
          </w:tcPr>
          <w:p>
            <w:r>
              <w:rPr>
                <w:color w:val="2C3E50"/>
                <w:sz w:val="20"/>
                <w:szCs w:val="20"/>
              </w:rPr>
              <w:t xml:space="preserve">Destination IATA search, date pickers, guest counts all functional</w:t>
            </w:r>
          </w:p>
        </w:tc>
      </w:tr>
      <w:tr>
        <w:tc>
          <w:tcPr>
            <w:shd w:fill="F2F3F4" w:val="solid"/>
            <w:tcMar>
              <w:top w:type="dxa" w:w="80"/>
              <w:left w:type="dxa" w:w="120"/>
              <w:bottom w:type="dxa" w:w="80"/>
              <w:right w:type="dxa" w:w="120"/>
            </w:tcMar>
            <w:vAlign w:val="center"/>
          </w:tcPr>
          <w:p>
            <w:r>
              <w:rPr>
                <w:color w:val="2C3E50"/>
                <w:sz w:val="20"/>
                <w:szCs w:val="20"/>
              </w:rPr>
              <w:t xml:space="preserve">Results Page — Infinite Scroll</w:t>
            </w:r>
          </w:p>
        </w:tc>
        <w:tc>
          <w:tcPr>
            <w:shd w:fill="E67E22" w:val="solid"/>
            <w:tcMar>
              <w:top w:type="dxa" w:w="80"/>
              <w:left w:type="dxa" w:w="80"/>
              <w:bottom w:type="dxa" w:w="80"/>
              <w:right w:type="dxa" w:w="80"/>
            </w:tcMar>
            <w:vAlign w:val="center"/>
          </w:tcPr>
          <w:p>
            <w:pPr>
              <w:jc w:val="center"/>
            </w:pPr>
            <w:r>
              <w:rPr>
                <w:b/>
                <w:bCs/>
                <w:color w:val="FFFFFF"/>
                <w:sz w:val="20"/>
                <w:szCs w:val="20"/>
              </w:rPr>
              <w:t xml:space="preserve">🔄 In Progress</w:t>
            </w:r>
          </w:p>
        </w:tc>
        <w:tc>
          <w:tcPr>
            <w:tcMar>
              <w:top w:type="dxa" w:w="80"/>
              <w:left w:type="dxa" w:w="120"/>
              <w:bottom w:type="dxa" w:w="80"/>
              <w:right w:type="dxa" w:w="120"/>
            </w:tcMar>
            <w:vAlign w:val="center"/>
          </w:tcPr>
          <w:p>
            <w:r>
              <w:rPr>
                <w:color w:val="2C3E50"/>
                <w:sz w:val="20"/>
                <w:szCs w:val="20"/>
              </w:rPr>
              <w:t xml:space="preserve">Page-based pagination implemented; minor UX tweaks may be needed</w:t>
            </w:r>
          </w:p>
        </w:tc>
      </w:tr>
      <w:tr>
        <w:tc>
          <w:tcPr>
            <w:shd w:fill="F2F3F4" w:val="solid"/>
            <w:tcMar>
              <w:top w:type="dxa" w:w="80"/>
              <w:left w:type="dxa" w:w="120"/>
              <w:bottom w:type="dxa" w:w="80"/>
              <w:right w:type="dxa" w:w="120"/>
            </w:tcMar>
            <w:vAlign w:val="center"/>
          </w:tcPr>
          <w:p>
            <w:r>
              <w:rPr>
                <w:color w:val="2C3E50"/>
                <w:sz w:val="20"/>
                <w:szCs w:val="20"/>
              </w:rPr>
              <w:t xml:space="preserve">Hotel Detail — Live Pricing</w:t>
            </w:r>
          </w:p>
        </w:tc>
        <w:tc>
          <w:tcPr>
            <w:shd w:fill="E67E22" w:val="solid"/>
            <w:tcMar>
              <w:top w:type="dxa" w:w="80"/>
              <w:left w:type="dxa" w:w="80"/>
              <w:bottom w:type="dxa" w:w="80"/>
              <w:right w:type="dxa" w:w="80"/>
            </w:tcMar>
            <w:vAlign w:val="center"/>
          </w:tcPr>
          <w:p>
            <w:pPr>
              <w:jc w:val="center"/>
            </w:pPr>
            <w:r>
              <w:rPr>
                <w:b/>
                <w:bCs/>
                <w:color w:val="FFFFFF"/>
                <w:sz w:val="20"/>
                <w:szCs w:val="20"/>
              </w:rPr>
              <w:t xml:space="preserve">⚠️ Partial</w:t>
            </w:r>
          </w:p>
        </w:tc>
        <w:tc>
          <w:tcPr>
            <w:tcMar>
              <w:top w:type="dxa" w:w="80"/>
              <w:left w:type="dxa" w:w="120"/>
              <w:bottom w:type="dxa" w:w="80"/>
              <w:right w:type="dxa" w:w="120"/>
            </w:tcMar>
            <w:vAlign w:val="center"/>
          </w:tcPr>
          <w:p>
            <w:r>
              <w:rPr>
                <w:color w:val="2C3E50"/>
                <w:sz w:val="20"/>
                <w:szCs w:val="20"/>
              </w:rPr>
              <w:t xml:space="preserve">Works but departure airport hardcoded to BRU (Brussels)</w:t>
            </w:r>
          </w:p>
        </w:tc>
      </w:tr>
      <w:tr>
        <w:tc>
          <w:tcPr>
            <w:shd w:fill="F2F3F4" w:val="solid"/>
            <w:tcMar>
              <w:top w:type="dxa" w:w="80"/>
              <w:left w:type="dxa" w:w="120"/>
              <w:bottom w:type="dxa" w:w="80"/>
              <w:right w:type="dxa" w:w="120"/>
            </w:tcMar>
            <w:vAlign w:val="center"/>
          </w:tcPr>
          <w:p>
            <w:r>
              <w:rPr>
                <w:color w:val="2C3E50"/>
                <w:sz w:val="20"/>
                <w:szCs w:val="20"/>
              </w:rPr>
              <w:t xml:space="preserve">Checkout — Full Payment Flow</w:t>
            </w:r>
          </w:p>
        </w:tc>
        <w:tc>
          <w:tcPr>
            <w:shd w:fill="27AE60" w:val="solid"/>
            <w:tcMar>
              <w:top w:type="dxa" w:w="80"/>
              <w:left w:type="dxa" w:w="80"/>
              <w:bottom w:type="dxa" w:w="80"/>
              <w:right w:type="dxa" w:w="80"/>
            </w:tcMar>
            <w:vAlign w:val="center"/>
          </w:tcPr>
          <w:p>
            <w:pPr>
              <w:jc w:val="center"/>
            </w:pPr>
            <w:r>
              <w:rPr>
                <w:b/>
                <w:bCs/>
                <w:color w:val="FFFFFF"/>
                <w:sz w:val="20"/>
                <w:szCs w:val="20"/>
              </w:rPr>
              <w:t xml:space="preserve">✅ Working</w:t>
            </w:r>
          </w:p>
        </w:tc>
        <w:tc>
          <w:tcPr>
            <w:tcMar>
              <w:top w:type="dxa" w:w="80"/>
              <w:left w:type="dxa" w:w="120"/>
              <w:bottom w:type="dxa" w:w="80"/>
              <w:right w:type="dxa" w:w="120"/>
            </w:tcMar>
            <w:vAlign w:val="center"/>
          </w:tcPr>
          <w:p>
            <w:r>
              <w:rPr>
                <w:color w:val="2C3E50"/>
                <w:sz w:val="20"/>
                <w:szCs w:val="20"/>
              </w:rPr>
              <w:t xml:space="preserve">Stripe card payment + test mode both functional</w:t>
            </w:r>
          </w:p>
        </w:tc>
      </w:tr>
      <w:tr>
        <w:tc>
          <w:tcPr>
            <w:shd w:fill="F2F3F4" w:val="solid"/>
            <w:tcMar>
              <w:top w:type="dxa" w:w="80"/>
              <w:left w:type="dxa" w:w="120"/>
              <w:bottom w:type="dxa" w:w="80"/>
              <w:right w:type="dxa" w:w="120"/>
            </w:tcMar>
            <w:vAlign w:val="center"/>
          </w:tcPr>
          <w:p>
            <w:r>
              <w:rPr>
                <w:color w:val="2C3E50"/>
                <w:sz w:val="20"/>
                <w:szCs w:val="20"/>
              </w:rPr>
              <w:t xml:space="preserve">Booking Confirmation Page</w:t>
            </w:r>
          </w:p>
        </w:tc>
        <w:tc>
          <w:tcPr>
            <w:shd w:fill="E67E22" w:val="solid"/>
            <w:tcMar>
              <w:top w:type="dxa" w:w="80"/>
              <w:left w:type="dxa" w:w="80"/>
              <w:bottom w:type="dxa" w:w="80"/>
              <w:right w:type="dxa" w:w="80"/>
            </w:tcMar>
            <w:vAlign w:val="center"/>
          </w:tcPr>
          <w:p>
            <w:pPr>
              <w:jc w:val="center"/>
            </w:pPr>
            <w:r>
              <w:rPr>
                <w:b/>
                <w:bCs/>
                <w:color w:val="FFFFFF"/>
                <w:sz w:val="20"/>
                <w:szCs w:val="20"/>
              </w:rPr>
              <w:t xml:space="preserve">⚠️ Partial</w:t>
            </w:r>
          </w:p>
        </w:tc>
        <w:tc>
          <w:tcPr>
            <w:tcMar>
              <w:top w:type="dxa" w:w="80"/>
              <w:left w:type="dxa" w:w="120"/>
              <w:bottom w:type="dxa" w:w="80"/>
              <w:right w:type="dxa" w:w="120"/>
            </w:tcMar>
            <w:vAlign w:val="center"/>
          </w:tcPr>
          <w:p>
            <w:r>
              <w:rPr>
                <w:color w:val="2C3E50"/>
                <w:sz w:val="20"/>
                <w:szCs w:val="20"/>
              </w:rPr>
              <w:t xml:space="preserve">Supplier ref and hotel contacts are hardcoded placeholders</w:t>
            </w:r>
          </w:p>
        </w:tc>
      </w:tr>
      <w:tr>
        <w:tc>
          <w:tcPr>
            <w:shd w:fill="F2F3F4" w:val="solid"/>
            <w:tcMar>
              <w:top w:type="dxa" w:w="80"/>
              <w:left w:type="dxa" w:w="120"/>
              <w:bottom w:type="dxa" w:w="80"/>
              <w:right w:type="dxa" w:w="120"/>
            </w:tcMar>
            <w:vAlign w:val="center"/>
          </w:tcPr>
          <w:p>
            <w:r>
              <w:rPr>
                <w:color w:val="2C3E50"/>
                <w:sz w:val="20"/>
                <w:szCs w:val="20"/>
              </w:rPr>
              <w:t xml:space="preserve">Hotel Voucher</w:t>
            </w:r>
          </w:p>
        </w:tc>
        <w:tc>
          <w:tcPr>
            <w:shd w:fill="E67E22" w:val="solid"/>
            <w:tcMar>
              <w:top w:type="dxa" w:w="80"/>
              <w:left w:type="dxa" w:w="80"/>
              <w:bottom w:type="dxa" w:w="80"/>
              <w:right w:type="dxa" w:w="80"/>
            </w:tcMar>
            <w:vAlign w:val="center"/>
          </w:tcPr>
          <w:p>
            <w:pPr>
              <w:jc w:val="center"/>
            </w:pPr>
            <w:r>
              <w:rPr>
                <w:b/>
                <w:bCs/>
                <w:color w:val="FFFFFF"/>
                <w:sz w:val="20"/>
                <w:szCs w:val="20"/>
              </w:rPr>
              <w:t xml:space="preserve">⚠️ Partial</w:t>
            </w:r>
          </w:p>
        </w:tc>
        <w:tc>
          <w:tcPr>
            <w:tcMar>
              <w:top w:type="dxa" w:w="80"/>
              <w:left w:type="dxa" w:w="120"/>
              <w:bottom w:type="dxa" w:w="80"/>
              <w:right w:type="dxa" w:w="120"/>
            </w:tcMar>
            <w:vAlign w:val="center"/>
          </w:tcPr>
          <w:p>
            <w:r>
              <w:rPr>
                <w:color w:val="2C3E50"/>
                <w:sz w:val="20"/>
                <w:szCs w:val="20"/>
              </w:rPr>
              <w:t xml:space="preserve">Same hardcoded supplier ref issue as Confirmation page</w:t>
            </w:r>
          </w:p>
        </w:tc>
      </w:tr>
      <w:tr>
        <w:tc>
          <w:tcPr>
            <w:shd w:fill="F2F3F4" w:val="solid"/>
            <w:tcMar>
              <w:top w:type="dxa" w:w="80"/>
              <w:left w:type="dxa" w:w="120"/>
              <w:bottom w:type="dxa" w:w="80"/>
              <w:right w:type="dxa" w:w="120"/>
            </w:tcMar>
            <w:vAlign w:val="center"/>
          </w:tcPr>
          <w:p>
            <w:r>
              <w:rPr>
                <w:color w:val="2C3E50"/>
                <w:sz w:val="20"/>
                <w:szCs w:val="20"/>
              </w:rPr>
              <w:t xml:space="preserve">User Authentication (Login/Register)</w:t>
            </w:r>
          </w:p>
        </w:tc>
        <w:tc>
          <w:tcPr>
            <w:shd w:fill="27AE60" w:val="solid"/>
            <w:tcMar>
              <w:top w:type="dxa" w:w="80"/>
              <w:left w:type="dxa" w:w="80"/>
              <w:bottom w:type="dxa" w:w="80"/>
              <w:right w:type="dxa" w:w="80"/>
            </w:tcMar>
            <w:vAlign w:val="center"/>
          </w:tcPr>
          <w:p>
            <w:pPr>
              <w:jc w:val="center"/>
            </w:pPr>
            <w:r>
              <w:rPr>
                <w:b/>
                <w:bCs/>
                <w:color w:val="FFFFFF"/>
                <w:sz w:val="20"/>
                <w:szCs w:val="20"/>
              </w:rPr>
              <w:t xml:space="preserve">✅ Working</w:t>
            </w:r>
          </w:p>
        </w:tc>
        <w:tc>
          <w:tcPr>
            <w:tcMar>
              <w:top w:type="dxa" w:w="80"/>
              <w:left w:type="dxa" w:w="120"/>
              <w:bottom w:type="dxa" w:w="80"/>
              <w:right w:type="dxa" w:w="120"/>
            </w:tcMar>
            <w:vAlign w:val="center"/>
          </w:tcPr>
          <w:p>
            <w:r>
              <w:rPr>
                <w:color w:val="2C3E50"/>
                <w:sz w:val="20"/>
                <w:szCs w:val="20"/>
              </w:rPr>
              <w:t xml:space="preserve">JWT + Redux state, token refresh, protected routes</w:t>
            </w:r>
          </w:p>
        </w:tc>
      </w:tr>
      <w:tr>
        <w:tc>
          <w:tcPr>
            <w:shd w:fill="F2F3F4" w:val="solid"/>
            <w:tcMar>
              <w:top w:type="dxa" w:w="80"/>
              <w:left w:type="dxa" w:w="120"/>
              <w:bottom w:type="dxa" w:w="80"/>
              <w:right w:type="dxa" w:w="120"/>
            </w:tcMar>
            <w:vAlign w:val="center"/>
          </w:tcPr>
          <w:p>
            <w:r>
              <w:rPr>
                <w:color w:val="2C3E50"/>
                <w:sz w:val="20"/>
                <w:szCs w:val="20"/>
              </w:rPr>
              <w:t xml:space="preserve">My Bookings (Account Page)</w:t>
            </w:r>
          </w:p>
        </w:tc>
        <w:tc>
          <w:tcPr>
            <w:shd w:fill="27AE60" w:val="solid"/>
            <w:tcMar>
              <w:top w:type="dxa" w:w="80"/>
              <w:left w:type="dxa" w:w="80"/>
              <w:bottom w:type="dxa" w:w="80"/>
              <w:right w:type="dxa" w:w="80"/>
            </w:tcMar>
            <w:vAlign w:val="center"/>
          </w:tcPr>
          <w:p>
            <w:pPr>
              <w:jc w:val="center"/>
            </w:pPr>
            <w:r>
              <w:rPr>
                <w:b/>
                <w:bCs/>
                <w:color w:val="FFFFFF"/>
                <w:sz w:val="20"/>
                <w:szCs w:val="20"/>
              </w:rPr>
              <w:t xml:space="preserve">✅ Working</w:t>
            </w:r>
          </w:p>
        </w:tc>
        <w:tc>
          <w:tcPr>
            <w:tcMar>
              <w:top w:type="dxa" w:w="80"/>
              <w:left w:type="dxa" w:w="120"/>
              <w:bottom w:type="dxa" w:w="80"/>
              <w:right w:type="dxa" w:w="120"/>
            </w:tcMar>
            <w:vAlign w:val="center"/>
          </w:tcPr>
          <w:p>
            <w:r>
              <w:rPr>
                <w:color w:val="2C3E50"/>
                <w:sz w:val="20"/>
                <w:szCs w:val="20"/>
              </w:rPr>
              <w:t xml:space="preserve">Fetches real bookings from backend API, list view working</w:t>
            </w:r>
          </w:p>
        </w:tc>
      </w:tr>
      <w:tr>
        <w:tc>
          <w:tcPr>
            <w:shd w:fill="F2F3F4" w:val="solid"/>
            <w:tcMar>
              <w:top w:type="dxa" w:w="80"/>
              <w:left w:type="dxa" w:w="120"/>
              <w:bottom w:type="dxa" w:w="80"/>
              <w:right w:type="dxa" w:w="120"/>
            </w:tcMar>
            <w:vAlign w:val="center"/>
          </w:tcPr>
          <w:p>
            <w:r>
              <w:rPr>
                <w:color w:val="2C3E50"/>
                <w:sz w:val="20"/>
                <w:szCs w:val="20"/>
              </w:rPr>
              <w:t xml:space="preserve">Booking Detail View</w:t>
            </w:r>
          </w:p>
        </w:tc>
        <w:tc>
          <w:tcPr>
            <w:shd w:fill="C0392B" w:val="solid"/>
            <w:tcMar>
              <w:top w:type="dxa" w:w="80"/>
              <w:left w:type="dxa" w:w="80"/>
              <w:bottom w:type="dxa" w:w="80"/>
              <w:right w:type="dxa" w:w="80"/>
            </w:tcMar>
            <w:vAlign w:val="center"/>
          </w:tcPr>
          <w:p>
            <w:pPr>
              <w:jc w:val="center"/>
            </w:pPr>
            <w:r>
              <w:rPr>
                <w:b/>
                <w:bCs/>
                <w:color w:val="FFFFFF"/>
                <w:sz w:val="20"/>
                <w:szCs w:val="20"/>
              </w:rPr>
              <w:t xml:space="preserve">❌ Missing</w:t>
            </w:r>
          </w:p>
        </w:tc>
        <w:tc>
          <w:tcPr>
            <w:tcMar>
              <w:top w:type="dxa" w:w="80"/>
              <w:left w:type="dxa" w:w="120"/>
              <w:bottom w:type="dxa" w:w="80"/>
              <w:right w:type="dxa" w:w="120"/>
            </w:tcMar>
            <w:vAlign w:val="center"/>
          </w:tcPr>
          <w:p>
            <w:r>
              <w:rPr>
                <w:color w:val="2C3E50"/>
                <w:sz w:val="20"/>
                <w:szCs w:val="20"/>
              </w:rPr>
              <w:t xml:space="preserve">No click-through to individual booking detail from My Bookings</w:t>
            </w:r>
          </w:p>
        </w:tc>
      </w:tr>
      <w:tr>
        <w:tc>
          <w:tcPr>
            <w:shd w:fill="F2F3F4" w:val="solid"/>
            <w:tcMar>
              <w:top w:type="dxa" w:w="80"/>
              <w:left w:type="dxa" w:w="120"/>
              <w:bottom w:type="dxa" w:w="80"/>
              <w:right w:type="dxa" w:w="120"/>
            </w:tcMar>
            <w:vAlign w:val="center"/>
          </w:tcPr>
          <w:p>
            <w:r>
              <w:rPr>
                <w:color w:val="2C3E50"/>
                <w:sz w:val="20"/>
                <w:szCs w:val="20"/>
              </w:rPr>
              <w:t xml:space="preserve">Flights-Only Search (Hero Tab)</w:t>
            </w:r>
          </w:p>
        </w:tc>
        <w:tc>
          <w:tcPr>
            <w:shd w:fill="E67E22" w:val="solid"/>
            <w:tcMar>
              <w:top w:type="dxa" w:w="80"/>
              <w:left w:type="dxa" w:w="80"/>
              <w:bottom w:type="dxa" w:w="80"/>
              <w:right w:type="dxa" w:w="80"/>
            </w:tcMar>
            <w:vAlign w:val="center"/>
          </w:tcPr>
          <w:p>
            <w:pPr>
              <w:jc w:val="center"/>
            </w:pPr>
            <w:r>
              <w:rPr>
                <w:b/>
                <w:bCs/>
                <w:color w:val="FFFFFF"/>
                <w:sz w:val="20"/>
                <w:szCs w:val="20"/>
              </w:rPr>
              <w:t xml:space="preserve">⚠️ Partial</w:t>
            </w:r>
          </w:p>
        </w:tc>
        <w:tc>
          <w:tcPr>
            <w:tcMar>
              <w:top w:type="dxa" w:w="80"/>
              <w:left w:type="dxa" w:w="120"/>
              <w:bottom w:type="dxa" w:w="80"/>
              <w:right w:type="dxa" w:w="120"/>
            </w:tcMar>
            <w:vAlign w:val="center"/>
          </w:tcPr>
          <w:p>
            <w:r>
              <w:rPr>
                <w:color w:val="2C3E50"/>
                <w:sz w:val="20"/>
                <w:szCs w:val="20"/>
              </w:rPr>
              <w:t xml:space="preserve">Search form present but limited to hardcoded UK departure airports</w:t>
            </w:r>
          </w:p>
        </w:tc>
      </w:tr>
      <w:tr>
        <w:tc>
          <w:tcPr>
            <w:shd w:fill="F2F3F4" w:val="solid"/>
            <w:tcMar>
              <w:top w:type="dxa" w:w="80"/>
              <w:left w:type="dxa" w:w="120"/>
              <w:bottom w:type="dxa" w:w="80"/>
              <w:right w:type="dxa" w:w="120"/>
            </w:tcMar>
            <w:vAlign w:val="center"/>
          </w:tcPr>
          <w:p>
            <w:r>
              <w:rPr>
                <w:color w:val="2C3E50"/>
                <w:sz w:val="20"/>
                <w:szCs w:val="20"/>
              </w:rPr>
              <w:t xml:space="preserve">Airtuerk Flight Integration</w:t>
            </w:r>
          </w:p>
        </w:tc>
        <w:tc>
          <w:tcPr>
            <w:shd w:fill="E67E22" w:val="solid"/>
            <w:tcMar>
              <w:top w:type="dxa" w:w="80"/>
              <w:left w:type="dxa" w:w="80"/>
              <w:bottom w:type="dxa" w:w="80"/>
              <w:right w:type="dxa" w:w="80"/>
            </w:tcMar>
            <w:vAlign w:val="center"/>
          </w:tcPr>
          <w:p>
            <w:pPr>
              <w:jc w:val="center"/>
            </w:pPr>
            <w:r>
              <w:rPr>
                <w:b/>
                <w:bCs/>
                <w:color w:val="FFFFFF"/>
                <w:sz w:val="20"/>
                <w:szCs w:val="20"/>
              </w:rPr>
              <w:t xml:space="preserve">⚠️ Partial</w:t>
            </w:r>
          </w:p>
        </w:tc>
        <w:tc>
          <w:tcPr>
            <w:tcMar>
              <w:top w:type="dxa" w:w="80"/>
              <w:left w:type="dxa" w:w="120"/>
              <w:bottom w:type="dxa" w:w="80"/>
              <w:right w:type="dxa" w:w="120"/>
            </w:tcMar>
            <w:vAlign w:val="center"/>
          </w:tcPr>
          <w:p>
            <w:r>
              <w:rPr>
                <w:color w:val="2C3E50"/>
                <w:sz w:val="20"/>
                <w:szCs w:val="20"/>
              </w:rPr>
              <w:t xml:space="preserve">API calls implemented; flights-only booking end-to-end not confirmed</w:t>
            </w:r>
          </w:p>
        </w:tc>
      </w:tr>
      <w:tr>
        <w:tc>
          <w:tcPr>
            <w:shd w:fill="F2F3F4" w:val="solid"/>
            <w:tcMar>
              <w:top w:type="dxa" w:w="80"/>
              <w:left w:type="dxa" w:w="120"/>
              <w:bottom w:type="dxa" w:w="80"/>
              <w:right w:type="dxa" w:w="120"/>
            </w:tcMar>
            <w:vAlign w:val="center"/>
          </w:tcPr>
          <w:p>
            <w:r>
              <w:rPr>
                <w:color w:val="2C3E50"/>
                <w:sz w:val="20"/>
                <w:szCs w:val="20"/>
              </w:rPr>
              <w:t xml:space="preserve">One-Way Flight Handling</w:t>
            </w:r>
          </w:p>
        </w:tc>
        <w:tc>
          <w:tcPr>
            <w:shd w:fill="C0392B" w:val="solid"/>
            <w:tcMar>
              <w:top w:type="dxa" w:w="80"/>
              <w:left w:type="dxa" w:w="80"/>
              <w:bottom w:type="dxa" w:w="80"/>
              <w:right w:type="dxa" w:w="80"/>
            </w:tcMar>
            <w:vAlign w:val="center"/>
          </w:tcPr>
          <w:p>
            <w:pPr>
              <w:jc w:val="center"/>
            </w:pPr>
            <w:r>
              <w:rPr>
                <w:b/>
                <w:bCs/>
                <w:color w:val="FFFFFF"/>
                <w:sz w:val="20"/>
                <w:szCs w:val="20"/>
              </w:rPr>
              <w:t xml:space="preserve">❌ Bug</w:t>
            </w:r>
          </w:p>
        </w:tc>
        <w:tc>
          <w:tcPr>
            <w:tcMar>
              <w:top w:type="dxa" w:w="80"/>
              <w:left w:type="dxa" w:w="120"/>
              <w:bottom w:type="dxa" w:w="80"/>
              <w:right w:type="dxa" w:w="120"/>
            </w:tcMar>
            <w:vAlign w:val="center"/>
          </w:tcPr>
          <w:p>
            <w:r>
              <w:rPr>
                <w:color w:val="2C3E50"/>
                <w:sz w:val="20"/>
                <w:szCs w:val="20"/>
              </w:rPr>
              <w:t xml:space="preserve">retDate.replace() crash when return date is undefined</w:t>
            </w:r>
          </w:p>
        </w:tc>
      </w:tr>
      <w:tr>
        <w:tc>
          <w:tcPr>
            <w:shd w:fill="F2F3F4" w:val="solid"/>
            <w:tcMar>
              <w:top w:type="dxa" w:w="80"/>
              <w:left w:type="dxa" w:w="120"/>
              <w:bottom w:type="dxa" w:w="80"/>
              <w:right w:type="dxa" w:w="120"/>
            </w:tcMar>
            <w:vAlign w:val="center"/>
          </w:tcPr>
          <w:p>
            <w:r>
              <w:rPr>
                <w:color w:val="2C3E50"/>
                <w:sz w:val="20"/>
                <w:szCs w:val="20"/>
              </w:rPr>
              <w:t xml:space="preserve">Stripe Live Payment</w:t>
            </w:r>
          </w:p>
        </w:tc>
        <w:tc>
          <w:tcPr>
            <w:shd w:fill="27AE60" w:val="solid"/>
            <w:tcMar>
              <w:top w:type="dxa" w:w="80"/>
              <w:left w:type="dxa" w:w="80"/>
              <w:bottom w:type="dxa" w:w="80"/>
              <w:right w:type="dxa" w:w="80"/>
            </w:tcMar>
            <w:vAlign w:val="center"/>
          </w:tcPr>
          <w:p>
            <w:pPr>
              <w:jc w:val="center"/>
            </w:pPr>
            <w:r>
              <w:rPr>
                <w:b/>
                <w:bCs/>
                <w:color w:val="FFFFFF"/>
                <w:sz w:val="20"/>
                <w:szCs w:val="20"/>
              </w:rPr>
              <w:t xml:space="preserve">✅ Configured</w:t>
            </w:r>
          </w:p>
        </w:tc>
        <w:tc>
          <w:tcPr>
            <w:tcMar>
              <w:top w:type="dxa" w:w="80"/>
              <w:left w:type="dxa" w:w="120"/>
              <w:bottom w:type="dxa" w:w="80"/>
              <w:right w:type="dxa" w:w="120"/>
            </w:tcMar>
            <w:vAlign w:val="center"/>
          </w:tcPr>
          <w:p>
            <w:r>
              <w:rPr>
                <w:color w:val="2C3E50"/>
                <w:sz w:val="20"/>
                <w:szCs w:val="20"/>
              </w:rPr>
              <w:t xml:space="preserve">Live keys added to backend .env; mode toggle via VITE_PAYMENT_MODE</w:t>
            </w:r>
          </w:p>
        </w:tc>
      </w:tr>
    </w:tbl>
    <w:p>
      <w:pPr>
        <w:pBdr>
          <w:bottom w:val="single" w:color="BDC3C7" w:sz="6"/>
        </w:pBdr>
        <w:spacing w:after="160" w:before="160"/>
      </w:pPr>
    </w:p>
    <w:p>
      <w:pPr>
        <w:pStyle w:val="Heading1"/>
        <w:spacing w:after="80" w:before="280"/>
        <w:rPr>
          <w:b/>
          <w:bCs/>
          <w:color w:val="2C3E50"/>
        </w:rPr>
      </w:pPr>
      <w:r>
        <w:t xml:space="preserve">3. Critical Bugs &amp; Issues</w:t>
      </w:r>
    </w:p>
    <w:tbl>
      <w:tblPr>
        <w:tblW w:type="pct" w:w="100%"/>
        <w:tblBorders>
          <w:top w:val="single" w:color="BDC3C7" w:sz="4"/>
          <w:left w:val="single" w:color="BDC3C7" w:sz="4"/>
          <w:bottom w:val="single" w:color="BDC3C7" w:sz="4"/>
          <w:right w:val="single" w:color="BDC3C7" w:sz="4"/>
          <w:insideH w:val="single" w:color="auto" w:sz="4"/>
          <w:insideV w:val="single" w:color="auto" w:sz="4"/>
        </w:tblBorders>
        <w:tblLayout w:type="fixed"/>
      </w:tblPr>
      <w:tblGrid>
        <w:gridCol w:w="500"/>
        <w:gridCol w:w="3000"/>
        <w:gridCol w:w="2200"/>
        <w:gridCol w:w="1000"/>
        <w:gridCol w:w="3300"/>
      </w:tblGrid>
      <w:tr>
        <w:trPr>
          <w:tblHeader/>
        </w:trPr>
        <w:tc>
          <w:tcPr>
            <w:shd w:fill="2C3E50" w:val="solid"/>
            <w:tcMar>
              <w:top w:type="dxa" w:w="100"/>
              <w:left w:type="dxa" w:w="120"/>
              <w:bottom w:type="dxa" w:w="100"/>
              <w:right w:type="dxa" w:w="120"/>
            </w:tcMar>
          </w:tcPr>
          <w:p>
            <w:pPr>
              <w:jc w:val="center"/>
            </w:pPr>
            <w:r>
              <w:rPr>
                <w:b/>
                <w:bCs/>
                <w:color w:val="FFFFFF"/>
                <w:sz w:val="20"/>
                <w:szCs w:val="20"/>
              </w:rPr>
              <w:t xml:space="preserve">#</w:t>
            </w:r>
          </w:p>
        </w:tc>
        <w:tc>
          <w:tcPr>
            <w:shd w:fill="2C3E50" w:val="solid"/>
            <w:tcMar>
              <w:top w:type="dxa" w:w="100"/>
              <w:left w:type="dxa" w:w="120"/>
              <w:bottom w:type="dxa" w:w="100"/>
              <w:right w:type="dxa" w:w="120"/>
            </w:tcMar>
          </w:tcPr>
          <w:p>
            <w:pPr>
              <w:jc w:val="center"/>
            </w:pPr>
            <w:r>
              <w:rPr>
                <w:b/>
                <w:bCs/>
                <w:color w:val="FFFFFF"/>
                <w:sz w:val="20"/>
                <w:szCs w:val="20"/>
              </w:rPr>
              <w:t xml:space="preserve">Issue</w:t>
            </w:r>
          </w:p>
        </w:tc>
        <w:tc>
          <w:tcPr>
            <w:shd w:fill="2C3E50" w:val="solid"/>
            <w:tcMar>
              <w:top w:type="dxa" w:w="100"/>
              <w:left w:type="dxa" w:w="120"/>
              <w:bottom w:type="dxa" w:w="100"/>
              <w:right w:type="dxa" w:w="120"/>
            </w:tcMar>
          </w:tcPr>
          <w:p>
            <w:pPr>
              <w:jc w:val="center"/>
            </w:pPr>
            <w:r>
              <w:rPr>
                <w:b/>
                <w:bCs/>
                <w:color w:val="FFFFFF"/>
                <w:sz w:val="20"/>
                <w:szCs w:val="20"/>
              </w:rPr>
              <w:t xml:space="preserve">File / Location</w:t>
            </w:r>
          </w:p>
        </w:tc>
        <w:tc>
          <w:tcPr>
            <w:shd w:fill="2C3E50" w:val="solid"/>
            <w:tcMar>
              <w:top w:type="dxa" w:w="100"/>
              <w:left w:type="dxa" w:w="120"/>
              <w:bottom w:type="dxa" w:w="100"/>
              <w:right w:type="dxa" w:w="120"/>
            </w:tcMar>
          </w:tcPr>
          <w:p>
            <w:pPr>
              <w:jc w:val="center"/>
            </w:pPr>
            <w:r>
              <w:rPr>
                <w:b/>
                <w:bCs/>
                <w:color w:val="FFFFFF"/>
                <w:sz w:val="20"/>
                <w:szCs w:val="20"/>
              </w:rPr>
              <w:t xml:space="preserve">Severity</w:t>
            </w:r>
          </w:p>
        </w:tc>
        <w:tc>
          <w:tcPr>
            <w:shd w:fill="2C3E50" w:val="solid"/>
            <w:tcMar>
              <w:top w:type="dxa" w:w="100"/>
              <w:left w:type="dxa" w:w="120"/>
              <w:bottom w:type="dxa" w:w="100"/>
              <w:right w:type="dxa" w:w="120"/>
            </w:tcMar>
          </w:tcPr>
          <w:p>
            <w:pPr>
              <w:jc w:val="center"/>
            </w:pPr>
            <w:r>
              <w:rPr>
                <w:b/>
                <w:bCs/>
                <w:color w:val="FFFFFF"/>
                <w:sz w:val="20"/>
                <w:szCs w:val="20"/>
              </w:rPr>
              <w:t xml:space="preserve">Fix Required</w:t>
            </w:r>
          </w:p>
        </w:tc>
      </w:tr>
      <w:tr>
        <w:tc>
          <w:tcPr>
            <w:shd w:fill="2C3E50" w:val="solid"/>
            <w:tcMar>
              <w:top w:type="dxa" w:w="80"/>
              <w:left w:type="dxa" w:w="80"/>
              <w:bottom w:type="dxa" w:w="80"/>
              <w:right w:type="dxa" w:w="80"/>
            </w:tcMar>
            <w:vAlign w:val="center"/>
          </w:tcPr>
          <w:p>
            <w:pPr>
              <w:jc w:val="center"/>
            </w:pPr>
            <w:r>
              <w:rPr>
                <w:b/>
                <w:bCs/>
                <w:color w:val="FFFFFF"/>
                <w:sz w:val="20"/>
                <w:szCs w:val="20"/>
              </w:rPr>
              <w:t xml:space="preserve">#1</w:t>
            </w:r>
          </w:p>
        </w:tc>
        <w:tc>
          <w:tcPr>
            <w:tcMar>
              <w:top w:type="dxa" w:w="80"/>
              <w:left w:type="dxa" w:w="120"/>
              <w:bottom w:type="dxa" w:w="80"/>
              <w:right w:type="dxa" w:w="120"/>
            </w:tcMar>
            <w:vAlign w:val="center"/>
          </w:tcPr>
          <w:p>
            <w:r>
              <w:rPr>
                <w:color w:val="2C3E50"/>
                <w:sz w:val="20"/>
                <w:szCs w:val="20"/>
              </w:rPr>
              <w:t xml:space="preserve">retDate.replace() crash on one-way flights — throws "Cannot read property replace of undefined"</w:t>
            </w:r>
          </w:p>
        </w:tc>
        <w:tc>
          <w:tcPr>
            <w:tcMar>
              <w:top w:type="dxa" w:w="80"/>
              <w:left w:type="dxa" w:w="120"/>
              <w:bottom w:type="dxa" w:w="80"/>
              <w:right w:type="dxa" w:w="120"/>
            </w:tcMar>
            <w:vAlign w:val="center"/>
          </w:tcPr>
          <w:p>
            <w:r>
              <w:rPr>
                <w:rFonts w:ascii="Courier New" w:cs="Courier New" w:eastAsia="Courier New" w:hAnsi="Courier New"/>
                <w:color w:val="8E44AD"/>
                <w:sz w:val="18"/>
                <w:szCs w:val="18"/>
              </w:rPr>
              <w:t xml:space="preserve">HotelDetail.jsx : ~513</w:t>
            </w:r>
          </w:p>
        </w:tc>
        <w:tc>
          <w:tcPr>
            <w:shd w:fill="C0392B" w:val="solid"/>
            <w:tcMar>
              <w:top w:type="dxa" w:w="80"/>
              <w:left w:type="dxa" w:w="80"/>
              <w:bottom w:type="dxa" w:w="80"/>
              <w:right w:type="dxa" w:w="80"/>
            </w:tcMar>
            <w:vAlign w:val="center"/>
          </w:tcPr>
          <w:p>
            <w:pPr>
              <w:jc w:val="center"/>
            </w:pPr>
            <w:r>
              <w:rPr>
                <w:b/>
                <w:bCs/>
                <w:color w:val="FFFFFF"/>
                <w:sz w:val="20"/>
                <w:szCs w:val="20"/>
              </w:rPr>
              <w:t xml:space="preserve">🔴 P0</w:t>
            </w:r>
          </w:p>
        </w:tc>
        <w:tc>
          <w:tcPr>
            <w:tcMar>
              <w:top w:type="dxa" w:w="80"/>
              <w:left w:type="dxa" w:w="120"/>
              <w:bottom w:type="dxa" w:w="80"/>
              <w:right w:type="dxa" w:w="120"/>
            </w:tcMar>
            <w:vAlign w:val="center"/>
          </w:tcPr>
          <w:p>
            <w:r>
              <w:rPr>
                <w:color w:val="2C3E50"/>
                <w:sz w:val="20"/>
                <w:szCs w:val="20"/>
              </w:rPr>
              <w:t xml:space="preserve">Add optional chaining: retDate?.replace('.','') and handle undefined gracefully</w:t>
            </w:r>
          </w:p>
        </w:tc>
      </w:tr>
      <w:tr>
        <w:tc>
          <w:tcPr>
            <w:shd w:fill="2C3E50" w:val="solid"/>
            <w:tcMar>
              <w:top w:type="dxa" w:w="80"/>
              <w:left w:type="dxa" w:w="80"/>
              <w:bottom w:type="dxa" w:w="80"/>
              <w:right w:type="dxa" w:w="80"/>
            </w:tcMar>
            <w:vAlign w:val="center"/>
          </w:tcPr>
          <w:p>
            <w:pPr>
              <w:jc w:val="center"/>
            </w:pPr>
            <w:r>
              <w:rPr>
                <w:b/>
                <w:bCs/>
                <w:color w:val="FFFFFF"/>
                <w:sz w:val="20"/>
                <w:szCs w:val="20"/>
              </w:rPr>
              <w:t xml:space="preserve">#2</w:t>
            </w:r>
          </w:p>
        </w:tc>
        <w:tc>
          <w:tcPr>
            <w:tcMar>
              <w:top w:type="dxa" w:w="80"/>
              <w:left w:type="dxa" w:w="120"/>
              <w:bottom w:type="dxa" w:w="80"/>
              <w:right w:type="dxa" w:w="120"/>
            </w:tcMar>
            <w:vAlign w:val="center"/>
          </w:tcPr>
          <w:p>
            <w:r>
              <w:rPr>
                <w:color w:val="2C3E50"/>
                <w:sz w:val="20"/>
                <w:szCs w:val="20"/>
              </w:rPr>
              <w:t xml:space="preserve">Departure airport hardcoded to BRU (Brussels) for all live flight searches</w:t>
            </w:r>
          </w:p>
        </w:tc>
        <w:tc>
          <w:tcPr>
            <w:tcMar>
              <w:top w:type="dxa" w:w="80"/>
              <w:left w:type="dxa" w:w="120"/>
              <w:bottom w:type="dxa" w:w="80"/>
              <w:right w:type="dxa" w:w="120"/>
            </w:tcMar>
            <w:vAlign w:val="center"/>
          </w:tcPr>
          <w:p>
            <w:r>
              <w:rPr>
                <w:rFonts w:ascii="Courier New" w:cs="Courier New" w:eastAsia="Courier New" w:hAnsi="Courier New"/>
                <w:color w:val="8E44AD"/>
                <w:sz w:val="18"/>
                <w:szCs w:val="18"/>
              </w:rPr>
              <w:t xml:space="preserve">HotelDetail.jsx : line 7</w:t>
            </w:r>
          </w:p>
        </w:tc>
        <w:tc>
          <w:tcPr>
            <w:shd w:fill="C0392B" w:val="solid"/>
            <w:tcMar>
              <w:top w:type="dxa" w:w="80"/>
              <w:left w:type="dxa" w:w="80"/>
              <w:bottom w:type="dxa" w:w="80"/>
              <w:right w:type="dxa" w:w="80"/>
            </w:tcMar>
            <w:vAlign w:val="center"/>
          </w:tcPr>
          <w:p>
            <w:pPr>
              <w:jc w:val="center"/>
            </w:pPr>
            <w:r>
              <w:rPr>
                <w:b/>
                <w:bCs/>
                <w:color w:val="FFFFFF"/>
                <w:sz w:val="20"/>
                <w:szCs w:val="20"/>
              </w:rPr>
              <w:t xml:space="preserve">🔴 P0</w:t>
            </w:r>
          </w:p>
        </w:tc>
        <w:tc>
          <w:tcPr>
            <w:tcMar>
              <w:top w:type="dxa" w:w="80"/>
              <w:left w:type="dxa" w:w="120"/>
              <w:bottom w:type="dxa" w:w="80"/>
              <w:right w:type="dxa" w:w="120"/>
            </w:tcMar>
            <w:vAlign w:val="center"/>
          </w:tcPr>
          <w:p>
            <w:r>
              <w:rPr>
                <w:color w:val="2C3E50"/>
                <w:sz w:val="20"/>
                <w:szCs w:val="20"/>
              </w:rPr>
              <w:t xml:space="preserve">Pass departure airport from Hero search state through URL params or React Router state</w:t>
            </w:r>
          </w:p>
        </w:tc>
      </w:tr>
      <w:tr>
        <w:tc>
          <w:tcPr>
            <w:shd w:fill="2C3E50" w:val="solid"/>
            <w:tcMar>
              <w:top w:type="dxa" w:w="80"/>
              <w:left w:type="dxa" w:w="80"/>
              <w:bottom w:type="dxa" w:w="80"/>
              <w:right w:type="dxa" w:w="80"/>
            </w:tcMar>
            <w:vAlign w:val="center"/>
          </w:tcPr>
          <w:p>
            <w:pPr>
              <w:jc w:val="center"/>
            </w:pPr>
            <w:r>
              <w:rPr>
                <w:b/>
                <w:bCs/>
                <w:color w:val="FFFFFF"/>
                <w:sz w:val="20"/>
                <w:szCs w:val="20"/>
              </w:rPr>
              <w:t xml:space="preserve">#3</w:t>
            </w:r>
          </w:p>
        </w:tc>
        <w:tc>
          <w:tcPr>
            <w:tcMar>
              <w:top w:type="dxa" w:w="80"/>
              <w:left w:type="dxa" w:w="120"/>
              <w:bottom w:type="dxa" w:w="80"/>
              <w:right w:type="dxa" w:w="120"/>
            </w:tcMar>
            <w:vAlign w:val="center"/>
          </w:tcPr>
          <w:p>
            <w:r>
              <w:rPr>
                <w:color w:val="2C3E50"/>
                <w:sz w:val="20"/>
                <w:szCs w:val="20"/>
              </w:rPr>
              <w:t xml:space="preserve">Supplier reference hardcoded as '77-4446011' on all vouchers/confirmations</w:t>
            </w:r>
          </w:p>
        </w:tc>
        <w:tc>
          <w:tcPr>
            <w:tcMar>
              <w:top w:type="dxa" w:w="80"/>
              <w:left w:type="dxa" w:w="120"/>
              <w:bottom w:type="dxa" w:w="80"/>
              <w:right w:type="dxa" w:w="120"/>
            </w:tcMar>
            <w:vAlign w:val="center"/>
          </w:tcPr>
          <w:p>
            <w:r>
              <w:rPr>
                <w:rFonts w:ascii="Courier New" w:cs="Courier New" w:eastAsia="Courier New" w:hAnsi="Courier New"/>
                <w:color w:val="8E44AD"/>
                <w:sz w:val="18"/>
                <w:szCs w:val="18"/>
              </w:rPr>
              <w:t xml:space="preserve">Confirmation.jsx : 167
HotelVoucher.jsx : 39</w:t>
            </w:r>
          </w:p>
        </w:tc>
        <w:tc>
          <w:tcPr>
            <w:shd w:fill="E67E22" w:val="solid"/>
            <w:tcMar>
              <w:top w:type="dxa" w:w="80"/>
              <w:left w:type="dxa" w:w="80"/>
              <w:bottom w:type="dxa" w:w="80"/>
              <w:right w:type="dxa" w:w="80"/>
            </w:tcMar>
            <w:vAlign w:val="center"/>
          </w:tcPr>
          <w:p>
            <w:pPr>
              <w:jc w:val="center"/>
            </w:pPr>
            <w:r>
              <w:rPr>
                <w:b/>
                <w:bCs/>
                <w:color w:val="FFFFFF"/>
                <w:sz w:val="20"/>
                <w:szCs w:val="20"/>
              </w:rPr>
              <w:t xml:space="preserve">🟠 P1</w:t>
            </w:r>
          </w:p>
        </w:tc>
        <w:tc>
          <w:tcPr>
            <w:tcMar>
              <w:top w:type="dxa" w:w="80"/>
              <w:left w:type="dxa" w:w="120"/>
              <w:bottom w:type="dxa" w:w="80"/>
              <w:right w:type="dxa" w:w="120"/>
            </w:tcMar>
            <w:vAlign w:val="center"/>
          </w:tcPr>
          <w:p>
            <w:r>
              <w:rPr>
                <w:color w:val="2C3E50"/>
                <w:sz w:val="20"/>
                <w:szCs w:val="20"/>
              </w:rPr>
              <w:t xml:space="preserve">Backend /online-bookings/{id}/confirm must return real supplier ref; display that in UI</w:t>
            </w:r>
          </w:p>
        </w:tc>
      </w:tr>
      <w:tr>
        <w:tc>
          <w:tcPr>
            <w:shd w:fill="2C3E50" w:val="solid"/>
            <w:tcMar>
              <w:top w:type="dxa" w:w="80"/>
              <w:left w:type="dxa" w:w="80"/>
              <w:bottom w:type="dxa" w:w="80"/>
              <w:right w:type="dxa" w:w="80"/>
            </w:tcMar>
            <w:vAlign w:val="center"/>
          </w:tcPr>
          <w:p>
            <w:pPr>
              <w:jc w:val="center"/>
            </w:pPr>
            <w:r>
              <w:rPr>
                <w:b/>
                <w:bCs/>
                <w:color w:val="FFFFFF"/>
                <w:sz w:val="20"/>
                <w:szCs w:val="20"/>
              </w:rPr>
              <w:t xml:space="preserve">#4</w:t>
            </w:r>
          </w:p>
        </w:tc>
        <w:tc>
          <w:tcPr>
            <w:tcMar>
              <w:top w:type="dxa" w:w="80"/>
              <w:left w:type="dxa" w:w="120"/>
              <w:bottom w:type="dxa" w:w="80"/>
              <w:right w:type="dxa" w:w="120"/>
            </w:tcMar>
            <w:vAlign w:val="center"/>
          </w:tcPr>
          <w:p>
            <w:r>
              <w:rPr>
                <w:color w:val="2C3E50"/>
                <w:sz w:val="20"/>
                <w:szCs w:val="20"/>
              </w:rPr>
              <w:t xml:space="preserve">Hotel contact details hardcoded (fake phone, fax, email, website)</w:t>
            </w:r>
          </w:p>
        </w:tc>
        <w:tc>
          <w:tcPr>
            <w:tcMar>
              <w:top w:type="dxa" w:w="80"/>
              <w:left w:type="dxa" w:w="120"/>
              <w:bottom w:type="dxa" w:w="80"/>
              <w:right w:type="dxa" w:w="120"/>
            </w:tcMar>
            <w:vAlign w:val="center"/>
          </w:tcPr>
          <w:p>
            <w:r>
              <w:rPr>
                <w:rFonts w:ascii="Courier New" w:cs="Courier New" w:eastAsia="Courier New" w:hAnsi="Courier New"/>
                <w:color w:val="8E44AD"/>
                <w:sz w:val="18"/>
                <w:szCs w:val="18"/>
              </w:rPr>
              <w:t xml:space="preserve">Confirmation.jsx : 190–194</w:t>
            </w:r>
          </w:p>
        </w:tc>
        <w:tc>
          <w:tcPr>
            <w:shd w:fill="E67E22" w:val="solid"/>
            <w:tcMar>
              <w:top w:type="dxa" w:w="80"/>
              <w:left w:type="dxa" w:w="80"/>
              <w:bottom w:type="dxa" w:w="80"/>
              <w:right w:type="dxa" w:w="80"/>
            </w:tcMar>
            <w:vAlign w:val="center"/>
          </w:tcPr>
          <w:p>
            <w:pPr>
              <w:jc w:val="center"/>
            </w:pPr>
            <w:r>
              <w:rPr>
                <w:b/>
                <w:bCs/>
                <w:color w:val="FFFFFF"/>
                <w:sz w:val="20"/>
                <w:szCs w:val="20"/>
              </w:rPr>
              <w:t xml:space="preserve">🟠 P1</w:t>
            </w:r>
          </w:p>
        </w:tc>
        <w:tc>
          <w:tcPr>
            <w:tcMar>
              <w:top w:type="dxa" w:w="80"/>
              <w:left w:type="dxa" w:w="120"/>
              <w:bottom w:type="dxa" w:w="80"/>
              <w:right w:type="dxa" w:w="120"/>
            </w:tcMar>
            <w:vAlign w:val="center"/>
          </w:tcPr>
          <w:p>
            <w:r>
              <w:rPr>
                <w:color w:val="2C3E50"/>
                <w:sz w:val="20"/>
                <w:szCs w:val="20"/>
              </w:rPr>
              <w:t xml:space="preserve">Pull from hotel info API response (info?.phones, info?.emails) or booking response</w:t>
            </w:r>
          </w:p>
        </w:tc>
      </w:tr>
      <w:tr>
        <w:tc>
          <w:tcPr>
            <w:shd w:fill="2C3E50" w:val="solid"/>
            <w:tcMar>
              <w:top w:type="dxa" w:w="80"/>
              <w:left w:type="dxa" w:w="80"/>
              <w:bottom w:type="dxa" w:w="80"/>
              <w:right w:type="dxa" w:w="80"/>
            </w:tcMar>
            <w:vAlign w:val="center"/>
          </w:tcPr>
          <w:p>
            <w:pPr>
              <w:jc w:val="center"/>
            </w:pPr>
            <w:r>
              <w:rPr>
                <w:b/>
                <w:bCs/>
                <w:color w:val="FFFFFF"/>
                <w:sz w:val="20"/>
                <w:szCs w:val="20"/>
              </w:rPr>
              <w:t xml:space="preserve">#5</w:t>
            </w:r>
          </w:p>
        </w:tc>
        <w:tc>
          <w:tcPr>
            <w:tcMar>
              <w:top w:type="dxa" w:w="80"/>
              <w:left w:type="dxa" w:w="120"/>
              <w:bottom w:type="dxa" w:w="80"/>
              <w:right w:type="dxa" w:w="120"/>
            </w:tcMar>
            <w:vAlign w:val="center"/>
          </w:tcPr>
          <w:p>
            <w:r>
              <w:rPr>
                <w:color w:val="2C3E50"/>
                <w:sz w:val="20"/>
                <w:szCs w:val="20"/>
              </w:rPr>
              <w:t xml:space="preserve">Flights-only "From" dropdown shows only hardcoded UK airports</w:t>
            </w:r>
          </w:p>
        </w:tc>
        <w:tc>
          <w:tcPr>
            <w:tcMar>
              <w:top w:type="dxa" w:w="80"/>
              <w:left w:type="dxa" w:w="120"/>
              <w:bottom w:type="dxa" w:w="80"/>
              <w:right w:type="dxa" w:w="120"/>
            </w:tcMar>
            <w:vAlign w:val="center"/>
          </w:tcPr>
          <w:p>
            <w:r>
              <w:rPr>
                <w:rFonts w:ascii="Courier New" w:cs="Courier New" w:eastAsia="Courier New" w:hAnsi="Courier New"/>
                <w:color w:val="8E44AD"/>
                <w:sz w:val="18"/>
                <w:szCs w:val="18"/>
              </w:rPr>
              <w:t xml:space="preserve">Hero.jsx : 19–28</w:t>
            </w:r>
          </w:p>
        </w:tc>
        <w:tc>
          <w:tcPr>
            <w:shd w:fill="E67E22" w:val="solid"/>
            <w:tcMar>
              <w:top w:type="dxa" w:w="80"/>
              <w:left w:type="dxa" w:w="80"/>
              <w:bottom w:type="dxa" w:w="80"/>
              <w:right w:type="dxa" w:w="80"/>
            </w:tcMar>
            <w:vAlign w:val="center"/>
          </w:tcPr>
          <w:p>
            <w:pPr>
              <w:jc w:val="center"/>
            </w:pPr>
            <w:r>
              <w:rPr>
                <w:b/>
                <w:bCs/>
                <w:color w:val="FFFFFF"/>
                <w:sz w:val="20"/>
                <w:szCs w:val="20"/>
              </w:rPr>
              <w:t xml:space="preserve">🟠 P1</w:t>
            </w:r>
          </w:p>
        </w:tc>
        <w:tc>
          <w:tcPr>
            <w:tcMar>
              <w:top w:type="dxa" w:w="80"/>
              <w:left w:type="dxa" w:w="120"/>
              <w:bottom w:type="dxa" w:w="80"/>
              <w:right w:type="dxa" w:w="120"/>
            </w:tcMar>
            <w:vAlign w:val="center"/>
          </w:tcPr>
          <w:p>
            <w:r>
              <w:rPr>
                <w:color w:val="2C3E50"/>
                <w:sz w:val="20"/>
                <w:szCs w:val="20"/>
              </w:rPr>
              <w:t xml:space="preserve">Replace static list with dynamic IATA airport search (same pattern as destination search)</w:t>
            </w:r>
          </w:p>
        </w:tc>
      </w:tr>
      <w:tr>
        <w:tc>
          <w:tcPr>
            <w:shd w:fill="2C3E50" w:val="solid"/>
            <w:tcMar>
              <w:top w:type="dxa" w:w="80"/>
              <w:left w:type="dxa" w:w="80"/>
              <w:bottom w:type="dxa" w:w="80"/>
              <w:right w:type="dxa" w:w="80"/>
            </w:tcMar>
            <w:vAlign w:val="center"/>
          </w:tcPr>
          <w:p>
            <w:pPr>
              <w:jc w:val="center"/>
            </w:pPr>
            <w:r>
              <w:rPr>
                <w:b/>
                <w:bCs/>
                <w:color w:val="FFFFFF"/>
                <w:sz w:val="20"/>
                <w:szCs w:val="20"/>
              </w:rPr>
              <w:t xml:space="preserve">#6</w:t>
            </w:r>
          </w:p>
        </w:tc>
        <w:tc>
          <w:tcPr>
            <w:tcMar>
              <w:top w:type="dxa" w:w="80"/>
              <w:left w:type="dxa" w:w="120"/>
              <w:bottom w:type="dxa" w:w="80"/>
              <w:right w:type="dxa" w:w="120"/>
            </w:tcMar>
            <w:vAlign w:val="center"/>
          </w:tcPr>
          <w:p>
            <w:r>
              <w:rPr>
                <w:color w:val="2C3E50"/>
                <w:sz w:val="20"/>
                <w:szCs w:val="20"/>
              </w:rPr>
              <w:t xml:space="preserve">No individual booking detail view for logged-in users</w:t>
            </w:r>
          </w:p>
        </w:tc>
        <w:tc>
          <w:tcPr>
            <w:tcMar>
              <w:top w:type="dxa" w:w="80"/>
              <w:left w:type="dxa" w:w="120"/>
              <w:bottom w:type="dxa" w:w="80"/>
              <w:right w:type="dxa" w:w="120"/>
            </w:tcMar>
            <w:vAlign w:val="center"/>
          </w:tcPr>
          <w:p>
            <w:r>
              <w:rPr>
                <w:rFonts w:ascii="Courier New" w:cs="Courier New" w:eastAsia="Courier New" w:hAnsi="Courier New"/>
                <w:color w:val="8E44AD"/>
                <w:sz w:val="18"/>
                <w:szCs w:val="18"/>
              </w:rPr>
              <w:t xml:space="preserve">MyBookings.jsx</w:t>
            </w:r>
          </w:p>
        </w:tc>
        <w:tc>
          <w:tcPr>
            <w:shd w:fill="F39C12" w:val="solid"/>
            <w:tcMar>
              <w:top w:type="dxa" w:w="80"/>
              <w:left w:type="dxa" w:w="80"/>
              <w:bottom w:type="dxa" w:w="80"/>
              <w:right w:type="dxa" w:w="80"/>
            </w:tcMar>
            <w:vAlign w:val="center"/>
          </w:tcPr>
          <w:p>
            <w:pPr>
              <w:jc w:val="center"/>
            </w:pPr>
            <w:r>
              <w:rPr>
                <w:b/>
                <w:bCs/>
                <w:color w:val="FFFFFF"/>
                <w:sz w:val="20"/>
                <w:szCs w:val="20"/>
              </w:rPr>
              <w:t xml:space="preserve">🟡 P2</w:t>
            </w:r>
          </w:p>
        </w:tc>
        <w:tc>
          <w:tcPr>
            <w:tcMar>
              <w:top w:type="dxa" w:w="80"/>
              <w:left w:type="dxa" w:w="120"/>
              <w:bottom w:type="dxa" w:w="80"/>
              <w:right w:type="dxa" w:w="120"/>
            </w:tcMar>
            <w:vAlign w:val="center"/>
          </w:tcPr>
          <w:p>
            <w:r>
              <w:rPr>
                <w:color w:val="2C3E50"/>
                <w:sz w:val="20"/>
                <w:szCs w:val="20"/>
              </w:rPr>
              <w:t xml:space="preserve">Add click handler + BookingDetail page showing products, payments, voucher download</w:t>
            </w:r>
          </w:p>
        </w:tc>
      </w:tr>
      <w:tr>
        <w:tc>
          <w:tcPr>
            <w:shd w:fill="2C3E50" w:val="solid"/>
            <w:tcMar>
              <w:top w:type="dxa" w:w="80"/>
              <w:left w:type="dxa" w:w="80"/>
              <w:bottom w:type="dxa" w:w="80"/>
              <w:right w:type="dxa" w:w="80"/>
            </w:tcMar>
            <w:vAlign w:val="center"/>
          </w:tcPr>
          <w:p>
            <w:pPr>
              <w:jc w:val="center"/>
            </w:pPr>
            <w:r>
              <w:rPr>
                <w:b/>
                <w:bCs/>
                <w:color w:val="FFFFFF"/>
                <w:sz w:val="20"/>
                <w:szCs w:val="20"/>
              </w:rPr>
              <w:t xml:space="preserve">#7</w:t>
            </w:r>
          </w:p>
        </w:tc>
        <w:tc>
          <w:tcPr>
            <w:tcMar>
              <w:top w:type="dxa" w:w="80"/>
              <w:left w:type="dxa" w:w="120"/>
              <w:bottom w:type="dxa" w:w="80"/>
              <w:right w:type="dxa" w:w="120"/>
            </w:tcMar>
            <w:vAlign w:val="center"/>
          </w:tcPr>
          <w:p>
            <w:r>
              <w:rPr>
                <w:color w:val="2C3E50"/>
                <w:sz w:val="20"/>
                <w:szCs w:val="20"/>
              </w:rPr>
              <w:t xml:space="preserve">Rooms count never updated when sidebar re-search runs</w:t>
            </w:r>
          </w:p>
        </w:tc>
        <w:tc>
          <w:tcPr>
            <w:tcMar>
              <w:top w:type="dxa" w:w="80"/>
              <w:left w:type="dxa" w:w="120"/>
              <w:bottom w:type="dxa" w:w="80"/>
              <w:right w:type="dxa" w:w="120"/>
            </w:tcMar>
            <w:vAlign w:val="center"/>
          </w:tcPr>
          <w:p>
            <w:r>
              <w:rPr>
                <w:rFonts w:ascii="Courier New" w:cs="Courier New" w:eastAsia="Courier New" w:hAnsi="Courier New"/>
                <w:color w:val="8E44AD"/>
                <w:sz w:val="18"/>
                <w:szCs w:val="18"/>
              </w:rPr>
              <w:t xml:space="preserve">Results.jsx</w:t>
            </w:r>
          </w:p>
        </w:tc>
        <w:tc>
          <w:tcPr>
            <w:shd w:fill="F39C12" w:val="solid"/>
            <w:tcMar>
              <w:top w:type="dxa" w:w="80"/>
              <w:left w:type="dxa" w:w="80"/>
              <w:bottom w:type="dxa" w:w="80"/>
              <w:right w:type="dxa" w:w="80"/>
            </w:tcMar>
            <w:vAlign w:val="center"/>
          </w:tcPr>
          <w:p>
            <w:pPr>
              <w:jc w:val="center"/>
            </w:pPr>
            <w:r>
              <w:rPr>
                <w:b/>
                <w:bCs/>
                <w:color w:val="FFFFFF"/>
                <w:sz w:val="20"/>
                <w:szCs w:val="20"/>
              </w:rPr>
              <w:t xml:space="preserve">🟡 P2</w:t>
            </w:r>
          </w:p>
        </w:tc>
        <w:tc>
          <w:tcPr>
            <w:tcMar>
              <w:top w:type="dxa" w:w="80"/>
              <w:left w:type="dxa" w:w="120"/>
              <w:bottom w:type="dxa" w:w="80"/>
              <w:right w:type="dxa" w:w="120"/>
            </w:tcMar>
            <w:vAlign w:val="center"/>
          </w:tcPr>
          <w:p>
            <w:r>
              <w:rPr>
                <w:color w:val="2C3E50"/>
                <w:sz w:val="20"/>
                <w:szCs w:val="20"/>
              </w:rPr>
              <w:t xml:space="preserve">Pass rooms value from localRooms state into fetchParams on applySearch()</w:t>
            </w:r>
          </w:p>
        </w:tc>
      </w:tr>
      <w:tr>
        <w:tc>
          <w:tcPr>
            <w:shd w:fill="2C3E50" w:val="solid"/>
            <w:tcMar>
              <w:top w:type="dxa" w:w="80"/>
              <w:left w:type="dxa" w:w="80"/>
              <w:bottom w:type="dxa" w:w="80"/>
              <w:right w:type="dxa" w:w="80"/>
            </w:tcMar>
            <w:vAlign w:val="center"/>
          </w:tcPr>
          <w:p>
            <w:pPr>
              <w:jc w:val="center"/>
            </w:pPr>
            <w:r>
              <w:rPr>
                <w:b/>
                <w:bCs/>
                <w:color w:val="FFFFFF"/>
                <w:sz w:val="20"/>
                <w:szCs w:val="20"/>
              </w:rPr>
              <w:t xml:space="preserve">#8</w:t>
            </w:r>
          </w:p>
        </w:tc>
        <w:tc>
          <w:tcPr>
            <w:tcMar>
              <w:top w:type="dxa" w:w="80"/>
              <w:left w:type="dxa" w:w="120"/>
              <w:bottom w:type="dxa" w:w="80"/>
              <w:right w:type="dxa" w:w="120"/>
            </w:tcMar>
            <w:vAlign w:val="center"/>
          </w:tcPr>
          <w:p>
            <w:r>
              <w:rPr>
                <w:color w:val="2C3E50"/>
                <w:sz w:val="20"/>
                <w:szCs w:val="20"/>
              </w:rPr>
              <w:t xml:space="preserve">Free-text destination blocks navigation if no IATA selected</w:t>
            </w:r>
          </w:p>
        </w:tc>
        <w:tc>
          <w:tcPr>
            <w:tcMar>
              <w:top w:type="dxa" w:w="80"/>
              <w:left w:type="dxa" w:w="120"/>
              <w:bottom w:type="dxa" w:w="80"/>
              <w:right w:type="dxa" w:w="120"/>
            </w:tcMar>
            <w:vAlign w:val="center"/>
          </w:tcPr>
          <w:p>
            <w:r>
              <w:rPr>
                <w:rFonts w:ascii="Courier New" w:cs="Courier New" w:eastAsia="Courier New" w:hAnsi="Courier New"/>
                <w:color w:val="8E44AD"/>
                <w:sz w:val="18"/>
                <w:szCs w:val="18"/>
              </w:rPr>
              <w:t xml:space="preserve">Hero.jsx</w:t>
            </w:r>
          </w:p>
        </w:tc>
        <w:tc>
          <w:tcPr>
            <w:shd w:fill="F39C12" w:val="solid"/>
            <w:tcMar>
              <w:top w:type="dxa" w:w="80"/>
              <w:left w:type="dxa" w:w="80"/>
              <w:bottom w:type="dxa" w:w="80"/>
              <w:right w:type="dxa" w:w="80"/>
            </w:tcMar>
            <w:vAlign w:val="center"/>
          </w:tcPr>
          <w:p>
            <w:pPr>
              <w:jc w:val="center"/>
            </w:pPr>
            <w:r>
              <w:rPr>
                <w:b/>
                <w:bCs/>
                <w:color w:val="FFFFFF"/>
                <w:sz w:val="20"/>
                <w:szCs w:val="20"/>
              </w:rPr>
              <w:t xml:space="preserve">🟡 P2</w:t>
            </w:r>
          </w:p>
        </w:tc>
        <w:tc>
          <w:tcPr>
            <w:tcMar>
              <w:top w:type="dxa" w:w="80"/>
              <w:left w:type="dxa" w:w="120"/>
              <w:bottom w:type="dxa" w:w="80"/>
              <w:right w:type="dxa" w:w="120"/>
            </w:tcMar>
            <w:vAlign w:val="center"/>
          </w:tcPr>
          <w:p>
            <w:r>
              <w:rPr>
                <w:color w:val="2C3E50"/>
                <w:sz w:val="20"/>
                <w:szCs w:val="20"/>
              </w:rPr>
              <w:t xml:space="preserve">Show inline validation warning instead of silent block</w:t>
            </w:r>
          </w:p>
        </w:tc>
      </w:tr>
      <w:tr>
        <w:tc>
          <w:tcPr>
            <w:shd w:fill="2C3E50" w:val="solid"/>
            <w:tcMar>
              <w:top w:type="dxa" w:w="80"/>
              <w:left w:type="dxa" w:w="80"/>
              <w:bottom w:type="dxa" w:w="80"/>
              <w:right w:type="dxa" w:w="80"/>
            </w:tcMar>
            <w:vAlign w:val="center"/>
          </w:tcPr>
          <w:p>
            <w:pPr>
              <w:jc w:val="center"/>
            </w:pPr>
            <w:r>
              <w:rPr>
                <w:b/>
                <w:bCs/>
                <w:color w:val="FFFFFF"/>
                <w:sz w:val="20"/>
                <w:szCs w:val="20"/>
              </w:rPr>
              <w:t xml:space="preserve">#9</w:t>
            </w:r>
          </w:p>
        </w:tc>
        <w:tc>
          <w:tcPr>
            <w:tcMar>
              <w:top w:type="dxa" w:w="80"/>
              <w:left w:type="dxa" w:w="120"/>
              <w:bottom w:type="dxa" w:w="80"/>
              <w:right w:type="dxa" w:w="120"/>
            </w:tcMar>
            <w:vAlign w:val="center"/>
          </w:tcPr>
          <w:p>
            <w:r>
              <w:rPr>
                <w:color w:val="2C3E50"/>
                <w:sz w:val="20"/>
                <w:szCs w:val="20"/>
              </w:rPr>
              <w:t xml:space="preserve">Flights-only booking checkout path not fully wired</w:t>
            </w:r>
          </w:p>
        </w:tc>
        <w:tc>
          <w:tcPr>
            <w:tcMar>
              <w:top w:type="dxa" w:w="80"/>
              <w:left w:type="dxa" w:w="120"/>
              <w:bottom w:type="dxa" w:w="80"/>
              <w:right w:type="dxa" w:w="120"/>
            </w:tcMar>
            <w:vAlign w:val="center"/>
          </w:tcPr>
          <w:p>
            <w:r>
              <w:rPr>
                <w:rFonts w:ascii="Courier New" w:cs="Courier New" w:eastAsia="Courier New" w:hAnsi="Courier New"/>
                <w:color w:val="8E44AD"/>
                <w:sz w:val="18"/>
                <w:szCs w:val="18"/>
              </w:rPr>
              <w:t xml:space="preserve">FlightDetail.jsx → Checkout</w:t>
            </w:r>
          </w:p>
        </w:tc>
        <w:tc>
          <w:tcPr>
            <w:shd w:fill="E67E22" w:val="solid"/>
            <w:tcMar>
              <w:top w:type="dxa" w:w="80"/>
              <w:left w:type="dxa" w:w="80"/>
              <w:bottom w:type="dxa" w:w="80"/>
              <w:right w:type="dxa" w:w="80"/>
            </w:tcMar>
            <w:vAlign w:val="center"/>
          </w:tcPr>
          <w:p>
            <w:pPr>
              <w:jc w:val="center"/>
            </w:pPr>
            <w:r>
              <w:rPr>
                <w:b/>
                <w:bCs/>
                <w:color w:val="FFFFFF"/>
                <w:sz w:val="20"/>
                <w:szCs w:val="20"/>
              </w:rPr>
              <w:t xml:space="preserve">🟠 P1</w:t>
            </w:r>
          </w:p>
        </w:tc>
        <w:tc>
          <w:tcPr>
            <w:tcMar>
              <w:top w:type="dxa" w:w="80"/>
              <w:left w:type="dxa" w:w="120"/>
              <w:bottom w:type="dxa" w:w="80"/>
              <w:right w:type="dxa" w:w="120"/>
            </w:tcMar>
            <w:vAlign w:val="center"/>
          </w:tcPr>
          <w:p>
            <w:r>
              <w:rPr>
                <w:color w:val="2C3E50"/>
                <w:sz w:val="20"/>
                <w:szCs w:val="20"/>
              </w:rPr>
              <w:t xml:space="preserve">Verify booking payload from FlightDetail reaches Checkout correctly and creates flight-only booking</w:t>
            </w:r>
          </w:p>
        </w:tc>
      </w:tr>
    </w:tbl>
    <w:p>
      <w:pPr>
        <w:pBdr>
          <w:bottom w:val="single" w:color="BDC3C7" w:sz="6"/>
        </w:pBdr>
        <w:spacing w:after="160" w:before="160"/>
      </w:pPr>
    </w:p>
    <w:p>
      <w:pPr>
        <w:pStyle w:val="Heading1"/>
        <w:spacing w:after="80" w:before="280"/>
        <w:rPr>
          <w:b/>
          <w:bCs/>
          <w:color w:val="2C3E50"/>
        </w:rPr>
      </w:pPr>
      <w:r>
        <w:t xml:space="preserve">4. Airtuerk Integration — Current State</w:t>
      </w:r>
    </w:p>
    <w:p>
      <w:pPr>
        <w:pStyle w:val="ListParagraph"/>
        <w:numPr>
          <w:ilvl w:val="0"/>
          <w:numId w:val="1"/>
        </w:numPr>
        <w:spacing w:after="40"/>
        <w:rPr>
          <w:color w:val="2C3E50"/>
          <w:sz w:val="21"/>
          <w:szCs w:val="21"/>
        </w:rPr>
      </w:pPr>
      <w:r>
        <w:t xml:space="preserve">✅  Flight search API call implemented: POST /flight-availability/search</w:t>
      </w:r>
    </w:p>
    <w:p>
      <w:pPr>
        <w:pStyle w:val="ListParagraph"/>
        <w:numPr>
          <w:ilvl w:val="0"/>
          <w:numId w:val="1"/>
        </w:numPr>
        <w:spacing w:after="40"/>
        <w:rPr>
          <w:color w:val="2C3E50"/>
          <w:sz w:val="21"/>
          <w:szCs w:val="21"/>
        </w:rPr>
      </w:pPr>
      <w:r>
        <w:t xml:space="preserve">✅  Response parsing for airtuerk.flights works</w:t>
      </w:r>
    </w:p>
    <w:p>
      <w:pPr>
        <w:pStyle w:val="ListParagraph"/>
        <w:numPr>
          <w:ilvl w:val="0"/>
          <w:numId w:val="1"/>
        </w:numPr>
        <w:spacing w:after="40"/>
        <w:rPr>
          <w:color w:val="2C3E50"/>
          <w:sz w:val="21"/>
          <w:szCs w:val="21"/>
        </w:rPr>
      </w:pPr>
      <w:r>
        <w:t xml:space="preserve">✅  Outbound vs return leg detection implemented</w:t>
      </w:r>
    </w:p>
    <w:p>
      <w:pPr>
        <w:pStyle w:val="ListParagraph"/>
        <w:numPr>
          <w:ilvl w:val="0"/>
          <w:numId w:val="1"/>
        </w:numPr>
        <w:spacing w:after="40"/>
        <w:rPr>
          <w:color w:val="2C3E50"/>
          <w:sz w:val="21"/>
          <w:szCs w:val="21"/>
        </w:rPr>
      </w:pPr>
      <w:r>
        <w:t xml:space="preserve">✅  One-way vs round-trip detection: tripType set from retLegs.length</w:t>
      </w:r>
    </w:p>
    <w:p>
      <w:pPr>
        <w:pStyle w:val="ListParagraph"/>
        <w:numPr>
          <w:ilvl w:val="0"/>
          <w:numId w:val="1"/>
        </w:numPr>
        <w:spacing w:after="40"/>
        <w:rPr>
          <w:color w:val="2C3E50"/>
          <w:sz w:val="21"/>
          <w:szCs w:val="21"/>
        </w:rPr>
      </w:pPr>
      <w:r>
        <w:t xml:space="preserve">⚠️  Departure airport always sent as BRU — other airports not tested</w:t>
      </w:r>
    </w:p>
    <w:p>
      <w:pPr>
        <w:pStyle w:val="ListParagraph"/>
        <w:numPr>
          <w:ilvl w:val="0"/>
          <w:numId w:val="1"/>
        </w:numPr>
        <w:spacing w:after="40"/>
        <w:rPr>
          <w:color w:val="2C3E50"/>
          <w:sz w:val="21"/>
          <w:szCs w:val="21"/>
        </w:rPr>
      </w:pPr>
      <w:r>
        <w:t xml:space="preserve">⚠️  Flights-only checkout: booking creation payload needs end-to-end verification</w:t>
      </w:r>
    </w:p>
    <w:p>
      <w:pPr>
        <w:pStyle w:val="ListParagraph"/>
        <w:numPr>
          <w:ilvl w:val="0"/>
          <w:numId w:val="1"/>
        </w:numPr>
        <w:spacing w:after="40"/>
        <w:rPr>
          <w:color w:val="2C3E50"/>
          <w:sz w:val="21"/>
          <w:szCs w:val="21"/>
        </w:rPr>
      </w:pPr>
      <w:r>
        <w:t xml:space="preserve">❌  One-way flight causes app crash (retDate.replace bug — see Bug #1)</w:t>
      </w:r>
    </w:p>
    <w:p>
      <w:pPr>
        <w:pStyle w:val="ListParagraph"/>
        <w:numPr>
          <w:ilvl w:val="0"/>
          <w:numId w:val="1"/>
        </w:numPr>
        <w:spacing w:after="40"/>
        <w:rPr>
          <w:color w:val="2C3E50"/>
          <w:sz w:val="21"/>
          <w:szCs w:val="21"/>
        </w:rPr>
      </w:pPr>
      <w:r>
        <w:t xml:space="preserve">❌  No LIVE test booking confirmed via Airtuerk (only test mode verified)</w:t>
      </w:r>
    </w:p>
    <w:p>
      <w:pPr>
        <w:spacing w:after="60"/>
      </w:pPr>
      <w:r>
        <w:rPr>
          <w:color w:val="2C3E50"/>
          <w:sz w:val="22"/>
          <w:szCs w:val="22"/>
        </w:rPr>
        <w:t xml:space="preserve"/>
      </w:r>
    </w:p>
    <w:p>
      <w:pPr>
        <w:spacing w:after="60"/>
      </w:pPr>
      <w:r>
        <w:rPr>
          <w:color w:val="2C3E50"/>
          <w:sz w:val="22"/>
          <w:szCs w:val="22"/>
        </w:rPr>
        <w:t xml:space="preserve">Recommendation: Fix Bug #1 and Bug #2 first, then run a live Airtuerk test booking from a Belgian departure airport (BRU/ANR/CRL).</w:t>
      </w:r>
    </w:p>
    <w:p>
      <w:pPr>
        <w:pBdr>
          <w:bottom w:val="single" w:color="BDC3C7" w:sz="6"/>
        </w:pBdr>
        <w:spacing w:after="160" w:before="160"/>
      </w:pPr>
    </w:p>
    <w:p>
      <w:pPr>
        <w:pStyle w:val="Heading1"/>
        <w:spacing w:after="80" w:before="280"/>
        <w:rPr>
          <w:b/>
          <w:bCs/>
          <w:color w:val="2C3E50"/>
        </w:rPr>
      </w:pPr>
      <w:r>
        <w:t xml:space="preserve">5. User Bookings — Current State</w:t>
      </w:r>
    </w:p>
    <w:p>
      <w:pPr>
        <w:spacing w:after="60"/>
      </w:pPr>
      <w:r>
        <w:rPr>
          <w:color w:val="2C3E50"/>
          <w:sz w:val="22"/>
          <w:szCs w:val="22"/>
        </w:rPr>
        <w:t xml:space="preserve">When a user logs in and navigates to /account/bookings:</w:t>
      </w:r>
    </w:p>
    <w:p>
      <w:pPr>
        <w:pStyle w:val="ListParagraph"/>
        <w:numPr>
          <w:ilvl w:val="0"/>
          <w:numId w:val="1"/>
        </w:numPr>
        <w:spacing w:after="40"/>
        <w:rPr>
          <w:color w:val="2C3E50"/>
          <w:sz w:val="21"/>
          <w:szCs w:val="21"/>
        </w:rPr>
      </w:pPr>
      <w:r>
        <w:t xml:space="preserve">✅  Page calls GET /website/my-bookings with auth token</w:t>
      </w:r>
    </w:p>
    <w:p>
      <w:pPr>
        <w:pStyle w:val="ListParagraph"/>
        <w:numPr>
          <w:ilvl w:val="0"/>
          <w:numId w:val="1"/>
        </w:numPr>
        <w:spacing w:after="40"/>
        <w:rPr>
          <w:color w:val="2C3E50"/>
          <w:sz w:val="21"/>
          <w:szCs w:val="21"/>
        </w:rPr>
      </w:pPr>
      <w:r>
        <w:t xml:space="preserve">✅  Returns real booking list with reference, status, dates, pricing</w:t>
      </w:r>
    </w:p>
    <w:p>
      <w:pPr>
        <w:pStyle w:val="ListParagraph"/>
        <w:numPr>
          <w:ilvl w:val="0"/>
          <w:numId w:val="1"/>
        </w:numPr>
        <w:spacing w:after="40"/>
        <w:rPr>
          <w:color w:val="2C3E50"/>
          <w:sz w:val="21"/>
          <w:szCs w:val="21"/>
        </w:rPr>
      </w:pPr>
      <w:r>
        <w:t xml:space="preserve">✅  Status badges (Confirmed, Pending, Cancelled, Draft) shown with colour coding</w:t>
      </w:r>
    </w:p>
    <w:p>
      <w:pPr>
        <w:pStyle w:val="ListParagraph"/>
        <w:numPr>
          <w:ilvl w:val="0"/>
          <w:numId w:val="1"/>
        </w:numPr>
        <w:spacing w:after="40"/>
        <w:rPr>
          <w:color w:val="2C3E50"/>
          <w:sz w:val="21"/>
          <w:szCs w:val="21"/>
        </w:rPr>
      </w:pPr>
      <w:r>
        <w:t xml:space="preserve">✅  Paid amount vs balance amount displayed</w:t>
      </w:r>
    </w:p>
    <w:p>
      <w:pPr>
        <w:pStyle w:val="ListParagraph"/>
        <w:numPr>
          <w:ilvl w:val="0"/>
          <w:numId w:val="1"/>
        </w:numPr>
        <w:spacing w:after="40"/>
        <w:rPr>
          <w:color w:val="2C3E50"/>
          <w:sz w:val="21"/>
          <w:szCs w:val="21"/>
        </w:rPr>
      </w:pPr>
      <w:r>
        <w:t xml:space="preserve">❌  No click-through to booking detail — list only, no flight/hotel product breakdown</w:t>
      </w:r>
    </w:p>
    <w:p>
      <w:pPr>
        <w:pStyle w:val="ListParagraph"/>
        <w:numPr>
          <w:ilvl w:val="0"/>
          <w:numId w:val="1"/>
        </w:numPr>
        <w:spacing w:after="40"/>
        <w:rPr>
          <w:color w:val="2C3E50"/>
          <w:sz w:val="21"/>
          <w:szCs w:val="21"/>
        </w:rPr>
      </w:pPr>
      <w:r>
        <w:t xml:space="preserve">❌  No voucher download from account page</w:t>
      </w:r>
    </w:p>
    <w:p>
      <w:pPr>
        <w:pStyle w:val="ListParagraph"/>
        <w:numPr>
          <w:ilvl w:val="0"/>
          <w:numId w:val="1"/>
        </w:numPr>
        <w:spacing w:after="40"/>
        <w:rPr>
          <w:color w:val="2C3E50"/>
          <w:sz w:val="21"/>
          <w:szCs w:val="21"/>
        </w:rPr>
      </w:pPr>
      <w:r>
        <w:t xml:space="preserve">❌  No cancellation request flow from account page</w:t>
      </w:r>
    </w:p>
    <w:p>
      <w:pPr>
        <w:spacing w:after="60"/>
      </w:pPr>
      <w:r>
        <w:rPr>
          <w:color w:val="2C3E50"/>
          <w:sz w:val="22"/>
          <w:szCs w:val="22"/>
        </w:rPr>
        <w:t xml:space="preserve"/>
      </w:r>
    </w:p>
    <w:p>
      <w:pPr>
        <w:spacing w:after="60"/>
      </w:pPr>
      <w:r>
        <w:rPr>
          <w:color w:val="2C3E50"/>
          <w:sz w:val="22"/>
          <w:szCs w:val="22"/>
        </w:rPr>
        <w:t xml:space="preserve">The screenshot provided shows "You have no bookings yet" — this appears because the logged-in user account has no test bookings linked to it. Create a test booking while logged in to verify the list populates.</w:t>
      </w:r>
    </w:p>
    <w:p>
      <w:pPr>
        <w:pBdr>
          <w:bottom w:val="single" w:color="BDC3C7" w:sz="6"/>
        </w:pBdr>
        <w:spacing w:after="160" w:before="160"/>
      </w:pPr>
    </w:p>
    <w:p>
      <w:pPr>
        <w:pStyle w:val="Heading1"/>
        <w:spacing w:after="80" w:before="280"/>
        <w:rPr>
          <w:b/>
          <w:bCs/>
          <w:color w:val="2C3E50"/>
        </w:rPr>
      </w:pPr>
      <w:r>
        <w:t xml:space="preserve">6. Hotel Results — Infinite Scroll (In Progress)</w:t>
      </w:r>
    </w:p>
    <w:p>
      <w:pPr>
        <w:spacing w:after="60"/>
      </w:pPr>
      <w:r>
        <w:rPr>
          <w:color w:val="2C3E50"/>
          <w:sz w:val="22"/>
          <w:szCs w:val="22"/>
        </w:rPr>
        <w:t xml:space="preserve">Status: Implementation is in progress. Core pagination logic is working but minor UX issues exist.</w:t>
      </w:r>
    </w:p>
    <w:p>
      <w:pPr>
        <w:pStyle w:val="ListParagraph"/>
        <w:numPr>
          <w:ilvl w:val="0"/>
          <w:numId w:val="1"/>
        </w:numPr>
        <w:spacing w:after="40"/>
        <w:rPr>
          <w:color w:val="2C3E50"/>
          <w:sz w:val="21"/>
          <w:szCs w:val="21"/>
        </w:rPr>
      </w:pPr>
      <w:r>
        <w:t xml:space="preserve">✅  Initial load: 20 hotels via page=1</w:t>
      </w:r>
    </w:p>
    <w:p>
      <w:pPr>
        <w:pStyle w:val="ListParagraph"/>
        <w:numPr>
          <w:ilvl w:val="0"/>
          <w:numId w:val="1"/>
        </w:numPr>
        <w:spacing w:after="40"/>
        <w:rPr>
          <w:color w:val="2C3E50"/>
          <w:sz w:val="21"/>
          <w:szCs w:val="21"/>
        </w:rPr>
      </w:pPr>
      <w:r>
        <w:t xml:space="preserve">✅  IntersectionObserver triggers loadMore() when sentinel enters viewport</w:t>
      </w:r>
    </w:p>
    <w:p>
      <w:pPr>
        <w:pStyle w:val="ListParagraph"/>
        <w:numPr>
          <w:ilvl w:val="0"/>
          <w:numId w:val="1"/>
        </w:numPr>
        <w:spacing w:after="40"/>
        <w:rPr>
          <w:color w:val="2C3E50"/>
          <w:sz w:val="21"/>
          <w:szCs w:val="21"/>
        </w:rPr>
      </w:pPr>
      <w:r>
        <w:t xml:space="preserve">✅  Page-based pagination (page=1, page=2…) — API returns 20 unique hotels per page</w:t>
      </w:r>
    </w:p>
    <w:p>
      <w:pPr>
        <w:pStyle w:val="ListParagraph"/>
        <w:numPr>
          <w:ilvl w:val="0"/>
          <w:numId w:val="1"/>
        </w:numPr>
        <w:spacing w:after="40"/>
        <w:rPr>
          <w:color w:val="2C3E50"/>
          <w:sz w:val="21"/>
          <w:szCs w:val="21"/>
        </w:rPr>
      </w:pPr>
      <w:r>
        <w:t xml:space="preserve">✅  Deduplication via seenCodesRef Set prevents duplicate hotel cards</w:t>
      </w:r>
    </w:p>
    <w:p>
      <w:pPr>
        <w:pStyle w:val="ListParagraph"/>
        <w:numPr>
          <w:ilvl w:val="0"/>
          <w:numId w:val="1"/>
        </w:numPr>
        <w:spacing w:after="40"/>
        <w:rPr>
          <w:color w:val="2C3E50"/>
          <w:sz w:val="21"/>
          <w:szCs w:val="21"/>
        </w:rPr>
      </w:pPr>
      <w:r>
        <w:t xml:space="preserve">✅  API validated: 400+ hotels available for AYT, 0 duplicates across pages</w:t>
      </w:r>
    </w:p>
    <w:p>
      <w:pPr>
        <w:pStyle w:val="ListParagraph"/>
        <w:numPr>
          <w:ilvl w:val="0"/>
          <w:numId w:val="1"/>
        </w:numPr>
        <w:spacing w:after="40"/>
        <w:rPr>
          <w:color w:val="2C3E50"/>
          <w:sz w:val="21"/>
          <w:szCs w:val="21"/>
        </w:rPr>
      </w:pPr>
      <w:r>
        <w:t xml:space="preserve">🔄  Spinner / sentinel UX: minor styling improvements may be needed</w:t>
      </w:r>
    </w:p>
    <w:p>
      <w:pPr>
        <w:pStyle w:val="ListParagraph"/>
        <w:numPr>
          <w:ilvl w:val="0"/>
          <w:numId w:val="1"/>
        </w:numPr>
        <w:spacing w:after="40"/>
        <w:rPr>
          <w:color w:val="2C3E50"/>
          <w:sz w:val="21"/>
          <w:szCs w:val="21"/>
        </w:rPr>
      </w:pPr>
      <w:r>
        <w:t xml:space="preserve">🔄  End-to-end user testing needed to confirm smooth scroll-to-load experience</w:t>
      </w:r>
    </w:p>
    <w:p>
      <w:pPr>
        <w:pBdr>
          <w:bottom w:val="single" w:color="BDC3C7" w:sz="6"/>
        </w:pBdr>
        <w:spacing w:after="160" w:before="160"/>
      </w:pPr>
    </w:p>
    <w:p>
      <w:pPr>
        <w:pStyle w:val="Heading1"/>
        <w:spacing w:after="80" w:before="280"/>
        <w:rPr>
          <w:b/>
          <w:bCs/>
          <w:color w:val="2C3E50"/>
        </w:rPr>
      </w:pPr>
      <w:r>
        <w:t xml:space="preserve">7. Estimated Delivery Timeline</w:t>
      </w:r>
    </w:p>
    <w:p>
      <w:pPr>
        <w:spacing w:after="60"/>
      </w:pPr>
      <w:r>
        <w:rPr>
          <w:color w:val="2C3E50"/>
          <w:sz w:val="22"/>
          <w:szCs w:val="22"/>
        </w:rPr>
        <w:t xml:space="preserve">Estimates are for a single full-stack developer with access to the codebase. Parallel work (frontend + backend) could compress timelines.</w:t>
      </w:r>
    </w:p>
    <w:p>
      <w:pPr>
        <w:spacing w:after="60"/>
      </w:pPr>
      <w:r>
        <w:rPr>
          <w:color w:val="2C3E50"/>
          <w:sz w:val="22"/>
          <w:szCs w:val="22"/>
        </w:rPr>
        <w:t xml:space="preserve"/>
      </w:r>
    </w:p>
    <w:tbl>
      <w:tblPr>
        <w:tblW w:type="pct" w:w="100%"/>
        <w:tblBorders>
          <w:top w:val="single" w:color="BDC3C7" w:sz="4"/>
          <w:left w:val="single" w:color="BDC3C7" w:sz="4"/>
          <w:bottom w:val="single" w:color="BDC3C7" w:sz="4"/>
          <w:right w:val="single" w:color="BDC3C7" w:sz="4"/>
          <w:insideH w:val="single" w:color="auto" w:sz="4"/>
          <w:insideV w:val="single" w:color="auto" w:sz="4"/>
        </w:tblBorders>
        <w:tblLayout w:type="fixed"/>
      </w:tblPr>
      <w:tblGrid>
        <w:gridCol w:w="5000"/>
        <w:gridCol w:w="1500"/>
        <w:gridCol w:w="1500"/>
      </w:tblGrid>
      <w:tr>
        <w:trPr>
          <w:tblHeader/>
        </w:trPr>
        <w:tc>
          <w:tcPr>
            <w:shd w:fill="2C3E50" w:val="solid"/>
            <w:tcMar>
              <w:top w:type="dxa" w:w="100"/>
              <w:left w:type="dxa" w:w="120"/>
              <w:bottom w:type="dxa" w:w="100"/>
              <w:right w:type="dxa" w:w="120"/>
            </w:tcMar>
          </w:tcPr>
          <w:p>
            <w:pPr>
              <w:jc w:val="center"/>
            </w:pPr>
            <w:r>
              <w:rPr>
                <w:b/>
                <w:bCs/>
                <w:color w:val="FFFFFF"/>
                <w:sz w:val="20"/>
                <w:szCs w:val="20"/>
              </w:rPr>
              <w:t xml:space="preserve">Task</w:t>
            </w:r>
          </w:p>
        </w:tc>
        <w:tc>
          <w:tcPr>
            <w:shd w:fill="2C3E50" w:val="solid"/>
            <w:tcMar>
              <w:top w:type="dxa" w:w="100"/>
              <w:left w:type="dxa" w:w="120"/>
              <w:bottom w:type="dxa" w:w="100"/>
              <w:right w:type="dxa" w:w="120"/>
            </w:tcMar>
          </w:tcPr>
          <w:p>
            <w:pPr>
              <w:jc w:val="center"/>
            </w:pPr>
            <w:r>
              <w:rPr>
                <w:b/>
                <w:bCs/>
                <w:color w:val="FFFFFF"/>
                <w:sz w:val="20"/>
                <w:szCs w:val="20"/>
              </w:rPr>
              <w:t xml:space="preserve">Est. Days</w:t>
            </w:r>
          </w:p>
        </w:tc>
        <w:tc>
          <w:tcPr>
            <w:shd w:fill="2C3E50" w:val="solid"/>
            <w:tcMar>
              <w:top w:type="dxa" w:w="100"/>
              <w:left w:type="dxa" w:w="120"/>
              <w:bottom w:type="dxa" w:w="100"/>
              <w:right w:type="dxa" w:w="120"/>
            </w:tcMar>
          </w:tcPr>
          <w:p>
            <w:pPr>
              <w:jc w:val="center"/>
            </w:pPr>
            <w:r>
              <w:rPr>
                <w:b/>
                <w:bCs/>
                <w:color w:val="FFFFFF"/>
                <w:sz w:val="20"/>
                <w:szCs w:val="20"/>
              </w:rPr>
              <w:t xml:space="preserve">Priority</w:t>
            </w:r>
          </w:p>
        </w:tc>
      </w:tr>
      <w:tr>
        <w:tc>
          <w:tcPr>
            <w:tcMar>
              <w:top w:type="dxa" w:w="80"/>
              <w:left w:type="dxa" w:w="120"/>
              <w:bottom w:type="dxa" w:w="80"/>
              <w:right w:type="dxa" w:w="120"/>
            </w:tcMar>
            <w:vAlign w:val="center"/>
          </w:tcPr>
          <w:p>
            <w:r>
              <w:rPr>
                <w:color w:val="2C3E50"/>
                <w:sz w:val="20"/>
                <w:szCs w:val="20"/>
              </w:rPr>
              <w:t xml:space="preserve">Fix retDate.replace crash (one-way flights)</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0.5 days</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P0</w:t>
            </w:r>
          </w:p>
        </w:tc>
      </w:tr>
      <w:tr>
        <w:tc>
          <w:tcPr>
            <w:tcMar>
              <w:top w:type="dxa" w:w="80"/>
              <w:left w:type="dxa" w:w="120"/>
              <w:bottom w:type="dxa" w:w="80"/>
              <w:right w:type="dxa" w:w="120"/>
            </w:tcMar>
            <w:vAlign w:val="center"/>
          </w:tcPr>
          <w:p>
            <w:r>
              <w:rPr>
                <w:color w:val="2C3E50"/>
                <w:sz w:val="20"/>
                <w:szCs w:val="20"/>
              </w:rPr>
              <w:t xml:space="preserve">Make departure airport dynamic (from Hero → HotelDetail)</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1 day</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P0</w:t>
            </w:r>
          </w:p>
        </w:tc>
      </w:tr>
      <w:tr>
        <w:tc>
          <w:tcPr>
            <w:tcMar>
              <w:top w:type="dxa" w:w="80"/>
              <w:left w:type="dxa" w:w="120"/>
              <w:bottom w:type="dxa" w:w="80"/>
              <w:right w:type="dxa" w:w="120"/>
            </w:tcMar>
            <w:vAlign w:val="center"/>
          </w:tcPr>
          <w:p>
            <w:r>
              <w:rPr>
                <w:color w:val="2C3E50"/>
                <w:sz w:val="20"/>
                <w:szCs w:val="20"/>
              </w:rPr>
              <w:t xml:space="preserve">Fix supplier reference from backend booking response</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1 day</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P1</w:t>
            </w:r>
          </w:p>
        </w:tc>
      </w:tr>
      <w:tr>
        <w:tc>
          <w:tcPr>
            <w:tcMar>
              <w:top w:type="dxa" w:w="80"/>
              <w:left w:type="dxa" w:w="120"/>
              <w:bottom w:type="dxa" w:w="80"/>
              <w:right w:type="dxa" w:w="120"/>
            </w:tcMar>
            <w:vAlign w:val="center"/>
          </w:tcPr>
          <w:p>
            <w:r>
              <w:rPr>
                <w:color w:val="2C3E50"/>
                <w:sz w:val="20"/>
                <w:szCs w:val="20"/>
              </w:rPr>
              <w:t xml:space="preserve">Hotel contact details from API on confirmation/voucher</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0.5 days</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P1</w:t>
            </w:r>
          </w:p>
        </w:tc>
      </w:tr>
      <w:tr>
        <w:tc>
          <w:tcPr>
            <w:tcMar>
              <w:top w:type="dxa" w:w="80"/>
              <w:left w:type="dxa" w:w="120"/>
              <w:bottom w:type="dxa" w:w="80"/>
              <w:right w:type="dxa" w:w="120"/>
            </w:tcMar>
            <w:vAlign w:val="center"/>
          </w:tcPr>
          <w:p>
            <w:r>
              <w:rPr>
                <w:color w:val="2C3E50"/>
                <w:sz w:val="20"/>
                <w:szCs w:val="20"/>
              </w:rPr>
              <w:t xml:space="preserve">Dynamic airport search in Hero flights tab</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1.5 days</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P1</w:t>
            </w:r>
          </w:p>
        </w:tc>
      </w:tr>
      <w:tr>
        <w:tc>
          <w:tcPr>
            <w:tcMar>
              <w:top w:type="dxa" w:w="80"/>
              <w:left w:type="dxa" w:w="120"/>
              <w:bottom w:type="dxa" w:w="80"/>
              <w:right w:type="dxa" w:w="120"/>
            </w:tcMar>
            <w:vAlign w:val="center"/>
          </w:tcPr>
          <w:p>
            <w:r>
              <w:rPr>
                <w:color w:val="2C3E50"/>
                <w:sz w:val="20"/>
                <w:szCs w:val="20"/>
              </w:rPr>
              <w:t xml:space="preserve">Flights-only end-to-end booking verification (Airtuerk)</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1.5 days</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P1</w:t>
            </w:r>
          </w:p>
        </w:tc>
      </w:tr>
      <w:tr>
        <w:tc>
          <w:tcPr>
            <w:tcMar>
              <w:top w:type="dxa" w:w="80"/>
              <w:left w:type="dxa" w:w="120"/>
              <w:bottom w:type="dxa" w:w="80"/>
              <w:right w:type="dxa" w:w="120"/>
            </w:tcMar>
            <w:vAlign w:val="center"/>
          </w:tcPr>
          <w:p>
            <w:r>
              <w:rPr>
                <w:color w:val="2C3E50"/>
                <w:sz w:val="20"/>
                <w:szCs w:val="20"/>
              </w:rPr>
              <w:t xml:space="preserve">Booking detail page (click from My Bookings)</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2 days</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P2</w:t>
            </w:r>
          </w:p>
        </w:tc>
      </w:tr>
      <w:tr>
        <w:tc>
          <w:tcPr>
            <w:tcMar>
              <w:top w:type="dxa" w:w="80"/>
              <w:left w:type="dxa" w:w="120"/>
              <w:bottom w:type="dxa" w:w="80"/>
              <w:right w:type="dxa" w:w="120"/>
            </w:tcMar>
            <w:vAlign w:val="center"/>
          </w:tcPr>
          <w:p>
            <w:r>
              <w:rPr>
                <w:color w:val="2C3E50"/>
                <w:sz w:val="20"/>
                <w:szCs w:val="20"/>
              </w:rPr>
              <w:t xml:space="preserve">Voucher download from My Bookings</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1 day</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P2</w:t>
            </w:r>
          </w:p>
        </w:tc>
      </w:tr>
      <w:tr>
        <w:tc>
          <w:tcPr>
            <w:tcMar>
              <w:top w:type="dxa" w:w="80"/>
              <w:left w:type="dxa" w:w="120"/>
              <w:bottom w:type="dxa" w:w="80"/>
              <w:right w:type="dxa" w:w="120"/>
            </w:tcMar>
            <w:vAlign w:val="center"/>
          </w:tcPr>
          <w:p>
            <w:r>
              <w:rPr>
                <w:color w:val="2C3E50"/>
                <w:sz w:val="20"/>
                <w:szCs w:val="20"/>
              </w:rPr>
              <w:t xml:space="preserve">Rooms count bug in Results sidebar</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0.5 days</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P2</w:t>
            </w:r>
          </w:p>
        </w:tc>
      </w:tr>
      <w:tr>
        <w:tc>
          <w:tcPr>
            <w:tcMar>
              <w:top w:type="dxa" w:w="80"/>
              <w:left w:type="dxa" w:w="120"/>
              <w:bottom w:type="dxa" w:w="80"/>
              <w:right w:type="dxa" w:w="120"/>
            </w:tcMar>
            <w:vAlign w:val="center"/>
          </w:tcPr>
          <w:p>
            <w:r>
              <w:rPr>
                <w:color w:val="2C3E50"/>
                <w:sz w:val="20"/>
                <w:szCs w:val="20"/>
              </w:rPr>
              <w:t xml:space="preserve">Infinite scroll UX polish + final testing</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1 day</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Ongoing</w:t>
            </w:r>
          </w:p>
        </w:tc>
      </w:tr>
      <w:tr>
        <w:tc>
          <w:tcPr>
            <w:tcMar>
              <w:top w:type="dxa" w:w="80"/>
              <w:left w:type="dxa" w:w="120"/>
              <w:bottom w:type="dxa" w:w="80"/>
              <w:right w:type="dxa" w:w="120"/>
            </w:tcMar>
            <w:vAlign w:val="center"/>
          </w:tcPr>
          <w:p>
            <w:r>
              <w:rPr>
                <w:color w:val="2C3E50"/>
                <w:sz w:val="20"/>
                <w:szCs w:val="20"/>
              </w:rPr>
              <w:t xml:space="preserve">Live Stripe payment end-to-end test (real card)</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0.5 days</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P1</w:t>
            </w:r>
          </w:p>
        </w:tc>
      </w:tr>
      <w:tr>
        <w:tc>
          <w:tcPr>
            <w:tcMar>
              <w:top w:type="dxa" w:w="80"/>
              <w:left w:type="dxa" w:w="120"/>
              <w:bottom w:type="dxa" w:w="80"/>
              <w:right w:type="dxa" w:w="120"/>
            </w:tcMar>
            <w:vAlign w:val="center"/>
          </w:tcPr>
          <w:p>
            <w:r>
              <w:rPr>
                <w:color w:val="2C3E50"/>
                <w:sz w:val="20"/>
                <w:szCs w:val="20"/>
              </w:rPr>
              <w:t xml:space="preserve">CORS_ORIGIN update on production server</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0.5 days</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P1</w:t>
            </w:r>
          </w:p>
        </w:tc>
      </w:tr>
      <w:tr>
        <w:tc>
          <w:tcPr>
            <w:tcMar>
              <w:top w:type="dxa" w:w="80"/>
              <w:left w:type="dxa" w:w="120"/>
              <w:bottom w:type="dxa" w:w="80"/>
              <w:right w:type="dxa" w:w="120"/>
            </w:tcMar>
            <w:vAlign w:val="center"/>
          </w:tcPr>
          <w:p>
            <w:r>
              <w:rPr>
                <w:color w:val="2C3E50"/>
                <w:sz w:val="20"/>
                <w:szCs w:val="20"/>
              </w:rPr>
              <w:t xml:space="preserve">QA / regression testing full booking flow</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2 days</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Final</w:t>
            </w:r>
          </w:p>
        </w:tc>
      </w:tr>
      <w:tr>
        <w:tc>
          <w:tcPr>
            <w:tcMar>
              <w:top w:type="dxa" w:w="80"/>
              <w:left w:type="dxa" w:w="120"/>
              <w:bottom w:type="dxa" w:w="80"/>
              <w:right w:type="dxa" w:w="120"/>
            </w:tcMar>
            <w:vAlign w:val="center"/>
          </w:tcPr>
          <w:p>
            <w:r>
              <w:rPr>
                <w:color w:val="2C3E50"/>
                <w:sz w:val="20"/>
                <w:szCs w:val="20"/>
              </w:rPr>
              <w:t xml:space="preserve">Production deployment &amp; smoke test</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1 day</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 Final</w:t>
            </w:r>
          </w:p>
        </w:tc>
      </w:tr>
      <w:tr>
        <w:tc>
          <w:tcPr>
            <w:tcMar>
              <w:top w:type="dxa" w:w="80"/>
              <w:left w:type="dxa" w:w="120"/>
              <w:bottom w:type="dxa" w:w="80"/>
              <w:right w:type="dxa" w:w="120"/>
            </w:tcMar>
            <w:vAlign w:val="center"/>
          </w:tcPr>
          <w:p>
            <w:r>
              <w:rPr>
                <w:color w:val="2C3E50"/>
                <w:sz w:val="20"/>
                <w:szCs w:val="20"/>
              </w:rPr>
              <w:t xml:space="preserve">──────────────────────────────</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w:t>
            </w:r>
          </w:p>
        </w:tc>
      </w:tr>
      <w:tr>
        <w:tc>
          <w:tcPr>
            <w:tcMar>
              <w:top w:type="dxa" w:w="80"/>
              <w:left w:type="dxa" w:w="120"/>
              <w:bottom w:type="dxa" w:w="80"/>
              <w:right w:type="dxa" w:w="120"/>
            </w:tcMar>
            <w:vAlign w:val="center"/>
          </w:tcPr>
          <w:p>
            <w:r>
              <w:rPr>
                <w:color w:val="2C3E50"/>
                <w:sz w:val="20"/>
                <w:szCs w:val="20"/>
              </w:rPr>
              <w:t xml:space="preserve">TOTAL ESTIMATED TIME</w:t>
            </w:r>
          </w:p>
        </w:tc>
        <w:tc>
          <w:tcPr>
            <w:shd w:fill="2980B9" w:val="solid"/>
            <w:tcMar>
              <w:top w:type="dxa" w:w="80"/>
              <w:left w:type="dxa" w:w="80"/>
              <w:bottom w:type="dxa" w:w="80"/>
              <w:right w:type="dxa" w:w="80"/>
            </w:tcMar>
            <w:vAlign w:val="center"/>
          </w:tcPr>
          <w:p>
            <w:pPr>
              <w:jc w:val="center"/>
            </w:pPr>
            <w:r>
              <w:rPr>
                <w:b/>
                <w:bCs/>
                <w:color w:val="FFFFFF"/>
                <w:sz w:val="20"/>
                <w:szCs w:val="20"/>
              </w:rPr>
              <w:t xml:space="preserve">~14 days</w:t>
            </w:r>
          </w:p>
        </w:tc>
        <w:tc>
          <w:tcPr>
            <w:shd w:fill="2C3E50" w:val="solid"/>
            <w:tcMar>
              <w:top w:type="dxa" w:w="80"/>
              <w:left w:type="dxa" w:w="80"/>
              <w:bottom w:type="dxa" w:w="80"/>
              <w:right w:type="dxa" w:w="80"/>
            </w:tcMar>
            <w:vAlign w:val="center"/>
          </w:tcPr>
          <w:p>
            <w:pPr>
              <w:jc w:val="center"/>
            </w:pPr>
            <w:r>
              <w:rPr>
                <w:b/>
                <w:bCs/>
                <w:color w:val="FFFFFF"/>
                <w:sz w:val="20"/>
                <w:szCs w:val="20"/>
              </w:rPr>
              <w:t xml:space="preserve">Full QA pass</w:t>
            </w:r>
          </w:p>
        </w:tc>
      </w:tr>
    </w:tbl>
    <w:p>
      <w:pPr>
        <w:pBdr>
          <w:bottom w:val="single" w:color="BDC3C7" w:sz="6"/>
        </w:pBdr>
        <w:spacing w:after="160" w:before="160"/>
      </w:pPr>
    </w:p>
    <w:p>
      <w:pPr>
        <w:pStyle w:val="Heading1"/>
        <w:spacing w:after="80" w:before="280"/>
        <w:rPr>
          <w:b/>
          <w:bCs/>
          <w:color w:val="2C3E50"/>
        </w:rPr>
      </w:pPr>
      <w:r>
        <w:t xml:space="preserve">8. Additional Notes &amp; Decisions Needed</w:t>
      </w:r>
    </w:p>
    <w:p>
      <w:pPr>
        <w:spacing w:after="60"/>
      </w:pPr>
      <w:r>
        <w:rPr>
          <w:color w:val="2C3E50"/>
          <w:sz w:val="22"/>
          <w:szCs w:val="22"/>
        </w:rPr>
        <w:t xml:space="preserve">The following items require client/product decisions before implementation:</w:t>
      </w:r>
    </w:p>
    <w:p>
      <w:pPr>
        <w:spacing w:after="60"/>
      </w:pPr>
      <w:r>
        <w:rPr>
          <w:color w:val="2C3E50"/>
          <w:sz w:val="22"/>
          <w:szCs w:val="22"/>
        </w:rPr>
        <w:t xml:space="preserve"/>
      </w:r>
    </w:p>
    <w:p>
      <w:pPr>
        <w:pStyle w:val="ListParagraph"/>
        <w:numPr>
          <w:ilvl w:val="0"/>
          <w:numId w:val="1"/>
        </w:numPr>
        <w:spacing w:after="40"/>
        <w:rPr>
          <w:color w:val="2C3E50"/>
          <w:sz w:val="21"/>
          <w:szCs w:val="21"/>
        </w:rPr>
      </w:pPr>
      <w:r>
        <w:t xml:space="preserve">Airport list for flights: Should "From" support ALL IATA airports (live search) or a fixed list of Belgian/Dutch departure airports (BRU, ANR, CRL, AMS)?</w:t>
      </w:r>
    </w:p>
    <w:p>
      <w:pPr>
        <w:pStyle w:val="ListParagraph"/>
        <w:numPr>
          <w:ilvl w:val="0"/>
          <w:numId w:val="1"/>
        </w:numPr>
        <w:spacing w:after="40"/>
        <w:rPr>
          <w:color w:val="2C3E50"/>
          <w:sz w:val="21"/>
          <w:szCs w:val="21"/>
        </w:rPr>
      </w:pPr>
      <w:r>
        <w:t xml:space="preserve">Booking detail page: What information should be shown? (products, payment history, voucher, cancellation option)</w:t>
      </w:r>
    </w:p>
    <w:p>
      <w:pPr>
        <w:pStyle w:val="ListParagraph"/>
        <w:numPr>
          <w:ilvl w:val="0"/>
          <w:numId w:val="1"/>
        </w:numPr>
        <w:spacing w:after="40"/>
        <w:rPr>
          <w:color w:val="2C3E50"/>
          <w:sz w:val="21"/>
          <w:szCs w:val="21"/>
        </w:rPr>
      </w:pPr>
      <w:r>
        <w:t xml:space="preserve">Supplier reference on voucher: Does the backend /confirm endpoint currently return a real supplier PNR? If not, backend work is required first.</w:t>
      </w:r>
    </w:p>
    <w:p>
      <w:pPr>
        <w:pStyle w:val="ListParagraph"/>
        <w:numPr>
          <w:ilvl w:val="0"/>
          <w:numId w:val="1"/>
        </w:numPr>
        <w:spacing w:after="40"/>
        <w:rPr>
          <w:color w:val="2C3E50"/>
          <w:sz w:val="21"/>
          <w:szCs w:val="21"/>
        </w:rPr>
      </w:pPr>
      <w:r>
        <w:t xml:space="preserve">Hotel contact details: Should these come from the cache API hotel record, or is there a separate data source?</w:t>
      </w:r>
    </w:p>
    <w:p>
      <w:pPr>
        <w:pStyle w:val="ListParagraph"/>
        <w:numPr>
          <w:ilvl w:val="0"/>
          <w:numId w:val="1"/>
        </w:numPr>
        <w:spacing w:after="40"/>
        <w:rPr>
          <w:color w:val="2C3E50"/>
          <w:sz w:val="21"/>
          <w:szCs w:val="21"/>
        </w:rPr>
      </w:pPr>
      <w:r>
        <w:t xml:space="preserve">Live payment mode: Currently .env.production has VITE_PAYMENT_MODE=live and live Stripe keys. Confirm when to switch production to live mode.</w:t>
      </w:r>
    </w:p>
    <w:p>
      <w:pPr>
        <w:pStyle w:val="ListParagraph"/>
        <w:numPr>
          <w:ilvl w:val="0"/>
          <w:numId w:val="1"/>
        </w:numPr>
        <w:spacing w:after="40"/>
        <w:rPr>
          <w:color w:val="2C3E50"/>
          <w:sz w:val="21"/>
          <w:szCs w:val="21"/>
        </w:rPr>
      </w:pPr>
      <w:r>
        <w:t xml:space="preserve">Cancellation flow on website: Is a self-service cancellation request form in scope for this phase?</w:t>
      </w:r>
    </w:p>
    <w:p>
      <w:pPr>
        <w:spacing w:after="60"/>
      </w:pPr>
      <w:r>
        <w:rPr>
          <w:color w:val="2C3E50"/>
          <w:sz w:val="22"/>
          <w:szCs w:val="22"/>
        </w:rPr>
        <w:t xml:space="preserve"/>
      </w:r>
    </w:p>
    <w:p>
      <w:pPr>
        <w:pBdr>
          <w:bottom w:val="single" w:color="BDC3C7" w:sz="6"/>
        </w:pBdr>
        <w:spacing w:after="160" w:before="160"/>
      </w:pPr>
    </w:p>
    <w:p>
      <w:pPr>
        <w:spacing w:before="200"/>
        <w:jc w:val="center"/>
      </w:pPr>
      <w:r>
        <w:rPr>
          <w:color w:val="95A5A6"/>
          <w:sz w:val="18"/>
          <w:szCs w:val="18"/>
        </w:rPr>
        <w:t xml:space="preserve">SunSky Dev Team  •  holidaybooking.be  •  Confidential</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SunSky Website — Pending Tasks &amp; Project Status</dc:title>
  <dc:creator>SunSky Dev Team</dc:creator>
  <cp:lastModifiedBy>Un-named</cp:lastModifiedBy>
  <cp:revision>1</cp:revision>
  <dcterms:created xsi:type="dcterms:W3CDTF">2026-06-24T18:59:46.105Z</dcterms:created>
  <dcterms:modified xsi:type="dcterms:W3CDTF">2026-06-24T18:59:46.106Z</dcterms:modified>
</cp:coreProperties>
</file>

<file path=docProps/custom.xml><?xml version="1.0" encoding="utf-8"?>
<Properties xmlns="http://schemas.openxmlformats.org/officeDocument/2006/custom-properties" xmlns:vt="http://schemas.openxmlformats.org/officeDocument/2006/docPropsVTypes"/>
</file>