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7E5722" w14:textId="77777777" w:rsidR="00CC3FF3" w:rsidRPr="00D37D28" w:rsidRDefault="00E67FA9" w:rsidP="00CC3FF3">
      <w:pPr>
        <w:jc w:val="center"/>
      </w:pPr>
      <w:r w:rsidRPr="00D37D28">
        <w:t>Power Shell</w:t>
      </w:r>
      <w:r w:rsidR="000A32D3" w:rsidRPr="00D37D28">
        <w:t xml:space="preserve"> 101</w:t>
      </w:r>
    </w:p>
    <w:p w14:paraId="67E1AED5" w14:textId="354CE9AB" w:rsidR="00225983" w:rsidRPr="00D37D28" w:rsidRDefault="00602A51" w:rsidP="00225983">
      <w:pPr>
        <w:jc w:val="center"/>
        <w:rPr>
          <w:b/>
        </w:rPr>
      </w:pPr>
      <w:r>
        <w:rPr>
          <w:b/>
        </w:rPr>
        <w:t>Module</w:t>
      </w:r>
      <w:r w:rsidR="00F63273">
        <w:rPr>
          <w:b/>
        </w:rPr>
        <w:t xml:space="preserve"> </w:t>
      </w:r>
      <w:r w:rsidR="00216458">
        <w:rPr>
          <w:b/>
        </w:rPr>
        <w:t>9</w:t>
      </w:r>
      <w:bookmarkStart w:id="0" w:name="_GoBack"/>
      <w:bookmarkEnd w:id="0"/>
      <w:r w:rsidR="00F63273">
        <w:rPr>
          <w:b/>
        </w:rPr>
        <w:t xml:space="preserve"> </w:t>
      </w:r>
      <w:r w:rsidR="003C374F">
        <w:rPr>
          <w:b/>
        </w:rPr>
        <w:t xml:space="preserve">Hands-on Activity </w:t>
      </w:r>
      <w:r w:rsidR="000A32D3" w:rsidRPr="00D37D28">
        <w:rPr>
          <w:b/>
        </w:rPr>
        <w:t xml:space="preserve">– </w:t>
      </w:r>
      <w:r w:rsidR="00225983" w:rsidRPr="00D37D28">
        <w:rPr>
          <w:b/>
        </w:rPr>
        <w:t xml:space="preserve">PowerShell in </w:t>
      </w:r>
      <w:proofErr w:type="spellStart"/>
      <w:r w:rsidR="00225983" w:rsidRPr="00D37D28">
        <w:rPr>
          <w:b/>
        </w:rPr>
        <w:t>VSCode</w:t>
      </w:r>
      <w:proofErr w:type="spellEnd"/>
    </w:p>
    <w:p w14:paraId="57FD0867" w14:textId="37C72564" w:rsidR="00AC3A9F" w:rsidRDefault="007970E0" w:rsidP="001F0623">
      <w:pPr>
        <w:jc w:val="center"/>
      </w:pPr>
      <w:r>
        <w:t>5/</w:t>
      </w:r>
      <w:r w:rsidR="00F91B54">
        <w:t>2</w:t>
      </w:r>
      <w:r w:rsidR="00FA2EC0">
        <w:t>5</w:t>
      </w:r>
      <w:r w:rsidR="000A32D3" w:rsidRPr="00D37D28">
        <w:t>/2019</w:t>
      </w:r>
      <w:r w:rsidR="001F0623" w:rsidRPr="00D37D28">
        <w:t xml:space="preserve"> </w:t>
      </w:r>
      <w:r w:rsidR="000A32D3" w:rsidRPr="00D37D28">
        <w:t>Developed by</w:t>
      </w:r>
      <w:r w:rsidR="001F0623" w:rsidRPr="00D37D28">
        <w:t xml:space="preserve"> </w:t>
      </w:r>
      <w:proofErr w:type="spellStart"/>
      <w:r w:rsidR="00B32069">
        <w:t>Jin</w:t>
      </w:r>
      <w:proofErr w:type="spellEnd"/>
      <w:r w:rsidR="00B32069">
        <w:t xml:space="preserve"> Chang</w:t>
      </w:r>
      <w:r w:rsidR="00A85E78">
        <w:t>, Sion Yoon</w:t>
      </w:r>
    </w:p>
    <w:p w14:paraId="21384E42" w14:textId="64B396B4" w:rsidR="00A172B4" w:rsidRPr="00D37D28" w:rsidRDefault="007F3C46" w:rsidP="001F0623">
      <w:pPr>
        <w:jc w:val="center"/>
      </w:pPr>
      <w:r>
        <w:t>5</w:t>
      </w:r>
      <w:r w:rsidR="00225535">
        <w:t>/</w:t>
      </w:r>
      <w:r w:rsidR="00FA2EC0">
        <w:t>25</w:t>
      </w:r>
      <w:r w:rsidR="00F63273">
        <w:t>/201</w:t>
      </w:r>
      <w:r w:rsidR="003D3B61">
        <w:t xml:space="preserve">9 Tested </w:t>
      </w:r>
      <w:r w:rsidR="00F63273">
        <w:t>by Sion Yoon</w:t>
      </w:r>
    </w:p>
    <w:p w14:paraId="081EF09A" w14:textId="77777777" w:rsidR="00AC3A9F" w:rsidRPr="00D37D28" w:rsidRDefault="000A32D3" w:rsidP="00225983">
      <w:pPr>
        <w:jc w:val="center"/>
      </w:pPr>
      <w:r w:rsidRPr="00D37D28">
        <w:t>Center for Information Assurance (CIAE)</w:t>
      </w:r>
      <w:r w:rsidR="00222E47">
        <w:t xml:space="preserve"> at </w:t>
      </w:r>
      <w:r w:rsidRPr="00D37D28">
        <w:t>Ci</w:t>
      </w:r>
      <w:r w:rsidR="00222E47">
        <w:t>ty University of Seattle</w:t>
      </w:r>
    </w:p>
    <w:p w14:paraId="26010762" w14:textId="77777777" w:rsidR="00523ECA" w:rsidRPr="00D37D28" w:rsidRDefault="00225983" w:rsidP="00523ECA">
      <w:pPr>
        <w:jc w:val="center"/>
      </w:pPr>
      <w:r w:rsidRPr="00D37D28">
        <w:t xml:space="preserve">       </w:t>
      </w:r>
      <w:r w:rsidRPr="00D37D28">
        <w:rPr>
          <w:noProof/>
          <w:lang w:eastAsia="ko-KR"/>
        </w:rPr>
        <w:drawing>
          <wp:inline distT="0" distB="0" distL="0" distR="0" wp14:anchorId="6501B523" wp14:editId="0D8EF98D">
            <wp:extent cx="914400" cy="914400"/>
            <wp:effectExtent l="0" t="0" r="0" b="0"/>
            <wp:docPr id="9" name="Picture 9" descr="C:\Users\chungsam\AppData\Local\Microsoft\Windows\INetCache\Content.MSO\CB0E3A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ngsam\AppData\Local\Microsoft\Windows\INetCache\Content.MSO\CB0E3AE4.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85B6D66" w14:textId="1FDF7591" w:rsidR="00D526D1" w:rsidRPr="00F35209" w:rsidRDefault="00225983" w:rsidP="00F35209">
      <w:pPr>
        <w:rPr>
          <w:b/>
          <w:u w:val="single"/>
        </w:rPr>
      </w:pPr>
      <w:r w:rsidRPr="00951988">
        <w:rPr>
          <w:b/>
          <w:u w:val="single"/>
        </w:rPr>
        <w:t>Learning Outcomes</w:t>
      </w:r>
    </w:p>
    <w:p w14:paraId="18416957" w14:textId="4E77964C" w:rsidR="0063784B" w:rsidRDefault="00FA2EC0" w:rsidP="00986F88">
      <w:pPr>
        <w:pStyle w:val="a5"/>
        <w:numPr>
          <w:ilvl w:val="0"/>
          <w:numId w:val="1"/>
        </w:numPr>
      </w:pPr>
      <w:r>
        <w:t>Describe how to create and use functions in PowerShell</w:t>
      </w:r>
    </w:p>
    <w:p w14:paraId="50E19865" w14:textId="77777777" w:rsidR="00821E9C" w:rsidRPr="00821E9C" w:rsidRDefault="00821E9C" w:rsidP="00821E9C">
      <w:pPr>
        <w:pStyle w:val="a5"/>
        <w:ind w:left="360"/>
        <w:rPr>
          <w:b/>
        </w:rPr>
      </w:pPr>
    </w:p>
    <w:p w14:paraId="1671FF10" w14:textId="77777777" w:rsidR="00225983" w:rsidRPr="00951988" w:rsidRDefault="00225983" w:rsidP="00225983">
      <w:pPr>
        <w:rPr>
          <w:b/>
          <w:u w:val="single"/>
        </w:rPr>
      </w:pPr>
      <w:r w:rsidRPr="00951988">
        <w:rPr>
          <w:b/>
          <w:u w:val="single"/>
        </w:rPr>
        <w:t>Resources</w:t>
      </w:r>
    </w:p>
    <w:p w14:paraId="521C45B6" w14:textId="7D828455" w:rsidR="0063784B" w:rsidRPr="0063784B" w:rsidRDefault="00FA2EC0" w:rsidP="004B784D">
      <w:pPr>
        <w:pStyle w:val="a5"/>
        <w:numPr>
          <w:ilvl w:val="0"/>
          <w:numId w:val="1"/>
        </w:numPr>
        <w:rPr>
          <w:lang w:eastAsia="ko-KR"/>
        </w:rPr>
      </w:pPr>
      <w:r>
        <w:rPr>
          <w:lang w:eastAsia="ko-KR"/>
        </w:rPr>
        <w:t>Functions</w:t>
      </w:r>
    </w:p>
    <w:p w14:paraId="657654E1" w14:textId="77777777" w:rsidR="00FA2EC0" w:rsidRDefault="004E3394" w:rsidP="00FA2EC0">
      <w:pPr>
        <w:pStyle w:val="a5"/>
        <w:numPr>
          <w:ilvl w:val="1"/>
          <w:numId w:val="1"/>
        </w:numPr>
        <w:rPr>
          <w:lang w:eastAsia="ko-KR"/>
        </w:rPr>
      </w:pPr>
      <w:hyperlink r:id="rId9" w:history="1">
        <w:r w:rsidR="00FA2EC0">
          <w:rPr>
            <w:rStyle w:val="aa"/>
          </w:rPr>
          <w:t>https://docs.microsoft.com/en-us/powershell/module/microsoft.powershell.core/about/about_functions?view=powershell-6</w:t>
        </w:r>
      </w:hyperlink>
    </w:p>
    <w:p w14:paraId="0C539C1E" w14:textId="77777777" w:rsidR="0018006C" w:rsidRDefault="0018006C" w:rsidP="0063784B">
      <w:pPr>
        <w:rPr>
          <w:lang w:eastAsia="ko-KR"/>
        </w:rPr>
      </w:pPr>
    </w:p>
    <w:p w14:paraId="47CFD30E" w14:textId="4E7350B8" w:rsidR="000B46AB" w:rsidRPr="007970E0" w:rsidRDefault="00225983" w:rsidP="007970E0">
      <w:pPr>
        <w:rPr>
          <w:b/>
          <w:u w:val="single"/>
        </w:rPr>
      </w:pPr>
      <w:r w:rsidRPr="00951988">
        <w:rPr>
          <w:b/>
          <w:u w:val="single"/>
        </w:rPr>
        <w:t>Activities</w:t>
      </w:r>
    </w:p>
    <w:p w14:paraId="477FB47A" w14:textId="30E77FC6" w:rsidR="00821E9C" w:rsidRDefault="00FA2EC0" w:rsidP="00821E9C">
      <w:pPr>
        <w:pStyle w:val="a5"/>
        <w:numPr>
          <w:ilvl w:val="0"/>
          <w:numId w:val="2"/>
        </w:numPr>
        <w:rPr>
          <w:lang w:eastAsia="ko-KR"/>
        </w:rPr>
      </w:pPr>
      <w:r>
        <w:rPr>
          <w:lang w:eastAsia="ko-KR"/>
        </w:rPr>
        <w:t>How to define a function using the PowerShell syntax</w:t>
      </w:r>
      <w:r w:rsidR="00FD3F6F">
        <w:rPr>
          <w:lang w:eastAsia="ko-KR"/>
        </w:rPr>
        <w:t>.</w:t>
      </w:r>
    </w:p>
    <w:p w14:paraId="295438E1" w14:textId="77777777" w:rsidR="00D83D44" w:rsidRDefault="00D83D44" w:rsidP="00996504">
      <w:pPr>
        <w:rPr>
          <w:b/>
        </w:rPr>
      </w:pPr>
    </w:p>
    <w:p w14:paraId="2D69FBC4" w14:textId="54351F4A" w:rsidR="00F571E5" w:rsidRPr="00FA2EC0" w:rsidRDefault="00FA2EC0" w:rsidP="00996504">
      <w:pPr>
        <w:rPr>
          <w:b/>
          <w:sz w:val="36"/>
          <w:u w:val="single"/>
          <w:lang w:eastAsia="ko-KR"/>
        </w:rPr>
      </w:pPr>
      <w:r w:rsidRPr="00FA2EC0">
        <w:rPr>
          <w:b/>
          <w:sz w:val="36"/>
          <w:u w:val="single"/>
          <w:lang w:eastAsia="ko-KR"/>
        </w:rPr>
        <w:t>Functions</w:t>
      </w:r>
    </w:p>
    <w:p w14:paraId="55EC5FA6" w14:textId="1D151006" w:rsidR="00F571E5" w:rsidRDefault="00F571E5" w:rsidP="00996504">
      <w:pPr>
        <w:rPr>
          <w:b/>
        </w:rPr>
      </w:pPr>
    </w:p>
    <w:p w14:paraId="49229220" w14:textId="71594219" w:rsidR="00F258E3" w:rsidRDefault="00F258E3" w:rsidP="0008544C">
      <w:pPr>
        <w:pStyle w:val="a5"/>
        <w:numPr>
          <w:ilvl w:val="0"/>
          <w:numId w:val="7"/>
        </w:numPr>
        <w:rPr>
          <w:lang w:eastAsia="ko-KR"/>
        </w:rPr>
      </w:pPr>
      <w:r>
        <w:rPr>
          <w:lang w:eastAsia="ko-KR"/>
        </w:rPr>
        <w:t>In this activity, we’ll create several functions in a file.</w:t>
      </w:r>
    </w:p>
    <w:p w14:paraId="3A835C37" w14:textId="3C4E31FF" w:rsidR="002F0F01" w:rsidRDefault="002F0F01" w:rsidP="00F571E5">
      <w:pPr>
        <w:pStyle w:val="a5"/>
        <w:numPr>
          <w:ilvl w:val="0"/>
          <w:numId w:val="7"/>
        </w:numPr>
        <w:rPr>
          <w:lang w:eastAsia="ko-KR"/>
        </w:rPr>
      </w:pPr>
      <w:r>
        <w:rPr>
          <w:lang w:eastAsia="ko-KR"/>
        </w:rPr>
        <w:t>Go ahead create a folder under c:\isec505\module8 in a command line and go to the folder</w:t>
      </w:r>
    </w:p>
    <w:p w14:paraId="1EE0DD41" w14:textId="08412BD6" w:rsidR="002F0F01" w:rsidRPr="002F0F01" w:rsidRDefault="002F0F01" w:rsidP="002F0F01">
      <w:pPr>
        <w:ind w:left="400"/>
        <w:rPr>
          <w:rFonts w:ascii="Courier New" w:hAnsi="Courier New" w:cs="Courier New"/>
          <w:b/>
          <w:lang w:eastAsia="ko-KR"/>
        </w:rPr>
      </w:pPr>
      <w:proofErr w:type="spellStart"/>
      <w:proofErr w:type="gramStart"/>
      <w:r w:rsidRPr="002F0F01">
        <w:rPr>
          <w:rFonts w:ascii="Courier New" w:hAnsi="Courier New" w:cs="Courier New"/>
          <w:b/>
          <w:lang w:eastAsia="ko-KR"/>
        </w:rPr>
        <w:t>mkdir</w:t>
      </w:r>
      <w:proofErr w:type="spellEnd"/>
      <w:proofErr w:type="gramEnd"/>
      <w:r w:rsidRPr="002F0F01">
        <w:rPr>
          <w:rFonts w:ascii="Courier New" w:hAnsi="Courier New" w:cs="Courier New"/>
          <w:b/>
          <w:lang w:eastAsia="ko-KR"/>
        </w:rPr>
        <w:t xml:space="preserve"> isec505\module8</w:t>
      </w:r>
    </w:p>
    <w:p w14:paraId="473B5B3A" w14:textId="1FC67851" w:rsidR="002F0F01" w:rsidRPr="002F0F01" w:rsidRDefault="002F0F01" w:rsidP="002F0F01">
      <w:pPr>
        <w:ind w:left="400"/>
        <w:rPr>
          <w:rFonts w:ascii="Courier New" w:hAnsi="Courier New" w:cs="Courier New"/>
          <w:b/>
          <w:lang w:eastAsia="ko-KR"/>
        </w:rPr>
      </w:pPr>
      <w:proofErr w:type="gramStart"/>
      <w:r w:rsidRPr="002F0F01">
        <w:rPr>
          <w:rFonts w:ascii="Courier New" w:hAnsi="Courier New" w:cs="Courier New"/>
          <w:b/>
          <w:lang w:eastAsia="ko-KR"/>
        </w:rPr>
        <w:t>cd</w:t>
      </w:r>
      <w:proofErr w:type="gramEnd"/>
      <w:r w:rsidRPr="002F0F01">
        <w:rPr>
          <w:rFonts w:ascii="Courier New" w:hAnsi="Courier New" w:cs="Courier New"/>
          <w:b/>
          <w:lang w:eastAsia="ko-KR"/>
        </w:rPr>
        <w:t xml:space="preserve"> isec505\module8</w:t>
      </w:r>
    </w:p>
    <w:p w14:paraId="1C028382" w14:textId="20DE4B8A" w:rsidR="002F0F01" w:rsidRDefault="002F0F01" w:rsidP="002F0F01">
      <w:pPr>
        <w:ind w:left="400"/>
        <w:rPr>
          <w:lang w:eastAsia="ko-KR"/>
        </w:rPr>
      </w:pPr>
      <w:r>
        <w:rPr>
          <w:lang w:eastAsia="ko-KR"/>
        </w:rPr>
        <w:t>Make sure you’re in module8 folder</w:t>
      </w:r>
    </w:p>
    <w:p w14:paraId="7B2AFD2F" w14:textId="77777777" w:rsidR="002F0F01" w:rsidRDefault="002F0F01" w:rsidP="002F0F01">
      <w:pPr>
        <w:pStyle w:val="a5"/>
        <w:rPr>
          <w:lang w:eastAsia="ko-KR"/>
        </w:rPr>
      </w:pPr>
    </w:p>
    <w:p w14:paraId="6F92BC39" w14:textId="5D8A62C4" w:rsidR="002F0F01" w:rsidRDefault="002F0F01" w:rsidP="00F571E5">
      <w:pPr>
        <w:pStyle w:val="a5"/>
        <w:numPr>
          <w:ilvl w:val="0"/>
          <w:numId w:val="7"/>
        </w:numPr>
        <w:rPr>
          <w:lang w:eastAsia="ko-KR"/>
        </w:rPr>
      </w:pPr>
      <w:r>
        <w:rPr>
          <w:lang w:eastAsia="ko-KR"/>
        </w:rPr>
        <w:t>To create a cmdlet file, type the following</w:t>
      </w:r>
    </w:p>
    <w:p w14:paraId="2EA52CC3" w14:textId="4D06CEA7" w:rsidR="002F0F01" w:rsidRPr="002F0F01" w:rsidRDefault="00560263" w:rsidP="002F0F01">
      <w:pPr>
        <w:ind w:left="400"/>
        <w:rPr>
          <w:rFonts w:ascii="Courier New" w:hAnsi="Courier New" w:cs="Courier New"/>
          <w:b/>
          <w:lang w:eastAsia="ko-KR"/>
        </w:rPr>
      </w:pPr>
      <w:proofErr w:type="gramStart"/>
      <w:r>
        <w:rPr>
          <w:rFonts w:ascii="Courier New" w:hAnsi="Courier New" w:cs="Courier New"/>
          <w:b/>
          <w:lang w:eastAsia="ko-KR"/>
        </w:rPr>
        <w:t>code</w:t>
      </w:r>
      <w:proofErr w:type="gramEnd"/>
      <w:r>
        <w:rPr>
          <w:rFonts w:ascii="Courier New" w:hAnsi="Courier New" w:cs="Courier New"/>
          <w:b/>
          <w:lang w:eastAsia="ko-KR"/>
        </w:rPr>
        <w:t xml:space="preserve"> add-numbers</w:t>
      </w:r>
      <w:r w:rsidR="002F0F01" w:rsidRPr="002F0F01">
        <w:rPr>
          <w:rFonts w:ascii="Courier New" w:hAnsi="Courier New" w:cs="Courier New"/>
          <w:b/>
          <w:lang w:eastAsia="ko-KR"/>
        </w:rPr>
        <w:t>.ps1</w:t>
      </w:r>
    </w:p>
    <w:p w14:paraId="0033EBFD" w14:textId="53611003" w:rsidR="002F0F01" w:rsidRDefault="002F0F01" w:rsidP="002F0F01">
      <w:pPr>
        <w:ind w:left="400"/>
        <w:rPr>
          <w:lang w:eastAsia="ko-KR"/>
        </w:rPr>
      </w:pPr>
      <w:r>
        <w:rPr>
          <w:lang w:eastAsia="ko-KR"/>
        </w:rPr>
        <w:t xml:space="preserve">This will open Visual Studio Code with the file tap named </w:t>
      </w:r>
      <w:r w:rsidR="00560263">
        <w:rPr>
          <w:lang w:eastAsia="ko-KR"/>
        </w:rPr>
        <w:t>Add-Numbers</w:t>
      </w:r>
      <w:r>
        <w:rPr>
          <w:lang w:eastAsia="ko-KR"/>
        </w:rPr>
        <w:t>.ps1</w:t>
      </w:r>
    </w:p>
    <w:p w14:paraId="7DCA3289" w14:textId="63FFA772" w:rsidR="002F0F01" w:rsidRDefault="002F0F01" w:rsidP="002F0F01">
      <w:pPr>
        <w:ind w:left="400"/>
        <w:rPr>
          <w:lang w:eastAsia="ko-KR"/>
        </w:rPr>
      </w:pPr>
      <w:r>
        <w:rPr>
          <w:lang w:eastAsia="ko-KR"/>
        </w:rPr>
        <w:t xml:space="preserve">Wait </w:t>
      </w:r>
      <w:proofErr w:type="spellStart"/>
      <w:r w:rsidR="00863D4D">
        <w:rPr>
          <w:lang w:eastAsia="ko-KR"/>
        </w:rPr>
        <w:t>u</w:t>
      </w:r>
      <w:r>
        <w:rPr>
          <w:lang w:eastAsia="ko-KR"/>
        </w:rPr>
        <w:t>till</w:t>
      </w:r>
      <w:proofErr w:type="spellEnd"/>
      <w:r>
        <w:rPr>
          <w:lang w:eastAsia="ko-KR"/>
        </w:rPr>
        <w:t xml:space="preserve"> the PowerShell integrated console shows up the type cd isec505\module8 to move your current directory as shown below.</w:t>
      </w:r>
    </w:p>
    <w:p w14:paraId="5EE266B4" w14:textId="429475BC" w:rsidR="002F0F01" w:rsidRDefault="002F0F01" w:rsidP="002F0F01">
      <w:pPr>
        <w:jc w:val="center"/>
        <w:rPr>
          <w:lang w:eastAsia="ko-KR"/>
        </w:rPr>
      </w:pPr>
      <w:r>
        <w:rPr>
          <w:noProof/>
          <w:lang w:eastAsia="ko-KR"/>
        </w:rPr>
        <w:lastRenderedPageBreak/>
        <w:drawing>
          <wp:inline distT="0" distB="0" distL="0" distR="0" wp14:anchorId="547590BA" wp14:editId="3640AC1E">
            <wp:extent cx="3270389" cy="23883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701" cy="2393698"/>
                    </a:xfrm>
                    <a:prstGeom prst="rect">
                      <a:avLst/>
                    </a:prstGeom>
                  </pic:spPr>
                </pic:pic>
              </a:graphicData>
            </a:graphic>
          </wp:inline>
        </w:drawing>
      </w:r>
    </w:p>
    <w:p w14:paraId="199C924A" w14:textId="54112366" w:rsidR="002F0F01" w:rsidRDefault="002F0F01" w:rsidP="002F0F01">
      <w:pPr>
        <w:ind w:left="400"/>
        <w:rPr>
          <w:lang w:eastAsia="ko-KR"/>
        </w:rPr>
      </w:pPr>
    </w:p>
    <w:p w14:paraId="3087D0FA" w14:textId="67754822" w:rsidR="002F0F01" w:rsidRDefault="002F0F01" w:rsidP="002F0F01">
      <w:pPr>
        <w:ind w:left="400"/>
        <w:rPr>
          <w:lang w:eastAsia="ko-KR"/>
        </w:rPr>
      </w:pPr>
    </w:p>
    <w:p w14:paraId="04D34889" w14:textId="77777777" w:rsidR="00560263" w:rsidRPr="002F0F01" w:rsidRDefault="00560263" w:rsidP="00560263">
      <w:pPr>
        <w:pStyle w:val="a5"/>
        <w:numPr>
          <w:ilvl w:val="0"/>
          <w:numId w:val="7"/>
        </w:numPr>
        <w:rPr>
          <w:lang w:eastAsia="ko-KR"/>
        </w:rPr>
      </w:pPr>
      <w:r>
        <w:rPr>
          <w:lang w:eastAsia="ko-KR"/>
        </w:rPr>
        <w:t xml:space="preserve">We have learned various cmdlets for individual actions. What if you have a set of cmdlets that have been used multiple </w:t>
      </w:r>
      <w:proofErr w:type="gramStart"/>
      <w:r>
        <w:rPr>
          <w:lang w:eastAsia="ko-KR"/>
        </w:rPr>
        <w:t>times.</w:t>
      </w:r>
      <w:proofErr w:type="gramEnd"/>
      <w:r>
        <w:rPr>
          <w:lang w:eastAsia="ko-KR"/>
        </w:rPr>
        <w:t xml:space="preserve"> Wouldn’t be handy if we can create a way that you don’t need to copy and paste or type all the time? Functions are very useful to save copying and pasting the same code over and over again. Define once and use it everywhere you need. </w:t>
      </w:r>
      <w:r w:rsidRPr="00FA2EC0">
        <w:rPr>
          <w:u w:val="single"/>
          <w:lang w:eastAsia="ko-KR"/>
        </w:rPr>
        <w:t>“Function is a series of commands (or cmdlets) that are logically grouped together to perform a specific task”</w:t>
      </w:r>
    </w:p>
    <w:p w14:paraId="38926379" w14:textId="77777777" w:rsidR="00560263" w:rsidRDefault="00560263" w:rsidP="00560263">
      <w:pPr>
        <w:pStyle w:val="a5"/>
        <w:numPr>
          <w:ilvl w:val="0"/>
          <w:numId w:val="7"/>
        </w:numPr>
        <w:rPr>
          <w:lang w:eastAsia="ko-KR"/>
        </w:rPr>
      </w:pPr>
      <w:r>
        <w:rPr>
          <w:lang w:eastAsia="ko-KR"/>
        </w:rPr>
        <w:t>The following is a full syntax of a function in PowerShell</w:t>
      </w:r>
    </w:p>
    <w:p w14:paraId="62FED92B" w14:textId="77777777" w:rsidR="00560263" w:rsidRPr="00560263" w:rsidRDefault="00560263" w:rsidP="00560263">
      <w:pPr>
        <w:pStyle w:val="a5"/>
        <w:ind w:left="400"/>
        <w:rPr>
          <w:rFonts w:ascii="Courier New" w:hAnsi="Courier New" w:cs="Courier New"/>
          <w:b/>
          <w:lang w:eastAsia="ko-KR"/>
        </w:rPr>
      </w:pPr>
      <w:r>
        <w:rPr>
          <w:lang w:eastAsia="ko-KR"/>
        </w:rPr>
        <w:t>In short, after a function is declared, it (1) takes the inputs to complete the task defined, (2) executes the body of function in statements, (3) returns the value to the caller if needed and exits.</w:t>
      </w:r>
    </w:p>
    <w:p w14:paraId="65DE3A02" w14:textId="77777777" w:rsidR="00560263" w:rsidRDefault="00560263" w:rsidP="00560263">
      <w:pPr>
        <w:rPr>
          <w:lang w:eastAsia="ko-KR"/>
        </w:rPr>
      </w:pPr>
    </w:p>
    <w:p w14:paraId="19645471" w14:textId="77777777" w:rsidR="00560263" w:rsidRPr="002F0F01" w:rsidRDefault="00560263" w:rsidP="00560263">
      <w:pPr>
        <w:pStyle w:val="a5"/>
        <w:ind w:left="400"/>
        <w:rPr>
          <w:rFonts w:ascii="Courier New" w:eastAsia="Times New Roman" w:hAnsi="Courier New" w:cs="Courier New"/>
          <w:sz w:val="21"/>
          <w:szCs w:val="21"/>
          <w:shd w:val="clear" w:color="auto" w:fill="FAFAFA"/>
          <w:lang w:eastAsia="ko-KR"/>
        </w:rPr>
      </w:pPr>
      <w:proofErr w:type="gramStart"/>
      <w:r w:rsidRPr="00835DC1">
        <w:rPr>
          <w:rFonts w:ascii="Courier New" w:eastAsia="Times New Roman" w:hAnsi="Courier New" w:cs="Courier New"/>
          <w:b/>
          <w:color w:val="FF0000"/>
          <w:sz w:val="21"/>
          <w:szCs w:val="21"/>
          <w:shd w:val="clear" w:color="auto" w:fill="FAFAFA"/>
          <w:lang w:eastAsia="ko-KR"/>
        </w:rPr>
        <w:t>function</w:t>
      </w:r>
      <w:proofErr w:type="gramEnd"/>
      <w:r w:rsidRPr="00835DC1">
        <w:rPr>
          <w:rFonts w:ascii="Courier New" w:eastAsia="Times New Roman" w:hAnsi="Courier New" w:cs="Courier New"/>
          <w:color w:val="FF0000"/>
          <w:sz w:val="21"/>
          <w:szCs w:val="21"/>
          <w:shd w:val="clear" w:color="auto" w:fill="FAFAFA"/>
          <w:lang w:eastAsia="ko-KR"/>
        </w:rPr>
        <w:t xml:space="preserve"> </w:t>
      </w:r>
      <w:r w:rsidRPr="002F0F01">
        <w:rPr>
          <w:rFonts w:ascii="Courier New" w:eastAsia="Times New Roman" w:hAnsi="Courier New" w:cs="Courier New"/>
          <w:sz w:val="21"/>
          <w:szCs w:val="21"/>
          <w:shd w:val="clear" w:color="auto" w:fill="FAFAFA"/>
          <w:lang w:eastAsia="ko-KR"/>
        </w:rPr>
        <w:t>[&lt;</w:t>
      </w:r>
      <w:r w:rsidRPr="00835DC1">
        <w:rPr>
          <w:rFonts w:ascii="Courier New" w:eastAsia="Times New Roman" w:hAnsi="Courier New" w:cs="Courier New"/>
          <w:b/>
          <w:color w:val="00B0F0"/>
          <w:sz w:val="21"/>
          <w:szCs w:val="21"/>
          <w:shd w:val="clear" w:color="auto" w:fill="FAFAFA"/>
          <w:lang w:eastAsia="ko-KR"/>
        </w:rPr>
        <w:t>scope</w:t>
      </w:r>
      <w:r w:rsidRPr="002F0F01">
        <w:rPr>
          <w:rFonts w:ascii="Courier New" w:eastAsia="Times New Roman" w:hAnsi="Courier New" w:cs="Courier New"/>
          <w:sz w:val="21"/>
          <w:szCs w:val="21"/>
          <w:shd w:val="clear" w:color="auto" w:fill="FAFAFA"/>
          <w:lang w:eastAsia="ko-KR"/>
        </w:rPr>
        <w:t>:&gt;]&lt;</w:t>
      </w:r>
      <w:r w:rsidRPr="00835DC1">
        <w:rPr>
          <w:rFonts w:ascii="Courier New" w:eastAsia="Times New Roman" w:hAnsi="Courier New" w:cs="Courier New"/>
          <w:b/>
          <w:color w:val="FF0000"/>
          <w:sz w:val="21"/>
          <w:szCs w:val="21"/>
          <w:shd w:val="clear" w:color="auto" w:fill="FAFAFA"/>
          <w:lang w:eastAsia="ko-KR"/>
        </w:rPr>
        <w:t>name</w:t>
      </w:r>
      <w:r w:rsidRPr="002F0F01">
        <w:rPr>
          <w:rFonts w:ascii="Courier New" w:eastAsia="Times New Roman" w:hAnsi="Courier New" w:cs="Courier New"/>
          <w:sz w:val="21"/>
          <w:szCs w:val="21"/>
          <w:shd w:val="clear" w:color="auto" w:fill="FAFAFA"/>
          <w:lang w:eastAsia="ko-KR"/>
        </w:rPr>
        <w:t xml:space="preserve">&gt; </w:t>
      </w:r>
      <w:r w:rsidRPr="00835DC1">
        <w:rPr>
          <w:rFonts w:ascii="Courier New" w:eastAsia="Times New Roman" w:hAnsi="Courier New" w:cs="Courier New"/>
          <w:b/>
          <w:color w:val="00B050"/>
          <w:sz w:val="21"/>
          <w:szCs w:val="21"/>
          <w:shd w:val="clear" w:color="auto" w:fill="FAFAFA"/>
          <w:lang w:eastAsia="ko-KR"/>
        </w:rPr>
        <w:t>[([type]$parameter1[,[type]$parameter2])]</w:t>
      </w:r>
    </w:p>
    <w:p w14:paraId="3908343D" w14:textId="77777777" w:rsidR="00560263" w:rsidRPr="00835DC1" w:rsidRDefault="00560263" w:rsidP="00560263">
      <w:pPr>
        <w:pStyle w:val="a5"/>
        <w:ind w:left="400"/>
        <w:rPr>
          <w:rFonts w:ascii="Courier New" w:eastAsia="Times New Roman" w:hAnsi="Courier New" w:cs="Courier New"/>
          <w:b/>
          <w:color w:val="FF0000"/>
          <w:sz w:val="21"/>
          <w:szCs w:val="21"/>
          <w:shd w:val="clear" w:color="auto" w:fill="FAFAFA"/>
          <w:lang w:eastAsia="ko-KR"/>
        </w:rPr>
      </w:pPr>
      <w:r w:rsidRPr="00835DC1">
        <w:rPr>
          <w:rFonts w:ascii="Courier New" w:eastAsia="Times New Roman" w:hAnsi="Courier New" w:cs="Courier New"/>
          <w:b/>
          <w:color w:val="FF0000"/>
          <w:sz w:val="21"/>
          <w:szCs w:val="21"/>
          <w:shd w:val="clear" w:color="auto" w:fill="FAFAFA"/>
          <w:lang w:eastAsia="ko-KR"/>
        </w:rPr>
        <w:t>{</w:t>
      </w:r>
    </w:p>
    <w:p w14:paraId="0AC8E30D" w14:textId="77777777" w:rsidR="00560263" w:rsidRPr="00835DC1" w:rsidRDefault="00560263" w:rsidP="00560263">
      <w:pPr>
        <w:pStyle w:val="a5"/>
        <w:ind w:left="400"/>
        <w:rPr>
          <w:rFonts w:ascii="Courier New" w:eastAsia="Times New Roman" w:hAnsi="Courier New" w:cs="Courier New"/>
          <w:b/>
          <w:color w:val="C45911" w:themeColor="accent2" w:themeShade="BF"/>
          <w:sz w:val="21"/>
          <w:szCs w:val="21"/>
          <w:shd w:val="clear" w:color="auto" w:fill="FAFAFA"/>
          <w:lang w:eastAsia="ko-KR"/>
        </w:rPr>
      </w:pPr>
      <w:r w:rsidRPr="002F0F01">
        <w:rPr>
          <w:rFonts w:ascii="Courier New" w:eastAsia="Times New Roman" w:hAnsi="Courier New" w:cs="Courier New"/>
          <w:sz w:val="21"/>
          <w:szCs w:val="21"/>
          <w:shd w:val="clear" w:color="auto" w:fill="FAFAFA"/>
          <w:lang w:eastAsia="ko-KR"/>
        </w:rPr>
        <w:t xml:space="preserve">  </w:t>
      </w:r>
      <w:proofErr w:type="spellStart"/>
      <w:proofErr w:type="gramStart"/>
      <w:r w:rsidRPr="00835DC1">
        <w:rPr>
          <w:rFonts w:ascii="Courier New" w:eastAsia="Times New Roman" w:hAnsi="Courier New" w:cs="Courier New"/>
          <w:b/>
          <w:color w:val="C45911" w:themeColor="accent2" w:themeShade="BF"/>
          <w:sz w:val="21"/>
          <w:szCs w:val="21"/>
          <w:shd w:val="clear" w:color="auto" w:fill="FAFAFA"/>
          <w:lang w:eastAsia="ko-KR"/>
        </w:rPr>
        <w:t>param</w:t>
      </w:r>
      <w:proofErr w:type="spellEnd"/>
      <w:r w:rsidRPr="00835DC1">
        <w:rPr>
          <w:rFonts w:ascii="Courier New" w:eastAsia="Times New Roman" w:hAnsi="Courier New" w:cs="Courier New"/>
          <w:b/>
          <w:color w:val="00B050"/>
          <w:sz w:val="21"/>
          <w:szCs w:val="21"/>
          <w:shd w:val="clear" w:color="auto" w:fill="FAFAFA"/>
          <w:lang w:eastAsia="ko-KR"/>
        </w:rPr>
        <w:t>(</w:t>
      </w:r>
      <w:proofErr w:type="gramEnd"/>
      <w:r w:rsidRPr="00835DC1">
        <w:rPr>
          <w:rFonts w:ascii="Courier New" w:eastAsia="Times New Roman" w:hAnsi="Courier New" w:cs="Courier New"/>
          <w:b/>
          <w:color w:val="00B050"/>
          <w:sz w:val="21"/>
          <w:szCs w:val="21"/>
          <w:shd w:val="clear" w:color="auto" w:fill="FAFAFA"/>
          <w:lang w:eastAsia="ko-KR"/>
        </w:rPr>
        <w:t>[type]$parameter1 [,[type]$parameter2])</w:t>
      </w:r>
    </w:p>
    <w:p w14:paraId="57BB29DC" w14:textId="77777777" w:rsidR="00560263" w:rsidRPr="00835DC1" w:rsidRDefault="00560263" w:rsidP="00560263">
      <w:pPr>
        <w:pStyle w:val="a5"/>
        <w:ind w:left="400"/>
        <w:rPr>
          <w:rFonts w:ascii="Courier New" w:eastAsia="Times New Roman" w:hAnsi="Courier New" w:cs="Courier New"/>
          <w:b/>
          <w:color w:val="C45911" w:themeColor="accent2" w:themeShade="BF"/>
          <w:sz w:val="21"/>
          <w:szCs w:val="21"/>
          <w:shd w:val="clear" w:color="auto" w:fill="FAFAFA"/>
          <w:lang w:eastAsia="ko-KR"/>
        </w:rPr>
      </w:pPr>
      <w:r w:rsidRPr="00835DC1">
        <w:rPr>
          <w:rFonts w:ascii="Courier New" w:eastAsia="Times New Roman" w:hAnsi="Courier New" w:cs="Courier New"/>
          <w:b/>
          <w:color w:val="C45911" w:themeColor="accent2" w:themeShade="BF"/>
          <w:sz w:val="21"/>
          <w:szCs w:val="21"/>
          <w:shd w:val="clear" w:color="auto" w:fill="FAFAFA"/>
          <w:lang w:eastAsia="ko-KR"/>
        </w:rPr>
        <w:t xml:space="preserve">  </w:t>
      </w:r>
      <w:proofErr w:type="spellStart"/>
      <w:proofErr w:type="gramStart"/>
      <w:r w:rsidRPr="00835DC1">
        <w:rPr>
          <w:rFonts w:ascii="Courier New" w:eastAsia="Times New Roman" w:hAnsi="Courier New" w:cs="Courier New"/>
          <w:b/>
          <w:color w:val="C45911" w:themeColor="accent2" w:themeShade="BF"/>
          <w:sz w:val="21"/>
          <w:szCs w:val="21"/>
          <w:shd w:val="clear" w:color="auto" w:fill="FAFAFA"/>
          <w:lang w:eastAsia="ko-KR"/>
        </w:rPr>
        <w:t>dynamicparam</w:t>
      </w:r>
      <w:proofErr w:type="spellEnd"/>
      <w:proofErr w:type="gramEnd"/>
      <w:r w:rsidRPr="00835DC1">
        <w:rPr>
          <w:rFonts w:ascii="Courier New" w:eastAsia="Times New Roman" w:hAnsi="Courier New" w:cs="Courier New"/>
          <w:b/>
          <w:color w:val="C45911" w:themeColor="accent2" w:themeShade="BF"/>
          <w:sz w:val="21"/>
          <w:szCs w:val="21"/>
          <w:shd w:val="clear" w:color="auto" w:fill="FAFAFA"/>
          <w:lang w:eastAsia="ko-KR"/>
        </w:rPr>
        <w:t xml:space="preserve"> {&lt;statement list&gt;}</w:t>
      </w:r>
    </w:p>
    <w:p w14:paraId="4241C958" w14:textId="77777777" w:rsidR="00560263" w:rsidRPr="00835DC1" w:rsidRDefault="00560263" w:rsidP="00560263">
      <w:pPr>
        <w:pStyle w:val="a5"/>
        <w:ind w:left="400"/>
        <w:rPr>
          <w:rFonts w:ascii="Courier New" w:eastAsia="Times New Roman" w:hAnsi="Courier New" w:cs="Courier New"/>
          <w:b/>
          <w:color w:val="C45911" w:themeColor="accent2" w:themeShade="BF"/>
          <w:sz w:val="21"/>
          <w:szCs w:val="21"/>
          <w:shd w:val="clear" w:color="auto" w:fill="FAFAFA"/>
          <w:lang w:eastAsia="ko-KR"/>
        </w:rPr>
      </w:pPr>
      <w:r w:rsidRPr="00835DC1">
        <w:rPr>
          <w:rFonts w:ascii="Courier New" w:eastAsia="Times New Roman" w:hAnsi="Courier New" w:cs="Courier New"/>
          <w:b/>
          <w:color w:val="C45911" w:themeColor="accent2" w:themeShade="BF"/>
          <w:sz w:val="21"/>
          <w:szCs w:val="21"/>
          <w:shd w:val="clear" w:color="auto" w:fill="FAFAFA"/>
          <w:lang w:eastAsia="ko-KR"/>
        </w:rPr>
        <w:t xml:space="preserve">  </w:t>
      </w:r>
      <w:proofErr w:type="gramStart"/>
      <w:r w:rsidRPr="00835DC1">
        <w:rPr>
          <w:rFonts w:ascii="Courier New" w:eastAsia="Times New Roman" w:hAnsi="Courier New" w:cs="Courier New"/>
          <w:b/>
          <w:color w:val="C45911" w:themeColor="accent2" w:themeShade="BF"/>
          <w:sz w:val="21"/>
          <w:szCs w:val="21"/>
          <w:shd w:val="clear" w:color="auto" w:fill="FAFAFA"/>
          <w:lang w:eastAsia="ko-KR"/>
        </w:rPr>
        <w:t>begin</w:t>
      </w:r>
      <w:proofErr w:type="gramEnd"/>
      <w:r w:rsidRPr="00835DC1">
        <w:rPr>
          <w:rFonts w:ascii="Courier New" w:eastAsia="Times New Roman" w:hAnsi="Courier New" w:cs="Courier New"/>
          <w:b/>
          <w:color w:val="C45911" w:themeColor="accent2" w:themeShade="BF"/>
          <w:sz w:val="21"/>
          <w:szCs w:val="21"/>
          <w:shd w:val="clear" w:color="auto" w:fill="FAFAFA"/>
          <w:lang w:eastAsia="ko-KR"/>
        </w:rPr>
        <w:t xml:space="preserve"> {&lt;statement list&gt;}</w:t>
      </w:r>
    </w:p>
    <w:p w14:paraId="70D60870" w14:textId="77777777" w:rsidR="00560263" w:rsidRPr="00835DC1" w:rsidRDefault="00560263" w:rsidP="00560263">
      <w:pPr>
        <w:pStyle w:val="a5"/>
        <w:ind w:left="400"/>
        <w:rPr>
          <w:rFonts w:ascii="Courier New" w:eastAsia="Times New Roman" w:hAnsi="Courier New" w:cs="Courier New"/>
          <w:b/>
          <w:color w:val="C45911" w:themeColor="accent2" w:themeShade="BF"/>
          <w:sz w:val="21"/>
          <w:szCs w:val="21"/>
          <w:shd w:val="clear" w:color="auto" w:fill="FAFAFA"/>
          <w:lang w:eastAsia="ko-KR"/>
        </w:rPr>
      </w:pPr>
      <w:r w:rsidRPr="00835DC1">
        <w:rPr>
          <w:rFonts w:ascii="Courier New" w:eastAsia="Times New Roman" w:hAnsi="Courier New" w:cs="Courier New"/>
          <w:b/>
          <w:color w:val="C45911" w:themeColor="accent2" w:themeShade="BF"/>
          <w:sz w:val="21"/>
          <w:szCs w:val="21"/>
          <w:shd w:val="clear" w:color="auto" w:fill="FAFAFA"/>
          <w:lang w:eastAsia="ko-KR"/>
        </w:rPr>
        <w:t xml:space="preserve">  </w:t>
      </w:r>
      <w:proofErr w:type="gramStart"/>
      <w:r w:rsidRPr="00835DC1">
        <w:rPr>
          <w:rFonts w:ascii="Courier New" w:eastAsia="Times New Roman" w:hAnsi="Courier New" w:cs="Courier New"/>
          <w:b/>
          <w:color w:val="C45911" w:themeColor="accent2" w:themeShade="BF"/>
          <w:sz w:val="21"/>
          <w:szCs w:val="21"/>
          <w:shd w:val="clear" w:color="auto" w:fill="FAFAFA"/>
          <w:lang w:eastAsia="ko-KR"/>
        </w:rPr>
        <w:t>process</w:t>
      </w:r>
      <w:proofErr w:type="gramEnd"/>
      <w:r w:rsidRPr="00835DC1">
        <w:rPr>
          <w:rFonts w:ascii="Courier New" w:eastAsia="Times New Roman" w:hAnsi="Courier New" w:cs="Courier New"/>
          <w:b/>
          <w:color w:val="C45911" w:themeColor="accent2" w:themeShade="BF"/>
          <w:sz w:val="21"/>
          <w:szCs w:val="21"/>
          <w:shd w:val="clear" w:color="auto" w:fill="FAFAFA"/>
          <w:lang w:eastAsia="ko-KR"/>
        </w:rPr>
        <w:t xml:space="preserve"> {&lt;statement list&gt;}</w:t>
      </w:r>
    </w:p>
    <w:p w14:paraId="5E0E97DD" w14:textId="77777777" w:rsidR="00560263" w:rsidRPr="00835DC1" w:rsidRDefault="00560263" w:rsidP="00560263">
      <w:pPr>
        <w:pStyle w:val="a5"/>
        <w:ind w:left="400"/>
        <w:rPr>
          <w:rFonts w:ascii="Courier New" w:eastAsia="Times New Roman" w:hAnsi="Courier New" w:cs="Courier New"/>
          <w:b/>
          <w:color w:val="C45911" w:themeColor="accent2" w:themeShade="BF"/>
          <w:sz w:val="21"/>
          <w:szCs w:val="21"/>
          <w:shd w:val="clear" w:color="auto" w:fill="FAFAFA"/>
          <w:lang w:eastAsia="ko-KR"/>
        </w:rPr>
      </w:pPr>
      <w:r w:rsidRPr="00835DC1">
        <w:rPr>
          <w:rFonts w:ascii="Courier New" w:eastAsia="Times New Roman" w:hAnsi="Courier New" w:cs="Courier New"/>
          <w:b/>
          <w:color w:val="C45911" w:themeColor="accent2" w:themeShade="BF"/>
          <w:sz w:val="21"/>
          <w:szCs w:val="21"/>
          <w:shd w:val="clear" w:color="auto" w:fill="FAFAFA"/>
          <w:lang w:eastAsia="ko-KR"/>
        </w:rPr>
        <w:t xml:space="preserve">  </w:t>
      </w:r>
      <w:proofErr w:type="gramStart"/>
      <w:r w:rsidRPr="00835DC1">
        <w:rPr>
          <w:rFonts w:ascii="Courier New" w:eastAsia="Times New Roman" w:hAnsi="Courier New" w:cs="Courier New"/>
          <w:b/>
          <w:color w:val="C45911" w:themeColor="accent2" w:themeShade="BF"/>
          <w:sz w:val="21"/>
          <w:szCs w:val="21"/>
          <w:shd w:val="clear" w:color="auto" w:fill="FAFAFA"/>
          <w:lang w:eastAsia="ko-KR"/>
        </w:rPr>
        <w:t>end</w:t>
      </w:r>
      <w:proofErr w:type="gramEnd"/>
      <w:r w:rsidRPr="00835DC1">
        <w:rPr>
          <w:rFonts w:ascii="Courier New" w:eastAsia="Times New Roman" w:hAnsi="Courier New" w:cs="Courier New"/>
          <w:b/>
          <w:color w:val="C45911" w:themeColor="accent2" w:themeShade="BF"/>
          <w:sz w:val="21"/>
          <w:szCs w:val="21"/>
          <w:shd w:val="clear" w:color="auto" w:fill="FAFAFA"/>
          <w:lang w:eastAsia="ko-KR"/>
        </w:rPr>
        <w:t xml:space="preserve"> {&lt;statement list&gt;}</w:t>
      </w:r>
    </w:p>
    <w:p w14:paraId="70E4D7C4" w14:textId="77777777" w:rsidR="00560263" w:rsidRDefault="00560263" w:rsidP="00560263">
      <w:pPr>
        <w:pStyle w:val="a5"/>
        <w:ind w:left="400"/>
        <w:rPr>
          <w:rFonts w:ascii="Courier New" w:eastAsia="Times New Roman" w:hAnsi="Courier New" w:cs="Courier New"/>
          <w:b/>
          <w:color w:val="FF0000"/>
          <w:sz w:val="21"/>
          <w:szCs w:val="21"/>
          <w:shd w:val="clear" w:color="auto" w:fill="FAFAFA"/>
          <w:lang w:eastAsia="ko-KR"/>
        </w:rPr>
      </w:pPr>
      <w:r w:rsidRPr="00835DC1">
        <w:rPr>
          <w:rFonts w:ascii="Courier New" w:eastAsia="Times New Roman" w:hAnsi="Courier New" w:cs="Courier New"/>
          <w:b/>
          <w:color w:val="FF0000"/>
          <w:sz w:val="21"/>
          <w:szCs w:val="21"/>
          <w:shd w:val="clear" w:color="auto" w:fill="FAFAFA"/>
          <w:lang w:eastAsia="ko-KR"/>
        </w:rPr>
        <w:t>}</w:t>
      </w:r>
    </w:p>
    <w:p w14:paraId="16367C48" w14:textId="77777777" w:rsidR="00560263" w:rsidRDefault="00560263" w:rsidP="00560263">
      <w:pPr>
        <w:pStyle w:val="a5"/>
        <w:ind w:left="400"/>
        <w:rPr>
          <w:b/>
          <w:color w:val="FF0000"/>
          <w:lang w:eastAsia="ko-KR"/>
        </w:rPr>
      </w:pPr>
    </w:p>
    <w:p w14:paraId="434A9638" w14:textId="77777777" w:rsidR="00560263" w:rsidRDefault="00560263" w:rsidP="00560263">
      <w:pPr>
        <w:pStyle w:val="a5"/>
        <w:numPr>
          <w:ilvl w:val="0"/>
          <w:numId w:val="7"/>
        </w:numPr>
        <w:rPr>
          <w:lang w:eastAsia="ko-KR"/>
        </w:rPr>
      </w:pPr>
      <w:r>
        <w:rPr>
          <w:lang w:eastAsia="ko-KR"/>
        </w:rPr>
        <w:t>There is a key word ‘function’ followed by its name. The name should be meaningful and represent what the actual task is about the operation. Try to use a form of “Verb-Noun” as in Do-Something such as Add-Numbers. Don’t use a generic name like function A {} or function ABC {}.</w:t>
      </w:r>
    </w:p>
    <w:p w14:paraId="1FF72CD7" w14:textId="7675B7DA" w:rsidR="00560263" w:rsidRDefault="00560263" w:rsidP="00560263">
      <w:pPr>
        <w:pStyle w:val="a5"/>
        <w:numPr>
          <w:ilvl w:val="0"/>
          <w:numId w:val="7"/>
        </w:numPr>
        <w:rPr>
          <w:lang w:eastAsia="ko-KR"/>
        </w:rPr>
      </w:pPr>
      <w:r>
        <w:rPr>
          <w:lang w:eastAsia="ko-KR"/>
        </w:rPr>
        <w:t>Input values can be passed into a function in several ways. Go ahead and type the following functions in th</w:t>
      </w:r>
      <w:r w:rsidR="002D2B3B">
        <w:rPr>
          <w:lang w:eastAsia="ko-KR"/>
        </w:rPr>
        <w:t>e file, Add-Numbers.ps1</w:t>
      </w:r>
      <w:r w:rsidR="00B8063B">
        <w:rPr>
          <w:lang w:eastAsia="ko-KR"/>
        </w:rPr>
        <w:t xml:space="preserve">. In general, </w:t>
      </w:r>
      <w:r w:rsidR="00A879B2">
        <w:rPr>
          <w:lang w:eastAsia="ko-KR"/>
        </w:rPr>
        <w:t>$</w:t>
      </w:r>
      <w:proofErr w:type="spellStart"/>
      <w:r w:rsidR="00B8063B">
        <w:rPr>
          <w:lang w:eastAsia="ko-KR"/>
        </w:rPr>
        <w:t>args</w:t>
      </w:r>
      <w:proofErr w:type="spellEnd"/>
      <w:r w:rsidR="00B8063B">
        <w:rPr>
          <w:lang w:eastAsia="ko-KR"/>
        </w:rPr>
        <w:t xml:space="preserve">[] is a string </w:t>
      </w:r>
      <w:r w:rsidR="00C30917">
        <w:rPr>
          <w:lang w:eastAsia="ko-KR"/>
        </w:rPr>
        <w:t>object</w:t>
      </w:r>
      <w:r w:rsidR="00A879B2">
        <w:rPr>
          <w:lang w:eastAsia="ko-KR"/>
        </w:rPr>
        <w:t xml:space="preserve"> therefore the user’s input in string and converted to loosely typed variable into integer if it is a number.</w:t>
      </w:r>
    </w:p>
    <w:p w14:paraId="1D110CBE" w14:textId="759CA49F" w:rsidR="002D2B3B" w:rsidRDefault="002D2B3B" w:rsidP="002D2B3B">
      <w:pPr>
        <w:pStyle w:val="a5"/>
        <w:ind w:left="400"/>
        <w:rPr>
          <w:lang w:eastAsia="ko-KR"/>
        </w:rPr>
      </w:pPr>
    </w:p>
    <w:p w14:paraId="15644C65" w14:textId="6A90DD59" w:rsidR="00F23F09" w:rsidRDefault="00F23F09" w:rsidP="002D2B3B">
      <w:pPr>
        <w:pStyle w:val="a5"/>
        <w:ind w:left="400"/>
        <w:rPr>
          <w:lang w:eastAsia="ko-KR"/>
        </w:rPr>
      </w:pPr>
      <w:r>
        <w:rPr>
          <w:noProof/>
          <w:lang w:eastAsia="ko-KR"/>
        </w:rPr>
        <w:lastRenderedPageBreak/>
        <w:drawing>
          <wp:inline distT="0" distB="0" distL="0" distR="0" wp14:anchorId="52888A67" wp14:editId="0B5F17E8">
            <wp:extent cx="5552381" cy="1580952"/>
            <wp:effectExtent l="19050" t="19050" r="1079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381" cy="1580952"/>
                    </a:xfrm>
                    <a:prstGeom prst="rect">
                      <a:avLst/>
                    </a:prstGeom>
                    <a:ln>
                      <a:solidFill>
                        <a:schemeClr val="accent1"/>
                      </a:solidFill>
                    </a:ln>
                  </pic:spPr>
                </pic:pic>
              </a:graphicData>
            </a:graphic>
          </wp:inline>
        </w:drawing>
      </w:r>
    </w:p>
    <w:p w14:paraId="325730D8" w14:textId="77777777" w:rsidR="00F23F09" w:rsidRDefault="00F23F09" w:rsidP="002D2B3B">
      <w:pPr>
        <w:pStyle w:val="a5"/>
        <w:ind w:left="800"/>
        <w:rPr>
          <w:lang w:eastAsia="ko-KR"/>
        </w:rPr>
      </w:pPr>
    </w:p>
    <w:p w14:paraId="088E1DB8" w14:textId="163CAB62" w:rsidR="002D2B3B" w:rsidRDefault="00F23F09" w:rsidP="007D27D7">
      <w:pPr>
        <w:ind w:firstLine="400"/>
        <w:rPr>
          <w:lang w:eastAsia="ko-KR"/>
        </w:rPr>
      </w:pPr>
      <w:r>
        <w:rPr>
          <w:lang w:eastAsia="ko-KR"/>
        </w:rPr>
        <w:t>In your</w:t>
      </w:r>
      <w:r w:rsidR="002D2B3B">
        <w:rPr>
          <w:lang w:eastAsia="ko-KR"/>
        </w:rPr>
        <w:t xml:space="preserve"> console window. Type </w:t>
      </w:r>
      <w:r w:rsidR="009C4AED">
        <w:rPr>
          <w:lang w:eastAsia="ko-KR"/>
        </w:rPr>
        <w:t>.\</w:t>
      </w:r>
      <w:r w:rsidR="002D2B3B">
        <w:rPr>
          <w:lang w:eastAsia="ko-KR"/>
        </w:rPr>
        <w:t>Add-Numbers</w:t>
      </w:r>
      <w:r w:rsidR="009C4AED">
        <w:rPr>
          <w:lang w:eastAsia="ko-KR"/>
        </w:rPr>
        <w:t>.ps1</w:t>
      </w:r>
      <w:r w:rsidR="002D2B3B">
        <w:rPr>
          <w:lang w:eastAsia="ko-KR"/>
        </w:rPr>
        <w:t xml:space="preserve"> </w:t>
      </w:r>
      <w:r w:rsidR="009C4AED">
        <w:rPr>
          <w:lang w:eastAsia="ko-KR"/>
        </w:rPr>
        <w:t>99 1</w:t>
      </w:r>
    </w:p>
    <w:p w14:paraId="64CFF0C6" w14:textId="6928D32E" w:rsidR="00560263" w:rsidRDefault="00560263" w:rsidP="007D27D7">
      <w:pPr>
        <w:ind w:firstLine="400"/>
        <w:rPr>
          <w:lang w:eastAsia="ko-KR"/>
        </w:rPr>
      </w:pPr>
      <w:r>
        <w:rPr>
          <w:lang w:eastAsia="ko-KR"/>
        </w:rPr>
        <w:t xml:space="preserve"> </w:t>
      </w:r>
      <w:r w:rsidR="007D27D7">
        <w:rPr>
          <w:noProof/>
          <w:lang w:eastAsia="ko-KR"/>
        </w:rPr>
        <w:drawing>
          <wp:inline distT="0" distB="0" distL="0" distR="0" wp14:anchorId="5E3A6DF1" wp14:editId="17C0D419">
            <wp:extent cx="3314286" cy="314286"/>
            <wp:effectExtent l="19050" t="19050" r="1968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286" cy="314286"/>
                    </a:xfrm>
                    <a:prstGeom prst="rect">
                      <a:avLst/>
                    </a:prstGeom>
                    <a:ln>
                      <a:solidFill>
                        <a:schemeClr val="accent1"/>
                      </a:solidFill>
                    </a:ln>
                  </pic:spPr>
                </pic:pic>
              </a:graphicData>
            </a:graphic>
          </wp:inline>
        </w:drawing>
      </w:r>
    </w:p>
    <w:p w14:paraId="7D32BD91" w14:textId="0703C022" w:rsidR="009573D5" w:rsidRDefault="009573D5" w:rsidP="00560263">
      <w:pPr>
        <w:pStyle w:val="a5"/>
        <w:ind w:left="800"/>
        <w:rPr>
          <w:lang w:eastAsia="ko-KR"/>
        </w:rPr>
      </w:pPr>
    </w:p>
    <w:p w14:paraId="35EE9CB0" w14:textId="3BD83DC3" w:rsidR="009573D5" w:rsidRDefault="007D27D7" w:rsidP="007D27D7">
      <w:pPr>
        <w:pStyle w:val="a5"/>
        <w:numPr>
          <w:ilvl w:val="0"/>
          <w:numId w:val="7"/>
        </w:numPr>
        <w:rPr>
          <w:lang w:eastAsia="ko-KR"/>
        </w:rPr>
      </w:pPr>
      <w:r>
        <w:rPr>
          <w:lang w:eastAsia="ko-KR"/>
        </w:rPr>
        <w:t xml:space="preserve">Go ahead and use comment block &lt;# </w:t>
      </w:r>
      <w:proofErr w:type="gramStart"/>
      <w:r>
        <w:rPr>
          <w:lang w:eastAsia="ko-KR"/>
        </w:rPr>
        <w:t>and  #</w:t>
      </w:r>
      <w:proofErr w:type="gramEnd"/>
      <w:r>
        <w:rPr>
          <w:lang w:eastAsia="ko-KR"/>
        </w:rPr>
        <w:t>&gt; to block the function you defined in the previous step. Now, here is another way to pass the input values.</w:t>
      </w:r>
    </w:p>
    <w:p w14:paraId="60E837BC" w14:textId="1A331552" w:rsidR="007D27D7" w:rsidRDefault="007D27D7" w:rsidP="007D27D7">
      <w:pPr>
        <w:rPr>
          <w:lang w:eastAsia="ko-KR"/>
        </w:rPr>
      </w:pPr>
    </w:p>
    <w:p w14:paraId="34C59BB8" w14:textId="0F1B9057" w:rsidR="007D27D7" w:rsidRDefault="007D27D7" w:rsidP="007D27D7">
      <w:pPr>
        <w:rPr>
          <w:lang w:eastAsia="ko-KR"/>
        </w:rPr>
      </w:pPr>
      <w:r>
        <w:rPr>
          <w:noProof/>
          <w:lang w:eastAsia="ko-KR"/>
        </w:rPr>
        <w:drawing>
          <wp:inline distT="0" distB="0" distL="0" distR="0" wp14:anchorId="2F7D03CB" wp14:editId="0FAC08BA">
            <wp:extent cx="5514286" cy="2857143"/>
            <wp:effectExtent l="19050" t="19050" r="10795"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286" cy="2857143"/>
                    </a:xfrm>
                    <a:prstGeom prst="rect">
                      <a:avLst/>
                    </a:prstGeom>
                    <a:ln>
                      <a:solidFill>
                        <a:schemeClr val="accent1"/>
                      </a:solidFill>
                    </a:ln>
                  </pic:spPr>
                </pic:pic>
              </a:graphicData>
            </a:graphic>
          </wp:inline>
        </w:drawing>
      </w:r>
    </w:p>
    <w:p w14:paraId="373B23D5" w14:textId="77777777" w:rsidR="007D27D7" w:rsidRDefault="007D27D7" w:rsidP="007D27D7">
      <w:pPr>
        <w:pStyle w:val="a5"/>
        <w:ind w:left="800"/>
        <w:rPr>
          <w:lang w:eastAsia="ko-KR"/>
        </w:rPr>
      </w:pPr>
    </w:p>
    <w:p w14:paraId="72DA7240" w14:textId="77777777" w:rsidR="007D27D7" w:rsidRDefault="007D27D7" w:rsidP="007D27D7">
      <w:pPr>
        <w:ind w:firstLine="400"/>
        <w:rPr>
          <w:lang w:eastAsia="ko-KR"/>
        </w:rPr>
      </w:pPr>
      <w:r>
        <w:rPr>
          <w:lang w:eastAsia="ko-KR"/>
        </w:rPr>
        <w:t>In your console window. Type .\Add-Numbers.ps1 99 1</w:t>
      </w:r>
    </w:p>
    <w:p w14:paraId="415DF337" w14:textId="77777777" w:rsidR="007D27D7" w:rsidRDefault="007D27D7" w:rsidP="007D27D7">
      <w:pPr>
        <w:ind w:firstLine="400"/>
        <w:rPr>
          <w:lang w:eastAsia="ko-KR"/>
        </w:rPr>
      </w:pPr>
      <w:r>
        <w:rPr>
          <w:lang w:eastAsia="ko-KR"/>
        </w:rPr>
        <w:t xml:space="preserve"> </w:t>
      </w:r>
      <w:r>
        <w:rPr>
          <w:noProof/>
          <w:lang w:eastAsia="ko-KR"/>
        </w:rPr>
        <w:drawing>
          <wp:inline distT="0" distB="0" distL="0" distR="0" wp14:anchorId="4C486975" wp14:editId="11029D9A">
            <wp:extent cx="3314286" cy="314286"/>
            <wp:effectExtent l="19050" t="19050" r="19685"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286" cy="314286"/>
                    </a:xfrm>
                    <a:prstGeom prst="rect">
                      <a:avLst/>
                    </a:prstGeom>
                    <a:ln>
                      <a:solidFill>
                        <a:schemeClr val="accent1"/>
                      </a:solidFill>
                    </a:ln>
                  </pic:spPr>
                </pic:pic>
              </a:graphicData>
            </a:graphic>
          </wp:inline>
        </w:drawing>
      </w:r>
    </w:p>
    <w:p w14:paraId="5869ECEA" w14:textId="5CA00DFB" w:rsidR="007D27D7" w:rsidRDefault="007D27D7" w:rsidP="007D27D7">
      <w:pPr>
        <w:rPr>
          <w:lang w:eastAsia="ko-KR"/>
        </w:rPr>
      </w:pPr>
    </w:p>
    <w:p w14:paraId="0345441C" w14:textId="7063F033" w:rsidR="007D27D7" w:rsidRDefault="009815ED" w:rsidP="00364468">
      <w:pPr>
        <w:pStyle w:val="a5"/>
        <w:numPr>
          <w:ilvl w:val="0"/>
          <w:numId w:val="7"/>
        </w:numPr>
        <w:rPr>
          <w:lang w:eastAsia="ko-KR"/>
        </w:rPr>
      </w:pPr>
      <w:r>
        <w:rPr>
          <w:lang w:eastAsia="ko-KR"/>
        </w:rPr>
        <w:t>Again, use the comment block the functions defined in the previous steps. Y</w:t>
      </w:r>
      <w:r w:rsidR="008858BD">
        <w:rPr>
          <w:lang w:eastAsia="ko-KR"/>
        </w:rPr>
        <w:t>ou can use “</w:t>
      </w:r>
      <w:proofErr w:type="spellStart"/>
      <w:r w:rsidR="005F2D81">
        <w:rPr>
          <w:rFonts w:ascii="Courier New" w:hAnsi="Courier New" w:cs="Courier New"/>
          <w:color w:val="FF0000"/>
          <w:lang w:eastAsia="ko-KR"/>
        </w:rPr>
        <w:t>Pa</w:t>
      </w:r>
      <w:r w:rsidR="008858BD" w:rsidRPr="009815ED">
        <w:rPr>
          <w:rFonts w:ascii="Courier New" w:hAnsi="Courier New" w:cs="Courier New"/>
          <w:color w:val="FF0000"/>
          <w:lang w:eastAsia="ko-KR"/>
        </w:rPr>
        <w:t>ram</w:t>
      </w:r>
      <w:proofErr w:type="spellEnd"/>
      <w:r w:rsidR="008858BD">
        <w:rPr>
          <w:lang w:eastAsia="ko-KR"/>
        </w:rPr>
        <w:t>” block to pass the values</w:t>
      </w:r>
      <w:r>
        <w:rPr>
          <w:lang w:eastAsia="ko-KR"/>
        </w:rPr>
        <w:t xml:space="preserve"> while initializing input values</w:t>
      </w:r>
      <w:r w:rsidR="005F2D81">
        <w:rPr>
          <w:lang w:eastAsia="ko-KR"/>
        </w:rPr>
        <w:t xml:space="preserve"> to a specific </w:t>
      </w:r>
      <w:r>
        <w:rPr>
          <w:lang w:eastAsia="ko-KR"/>
        </w:rPr>
        <w:t>type</w:t>
      </w:r>
      <w:r w:rsidR="005F2D81">
        <w:rPr>
          <w:lang w:eastAsia="ko-KR"/>
        </w:rPr>
        <w:t xml:space="preserve"> (aka strong</w:t>
      </w:r>
      <w:r w:rsidR="001E2B85">
        <w:rPr>
          <w:lang w:eastAsia="ko-KR"/>
        </w:rPr>
        <w:t>ly</w:t>
      </w:r>
      <w:r w:rsidR="005F2D81">
        <w:rPr>
          <w:lang w:eastAsia="ko-KR"/>
        </w:rPr>
        <w:t xml:space="preserve"> type</w:t>
      </w:r>
      <w:r w:rsidR="001E2B85">
        <w:rPr>
          <w:lang w:eastAsia="ko-KR"/>
        </w:rPr>
        <w:t>d</w:t>
      </w:r>
      <w:r w:rsidR="00365573">
        <w:rPr>
          <w:lang w:eastAsia="ko-KR"/>
        </w:rPr>
        <w:t xml:space="preserve"> as opposed to loosely typed</w:t>
      </w:r>
      <w:r w:rsidR="005F2D81">
        <w:rPr>
          <w:lang w:eastAsia="ko-KR"/>
        </w:rPr>
        <w:t>)</w:t>
      </w:r>
      <w:r>
        <w:rPr>
          <w:lang w:eastAsia="ko-KR"/>
        </w:rPr>
        <w:t>. It is a good practice to initialize the input values if missing.</w:t>
      </w:r>
      <w:r w:rsidR="00364468">
        <w:rPr>
          <w:lang w:eastAsia="ko-KR"/>
        </w:rPr>
        <w:t xml:space="preserve"> We will go over more detail of this “</w:t>
      </w:r>
      <w:proofErr w:type="spellStart"/>
      <w:r w:rsidR="00364468">
        <w:rPr>
          <w:rFonts w:ascii="Courier New" w:hAnsi="Courier New" w:cs="Courier New"/>
          <w:color w:val="FF0000"/>
          <w:lang w:eastAsia="ko-KR"/>
        </w:rPr>
        <w:t>Pa</w:t>
      </w:r>
      <w:r w:rsidR="00364468" w:rsidRPr="009815ED">
        <w:rPr>
          <w:rFonts w:ascii="Courier New" w:hAnsi="Courier New" w:cs="Courier New"/>
          <w:color w:val="FF0000"/>
          <w:lang w:eastAsia="ko-KR"/>
        </w:rPr>
        <w:t>ram</w:t>
      </w:r>
      <w:proofErr w:type="spellEnd"/>
      <w:r w:rsidR="00364468">
        <w:rPr>
          <w:lang w:eastAsia="ko-KR"/>
        </w:rPr>
        <w:t>” in more detail in a later section.</w:t>
      </w:r>
    </w:p>
    <w:p w14:paraId="58F4F9B5" w14:textId="62C51FAC" w:rsidR="009815ED" w:rsidRDefault="009815ED" w:rsidP="009815ED">
      <w:pPr>
        <w:rPr>
          <w:lang w:eastAsia="ko-KR"/>
        </w:rPr>
      </w:pPr>
      <w:r>
        <w:rPr>
          <w:noProof/>
          <w:lang w:eastAsia="ko-KR"/>
        </w:rPr>
        <w:lastRenderedPageBreak/>
        <w:drawing>
          <wp:inline distT="0" distB="0" distL="0" distR="0" wp14:anchorId="3F5CEE0A" wp14:editId="194976BA">
            <wp:extent cx="3980952" cy="2704762"/>
            <wp:effectExtent l="19050" t="19050" r="19685"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0952" cy="2704762"/>
                    </a:xfrm>
                    <a:prstGeom prst="rect">
                      <a:avLst/>
                    </a:prstGeom>
                    <a:ln>
                      <a:solidFill>
                        <a:schemeClr val="accent1"/>
                      </a:solidFill>
                    </a:ln>
                  </pic:spPr>
                </pic:pic>
              </a:graphicData>
            </a:graphic>
          </wp:inline>
        </w:drawing>
      </w:r>
    </w:p>
    <w:p w14:paraId="5AF88825" w14:textId="4A5C9BF9" w:rsidR="009815ED" w:rsidRDefault="009815ED" w:rsidP="009815ED">
      <w:pPr>
        <w:rPr>
          <w:lang w:eastAsia="ko-KR"/>
        </w:rPr>
      </w:pPr>
    </w:p>
    <w:p w14:paraId="21BB7718" w14:textId="2B630981" w:rsidR="00783165" w:rsidRDefault="00783165" w:rsidP="00783165">
      <w:pPr>
        <w:rPr>
          <w:lang w:eastAsia="ko-KR"/>
        </w:rPr>
      </w:pPr>
      <w:r>
        <w:rPr>
          <w:lang w:eastAsia="ko-KR"/>
        </w:rPr>
        <w:t xml:space="preserve"> In your console window. Type .\Add-Numbers.ps1 100</w:t>
      </w:r>
      <w:r w:rsidR="00F645A7">
        <w:rPr>
          <w:lang w:eastAsia="ko-KR"/>
        </w:rPr>
        <w:t xml:space="preserve"> by passing only one input.</w:t>
      </w:r>
      <w:r w:rsidR="00DD5EDB">
        <w:rPr>
          <w:lang w:eastAsia="ko-KR"/>
        </w:rPr>
        <w:t xml:space="preserve"> Note that the second parameter is initia</w:t>
      </w:r>
      <w:r w:rsidR="005F452E">
        <w:rPr>
          <w:lang w:eastAsia="ko-KR"/>
        </w:rPr>
        <w:t>lized to -1 since it is missing not passed in.</w:t>
      </w:r>
    </w:p>
    <w:p w14:paraId="5DD875FF" w14:textId="77777777" w:rsidR="00783165" w:rsidRDefault="00783165" w:rsidP="009815ED">
      <w:pPr>
        <w:rPr>
          <w:lang w:eastAsia="ko-KR"/>
        </w:rPr>
      </w:pPr>
    </w:p>
    <w:p w14:paraId="07E28B94" w14:textId="1257D0FA" w:rsidR="009815ED" w:rsidRDefault="00783165" w:rsidP="009815ED">
      <w:pPr>
        <w:rPr>
          <w:lang w:eastAsia="ko-KR"/>
        </w:rPr>
      </w:pPr>
      <w:r>
        <w:rPr>
          <w:noProof/>
          <w:lang w:eastAsia="ko-KR"/>
        </w:rPr>
        <w:drawing>
          <wp:inline distT="0" distB="0" distL="0" distR="0" wp14:anchorId="4DF8B2BA" wp14:editId="58ED7458">
            <wp:extent cx="3628571" cy="3142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8571" cy="314286"/>
                    </a:xfrm>
                    <a:prstGeom prst="rect">
                      <a:avLst/>
                    </a:prstGeom>
                  </pic:spPr>
                </pic:pic>
              </a:graphicData>
            </a:graphic>
          </wp:inline>
        </w:drawing>
      </w:r>
    </w:p>
    <w:p w14:paraId="5B6AE34E" w14:textId="77777777" w:rsidR="009815ED" w:rsidRDefault="009815ED" w:rsidP="009815ED">
      <w:pPr>
        <w:rPr>
          <w:lang w:eastAsia="ko-KR"/>
        </w:rPr>
      </w:pPr>
    </w:p>
    <w:p w14:paraId="24CB68B5" w14:textId="0ADD052A" w:rsidR="008858BD" w:rsidRDefault="005F452E" w:rsidP="008858BD">
      <w:pPr>
        <w:pStyle w:val="a5"/>
        <w:numPr>
          <w:ilvl w:val="0"/>
          <w:numId w:val="7"/>
        </w:numPr>
        <w:rPr>
          <w:lang w:eastAsia="ko-KR"/>
        </w:rPr>
      </w:pPr>
      <w:r>
        <w:rPr>
          <w:lang w:eastAsia="ko-KR"/>
        </w:rPr>
        <w:t xml:space="preserve">Let’s look at the </w:t>
      </w:r>
      <w:r w:rsidRPr="003B10DC">
        <w:rPr>
          <w:rFonts w:ascii="Courier New" w:hAnsi="Courier New" w:cs="Courier New"/>
          <w:lang w:eastAsia="ko-KR"/>
        </w:rPr>
        <w:t>return</w:t>
      </w:r>
      <w:r>
        <w:rPr>
          <w:lang w:eastAsia="ko-KR"/>
        </w:rPr>
        <w:t xml:space="preserve"> </w:t>
      </w:r>
      <w:r w:rsidR="003B10DC">
        <w:rPr>
          <w:lang w:eastAsia="ko-KR"/>
        </w:rPr>
        <w:t>statement</w:t>
      </w:r>
      <w:r>
        <w:rPr>
          <w:lang w:eastAsia="ko-KR"/>
        </w:rPr>
        <w:t>. The primary goal of putting return in a function is to signal ‘exit’. It is not mandatory in PowerShell but depending on the overall operations, a value or a set of values need to be returned for the subsequent steps.</w:t>
      </w:r>
    </w:p>
    <w:p w14:paraId="6E459092" w14:textId="77777777" w:rsidR="005F452E" w:rsidRDefault="005F452E" w:rsidP="005F452E">
      <w:pPr>
        <w:pStyle w:val="a5"/>
        <w:ind w:left="400"/>
        <w:rPr>
          <w:lang w:eastAsia="ko-KR"/>
        </w:rPr>
      </w:pPr>
    </w:p>
    <w:p w14:paraId="7C7D9135" w14:textId="56FF07EF" w:rsidR="005F452E" w:rsidRDefault="005F452E" w:rsidP="005F452E">
      <w:pPr>
        <w:rPr>
          <w:lang w:eastAsia="ko-KR"/>
        </w:rPr>
      </w:pPr>
      <w:r>
        <w:rPr>
          <w:noProof/>
          <w:lang w:eastAsia="ko-KR"/>
        </w:rPr>
        <w:drawing>
          <wp:inline distT="0" distB="0" distL="0" distR="0" wp14:anchorId="10E0463A" wp14:editId="17C9F8C0">
            <wp:extent cx="3952381" cy="2561905"/>
            <wp:effectExtent l="19050" t="19050" r="1016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381" cy="2561905"/>
                    </a:xfrm>
                    <a:prstGeom prst="rect">
                      <a:avLst/>
                    </a:prstGeom>
                    <a:ln>
                      <a:solidFill>
                        <a:schemeClr val="accent1"/>
                      </a:solidFill>
                    </a:ln>
                  </pic:spPr>
                </pic:pic>
              </a:graphicData>
            </a:graphic>
          </wp:inline>
        </w:drawing>
      </w:r>
    </w:p>
    <w:p w14:paraId="3D2EED62" w14:textId="77777777" w:rsidR="005F452E" w:rsidRDefault="005F452E" w:rsidP="005F452E">
      <w:pPr>
        <w:rPr>
          <w:lang w:eastAsia="ko-KR"/>
        </w:rPr>
      </w:pPr>
    </w:p>
    <w:p w14:paraId="1ED035F9" w14:textId="441B205E" w:rsidR="005F452E" w:rsidRDefault="005F452E" w:rsidP="005F452E">
      <w:pPr>
        <w:rPr>
          <w:lang w:eastAsia="ko-KR"/>
        </w:rPr>
      </w:pPr>
      <w:r>
        <w:rPr>
          <w:lang w:eastAsia="ko-KR"/>
        </w:rPr>
        <w:t>In your console window. Enter positive or negative values to ensure the function returns the value correctly.</w:t>
      </w:r>
    </w:p>
    <w:p w14:paraId="5FB5936F" w14:textId="35F58145" w:rsidR="005F452E" w:rsidRDefault="005F452E" w:rsidP="005F452E">
      <w:pPr>
        <w:rPr>
          <w:lang w:eastAsia="ko-KR"/>
        </w:rPr>
      </w:pPr>
      <w:r>
        <w:rPr>
          <w:noProof/>
          <w:lang w:eastAsia="ko-KR"/>
        </w:rPr>
        <w:lastRenderedPageBreak/>
        <w:drawing>
          <wp:inline distT="0" distB="0" distL="0" distR="0" wp14:anchorId="266CF9AD" wp14:editId="5A1DB99A">
            <wp:extent cx="3419048" cy="666667"/>
            <wp:effectExtent l="19050" t="19050" r="10160"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048" cy="666667"/>
                    </a:xfrm>
                    <a:prstGeom prst="rect">
                      <a:avLst/>
                    </a:prstGeom>
                    <a:ln>
                      <a:solidFill>
                        <a:schemeClr val="accent1"/>
                      </a:solidFill>
                    </a:ln>
                  </pic:spPr>
                </pic:pic>
              </a:graphicData>
            </a:graphic>
          </wp:inline>
        </w:drawing>
      </w:r>
    </w:p>
    <w:p w14:paraId="17EF69B0" w14:textId="77777777" w:rsidR="00560263" w:rsidRDefault="00560263" w:rsidP="002F0F01">
      <w:pPr>
        <w:ind w:left="400"/>
        <w:rPr>
          <w:lang w:eastAsia="ko-KR"/>
        </w:rPr>
      </w:pPr>
    </w:p>
    <w:p w14:paraId="4C02B491" w14:textId="7669387A" w:rsidR="00105C98" w:rsidRDefault="00105C98" w:rsidP="00105C98">
      <w:pPr>
        <w:rPr>
          <w:lang w:eastAsia="ko-KR"/>
        </w:rPr>
      </w:pPr>
    </w:p>
    <w:p w14:paraId="3DA88985" w14:textId="081C185A" w:rsidR="00105C98" w:rsidRDefault="00AF226C" w:rsidP="00791640">
      <w:pPr>
        <w:pStyle w:val="a5"/>
        <w:numPr>
          <w:ilvl w:val="0"/>
          <w:numId w:val="7"/>
        </w:numPr>
        <w:rPr>
          <w:lang w:eastAsia="ko-KR"/>
        </w:rPr>
      </w:pPr>
      <w:r>
        <w:rPr>
          <w:lang w:eastAsia="ko-KR"/>
        </w:rPr>
        <w:t>Finally, t</w:t>
      </w:r>
      <w:r w:rsidR="00105C98">
        <w:rPr>
          <w:lang w:eastAsia="ko-KR"/>
        </w:rPr>
        <w:t>o display new cmdlet’s object methods and properties, you can also use other cm</w:t>
      </w:r>
      <w:r w:rsidR="00B122B5">
        <w:rPr>
          <w:lang w:eastAsia="ko-KR"/>
        </w:rPr>
        <w:t>dlets on other existing cmdlets, for instance, ‘get-member’.</w:t>
      </w:r>
    </w:p>
    <w:p w14:paraId="0A039F2F" w14:textId="3C2C01F4" w:rsidR="00105C98" w:rsidRDefault="00105C98" w:rsidP="00105C98">
      <w:pPr>
        <w:rPr>
          <w:lang w:eastAsia="ko-KR"/>
        </w:rPr>
      </w:pPr>
      <w:r>
        <w:rPr>
          <w:noProof/>
          <w:lang w:eastAsia="ko-KR"/>
        </w:rPr>
        <w:drawing>
          <wp:inline distT="0" distB="0" distL="0" distR="0" wp14:anchorId="295E7633" wp14:editId="27E95121">
            <wp:extent cx="4552381" cy="4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381" cy="428571"/>
                    </a:xfrm>
                    <a:prstGeom prst="rect">
                      <a:avLst/>
                    </a:prstGeom>
                  </pic:spPr>
                </pic:pic>
              </a:graphicData>
            </a:graphic>
          </wp:inline>
        </w:drawing>
      </w:r>
    </w:p>
    <w:tbl>
      <w:tblPr>
        <w:tblStyle w:val="a6"/>
        <w:tblW w:w="0" w:type="auto"/>
        <w:tblLook w:val="04A0" w:firstRow="1" w:lastRow="0" w:firstColumn="1" w:lastColumn="0" w:noHBand="0" w:noVBand="1"/>
      </w:tblPr>
      <w:tblGrid>
        <w:gridCol w:w="9350"/>
      </w:tblGrid>
      <w:tr w:rsidR="000E007D" w14:paraId="13727666" w14:textId="77777777" w:rsidTr="000E007D">
        <w:tc>
          <w:tcPr>
            <w:tcW w:w="9350" w:type="dxa"/>
          </w:tcPr>
          <w:p w14:paraId="03950953" w14:textId="411B1A90" w:rsidR="000E007D" w:rsidRDefault="000E007D" w:rsidP="00105C98">
            <w:pPr>
              <w:rPr>
                <w:b/>
                <w:lang w:eastAsia="ko-KR"/>
              </w:rPr>
            </w:pPr>
            <w:r w:rsidRPr="00A32BB4">
              <w:rPr>
                <w:b/>
                <w:lang w:eastAsia="ko-KR"/>
              </w:rPr>
              <w:t>Q1</w:t>
            </w:r>
            <w:r>
              <w:rPr>
                <w:lang w:eastAsia="ko-KR"/>
              </w:rPr>
              <w:t xml:space="preserve"> </w:t>
            </w:r>
            <w:r w:rsidRPr="00A32BB4">
              <w:rPr>
                <w:b/>
                <w:lang w:eastAsia="ko-KR"/>
              </w:rPr>
              <w:t xml:space="preserve">Write a function </w:t>
            </w:r>
            <w:r w:rsidR="009651CB" w:rsidRPr="00A32BB4">
              <w:rPr>
                <w:b/>
                <w:lang w:eastAsia="ko-KR"/>
              </w:rPr>
              <w:t xml:space="preserve">that </w:t>
            </w:r>
            <w:r w:rsidR="00BD5A5B" w:rsidRPr="00A32BB4">
              <w:rPr>
                <w:b/>
                <w:lang w:eastAsia="ko-KR"/>
              </w:rPr>
              <w:t xml:space="preserve">(1) </w:t>
            </w:r>
            <w:r w:rsidR="00B912AA" w:rsidRPr="00A32BB4">
              <w:rPr>
                <w:b/>
                <w:lang w:eastAsia="ko-KR"/>
              </w:rPr>
              <w:t xml:space="preserve">takes two input strings from the command-line, (2) </w:t>
            </w:r>
            <w:r w:rsidR="009651CB" w:rsidRPr="00A32BB4">
              <w:rPr>
                <w:b/>
                <w:lang w:eastAsia="ko-KR"/>
              </w:rPr>
              <w:t>combines two strings then</w:t>
            </w:r>
            <w:r w:rsidR="00B912AA" w:rsidRPr="00A32BB4">
              <w:rPr>
                <w:b/>
                <w:lang w:eastAsia="ko-KR"/>
              </w:rPr>
              <w:t xml:space="preserve"> (3) convert each st</w:t>
            </w:r>
            <w:r w:rsidR="00BD5A5B" w:rsidRPr="00A32BB4">
              <w:rPr>
                <w:b/>
                <w:lang w:eastAsia="ko-KR"/>
              </w:rPr>
              <w:t>ring in a uppercase and finally</w:t>
            </w:r>
            <w:r w:rsidR="009651CB" w:rsidRPr="00A32BB4">
              <w:rPr>
                <w:b/>
                <w:lang w:eastAsia="ko-KR"/>
              </w:rPr>
              <w:t xml:space="preserve"> </w:t>
            </w:r>
            <w:r w:rsidR="00B912AA" w:rsidRPr="00A32BB4">
              <w:rPr>
                <w:b/>
                <w:lang w:eastAsia="ko-KR"/>
              </w:rPr>
              <w:t xml:space="preserve">(4) </w:t>
            </w:r>
            <w:r w:rsidRPr="00A32BB4">
              <w:rPr>
                <w:b/>
                <w:lang w:eastAsia="ko-KR"/>
              </w:rPr>
              <w:t>prints the output</w:t>
            </w:r>
            <w:r w:rsidR="009651CB" w:rsidRPr="00A32BB4">
              <w:rPr>
                <w:b/>
                <w:lang w:eastAsia="ko-KR"/>
              </w:rPr>
              <w:t>. Write this function as a cmdlet in a file called “Combine-TwoStrings.ps1.</w:t>
            </w:r>
            <w:r w:rsidR="00C00340">
              <w:rPr>
                <w:b/>
                <w:lang w:eastAsia="ko-KR"/>
              </w:rPr>
              <w:t xml:space="preserve"> Note that (2) and (3) can be swapped. </w:t>
            </w:r>
            <w:r w:rsidR="009651CB" w:rsidRPr="00A32BB4">
              <w:rPr>
                <w:b/>
                <w:lang w:eastAsia="ko-KR"/>
              </w:rPr>
              <w:t>Insert the screenshot of the code and its output.</w:t>
            </w:r>
            <w:r w:rsidR="0069058F">
              <w:rPr>
                <w:b/>
                <w:lang w:eastAsia="ko-KR"/>
              </w:rPr>
              <w:t xml:space="preserve"> Feel free to look up the previous group activity documents to concatenate two strings using “+” operation.</w:t>
            </w:r>
          </w:p>
          <w:p w14:paraId="17197E40" w14:textId="77777777" w:rsidR="0051731E" w:rsidRDefault="0051731E" w:rsidP="00105C98">
            <w:pPr>
              <w:rPr>
                <w:b/>
                <w:lang w:eastAsia="ko-KR"/>
              </w:rPr>
            </w:pPr>
          </w:p>
          <w:p w14:paraId="6CF6ADC6" w14:textId="1D224093" w:rsidR="0051731E" w:rsidRDefault="0051731E" w:rsidP="00105C98">
            <w:pPr>
              <w:rPr>
                <w:rFonts w:ascii="Courier New" w:hAnsi="Courier New" w:cs="Courier New"/>
                <w:b/>
                <w:lang w:eastAsia="ko-KR"/>
              </w:rPr>
            </w:pPr>
            <w:r>
              <w:rPr>
                <w:b/>
                <w:lang w:eastAsia="ko-KR"/>
              </w:rPr>
              <w:t xml:space="preserve">(e.g.) INPUT: </w:t>
            </w:r>
            <w:r w:rsidRPr="003B10DC">
              <w:rPr>
                <w:rFonts w:ascii="Courier New" w:hAnsi="Courier New" w:cs="Courier New"/>
                <w:b/>
                <w:lang w:eastAsia="ko-KR"/>
              </w:rPr>
              <w:t>hello world</w:t>
            </w:r>
            <w:r>
              <w:rPr>
                <w:b/>
                <w:lang w:eastAsia="ko-KR"/>
              </w:rPr>
              <w:t xml:space="preserve"> </w:t>
            </w:r>
            <w:r w:rsidRPr="0051731E">
              <w:rPr>
                <w:b/>
                <w:lang w:eastAsia="ko-KR"/>
              </w:rPr>
              <w:sym w:font="Wingdings" w:char="F0E0"/>
            </w:r>
            <w:r>
              <w:rPr>
                <w:b/>
                <w:lang w:eastAsia="ko-KR"/>
              </w:rPr>
              <w:t xml:space="preserve"> [Your Function] </w:t>
            </w:r>
            <w:r w:rsidRPr="0051731E">
              <w:rPr>
                <w:b/>
                <w:lang w:eastAsia="ko-KR"/>
              </w:rPr>
              <w:sym w:font="Wingdings" w:char="F0E0"/>
            </w:r>
            <w:r>
              <w:rPr>
                <w:b/>
                <w:lang w:eastAsia="ko-KR"/>
              </w:rPr>
              <w:t xml:space="preserve"> OUTPUT: </w:t>
            </w:r>
            <w:r w:rsidRPr="003B10DC">
              <w:rPr>
                <w:rFonts w:ascii="Courier New" w:hAnsi="Courier New" w:cs="Courier New"/>
                <w:b/>
                <w:lang w:eastAsia="ko-KR"/>
              </w:rPr>
              <w:t>HELLO WORLD</w:t>
            </w:r>
          </w:p>
          <w:p w14:paraId="461413E7" w14:textId="7022F42A" w:rsidR="00EF4A3A" w:rsidRDefault="00EF4A3A" w:rsidP="00105C98">
            <w:pPr>
              <w:rPr>
                <w:noProof/>
                <w:lang w:eastAsia="ko-KR"/>
              </w:rPr>
            </w:pPr>
          </w:p>
          <w:p w14:paraId="07FDD191" w14:textId="77777777" w:rsidR="00441B95" w:rsidRDefault="00441B95" w:rsidP="00105C98">
            <w:pPr>
              <w:rPr>
                <w:noProof/>
                <w:lang w:eastAsia="ko-KR"/>
              </w:rPr>
            </w:pPr>
          </w:p>
          <w:p w14:paraId="23881801" w14:textId="77777777" w:rsidR="00441B95" w:rsidRDefault="00441B95" w:rsidP="00105C98">
            <w:pPr>
              <w:rPr>
                <w:noProof/>
                <w:lang w:eastAsia="ko-KR"/>
              </w:rPr>
            </w:pPr>
          </w:p>
          <w:p w14:paraId="370D9BCE" w14:textId="77777777" w:rsidR="00441B95" w:rsidRPr="00A32BB4" w:rsidRDefault="00441B95" w:rsidP="00105C98">
            <w:pPr>
              <w:rPr>
                <w:b/>
                <w:lang w:eastAsia="ko-KR"/>
              </w:rPr>
            </w:pPr>
          </w:p>
          <w:p w14:paraId="6B1EBBF5" w14:textId="77777777" w:rsidR="000E007D" w:rsidRDefault="000E007D" w:rsidP="00105C98">
            <w:pPr>
              <w:rPr>
                <w:lang w:eastAsia="ko-KR"/>
              </w:rPr>
            </w:pPr>
          </w:p>
          <w:p w14:paraId="6FD2DBCE" w14:textId="61E6D915" w:rsidR="000E007D" w:rsidRDefault="000E007D" w:rsidP="00105C98">
            <w:pPr>
              <w:rPr>
                <w:lang w:eastAsia="ko-KR"/>
              </w:rPr>
            </w:pPr>
          </w:p>
          <w:p w14:paraId="66BA483F" w14:textId="4271ADEE" w:rsidR="00F11EC9" w:rsidRDefault="00F11EC9" w:rsidP="00BD5A5B">
            <w:pPr>
              <w:rPr>
                <w:lang w:eastAsia="ko-KR"/>
              </w:rPr>
            </w:pPr>
          </w:p>
        </w:tc>
      </w:tr>
    </w:tbl>
    <w:p w14:paraId="3594ED8F" w14:textId="2EDB808B" w:rsidR="00562456" w:rsidRDefault="00562456" w:rsidP="00105C98">
      <w:pPr>
        <w:rPr>
          <w:lang w:eastAsia="ko-KR"/>
        </w:rPr>
      </w:pPr>
    </w:p>
    <w:p w14:paraId="2278CA53" w14:textId="724ECE24" w:rsidR="00562456" w:rsidRDefault="00562456" w:rsidP="00105C98">
      <w:pPr>
        <w:rPr>
          <w:lang w:eastAsia="ko-KR"/>
        </w:rPr>
      </w:pPr>
    </w:p>
    <w:p w14:paraId="54473EBA" w14:textId="4B0F8514" w:rsidR="00791640" w:rsidRDefault="00791640" w:rsidP="00105C98">
      <w:pPr>
        <w:rPr>
          <w:lang w:eastAsia="ko-KR"/>
        </w:rPr>
      </w:pPr>
    </w:p>
    <w:p w14:paraId="2D711C18" w14:textId="6DC2A200" w:rsidR="00791640" w:rsidRDefault="00791640" w:rsidP="00791640">
      <w:pPr>
        <w:pStyle w:val="a5"/>
        <w:numPr>
          <w:ilvl w:val="0"/>
          <w:numId w:val="7"/>
        </w:numPr>
        <w:rPr>
          <w:lang w:eastAsia="ko-KR"/>
        </w:rPr>
      </w:pPr>
      <w:r>
        <w:rPr>
          <w:lang w:eastAsia="ko-KR"/>
        </w:rPr>
        <w:t>Let’s look at more examples. You can also pass an array to operate the items in it. Comment-block the previous functions, and type the following</w:t>
      </w:r>
      <w:r w:rsidR="00336C21">
        <w:rPr>
          <w:lang w:eastAsia="ko-KR"/>
        </w:rPr>
        <w:t xml:space="preserve"> examples</w:t>
      </w:r>
      <w:r>
        <w:rPr>
          <w:lang w:eastAsia="ko-KR"/>
        </w:rPr>
        <w:t xml:space="preserve"> in the file.</w:t>
      </w:r>
    </w:p>
    <w:p w14:paraId="4A20E6D3" w14:textId="0F841FE1" w:rsidR="00791640" w:rsidRDefault="00791640" w:rsidP="00791640">
      <w:pPr>
        <w:rPr>
          <w:lang w:eastAsia="ko-KR"/>
        </w:rPr>
      </w:pPr>
    </w:p>
    <w:p w14:paraId="5AC7AC7D" w14:textId="6242B2E3" w:rsidR="00791640" w:rsidRDefault="00791640" w:rsidP="00791640">
      <w:pPr>
        <w:rPr>
          <w:lang w:eastAsia="ko-KR"/>
        </w:rPr>
      </w:pPr>
    </w:p>
    <w:p w14:paraId="33D5A65A" w14:textId="0C99FA5D" w:rsidR="00791640" w:rsidRDefault="00791640" w:rsidP="00791640">
      <w:pPr>
        <w:rPr>
          <w:lang w:eastAsia="ko-KR"/>
        </w:rPr>
      </w:pPr>
      <w:r>
        <w:rPr>
          <w:noProof/>
          <w:lang w:eastAsia="ko-KR"/>
        </w:rPr>
        <w:drawing>
          <wp:inline distT="0" distB="0" distL="0" distR="0" wp14:anchorId="0A2668FA" wp14:editId="5E86B6F3">
            <wp:extent cx="4234092" cy="1851765"/>
            <wp:effectExtent l="19050" t="19050" r="14605" b="152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939" cy="1853885"/>
                    </a:xfrm>
                    <a:prstGeom prst="rect">
                      <a:avLst/>
                    </a:prstGeom>
                    <a:ln>
                      <a:solidFill>
                        <a:schemeClr val="accent1"/>
                      </a:solidFill>
                    </a:ln>
                  </pic:spPr>
                </pic:pic>
              </a:graphicData>
            </a:graphic>
          </wp:inline>
        </w:drawing>
      </w:r>
    </w:p>
    <w:p w14:paraId="25FE5A2B" w14:textId="57180CC9" w:rsidR="00791640" w:rsidRDefault="00791640" w:rsidP="00105C98">
      <w:pPr>
        <w:rPr>
          <w:lang w:eastAsia="ko-KR"/>
        </w:rPr>
      </w:pPr>
    </w:p>
    <w:p w14:paraId="50AF590E" w14:textId="5821BD06" w:rsidR="00791640" w:rsidRDefault="00791640" w:rsidP="00105C98">
      <w:pPr>
        <w:rPr>
          <w:lang w:eastAsia="ko-KR"/>
        </w:rPr>
      </w:pPr>
      <w:r>
        <w:rPr>
          <w:lang w:eastAsia="ko-KR"/>
        </w:rPr>
        <w:t>Enter your cmdlet to calculate the total sum.</w:t>
      </w:r>
    </w:p>
    <w:p w14:paraId="2D420440" w14:textId="77777777" w:rsidR="00791640" w:rsidRDefault="00791640" w:rsidP="00105C98">
      <w:pPr>
        <w:rPr>
          <w:lang w:eastAsia="ko-KR"/>
        </w:rPr>
      </w:pPr>
    </w:p>
    <w:p w14:paraId="02E9AE31" w14:textId="2550F133" w:rsidR="00562456" w:rsidRDefault="00791640" w:rsidP="00105C98">
      <w:pPr>
        <w:rPr>
          <w:lang w:eastAsia="ko-KR"/>
        </w:rPr>
      </w:pPr>
      <w:r>
        <w:rPr>
          <w:noProof/>
          <w:lang w:eastAsia="ko-KR"/>
        </w:rPr>
        <w:lastRenderedPageBreak/>
        <w:drawing>
          <wp:inline distT="0" distB="0" distL="0" distR="0" wp14:anchorId="710E064A" wp14:editId="06D025ED">
            <wp:extent cx="3028571" cy="371429"/>
            <wp:effectExtent l="19050" t="19050" r="1968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571" cy="371429"/>
                    </a:xfrm>
                    <a:prstGeom prst="rect">
                      <a:avLst/>
                    </a:prstGeom>
                    <a:ln>
                      <a:solidFill>
                        <a:schemeClr val="accent1"/>
                      </a:solidFill>
                    </a:ln>
                  </pic:spPr>
                </pic:pic>
              </a:graphicData>
            </a:graphic>
          </wp:inline>
        </w:drawing>
      </w:r>
    </w:p>
    <w:p w14:paraId="43AD546E" w14:textId="6F76A77D" w:rsidR="00791640" w:rsidRDefault="00791640" w:rsidP="00105C98">
      <w:pPr>
        <w:rPr>
          <w:lang w:eastAsia="ko-KR"/>
        </w:rPr>
      </w:pPr>
    </w:p>
    <w:p w14:paraId="360463D7" w14:textId="0F2570B8" w:rsidR="003F5D55" w:rsidRDefault="009153BD" w:rsidP="003F5D55">
      <w:pPr>
        <w:pStyle w:val="a5"/>
        <w:numPr>
          <w:ilvl w:val="0"/>
          <w:numId w:val="7"/>
        </w:numPr>
        <w:rPr>
          <w:lang w:eastAsia="ko-KR"/>
        </w:rPr>
      </w:pPr>
      <w:r>
        <w:rPr>
          <w:lang w:eastAsia="ko-KR"/>
        </w:rPr>
        <w:t xml:space="preserve">Comment-block the previous function, and type the </w:t>
      </w:r>
      <w:r w:rsidR="003F5D55">
        <w:rPr>
          <w:lang w:eastAsia="ko-KR"/>
        </w:rPr>
        <w:t xml:space="preserve">following </w:t>
      </w:r>
      <w:r w:rsidR="00155616">
        <w:rPr>
          <w:lang w:eastAsia="ko-KR"/>
        </w:rPr>
        <w:t xml:space="preserve">example that </w:t>
      </w:r>
      <w:r w:rsidR="003F5D55">
        <w:rPr>
          <w:lang w:eastAsia="ko-KR"/>
        </w:rPr>
        <w:t>shows the dynamic list of numbers passing to the function.</w:t>
      </w:r>
    </w:p>
    <w:p w14:paraId="29480C35" w14:textId="153A8832" w:rsidR="003F5D55" w:rsidRDefault="009C6B5D" w:rsidP="003F5D55">
      <w:pPr>
        <w:rPr>
          <w:lang w:eastAsia="ko-KR"/>
        </w:rPr>
      </w:pPr>
      <w:r>
        <w:rPr>
          <w:noProof/>
          <w:lang w:eastAsia="ko-KR"/>
        </w:rPr>
        <w:drawing>
          <wp:inline distT="0" distB="0" distL="0" distR="0" wp14:anchorId="3984170B" wp14:editId="6778D56C">
            <wp:extent cx="4047619" cy="1695238"/>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7619" cy="1695238"/>
                    </a:xfrm>
                    <a:prstGeom prst="rect">
                      <a:avLst/>
                    </a:prstGeom>
                    <a:ln>
                      <a:solidFill>
                        <a:schemeClr val="accent1"/>
                      </a:solidFill>
                    </a:ln>
                  </pic:spPr>
                </pic:pic>
              </a:graphicData>
            </a:graphic>
          </wp:inline>
        </w:drawing>
      </w:r>
    </w:p>
    <w:p w14:paraId="01879CCA" w14:textId="77777777" w:rsidR="00155616" w:rsidRDefault="00155616" w:rsidP="003F5D55">
      <w:pPr>
        <w:rPr>
          <w:lang w:eastAsia="ko-KR"/>
        </w:rPr>
      </w:pPr>
    </w:p>
    <w:p w14:paraId="78E01EF6" w14:textId="0688D50C" w:rsidR="009C6B5D" w:rsidRDefault="009C6B5D" w:rsidP="003F5D55">
      <w:pPr>
        <w:rPr>
          <w:lang w:eastAsia="ko-KR"/>
        </w:rPr>
      </w:pPr>
      <w:r>
        <w:rPr>
          <w:lang w:eastAsia="ko-KR"/>
        </w:rPr>
        <w:t>Try number of input values</w:t>
      </w:r>
      <w:r w:rsidR="00430577">
        <w:rPr>
          <w:lang w:eastAsia="ko-KR"/>
        </w:rPr>
        <w:t xml:space="preserve"> in the script followed by running your cmdlet in the console.</w:t>
      </w:r>
    </w:p>
    <w:p w14:paraId="476F84A9" w14:textId="77777777" w:rsidR="009C6B5D" w:rsidRDefault="009C6B5D" w:rsidP="003F5D55">
      <w:pPr>
        <w:rPr>
          <w:lang w:eastAsia="ko-KR"/>
        </w:rPr>
      </w:pPr>
    </w:p>
    <w:p w14:paraId="0D35FA69" w14:textId="0E18FB84" w:rsidR="009C6B5D" w:rsidRDefault="009C6B5D" w:rsidP="003F5D55">
      <w:pPr>
        <w:rPr>
          <w:lang w:eastAsia="ko-KR"/>
        </w:rPr>
      </w:pPr>
      <w:r>
        <w:rPr>
          <w:noProof/>
          <w:lang w:eastAsia="ko-KR"/>
        </w:rPr>
        <w:drawing>
          <wp:inline distT="0" distB="0" distL="0" distR="0" wp14:anchorId="673F9489" wp14:editId="17854262">
            <wp:extent cx="1838095" cy="219048"/>
            <wp:effectExtent l="19050" t="19050" r="1016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095" cy="219048"/>
                    </a:xfrm>
                    <a:prstGeom prst="rect">
                      <a:avLst/>
                    </a:prstGeom>
                    <a:ln>
                      <a:solidFill>
                        <a:schemeClr val="accent1"/>
                      </a:solidFill>
                    </a:ln>
                  </pic:spPr>
                </pic:pic>
              </a:graphicData>
            </a:graphic>
          </wp:inline>
        </w:drawing>
      </w:r>
      <w:r w:rsidR="00336C21">
        <w:rPr>
          <w:lang w:eastAsia="ko-KR"/>
        </w:rPr>
        <w:sym w:font="Wingdings" w:char="F0E0"/>
      </w:r>
      <w:r w:rsidR="00336C21">
        <w:rPr>
          <w:lang w:eastAsia="ko-KR"/>
        </w:rPr>
        <w:t xml:space="preserve"> </w:t>
      </w:r>
      <w:r w:rsidR="00336C21">
        <w:rPr>
          <w:noProof/>
          <w:lang w:eastAsia="ko-KR"/>
        </w:rPr>
        <w:drawing>
          <wp:inline distT="0" distB="0" distL="0" distR="0" wp14:anchorId="3FB96A80" wp14:editId="11D924E4">
            <wp:extent cx="3047619" cy="304762"/>
            <wp:effectExtent l="19050" t="19050" r="19685" b="196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7619" cy="304762"/>
                    </a:xfrm>
                    <a:prstGeom prst="rect">
                      <a:avLst/>
                    </a:prstGeom>
                    <a:ln>
                      <a:solidFill>
                        <a:schemeClr val="accent1"/>
                      </a:solidFill>
                    </a:ln>
                  </pic:spPr>
                </pic:pic>
              </a:graphicData>
            </a:graphic>
          </wp:inline>
        </w:drawing>
      </w:r>
    </w:p>
    <w:p w14:paraId="6F75B79D" w14:textId="77777777" w:rsidR="00336C21" w:rsidRDefault="00336C21" w:rsidP="003F5D55">
      <w:pPr>
        <w:rPr>
          <w:lang w:eastAsia="ko-KR"/>
        </w:rPr>
      </w:pPr>
    </w:p>
    <w:p w14:paraId="7F9842DA" w14:textId="0AD336A1" w:rsidR="009C6B5D" w:rsidRDefault="009C6B5D" w:rsidP="003F5D55">
      <w:pPr>
        <w:rPr>
          <w:lang w:eastAsia="ko-KR"/>
        </w:rPr>
      </w:pPr>
      <w:r>
        <w:rPr>
          <w:noProof/>
          <w:lang w:eastAsia="ko-KR"/>
        </w:rPr>
        <w:drawing>
          <wp:inline distT="0" distB="0" distL="0" distR="0" wp14:anchorId="437759C5" wp14:editId="4CCD034E">
            <wp:extent cx="1790476" cy="276190"/>
            <wp:effectExtent l="19050" t="19050" r="19685"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0476" cy="276190"/>
                    </a:xfrm>
                    <a:prstGeom prst="rect">
                      <a:avLst/>
                    </a:prstGeom>
                    <a:ln>
                      <a:solidFill>
                        <a:schemeClr val="accent1"/>
                      </a:solidFill>
                    </a:ln>
                  </pic:spPr>
                </pic:pic>
              </a:graphicData>
            </a:graphic>
          </wp:inline>
        </w:drawing>
      </w:r>
      <w:r w:rsidR="00336C21">
        <w:rPr>
          <w:lang w:eastAsia="ko-KR"/>
        </w:rPr>
        <w:t xml:space="preserve"> </w:t>
      </w:r>
      <w:r w:rsidR="00336C21">
        <w:rPr>
          <w:lang w:eastAsia="ko-KR"/>
        </w:rPr>
        <w:sym w:font="Wingdings" w:char="F0E0"/>
      </w:r>
      <w:r w:rsidR="00336C21">
        <w:rPr>
          <w:lang w:eastAsia="ko-KR"/>
        </w:rPr>
        <w:t xml:space="preserve"> </w:t>
      </w:r>
      <w:r w:rsidR="00336C21">
        <w:rPr>
          <w:noProof/>
          <w:lang w:eastAsia="ko-KR"/>
        </w:rPr>
        <w:drawing>
          <wp:inline distT="0" distB="0" distL="0" distR="0" wp14:anchorId="63E37ACE" wp14:editId="4BC676E9">
            <wp:extent cx="3123809" cy="314286"/>
            <wp:effectExtent l="19050" t="19050" r="19685"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3809" cy="314286"/>
                    </a:xfrm>
                    <a:prstGeom prst="rect">
                      <a:avLst/>
                    </a:prstGeom>
                    <a:ln>
                      <a:solidFill>
                        <a:schemeClr val="accent1"/>
                      </a:solidFill>
                    </a:ln>
                  </pic:spPr>
                </pic:pic>
              </a:graphicData>
            </a:graphic>
          </wp:inline>
        </w:drawing>
      </w:r>
    </w:p>
    <w:p w14:paraId="05153761" w14:textId="77777777" w:rsidR="00336C21" w:rsidRDefault="00336C21" w:rsidP="003F5D55">
      <w:pPr>
        <w:rPr>
          <w:lang w:eastAsia="ko-KR"/>
        </w:rPr>
      </w:pPr>
    </w:p>
    <w:p w14:paraId="63675926" w14:textId="36600056" w:rsidR="009C6B5D" w:rsidRDefault="009C6B5D" w:rsidP="003F5D55">
      <w:pPr>
        <w:rPr>
          <w:lang w:eastAsia="ko-KR"/>
        </w:rPr>
      </w:pPr>
      <w:r>
        <w:rPr>
          <w:noProof/>
          <w:lang w:eastAsia="ko-KR"/>
        </w:rPr>
        <w:drawing>
          <wp:inline distT="0" distB="0" distL="0" distR="0" wp14:anchorId="6B4B51BB" wp14:editId="08F014D7">
            <wp:extent cx="2419048" cy="276190"/>
            <wp:effectExtent l="19050" t="19050" r="19685"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048" cy="276190"/>
                    </a:xfrm>
                    <a:prstGeom prst="rect">
                      <a:avLst/>
                    </a:prstGeom>
                    <a:ln>
                      <a:solidFill>
                        <a:schemeClr val="accent1"/>
                      </a:solidFill>
                    </a:ln>
                  </pic:spPr>
                </pic:pic>
              </a:graphicData>
            </a:graphic>
          </wp:inline>
        </w:drawing>
      </w:r>
      <w:r w:rsidR="00336C21">
        <w:rPr>
          <w:lang w:eastAsia="ko-KR"/>
        </w:rPr>
        <w:t xml:space="preserve"> </w:t>
      </w:r>
      <w:r w:rsidR="00336C21">
        <w:rPr>
          <w:lang w:eastAsia="ko-KR"/>
        </w:rPr>
        <w:sym w:font="Wingdings" w:char="F0E0"/>
      </w:r>
      <w:r w:rsidR="00336C21">
        <w:rPr>
          <w:lang w:eastAsia="ko-KR"/>
        </w:rPr>
        <w:t xml:space="preserve"> </w:t>
      </w:r>
      <w:r w:rsidR="00336C21">
        <w:rPr>
          <w:noProof/>
          <w:lang w:eastAsia="ko-KR"/>
        </w:rPr>
        <w:drawing>
          <wp:inline distT="0" distB="0" distL="0" distR="0" wp14:anchorId="1BF9BE5C" wp14:editId="6F874C0E">
            <wp:extent cx="3047619" cy="333333"/>
            <wp:effectExtent l="19050" t="19050" r="19685"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7619" cy="333333"/>
                    </a:xfrm>
                    <a:prstGeom prst="rect">
                      <a:avLst/>
                    </a:prstGeom>
                    <a:ln>
                      <a:solidFill>
                        <a:schemeClr val="accent1"/>
                      </a:solidFill>
                    </a:ln>
                  </pic:spPr>
                </pic:pic>
              </a:graphicData>
            </a:graphic>
          </wp:inline>
        </w:drawing>
      </w:r>
    </w:p>
    <w:p w14:paraId="1F870A82" w14:textId="77777777" w:rsidR="009C6B5D" w:rsidRDefault="009C6B5D" w:rsidP="003F5D55">
      <w:pPr>
        <w:rPr>
          <w:lang w:eastAsia="ko-KR"/>
        </w:rPr>
      </w:pPr>
    </w:p>
    <w:p w14:paraId="70022927" w14:textId="77777777" w:rsidR="009C6B5D" w:rsidRDefault="009C6B5D" w:rsidP="003F5D55">
      <w:pPr>
        <w:rPr>
          <w:lang w:eastAsia="ko-KR"/>
        </w:rPr>
      </w:pPr>
    </w:p>
    <w:p w14:paraId="414F1ED3" w14:textId="24420446" w:rsidR="003F2D10" w:rsidRDefault="003F2D10" w:rsidP="00BC57DB">
      <w:pPr>
        <w:pStyle w:val="a5"/>
        <w:numPr>
          <w:ilvl w:val="0"/>
          <w:numId w:val="7"/>
        </w:numPr>
        <w:rPr>
          <w:lang w:eastAsia="ko-KR"/>
        </w:rPr>
      </w:pPr>
      <w:r>
        <w:rPr>
          <w:lang w:eastAsia="ko-KR"/>
        </w:rPr>
        <w:t>In the command-line, we often express a switch or a parameter using “-” followed by an actual parameter value such as “</w:t>
      </w:r>
      <w:r w:rsidRPr="003F2D10">
        <w:rPr>
          <w:rFonts w:ascii="Courier New" w:hAnsi="Courier New" w:cs="Courier New"/>
          <w:b/>
          <w:color w:val="FF0000"/>
          <w:lang w:eastAsia="ko-KR"/>
        </w:rPr>
        <w:t>-</w:t>
      </w:r>
      <w:proofErr w:type="spellStart"/>
      <w:r w:rsidRPr="003F2D10">
        <w:rPr>
          <w:rFonts w:ascii="Courier New" w:hAnsi="Courier New" w:cs="Courier New"/>
          <w:b/>
          <w:color w:val="FF0000"/>
          <w:lang w:eastAsia="ko-KR"/>
        </w:rPr>
        <w:t>LogName</w:t>
      </w:r>
      <w:proofErr w:type="spellEnd"/>
      <w:r w:rsidRPr="003F2D10">
        <w:rPr>
          <w:rFonts w:ascii="Courier New" w:hAnsi="Courier New" w:cs="Courier New"/>
          <w:b/>
          <w:color w:val="FF0000"/>
          <w:lang w:eastAsia="ko-KR"/>
        </w:rPr>
        <w:t xml:space="preserve"> </w:t>
      </w:r>
      <w:r w:rsidRPr="003F2D10">
        <w:rPr>
          <w:rFonts w:ascii="Courier New" w:hAnsi="Courier New" w:cs="Courier New"/>
          <w:b/>
          <w:color w:val="0070C0"/>
          <w:lang w:eastAsia="ko-KR"/>
        </w:rPr>
        <w:t>Application</w:t>
      </w:r>
      <w:r>
        <w:rPr>
          <w:lang w:eastAsia="ko-KR"/>
        </w:rPr>
        <w:t>”. Let’s take try the following example. Go ahead and comment-block all the previous functions and type as below.</w:t>
      </w:r>
    </w:p>
    <w:p w14:paraId="464B11C5" w14:textId="373522C6" w:rsidR="003F2D10" w:rsidRDefault="003F2D10" w:rsidP="003F2D10">
      <w:pPr>
        <w:pStyle w:val="a5"/>
        <w:ind w:left="400"/>
        <w:rPr>
          <w:lang w:eastAsia="ko-KR"/>
        </w:rPr>
      </w:pPr>
      <w:r>
        <w:rPr>
          <w:noProof/>
          <w:lang w:eastAsia="ko-KR"/>
        </w:rPr>
        <w:drawing>
          <wp:inline distT="0" distB="0" distL="0" distR="0" wp14:anchorId="1B6C39B1" wp14:editId="3320B5D4">
            <wp:extent cx="5390476" cy="1580952"/>
            <wp:effectExtent l="19050" t="19050" r="20320" b="196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0476" cy="1580952"/>
                    </a:xfrm>
                    <a:prstGeom prst="rect">
                      <a:avLst/>
                    </a:prstGeom>
                    <a:ln>
                      <a:solidFill>
                        <a:schemeClr val="accent1"/>
                      </a:solidFill>
                    </a:ln>
                  </pic:spPr>
                </pic:pic>
              </a:graphicData>
            </a:graphic>
          </wp:inline>
        </w:drawing>
      </w:r>
    </w:p>
    <w:p w14:paraId="0C83DC8D" w14:textId="25A4A948" w:rsidR="003F2D10" w:rsidRDefault="003F2D10" w:rsidP="003F2D10">
      <w:pPr>
        <w:pStyle w:val="a5"/>
        <w:ind w:left="400"/>
        <w:rPr>
          <w:lang w:eastAsia="ko-KR"/>
        </w:rPr>
      </w:pPr>
    </w:p>
    <w:p w14:paraId="38FF0600" w14:textId="10FAA508" w:rsidR="003F2D10" w:rsidRDefault="003F2D10" w:rsidP="00B564B1">
      <w:pPr>
        <w:pStyle w:val="a5"/>
        <w:numPr>
          <w:ilvl w:val="0"/>
          <w:numId w:val="7"/>
        </w:numPr>
        <w:rPr>
          <w:lang w:eastAsia="ko-KR"/>
        </w:rPr>
      </w:pPr>
      <w:r>
        <w:rPr>
          <w:lang w:eastAsia="ko-KR"/>
        </w:rPr>
        <w:t>Go to the console and type as below. As the output shows, a value is assigned to the value to defined parameter if you specify the parameter names such as “-Name” or “-SSN”</w:t>
      </w:r>
      <w:r w:rsidR="00B564B1">
        <w:rPr>
          <w:lang w:eastAsia="ko-KR"/>
        </w:rPr>
        <w:t>.</w:t>
      </w:r>
    </w:p>
    <w:p w14:paraId="02A1F1B7" w14:textId="10426AC8" w:rsidR="003F2D10" w:rsidRDefault="003F2D10" w:rsidP="003F2D10">
      <w:pPr>
        <w:pStyle w:val="a5"/>
        <w:ind w:left="400"/>
        <w:rPr>
          <w:lang w:eastAsia="ko-KR"/>
        </w:rPr>
      </w:pPr>
    </w:p>
    <w:p w14:paraId="5F07407D" w14:textId="421E27EB" w:rsidR="003F2D10" w:rsidRDefault="003F2D10" w:rsidP="003F2D10">
      <w:pPr>
        <w:pStyle w:val="a5"/>
        <w:ind w:left="400"/>
        <w:rPr>
          <w:lang w:eastAsia="ko-KR"/>
        </w:rPr>
      </w:pPr>
      <w:r>
        <w:rPr>
          <w:noProof/>
          <w:lang w:eastAsia="ko-KR"/>
        </w:rPr>
        <w:lastRenderedPageBreak/>
        <w:drawing>
          <wp:inline distT="0" distB="0" distL="0" distR="0" wp14:anchorId="734A3B58" wp14:editId="3C2F835F">
            <wp:extent cx="5438095" cy="714286"/>
            <wp:effectExtent l="19050" t="19050" r="10795" b="10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095" cy="714286"/>
                    </a:xfrm>
                    <a:prstGeom prst="rect">
                      <a:avLst/>
                    </a:prstGeom>
                    <a:ln>
                      <a:solidFill>
                        <a:schemeClr val="accent1"/>
                      </a:solidFill>
                    </a:ln>
                  </pic:spPr>
                </pic:pic>
              </a:graphicData>
            </a:graphic>
          </wp:inline>
        </w:drawing>
      </w:r>
    </w:p>
    <w:p w14:paraId="19EE3924" w14:textId="6C6E7998" w:rsidR="00B564B1" w:rsidRDefault="00B564B1" w:rsidP="00B564B1">
      <w:pPr>
        <w:pStyle w:val="a5"/>
        <w:numPr>
          <w:ilvl w:val="0"/>
          <w:numId w:val="7"/>
        </w:numPr>
        <w:rPr>
          <w:lang w:eastAsia="ko-KR"/>
        </w:rPr>
      </w:pPr>
      <w:r>
        <w:rPr>
          <w:lang w:eastAsia="ko-KR"/>
        </w:rPr>
        <w:t>We can make those parameters “Mandatory” if needed. The following example shows how, and type the example in your script file.</w:t>
      </w:r>
    </w:p>
    <w:p w14:paraId="653BAF3B" w14:textId="02CE300A" w:rsidR="00B564B1" w:rsidRDefault="00B564B1" w:rsidP="00B564B1">
      <w:pPr>
        <w:rPr>
          <w:lang w:eastAsia="ko-KR"/>
        </w:rPr>
      </w:pPr>
      <w:r>
        <w:rPr>
          <w:noProof/>
          <w:lang w:eastAsia="ko-KR"/>
        </w:rPr>
        <w:drawing>
          <wp:inline distT="0" distB="0" distL="0" distR="0" wp14:anchorId="238AE501" wp14:editId="45223C99">
            <wp:extent cx="5066667" cy="1923810"/>
            <wp:effectExtent l="19050" t="19050" r="19685" b="196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6667" cy="1923810"/>
                    </a:xfrm>
                    <a:prstGeom prst="rect">
                      <a:avLst/>
                    </a:prstGeom>
                    <a:ln>
                      <a:solidFill>
                        <a:schemeClr val="accent1"/>
                      </a:solidFill>
                    </a:ln>
                  </pic:spPr>
                </pic:pic>
              </a:graphicData>
            </a:graphic>
          </wp:inline>
        </w:drawing>
      </w:r>
    </w:p>
    <w:p w14:paraId="4F56718B" w14:textId="77777777" w:rsidR="00072C86" w:rsidRDefault="00072C86" w:rsidP="00072C86">
      <w:pPr>
        <w:pStyle w:val="a5"/>
        <w:ind w:left="400"/>
        <w:rPr>
          <w:lang w:eastAsia="ko-KR"/>
        </w:rPr>
      </w:pPr>
    </w:p>
    <w:p w14:paraId="31466C09" w14:textId="77777777" w:rsidR="00072C86" w:rsidRDefault="00072C86" w:rsidP="00072C86">
      <w:pPr>
        <w:pStyle w:val="a5"/>
        <w:ind w:left="400"/>
        <w:rPr>
          <w:lang w:eastAsia="ko-KR"/>
        </w:rPr>
      </w:pPr>
    </w:p>
    <w:p w14:paraId="3B15958C" w14:textId="3BE3E7F5" w:rsidR="00B564B1" w:rsidRDefault="00B564B1" w:rsidP="00B564B1">
      <w:pPr>
        <w:pStyle w:val="a5"/>
        <w:numPr>
          <w:ilvl w:val="0"/>
          <w:numId w:val="7"/>
        </w:numPr>
        <w:rPr>
          <w:lang w:eastAsia="ko-KR"/>
        </w:rPr>
      </w:pPr>
      <w:r>
        <w:rPr>
          <w:lang w:eastAsia="ko-KR"/>
        </w:rPr>
        <w:t>Test out the script without passing one of the mandatory parameters and to see what you get in the command-line. Indeed. It forces you to enter the parameter value to be entered. Note that (Mandatory = $true) and (Mandatory) are the same since its default value is set to $true.</w:t>
      </w:r>
    </w:p>
    <w:p w14:paraId="7270E0FA" w14:textId="0C3B4918" w:rsidR="00B564B1" w:rsidRDefault="00072C86" w:rsidP="00B564B1">
      <w:pPr>
        <w:rPr>
          <w:lang w:eastAsia="ko-KR"/>
        </w:rPr>
      </w:pPr>
      <w:r>
        <w:rPr>
          <w:noProof/>
          <w:lang w:eastAsia="ko-KR"/>
        </w:rPr>
        <w:drawing>
          <wp:inline distT="0" distB="0" distL="0" distR="0" wp14:anchorId="596FC534" wp14:editId="522C1A5A">
            <wp:extent cx="5342857" cy="1180952"/>
            <wp:effectExtent l="19050" t="19050" r="10795" b="196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2857" cy="1180952"/>
                    </a:xfrm>
                    <a:prstGeom prst="rect">
                      <a:avLst/>
                    </a:prstGeom>
                    <a:ln>
                      <a:solidFill>
                        <a:schemeClr val="accent1"/>
                      </a:solidFill>
                    </a:ln>
                  </pic:spPr>
                </pic:pic>
              </a:graphicData>
            </a:graphic>
          </wp:inline>
        </w:drawing>
      </w:r>
    </w:p>
    <w:p w14:paraId="391712C1" w14:textId="7CEA7297" w:rsidR="00B564B1" w:rsidRDefault="00B564B1" w:rsidP="00B564B1">
      <w:pPr>
        <w:rPr>
          <w:lang w:eastAsia="ko-KR"/>
        </w:rPr>
      </w:pPr>
    </w:p>
    <w:p w14:paraId="493B0FA1" w14:textId="1DB317C2" w:rsidR="00C91363" w:rsidRDefault="00C91363" w:rsidP="00B564B1">
      <w:pPr>
        <w:rPr>
          <w:lang w:eastAsia="ko-KR"/>
        </w:rPr>
      </w:pPr>
    </w:p>
    <w:p w14:paraId="7AA33F68" w14:textId="3E892224" w:rsidR="00C91363" w:rsidRDefault="00C91363" w:rsidP="00B564B1">
      <w:pPr>
        <w:rPr>
          <w:lang w:eastAsia="ko-KR"/>
        </w:rPr>
      </w:pPr>
    </w:p>
    <w:p w14:paraId="2DEFA522" w14:textId="77777777" w:rsidR="00C91363" w:rsidRDefault="00C91363" w:rsidP="00B564B1">
      <w:pPr>
        <w:rPr>
          <w:lang w:eastAsia="ko-KR"/>
        </w:rPr>
      </w:pPr>
    </w:p>
    <w:tbl>
      <w:tblPr>
        <w:tblStyle w:val="a6"/>
        <w:tblW w:w="0" w:type="auto"/>
        <w:tblLook w:val="04A0" w:firstRow="1" w:lastRow="0" w:firstColumn="1" w:lastColumn="0" w:noHBand="0" w:noVBand="1"/>
      </w:tblPr>
      <w:tblGrid>
        <w:gridCol w:w="9350"/>
      </w:tblGrid>
      <w:tr w:rsidR="00C91363" w14:paraId="1189E52F" w14:textId="77777777" w:rsidTr="00C91363">
        <w:tc>
          <w:tcPr>
            <w:tcW w:w="9350" w:type="dxa"/>
          </w:tcPr>
          <w:p w14:paraId="7DB65EF1" w14:textId="702FC90F" w:rsidR="001B5B14" w:rsidRDefault="00C91363" w:rsidP="00B564B1">
            <w:pPr>
              <w:rPr>
                <w:lang w:eastAsia="ko-KR"/>
              </w:rPr>
            </w:pPr>
            <w:r>
              <w:rPr>
                <w:lang w:eastAsia="ko-KR"/>
              </w:rPr>
              <w:t xml:space="preserve">Q2 </w:t>
            </w:r>
            <w:r w:rsidR="001B5B14">
              <w:rPr>
                <w:lang w:eastAsia="ko-KR"/>
              </w:rPr>
              <w:t>You will write two functions. First function sto</w:t>
            </w:r>
            <w:r w:rsidR="00280CA8">
              <w:rPr>
                <w:lang w:eastAsia="ko-KR"/>
              </w:rPr>
              <w:t xml:space="preserve">res random numbers to 2 arrays. Create two arrays, one named your last name </w:t>
            </w:r>
            <w:r w:rsidR="001B5B14">
              <w:rPr>
                <w:lang w:eastAsia="ko-KR"/>
              </w:rPr>
              <w:t>$</w:t>
            </w:r>
            <w:r w:rsidR="00BA6846">
              <w:rPr>
                <w:lang w:eastAsia="ko-KR"/>
              </w:rPr>
              <w:t>CHANG (</w:t>
            </w:r>
            <w:r w:rsidR="00BA6846" w:rsidRPr="00BA6846">
              <w:rPr>
                <w:i/>
                <w:lang w:eastAsia="ko-KR"/>
              </w:rPr>
              <w:t xml:space="preserve">use </w:t>
            </w:r>
            <w:proofErr w:type="spellStart"/>
            <w:r w:rsidR="00BA6846" w:rsidRPr="00BA6846">
              <w:rPr>
                <w:i/>
                <w:lang w:eastAsia="ko-KR"/>
              </w:rPr>
              <w:t>your_lastname</w:t>
            </w:r>
            <w:proofErr w:type="spellEnd"/>
            <w:r w:rsidR="00BA6846" w:rsidRPr="00BA6846">
              <w:rPr>
                <w:i/>
                <w:lang w:eastAsia="ko-KR"/>
              </w:rPr>
              <w:t>)</w:t>
            </w:r>
            <w:r w:rsidR="001B5B14">
              <w:rPr>
                <w:lang w:eastAsia="ko-KR"/>
              </w:rPr>
              <w:t xml:space="preserve"> and</w:t>
            </w:r>
            <w:r w:rsidR="00280CA8">
              <w:rPr>
                <w:lang w:eastAsia="ko-KR"/>
              </w:rPr>
              <w:t xml:space="preserve"> the other with</w:t>
            </w:r>
            <w:r w:rsidR="001B5B14">
              <w:rPr>
                <w:lang w:eastAsia="ko-KR"/>
              </w:rPr>
              <w:t xml:space="preserve"> </w:t>
            </w:r>
            <w:r w:rsidR="00147E1D">
              <w:rPr>
                <w:lang w:eastAsia="ko-KR"/>
              </w:rPr>
              <w:t xml:space="preserve">your partner’s last name </w:t>
            </w:r>
            <w:r w:rsidR="001B5B14">
              <w:rPr>
                <w:lang w:eastAsia="ko-KR"/>
              </w:rPr>
              <w:t>$</w:t>
            </w:r>
            <w:r w:rsidR="00147E1D">
              <w:rPr>
                <w:lang w:eastAsia="ko-KR"/>
              </w:rPr>
              <w:t>SMITH (</w:t>
            </w:r>
            <w:proofErr w:type="spellStart"/>
            <w:r w:rsidR="00147E1D" w:rsidRPr="00147E1D">
              <w:rPr>
                <w:i/>
                <w:lang w:eastAsia="ko-KR"/>
              </w:rPr>
              <w:t>use_your</w:t>
            </w:r>
            <w:proofErr w:type="spellEnd"/>
            <w:r w:rsidR="00147E1D" w:rsidRPr="00147E1D">
              <w:rPr>
                <w:i/>
                <w:lang w:eastAsia="ko-KR"/>
              </w:rPr>
              <w:t xml:space="preserve"> partner’s </w:t>
            </w:r>
            <w:proofErr w:type="spellStart"/>
            <w:r w:rsidR="00147E1D" w:rsidRPr="00147E1D">
              <w:rPr>
                <w:i/>
                <w:lang w:eastAsia="ko-KR"/>
              </w:rPr>
              <w:t>lastname</w:t>
            </w:r>
            <w:proofErr w:type="spellEnd"/>
            <w:r w:rsidR="00147E1D">
              <w:rPr>
                <w:lang w:eastAsia="ko-KR"/>
              </w:rPr>
              <w:t>)</w:t>
            </w:r>
            <w:r w:rsidR="001B5B14">
              <w:rPr>
                <w:lang w:eastAsia="ko-KR"/>
              </w:rPr>
              <w:t>. Then pass them to the second function that compares each number in both arrays. After comparison, count the total number of wins (win = greater value) and print out who the winner is.</w:t>
            </w:r>
          </w:p>
          <w:p w14:paraId="13DDD5EF" w14:textId="603F769D" w:rsidR="00C91363" w:rsidRDefault="001B5B14" w:rsidP="00B564B1">
            <w:pPr>
              <w:rPr>
                <w:lang w:eastAsia="ko-KR"/>
              </w:rPr>
            </w:pPr>
            <w:r>
              <w:rPr>
                <w:lang w:eastAsia="ko-KR"/>
              </w:rPr>
              <w:t xml:space="preserve"> </w:t>
            </w:r>
          </w:p>
          <w:p w14:paraId="1CA92461" w14:textId="233508A2" w:rsidR="00C91363" w:rsidRDefault="00C91363" w:rsidP="00C91363">
            <w:pPr>
              <w:pStyle w:val="a5"/>
              <w:numPr>
                <w:ilvl w:val="0"/>
                <w:numId w:val="18"/>
              </w:numPr>
              <w:rPr>
                <w:lang w:eastAsia="ko-KR"/>
              </w:rPr>
            </w:pPr>
            <w:r>
              <w:rPr>
                <w:lang w:eastAsia="ko-KR"/>
              </w:rPr>
              <w:t xml:space="preserve">Define </w:t>
            </w:r>
            <w:r w:rsidR="002155ED">
              <w:rPr>
                <w:lang w:eastAsia="ko-KR"/>
              </w:rPr>
              <w:t xml:space="preserve">and initialize </w:t>
            </w:r>
            <w:r>
              <w:rPr>
                <w:lang w:eastAsia="ko-KR"/>
              </w:rPr>
              <w:t xml:space="preserve">two </w:t>
            </w:r>
            <w:r w:rsidR="002155ED">
              <w:rPr>
                <w:lang w:eastAsia="ko-KR"/>
              </w:rPr>
              <w:t>arrays.</w:t>
            </w:r>
          </w:p>
          <w:p w14:paraId="4E04353D" w14:textId="6FC62703" w:rsidR="00C91363" w:rsidRDefault="002155ED" w:rsidP="00C91363">
            <w:pPr>
              <w:pStyle w:val="a5"/>
              <w:numPr>
                <w:ilvl w:val="0"/>
                <w:numId w:val="18"/>
              </w:numPr>
              <w:rPr>
                <w:lang w:eastAsia="ko-KR"/>
              </w:rPr>
            </w:pPr>
            <w:r>
              <w:rPr>
                <w:lang w:eastAsia="ko-KR"/>
              </w:rPr>
              <w:t>Fill each array with 10 random numbers from 1 to 100.</w:t>
            </w:r>
          </w:p>
          <w:p w14:paraId="1FD38EDC" w14:textId="73DF5E93" w:rsidR="002155ED" w:rsidRDefault="002155ED" w:rsidP="002155ED">
            <w:pPr>
              <w:pStyle w:val="a5"/>
              <w:rPr>
                <w:lang w:eastAsia="ko-KR"/>
              </w:rPr>
            </w:pPr>
            <w:r>
              <w:rPr>
                <w:lang w:eastAsia="ko-KR"/>
              </w:rPr>
              <w:t xml:space="preserve">You can do this as </w:t>
            </w:r>
            <w:r w:rsidR="001B5B14">
              <w:rPr>
                <w:lang w:eastAsia="ko-KR"/>
              </w:rPr>
              <w:t>following</w:t>
            </w:r>
            <w:r w:rsidR="00375305">
              <w:rPr>
                <w:lang w:eastAsia="ko-KR"/>
              </w:rPr>
              <w:t xml:space="preserve"> using Get-Random cmdlet</w:t>
            </w:r>
            <w:r w:rsidR="001B5B14">
              <w:rPr>
                <w:lang w:eastAsia="ko-KR"/>
              </w:rPr>
              <w:t>:</w:t>
            </w:r>
          </w:p>
          <w:p w14:paraId="3A0C1060" w14:textId="333464DA" w:rsidR="002155ED" w:rsidRPr="002155ED" w:rsidRDefault="002155ED" w:rsidP="002155ED">
            <w:pPr>
              <w:pStyle w:val="a5"/>
              <w:rPr>
                <w:rFonts w:ascii="Courier New" w:hAnsi="Courier New" w:cs="Courier New"/>
                <w:b/>
                <w:lang w:eastAsia="ko-KR"/>
              </w:rPr>
            </w:pPr>
            <w:r w:rsidRPr="002155ED">
              <w:rPr>
                <w:rFonts w:ascii="Courier New" w:hAnsi="Courier New" w:cs="Courier New"/>
                <w:b/>
                <w:lang w:eastAsia="ko-KR"/>
              </w:rPr>
              <w:t>1..100 | Get-Random –Count 10</w:t>
            </w:r>
          </w:p>
          <w:p w14:paraId="0113E4C2" w14:textId="1D3245DE" w:rsidR="00C91363" w:rsidRDefault="002155ED" w:rsidP="00C91363">
            <w:pPr>
              <w:pStyle w:val="a5"/>
              <w:numPr>
                <w:ilvl w:val="0"/>
                <w:numId w:val="18"/>
              </w:numPr>
              <w:rPr>
                <w:lang w:eastAsia="ko-KR"/>
              </w:rPr>
            </w:pPr>
            <w:r>
              <w:rPr>
                <w:lang w:eastAsia="ko-KR"/>
              </w:rPr>
              <w:t>Call your second function by passing the arrays</w:t>
            </w:r>
          </w:p>
          <w:p w14:paraId="2CAF1ACF" w14:textId="2A4705EF" w:rsidR="001B5B14" w:rsidRDefault="001B5B14" w:rsidP="001B5B14">
            <w:pPr>
              <w:pStyle w:val="a5"/>
              <w:rPr>
                <w:lang w:eastAsia="ko-KR"/>
              </w:rPr>
            </w:pPr>
            <w:r>
              <w:rPr>
                <w:lang w:eastAsia="ko-KR"/>
              </w:rPr>
              <w:t>#calling a function with parameters can be done as following:</w:t>
            </w:r>
          </w:p>
          <w:p w14:paraId="1BABDFAE" w14:textId="3CCE6914" w:rsidR="001B5B14" w:rsidRPr="001B5B14" w:rsidRDefault="00CA2009" w:rsidP="001B5B14">
            <w:pPr>
              <w:pStyle w:val="a5"/>
              <w:rPr>
                <w:rFonts w:ascii="Courier New" w:hAnsi="Courier New" w:cs="Courier New"/>
                <w:b/>
                <w:lang w:eastAsia="ko-KR"/>
              </w:rPr>
            </w:pPr>
            <w:r>
              <w:rPr>
                <w:rFonts w:ascii="Courier New" w:hAnsi="Courier New" w:cs="Courier New"/>
                <w:b/>
                <w:lang w:eastAsia="ko-KR"/>
              </w:rPr>
              <w:t>Your-</w:t>
            </w:r>
            <w:proofErr w:type="spellStart"/>
            <w:r>
              <w:rPr>
                <w:rFonts w:ascii="Courier New" w:hAnsi="Courier New" w:cs="Courier New"/>
                <w:b/>
                <w:lang w:eastAsia="ko-KR"/>
              </w:rPr>
              <w:t>SecondFunction</w:t>
            </w:r>
            <w:proofErr w:type="spellEnd"/>
            <w:r w:rsidR="00375305">
              <w:rPr>
                <w:rFonts w:ascii="Courier New" w:hAnsi="Courier New" w:cs="Courier New"/>
                <w:b/>
                <w:lang w:eastAsia="ko-KR"/>
              </w:rPr>
              <w:t xml:space="preserve"> </w:t>
            </w:r>
            <w:r w:rsidR="001B5B14" w:rsidRPr="001B5B14">
              <w:rPr>
                <w:rFonts w:ascii="Courier New" w:hAnsi="Courier New" w:cs="Courier New"/>
                <w:b/>
                <w:lang w:eastAsia="ko-KR"/>
              </w:rPr>
              <w:t>$</w:t>
            </w:r>
            <w:r w:rsidR="00147E1D">
              <w:rPr>
                <w:rFonts w:ascii="Courier New" w:hAnsi="Courier New" w:cs="Courier New"/>
                <w:b/>
                <w:lang w:eastAsia="ko-KR"/>
              </w:rPr>
              <w:t>CHANG</w:t>
            </w:r>
            <w:r w:rsidR="001B5B14" w:rsidRPr="001B5B14">
              <w:rPr>
                <w:rFonts w:ascii="Courier New" w:hAnsi="Courier New" w:cs="Courier New"/>
                <w:b/>
                <w:lang w:eastAsia="ko-KR"/>
              </w:rPr>
              <w:t xml:space="preserve"> $</w:t>
            </w:r>
            <w:r w:rsidR="00375305">
              <w:rPr>
                <w:rFonts w:ascii="Courier New" w:hAnsi="Courier New" w:cs="Courier New"/>
                <w:b/>
                <w:lang w:eastAsia="ko-KR"/>
              </w:rPr>
              <w:t>SMITH</w:t>
            </w:r>
          </w:p>
          <w:p w14:paraId="761683F6" w14:textId="2C28B81E" w:rsidR="001B5B14" w:rsidRDefault="00375305" w:rsidP="001B5B14">
            <w:pPr>
              <w:pStyle w:val="a5"/>
              <w:numPr>
                <w:ilvl w:val="0"/>
                <w:numId w:val="18"/>
              </w:numPr>
              <w:rPr>
                <w:lang w:eastAsia="ko-KR"/>
              </w:rPr>
            </w:pPr>
            <w:r>
              <w:rPr>
                <w:lang w:eastAsia="ko-KR"/>
              </w:rPr>
              <w:lastRenderedPageBreak/>
              <w:t>In the second function, you then compare the arrays, and claim who the winner is.</w:t>
            </w:r>
          </w:p>
          <w:p w14:paraId="312C1BE9" w14:textId="36D37E9F" w:rsidR="00375305" w:rsidRDefault="00AE6836" w:rsidP="00375305">
            <w:pPr>
              <w:pStyle w:val="a5"/>
              <w:numPr>
                <w:ilvl w:val="0"/>
                <w:numId w:val="18"/>
              </w:numPr>
              <w:rPr>
                <w:lang w:eastAsia="ko-KR"/>
              </w:rPr>
            </w:pPr>
            <w:r>
              <w:rPr>
                <w:lang w:eastAsia="ko-KR"/>
              </w:rPr>
              <w:t xml:space="preserve">Repeat </w:t>
            </w:r>
            <w:r w:rsidR="00375305">
              <w:rPr>
                <w:lang w:eastAsia="ko-KR"/>
              </w:rPr>
              <w:t>your script 5 times</w:t>
            </w:r>
            <w:r w:rsidR="009168B3">
              <w:rPr>
                <w:lang w:eastAsia="ko-KR"/>
              </w:rPr>
              <w:t xml:space="preserve"> and get the screen shot then insert below.</w:t>
            </w:r>
          </w:p>
          <w:p w14:paraId="40FEF041" w14:textId="77777777" w:rsidR="00375305" w:rsidRDefault="00375305" w:rsidP="00375305">
            <w:pPr>
              <w:rPr>
                <w:lang w:eastAsia="ko-KR"/>
              </w:rPr>
            </w:pPr>
          </w:p>
          <w:p w14:paraId="69172235" w14:textId="10484EAD" w:rsidR="00375305" w:rsidRDefault="00375305" w:rsidP="00375305">
            <w:pPr>
              <w:rPr>
                <w:lang w:eastAsia="ko-KR"/>
              </w:rPr>
            </w:pPr>
            <w:r>
              <w:rPr>
                <w:lang w:eastAsia="ko-KR"/>
              </w:rPr>
              <w:t>Insert the screen shot of your functions</w:t>
            </w:r>
            <w:r>
              <w:rPr>
                <w:lang w:eastAsia="ko-KR"/>
              </w:rPr>
              <w:sym w:font="Wingdings" w:char="F0E0"/>
            </w:r>
          </w:p>
          <w:p w14:paraId="5087E567" w14:textId="02A07CF8" w:rsidR="00375305" w:rsidRDefault="00375305" w:rsidP="00375305">
            <w:pPr>
              <w:rPr>
                <w:lang w:eastAsia="ko-KR"/>
              </w:rPr>
            </w:pPr>
          </w:p>
          <w:p w14:paraId="03DD566D" w14:textId="17A844F4" w:rsidR="00375305" w:rsidRDefault="00375305" w:rsidP="00375305">
            <w:pPr>
              <w:rPr>
                <w:lang w:eastAsia="ko-KR"/>
              </w:rPr>
            </w:pPr>
          </w:p>
          <w:p w14:paraId="201F0594" w14:textId="77777777" w:rsidR="00441B95" w:rsidRDefault="00441B95" w:rsidP="00375305">
            <w:pPr>
              <w:rPr>
                <w:lang w:eastAsia="ko-KR"/>
              </w:rPr>
            </w:pPr>
          </w:p>
          <w:p w14:paraId="6125CD24" w14:textId="77777777" w:rsidR="00441B95" w:rsidRDefault="00441B95" w:rsidP="00375305">
            <w:pPr>
              <w:rPr>
                <w:lang w:eastAsia="ko-KR"/>
              </w:rPr>
            </w:pPr>
          </w:p>
          <w:p w14:paraId="023BB7C5" w14:textId="77777777" w:rsidR="00441B95" w:rsidRDefault="00441B95" w:rsidP="00375305">
            <w:pPr>
              <w:rPr>
                <w:lang w:eastAsia="ko-KR"/>
              </w:rPr>
            </w:pPr>
          </w:p>
          <w:p w14:paraId="2D69FC9D" w14:textId="140E4602" w:rsidR="00375305" w:rsidRDefault="00375305" w:rsidP="00375305">
            <w:pPr>
              <w:rPr>
                <w:lang w:eastAsia="ko-KR"/>
              </w:rPr>
            </w:pPr>
          </w:p>
          <w:p w14:paraId="070DC152" w14:textId="4F9F3F59" w:rsidR="00375305" w:rsidRDefault="00375305" w:rsidP="00375305">
            <w:pPr>
              <w:rPr>
                <w:lang w:eastAsia="ko-KR"/>
              </w:rPr>
            </w:pPr>
            <w:r>
              <w:rPr>
                <w:lang w:eastAsia="ko-KR"/>
              </w:rPr>
              <w:t>Insert the screen shot of your results</w:t>
            </w:r>
            <w:r>
              <w:rPr>
                <w:lang w:eastAsia="ko-KR"/>
              </w:rPr>
              <w:sym w:font="Wingdings" w:char="F0E0"/>
            </w:r>
          </w:p>
          <w:p w14:paraId="566C9C6E" w14:textId="77777777" w:rsidR="00375305" w:rsidRDefault="00375305" w:rsidP="00375305">
            <w:pPr>
              <w:rPr>
                <w:lang w:eastAsia="ko-KR"/>
              </w:rPr>
            </w:pPr>
          </w:p>
          <w:p w14:paraId="4FC6C770" w14:textId="3FC8C3DA" w:rsidR="00375305" w:rsidRDefault="00375305" w:rsidP="00375305">
            <w:pPr>
              <w:rPr>
                <w:lang w:eastAsia="ko-KR"/>
              </w:rPr>
            </w:pPr>
          </w:p>
          <w:p w14:paraId="58DEA7D8" w14:textId="61C4EB75" w:rsidR="001B5B14" w:rsidRDefault="001B5B14" w:rsidP="001B5B14">
            <w:pPr>
              <w:rPr>
                <w:lang w:eastAsia="ko-KR"/>
              </w:rPr>
            </w:pPr>
          </w:p>
          <w:p w14:paraId="4805C44D" w14:textId="77777777" w:rsidR="00441B95" w:rsidRDefault="00441B95" w:rsidP="001B5B14">
            <w:pPr>
              <w:rPr>
                <w:lang w:eastAsia="ko-KR"/>
              </w:rPr>
            </w:pPr>
          </w:p>
          <w:p w14:paraId="20489F9C" w14:textId="77777777" w:rsidR="00441B95" w:rsidRDefault="00441B95" w:rsidP="001B5B14">
            <w:pPr>
              <w:rPr>
                <w:lang w:eastAsia="ko-KR"/>
              </w:rPr>
            </w:pPr>
          </w:p>
          <w:p w14:paraId="1D1FE1CA" w14:textId="77777777" w:rsidR="00441B95" w:rsidRDefault="00441B95" w:rsidP="001B5B14">
            <w:pPr>
              <w:rPr>
                <w:lang w:eastAsia="ko-KR"/>
              </w:rPr>
            </w:pPr>
          </w:p>
          <w:p w14:paraId="7ACC7AA4" w14:textId="4AF055AF" w:rsidR="001B5B14" w:rsidRDefault="001B5B14" w:rsidP="001B5B14">
            <w:pPr>
              <w:rPr>
                <w:lang w:eastAsia="ko-KR"/>
              </w:rPr>
            </w:pPr>
          </w:p>
        </w:tc>
      </w:tr>
    </w:tbl>
    <w:p w14:paraId="08767145" w14:textId="77777777" w:rsidR="00C91363" w:rsidRDefault="00C91363" w:rsidP="00B564B1">
      <w:pPr>
        <w:rPr>
          <w:lang w:eastAsia="ko-KR"/>
        </w:rPr>
      </w:pPr>
    </w:p>
    <w:sectPr w:rsidR="00C91363" w:rsidSect="00AE5CC2">
      <w:headerReference w:type="default" r:id="rId32"/>
      <w:footerReference w:type="default" r:id="rId3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58B9C" w14:textId="77777777" w:rsidR="004E3394" w:rsidRDefault="004E3394">
      <w:r>
        <w:separator/>
      </w:r>
    </w:p>
  </w:endnote>
  <w:endnote w:type="continuationSeparator" w:id="0">
    <w:p w14:paraId="0F7C5994" w14:textId="77777777" w:rsidR="004E3394" w:rsidRDefault="004E3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07275"/>
      <w:docPartObj>
        <w:docPartGallery w:val="Page Numbers (Bottom of Page)"/>
        <w:docPartUnique/>
      </w:docPartObj>
    </w:sdtPr>
    <w:sdtEndPr>
      <w:rPr>
        <w:noProof/>
      </w:rPr>
    </w:sdtEndPr>
    <w:sdtContent>
      <w:p w14:paraId="5F17479C" w14:textId="6F666B04" w:rsidR="00C737BC" w:rsidRDefault="00C737BC">
        <w:pPr>
          <w:pStyle w:val="a9"/>
          <w:jc w:val="right"/>
        </w:pPr>
        <w:r>
          <w:fldChar w:fldCharType="begin"/>
        </w:r>
        <w:r>
          <w:instrText xml:space="preserve"> PAGE   \* MERGEFORMAT </w:instrText>
        </w:r>
        <w:r>
          <w:fldChar w:fldCharType="separate"/>
        </w:r>
        <w:r w:rsidR="00216458">
          <w:rPr>
            <w:noProof/>
          </w:rPr>
          <w:t>8</w:t>
        </w:r>
        <w:r>
          <w:rPr>
            <w:noProof/>
          </w:rPr>
          <w:fldChar w:fldCharType="end"/>
        </w:r>
      </w:p>
    </w:sdtContent>
  </w:sdt>
  <w:p w14:paraId="1B230EE1" w14:textId="77777777" w:rsidR="00C737BC" w:rsidRDefault="00C737B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1EB2D" w14:textId="77777777" w:rsidR="004E3394" w:rsidRDefault="004E3394">
      <w:r>
        <w:separator/>
      </w:r>
    </w:p>
  </w:footnote>
  <w:footnote w:type="continuationSeparator" w:id="0">
    <w:p w14:paraId="354ED92E" w14:textId="77777777" w:rsidR="004E3394" w:rsidRDefault="004E3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5A6A" w14:textId="246FEC7C" w:rsidR="00C737BC" w:rsidRDefault="00C737BC" w:rsidP="008B6C55">
    <w:pPr>
      <w:tabs>
        <w:tab w:val="center" w:pos="4680"/>
        <w:tab w:val="right" w:pos="9360"/>
      </w:tabs>
      <w:jc w:val="right"/>
    </w:pPr>
    <w:r>
      <w:fldChar w:fldCharType="begin"/>
    </w:r>
    <w:r>
      <w:instrText>PAGE</w:instrText>
    </w:r>
    <w:r>
      <w:fldChar w:fldCharType="separate"/>
    </w:r>
    <w:r w:rsidR="00216458">
      <w:rPr>
        <w:noProof/>
      </w:rPr>
      <w:t>8</w:t>
    </w:r>
    <w:r>
      <w:fldChar w:fldCharType="end"/>
    </w:r>
  </w:p>
  <w:p w14:paraId="2CAA4C2E" w14:textId="77777777" w:rsidR="00C737BC" w:rsidRDefault="00C737B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1E1"/>
    <w:multiLevelType w:val="hybridMultilevel"/>
    <w:tmpl w:val="6276BD6A"/>
    <w:lvl w:ilvl="0" w:tplc="5E567924">
      <w:start w:val="1"/>
      <w:numFmt w:val="bullet"/>
      <w:lvlText w:val=""/>
      <w:lvlJc w:val="left"/>
      <w:pPr>
        <w:ind w:left="400" w:hanging="400"/>
      </w:pPr>
      <w:rPr>
        <w:rFonts w:ascii="Symbol" w:hAnsi="Symbol" w:hint="default"/>
        <w:b w:val="0"/>
      </w:rPr>
    </w:lvl>
    <w:lvl w:ilvl="1" w:tplc="5E567924">
      <w:start w:val="1"/>
      <w:numFmt w:val="bullet"/>
      <w:lvlText w:val=""/>
      <w:lvlJc w:val="left"/>
      <w:pPr>
        <w:ind w:left="800" w:hanging="400"/>
      </w:pPr>
      <w:rPr>
        <w:rFonts w:ascii="Symbol" w:hAnsi="Symbol"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D5E7F0A"/>
    <w:multiLevelType w:val="hybridMultilevel"/>
    <w:tmpl w:val="0492B880"/>
    <w:lvl w:ilvl="0" w:tplc="65AC0660">
      <w:numFmt w:val="bullet"/>
      <w:lvlText w:val="-"/>
      <w:lvlJc w:val="left"/>
      <w:pPr>
        <w:ind w:left="1120" w:hanging="400"/>
      </w:pPr>
      <w:rPr>
        <w:rFonts w:ascii="Garamond" w:eastAsia="맑은 고딕" w:hAnsi="Garamond" w:cs="Times New Roman" w:hint="default"/>
        <w:sz w:val="16"/>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 w15:restartNumberingAfterBreak="0">
    <w:nsid w:val="0F6B2498"/>
    <w:multiLevelType w:val="hybridMultilevel"/>
    <w:tmpl w:val="48B4B216"/>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71C3462"/>
    <w:multiLevelType w:val="hybridMultilevel"/>
    <w:tmpl w:val="31088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7CC"/>
    <w:multiLevelType w:val="hybridMultilevel"/>
    <w:tmpl w:val="3560F114"/>
    <w:lvl w:ilvl="0" w:tplc="5E567924">
      <w:start w:val="1"/>
      <w:numFmt w:val="bullet"/>
      <w:lvlText w:val=""/>
      <w:lvlJc w:val="left"/>
      <w:pPr>
        <w:ind w:left="360" w:hanging="360"/>
      </w:pPr>
      <w:rPr>
        <w:rFonts w:ascii="Symbol" w:hAnsi="Symbol" w:hint="default"/>
      </w:rPr>
    </w:lvl>
    <w:lvl w:ilvl="1" w:tplc="65AC0660">
      <w:numFmt w:val="bullet"/>
      <w:lvlText w:val="-"/>
      <w:lvlJc w:val="left"/>
      <w:pPr>
        <w:ind w:left="1080" w:hanging="360"/>
      </w:pPr>
      <w:rPr>
        <w:rFonts w:ascii="Garamond" w:eastAsia="맑은 고딕" w:hAnsi="Garamond" w:cs="Times New Roman" w:hint="default"/>
        <w:sz w:val="16"/>
      </w:rPr>
    </w:lvl>
    <w:lvl w:ilvl="2" w:tplc="2DC0A8CC" w:tentative="1">
      <w:start w:val="1"/>
      <w:numFmt w:val="bullet"/>
      <w:lvlText w:val=""/>
      <w:lvlJc w:val="left"/>
      <w:pPr>
        <w:ind w:left="1800" w:hanging="360"/>
      </w:pPr>
      <w:rPr>
        <w:rFonts w:ascii="Wingdings" w:hAnsi="Wingdings" w:hint="default"/>
      </w:rPr>
    </w:lvl>
    <w:lvl w:ilvl="3" w:tplc="2A4E3CE0" w:tentative="1">
      <w:start w:val="1"/>
      <w:numFmt w:val="bullet"/>
      <w:lvlText w:val=""/>
      <w:lvlJc w:val="left"/>
      <w:pPr>
        <w:ind w:left="2520" w:hanging="360"/>
      </w:pPr>
      <w:rPr>
        <w:rFonts w:ascii="Symbol" w:hAnsi="Symbol" w:hint="default"/>
      </w:rPr>
    </w:lvl>
    <w:lvl w:ilvl="4" w:tplc="E7DCA01A" w:tentative="1">
      <w:start w:val="1"/>
      <w:numFmt w:val="bullet"/>
      <w:lvlText w:val="o"/>
      <w:lvlJc w:val="left"/>
      <w:pPr>
        <w:ind w:left="3240" w:hanging="360"/>
      </w:pPr>
      <w:rPr>
        <w:rFonts w:ascii="Courier New" w:hAnsi="Courier New" w:cs="Courier New" w:hint="default"/>
      </w:rPr>
    </w:lvl>
    <w:lvl w:ilvl="5" w:tplc="863E9FAE" w:tentative="1">
      <w:start w:val="1"/>
      <w:numFmt w:val="bullet"/>
      <w:lvlText w:val=""/>
      <w:lvlJc w:val="left"/>
      <w:pPr>
        <w:ind w:left="3960" w:hanging="360"/>
      </w:pPr>
      <w:rPr>
        <w:rFonts w:ascii="Wingdings" w:hAnsi="Wingdings" w:hint="default"/>
      </w:rPr>
    </w:lvl>
    <w:lvl w:ilvl="6" w:tplc="72382FF4" w:tentative="1">
      <w:start w:val="1"/>
      <w:numFmt w:val="bullet"/>
      <w:lvlText w:val=""/>
      <w:lvlJc w:val="left"/>
      <w:pPr>
        <w:ind w:left="4680" w:hanging="360"/>
      </w:pPr>
      <w:rPr>
        <w:rFonts w:ascii="Symbol" w:hAnsi="Symbol" w:hint="default"/>
      </w:rPr>
    </w:lvl>
    <w:lvl w:ilvl="7" w:tplc="268C340E" w:tentative="1">
      <w:start w:val="1"/>
      <w:numFmt w:val="bullet"/>
      <w:lvlText w:val="o"/>
      <w:lvlJc w:val="left"/>
      <w:pPr>
        <w:ind w:left="5400" w:hanging="360"/>
      </w:pPr>
      <w:rPr>
        <w:rFonts w:ascii="Courier New" w:hAnsi="Courier New" w:cs="Courier New" w:hint="default"/>
      </w:rPr>
    </w:lvl>
    <w:lvl w:ilvl="8" w:tplc="8C0E94A2" w:tentative="1">
      <w:start w:val="1"/>
      <w:numFmt w:val="bullet"/>
      <w:lvlText w:val=""/>
      <w:lvlJc w:val="left"/>
      <w:pPr>
        <w:ind w:left="6120" w:hanging="360"/>
      </w:pPr>
      <w:rPr>
        <w:rFonts w:ascii="Wingdings" w:hAnsi="Wingdings" w:hint="default"/>
      </w:rPr>
    </w:lvl>
  </w:abstractNum>
  <w:abstractNum w:abstractNumId="5" w15:restartNumberingAfterBreak="0">
    <w:nsid w:val="2A9A7DDC"/>
    <w:multiLevelType w:val="hybridMultilevel"/>
    <w:tmpl w:val="45D694EA"/>
    <w:lvl w:ilvl="0" w:tplc="65AC0660">
      <w:numFmt w:val="bullet"/>
      <w:lvlText w:val="-"/>
      <w:lvlJc w:val="left"/>
      <w:pPr>
        <w:ind w:left="1120" w:hanging="400"/>
      </w:pPr>
      <w:rPr>
        <w:rFonts w:ascii="Garamond" w:eastAsia="맑은 고딕" w:hAnsi="Garamond" w:cs="Times New Roman" w:hint="default"/>
        <w:sz w:val="16"/>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6" w15:restartNumberingAfterBreak="0">
    <w:nsid w:val="3320157C"/>
    <w:multiLevelType w:val="hybridMultilevel"/>
    <w:tmpl w:val="6A42C8A6"/>
    <w:lvl w:ilvl="0" w:tplc="5E567924">
      <w:start w:val="1"/>
      <w:numFmt w:val="bullet"/>
      <w:lvlText w:val=""/>
      <w:lvlJc w:val="left"/>
      <w:pPr>
        <w:ind w:left="400" w:hanging="400"/>
      </w:pPr>
      <w:rPr>
        <w:rFonts w:ascii="Symbol" w:hAnsi="Symbol" w:hint="default"/>
      </w:rPr>
    </w:lvl>
    <w:lvl w:ilvl="1" w:tplc="65AC0660">
      <w:numFmt w:val="bullet"/>
      <w:lvlText w:val="-"/>
      <w:lvlJc w:val="left"/>
      <w:pPr>
        <w:ind w:left="800" w:hanging="400"/>
      </w:pPr>
      <w:rPr>
        <w:rFonts w:ascii="Garamond" w:eastAsia="맑은 고딕" w:hAnsi="Garamond" w:cs="Times New Roman" w:hint="default"/>
        <w:sz w:val="16"/>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33B031DB"/>
    <w:multiLevelType w:val="hybridMultilevel"/>
    <w:tmpl w:val="9B10446C"/>
    <w:lvl w:ilvl="0" w:tplc="5E567924">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38E434C9"/>
    <w:multiLevelType w:val="hybridMultilevel"/>
    <w:tmpl w:val="556C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36CDA"/>
    <w:multiLevelType w:val="hybridMultilevel"/>
    <w:tmpl w:val="7378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1787C"/>
    <w:multiLevelType w:val="hybridMultilevel"/>
    <w:tmpl w:val="22B03976"/>
    <w:lvl w:ilvl="0" w:tplc="5E567924">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55352952"/>
    <w:multiLevelType w:val="hybridMultilevel"/>
    <w:tmpl w:val="7378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E5F0C"/>
    <w:multiLevelType w:val="hybridMultilevel"/>
    <w:tmpl w:val="50C8814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5030025"/>
    <w:multiLevelType w:val="hybridMultilevel"/>
    <w:tmpl w:val="3EBE7E08"/>
    <w:lvl w:ilvl="0" w:tplc="24AA0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CD5E70"/>
    <w:multiLevelType w:val="hybridMultilevel"/>
    <w:tmpl w:val="7772B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415BEA"/>
    <w:multiLevelType w:val="hybridMultilevel"/>
    <w:tmpl w:val="790AEE2C"/>
    <w:lvl w:ilvl="0" w:tplc="0409000F">
      <w:start w:val="1"/>
      <w:numFmt w:val="decimal"/>
      <w:lvlText w:val="%1."/>
      <w:lvlJc w:val="left"/>
      <w:pPr>
        <w:ind w:left="400" w:hanging="400"/>
      </w:pPr>
      <w:rPr>
        <w:rFonts w:hint="default"/>
        <w:b w:val="0"/>
      </w:rPr>
    </w:lvl>
    <w:lvl w:ilvl="1" w:tplc="5E567924">
      <w:start w:val="1"/>
      <w:numFmt w:val="bullet"/>
      <w:lvlText w:val=""/>
      <w:lvlJc w:val="left"/>
      <w:pPr>
        <w:ind w:left="800" w:hanging="400"/>
      </w:pPr>
      <w:rPr>
        <w:rFonts w:ascii="Symbol" w:hAnsi="Symbol"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696B693C"/>
    <w:multiLevelType w:val="hybridMultilevel"/>
    <w:tmpl w:val="5FC6BF02"/>
    <w:lvl w:ilvl="0" w:tplc="5E567924">
      <w:start w:val="1"/>
      <w:numFmt w:val="bullet"/>
      <w:lvlText w:val=""/>
      <w:lvlJc w:val="left"/>
      <w:pPr>
        <w:ind w:left="400" w:hanging="400"/>
      </w:pPr>
      <w:rPr>
        <w:rFonts w:ascii="Symbol" w:hAnsi="Symbol" w:hint="default"/>
        <w:sz w:val="16"/>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751F72B2"/>
    <w:multiLevelType w:val="hybridMultilevel"/>
    <w:tmpl w:val="4FFE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1"/>
  </w:num>
  <w:num w:numId="5">
    <w:abstractNumId w:val="7"/>
  </w:num>
  <w:num w:numId="6">
    <w:abstractNumId w:val="9"/>
  </w:num>
  <w:num w:numId="7">
    <w:abstractNumId w:val="15"/>
  </w:num>
  <w:num w:numId="8">
    <w:abstractNumId w:val="14"/>
  </w:num>
  <w:num w:numId="9">
    <w:abstractNumId w:val="12"/>
  </w:num>
  <w:num w:numId="10">
    <w:abstractNumId w:val="10"/>
  </w:num>
  <w:num w:numId="11">
    <w:abstractNumId w:val="2"/>
  </w:num>
  <w:num w:numId="12">
    <w:abstractNumId w:val="6"/>
  </w:num>
  <w:num w:numId="13">
    <w:abstractNumId w:val="16"/>
  </w:num>
  <w:num w:numId="14">
    <w:abstractNumId w:val="5"/>
  </w:num>
  <w:num w:numId="15">
    <w:abstractNumId w:val="1"/>
  </w:num>
  <w:num w:numId="16">
    <w:abstractNumId w:val="3"/>
  </w:num>
  <w:num w:numId="17">
    <w:abstractNumId w:val="13"/>
  </w:num>
  <w:num w:numId="1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90"/>
    <w:rsid w:val="00004BCE"/>
    <w:rsid w:val="000159B5"/>
    <w:rsid w:val="000166A8"/>
    <w:rsid w:val="000234D0"/>
    <w:rsid w:val="00037268"/>
    <w:rsid w:val="00043049"/>
    <w:rsid w:val="00043685"/>
    <w:rsid w:val="00047CCE"/>
    <w:rsid w:val="00051F26"/>
    <w:rsid w:val="00051F29"/>
    <w:rsid w:val="00051FB9"/>
    <w:rsid w:val="00055B93"/>
    <w:rsid w:val="0006322F"/>
    <w:rsid w:val="00066F03"/>
    <w:rsid w:val="00071368"/>
    <w:rsid w:val="00071CC0"/>
    <w:rsid w:val="00072C86"/>
    <w:rsid w:val="00074E18"/>
    <w:rsid w:val="00075E3D"/>
    <w:rsid w:val="000773E7"/>
    <w:rsid w:val="00080A84"/>
    <w:rsid w:val="0008115E"/>
    <w:rsid w:val="00091F48"/>
    <w:rsid w:val="00092F49"/>
    <w:rsid w:val="00093D74"/>
    <w:rsid w:val="0009574C"/>
    <w:rsid w:val="000A1930"/>
    <w:rsid w:val="000A32D3"/>
    <w:rsid w:val="000A4856"/>
    <w:rsid w:val="000B3BF1"/>
    <w:rsid w:val="000B46AB"/>
    <w:rsid w:val="000B71AE"/>
    <w:rsid w:val="000B7956"/>
    <w:rsid w:val="000D4150"/>
    <w:rsid w:val="000D6382"/>
    <w:rsid w:val="000D6795"/>
    <w:rsid w:val="000E007D"/>
    <w:rsid w:val="000E112E"/>
    <w:rsid w:val="000E1AB4"/>
    <w:rsid w:val="000E21E8"/>
    <w:rsid w:val="000E4A89"/>
    <w:rsid w:val="000E5821"/>
    <w:rsid w:val="000F1915"/>
    <w:rsid w:val="000F4E00"/>
    <w:rsid w:val="001005D7"/>
    <w:rsid w:val="0010095D"/>
    <w:rsid w:val="0010512D"/>
    <w:rsid w:val="001051F6"/>
    <w:rsid w:val="00105C98"/>
    <w:rsid w:val="001104DD"/>
    <w:rsid w:val="001115B8"/>
    <w:rsid w:val="00113D93"/>
    <w:rsid w:val="001148EC"/>
    <w:rsid w:val="00116978"/>
    <w:rsid w:val="00117AF8"/>
    <w:rsid w:val="00121649"/>
    <w:rsid w:val="001234DF"/>
    <w:rsid w:val="00125CBD"/>
    <w:rsid w:val="00130BD1"/>
    <w:rsid w:val="00131550"/>
    <w:rsid w:val="00132B9E"/>
    <w:rsid w:val="00133709"/>
    <w:rsid w:val="00133E46"/>
    <w:rsid w:val="001429CF"/>
    <w:rsid w:val="001445A1"/>
    <w:rsid w:val="00146EF4"/>
    <w:rsid w:val="001479A2"/>
    <w:rsid w:val="00147E1D"/>
    <w:rsid w:val="001514E4"/>
    <w:rsid w:val="00155616"/>
    <w:rsid w:val="001560CE"/>
    <w:rsid w:val="00157CDD"/>
    <w:rsid w:val="00160218"/>
    <w:rsid w:val="00160646"/>
    <w:rsid w:val="00171183"/>
    <w:rsid w:val="00171B01"/>
    <w:rsid w:val="00171DA5"/>
    <w:rsid w:val="0018006C"/>
    <w:rsid w:val="001905E2"/>
    <w:rsid w:val="00192338"/>
    <w:rsid w:val="001A1DD3"/>
    <w:rsid w:val="001A2184"/>
    <w:rsid w:val="001A3F03"/>
    <w:rsid w:val="001B0617"/>
    <w:rsid w:val="001B1506"/>
    <w:rsid w:val="001B183F"/>
    <w:rsid w:val="001B2993"/>
    <w:rsid w:val="001B30E4"/>
    <w:rsid w:val="001B5B14"/>
    <w:rsid w:val="001B5DD9"/>
    <w:rsid w:val="001B70BC"/>
    <w:rsid w:val="001B72BE"/>
    <w:rsid w:val="001C0EAA"/>
    <w:rsid w:val="001C6883"/>
    <w:rsid w:val="001D1610"/>
    <w:rsid w:val="001D1B8E"/>
    <w:rsid w:val="001D2BFC"/>
    <w:rsid w:val="001D6C98"/>
    <w:rsid w:val="001D71E5"/>
    <w:rsid w:val="001D7237"/>
    <w:rsid w:val="001D7919"/>
    <w:rsid w:val="001D7A7F"/>
    <w:rsid w:val="001E2B85"/>
    <w:rsid w:val="001E4022"/>
    <w:rsid w:val="001E485F"/>
    <w:rsid w:val="001E6FA1"/>
    <w:rsid w:val="001F0623"/>
    <w:rsid w:val="001F0A52"/>
    <w:rsid w:val="001F2604"/>
    <w:rsid w:val="001F38D5"/>
    <w:rsid w:val="00200200"/>
    <w:rsid w:val="0020104A"/>
    <w:rsid w:val="00202F18"/>
    <w:rsid w:val="00210A96"/>
    <w:rsid w:val="00211AB4"/>
    <w:rsid w:val="00213E2A"/>
    <w:rsid w:val="00214F5A"/>
    <w:rsid w:val="002155ED"/>
    <w:rsid w:val="00216458"/>
    <w:rsid w:val="00222C91"/>
    <w:rsid w:val="00222E47"/>
    <w:rsid w:val="00224F95"/>
    <w:rsid w:val="00225535"/>
    <w:rsid w:val="00225983"/>
    <w:rsid w:val="002259FD"/>
    <w:rsid w:val="00231F0C"/>
    <w:rsid w:val="002326BB"/>
    <w:rsid w:val="00234477"/>
    <w:rsid w:val="0023742A"/>
    <w:rsid w:val="00242FDA"/>
    <w:rsid w:val="002438E2"/>
    <w:rsid w:val="00243FE4"/>
    <w:rsid w:val="002446A3"/>
    <w:rsid w:val="00251FB1"/>
    <w:rsid w:val="00252C3D"/>
    <w:rsid w:val="002541EF"/>
    <w:rsid w:val="00256EAC"/>
    <w:rsid w:val="002579C8"/>
    <w:rsid w:val="002604A2"/>
    <w:rsid w:val="0026088A"/>
    <w:rsid w:val="00261654"/>
    <w:rsid w:val="002677A5"/>
    <w:rsid w:val="00267C58"/>
    <w:rsid w:val="00272F61"/>
    <w:rsid w:val="00280CA8"/>
    <w:rsid w:val="00280F4A"/>
    <w:rsid w:val="002817BF"/>
    <w:rsid w:val="002829CB"/>
    <w:rsid w:val="002843C4"/>
    <w:rsid w:val="0028481F"/>
    <w:rsid w:val="0028557B"/>
    <w:rsid w:val="00286812"/>
    <w:rsid w:val="00287971"/>
    <w:rsid w:val="00291490"/>
    <w:rsid w:val="0029153A"/>
    <w:rsid w:val="002919BB"/>
    <w:rsid w:val="00295B7F"/>
    <w:rsid w:val="00295F13"/>
    <w:rsid w:val="002A6A5D"/>
    <w:rsid w:val="002B032A"/>
    <w:rsid w:val="002B3845"/>
    <w:rsid w:val="002B4FE1"/>
    <w:rsid w:val="002B6F80"/>
    <w:rsid w:val="002B78DC"/>
    <w:rsid w:val="002B7C8C"/>
    <w:rsid w:val="002C1429"/>
    <w:rsid w:val="002D2B3B"/>
    <w:rsid w:val="002D3537"/>
    <w:rsid w:val="002D5C7D"/>
    <w:rsid w:val="002D7304"/>
    <w:rsid w:val="002D7E52"/>
    <w:rsid w:val="002E2EC8"/>
    <w:rsid w:val="002E31CD"/>
    <w:rsid w:val="002E4A97"/>
    <w:rsid w:val="002E50EC"/>
    <w:rsid w:val="002E558D"/>
    <w:rsid w:val="002E6709"/>
    <w:rsid w:val="002F0F01"/>
    <w:rsid w:val="002F2363"/>
    <w:rsid w:val="002F2B89"/>
    <w:rsid w:val="002F2E58"/>
    <w:rsid w:val="002F6048"/>
    <w:rsid w:val="002F6892"/>
    <w:rsid w:val="00300E54"/>
    <w:rsid w:val="00301B3F"/>
    <w:rsid w:val="00301F91"/>
    <w:rsid w:val="00302E1B"/>
    <w:rsid w:val="003074BC"/>
    <w:rsid w:val="003132C5"/>
    <w:rsid w:val="00315286"/>
    <w:rsid w:val="00316325"/>
    <w:rsid w:val="003207B5"/>
    <w:rsid w:val="003306B1"/>
    <w:rsid w:val="00335BB0"/>
    <w:rsid w:val="003362AA"/>
    <w:rsid w:val="00336C21"/>
    <w:rsid w:val="00336C4C"/>
    <w:rsid w:val="00337EF5"/>
    <w:rsid w:val="00340D9B"/>
    <w:rsid w:val="00343529"/>
    <w:rsid w:val="00344756"/>
    <w:rsid w:val="00352FC5"/>
    <w:rsid w:val="00355BB8"/>
    <w:rsid w:val="00361192"/>
    <w:rsid w:val="003627EF"/>
    <w:rsid w:val="00364468"/>
    <w:rsid w:val="00365573"/>
    <w:rsid w:val="00365B26"/>
    <w:rsid w:val="00366D6B"/>
    <w:rsid w:val="00367FD7"/>
    <w:rsid w:val="003706EF"/>
    <w:rsid w:val="0037515B"/>
    <w:rsid w:val="00375305"/>
    <w:rsid w:val="0037673F"/>
    <w:rsid w:val="00377A54"/>
    <w:rsid w:val="00382681"/>
    <w:rsid w:val="0038593A"/>
    <w:rsid w:val="00386CE7"/>
    <w:rsid w:val="00392590"/>
    <w:rsid w:val="003935F1"/>
    <w:rsid w:val="003936B6"/>
    <w:rsid w:val="00394F39"/>
    <w:rsid w:val="003972A1"/>
    <w:rsid w:val="003A0F59"/>
    <w:rsid w:val="003A4110"/>
    <w:rsid w:val="003A44C3"/>
    <w:rsid w:val="003B10DC"/>
    <w:rsid w:val="003C0D57"/>
    <w:rsid w:val="003C2B41"/>
    <w:rsid w:val="003C374F"/>
    <w:rsid w:val="003D1678"/>
    <w:rsid w:val="003D3B61"/>
    <w:rsid w:val="003D7656"/>
    <w:rsid w:val="003D77E0"/>
    <w:rsid w:val="003D79F0"/>
    <w:rsid w:val="003E784C"/>
    <w:rsid w:val="003F0AA1"/>
    <w:rsid w:val="003F2D10"/>
    <w:rsid w:val="003F42E2"/>
    <w:rsid w:val="003F5D55"/>
    <w:rsid w:val="003F72FA"/>
    <w:rsid w:val="00404AD7"/>
    <w:rsid w:val="00406984"/>
    <w:rsid w:val="0040742D"/>
    <w:rsid w:val="004074EC"/>
    <w:rsid w:val="00411B47"/>
    <w:rsid w:val="004134DF"/>
    <w:rsid w:val="00415BDB"/>
    <w:rsid w:val="0041797A"/>
    <w:rsid w:val="0042299B"/>
    <w:rsid w:val="00423548"/>
    <w:rsid w:val="00423935"/>
    <w:rsid w:val="004254E7"/>
    <w:rsid w:val="004259DF"/>
    <w:rsid w:val="00427998"/>
    <w:rsid w:val="00430577"/>
    <w:rsid w:val="004317FA"/>
    <w:rsid w:val="00431FE8"/>
    <w:rsid w:val="0043397A"/>
    <w:rsid w:val="00434464"/>
    <w:rsid w:val="00441B95"/>
    <w:rsid w:val="004428B1"/>
    <w:rsid w:val="00442E67"/>
    <w:rsid w:val="0044627A"/>
    <w:rsid w:val="004507EC"/>
    <w:rsid w:val="004576FF"/>
    <w:rsid w:val="004579D3"/>
    <w:rsid w:val="00457F36"/>
    <w:rsid w:val="00461CE3"/>
    <w:rsid w:val="00463CF1"/>
    <w:rsid w:val="00466E5C"/>
    <w:rsid w:val="00471EC3"/>
    <w:rsid w:val="00472B3B"/>
    <w:rsid w:val="00473056"/>
    <w:rsid w:val="004937FB"/>
    <w:rsid w:val="00496404"/>
    <w:rsid w:val="00496DF3"/>
    <w:rsid w:val="004A43D0"/>
    <w:rsid w:val="004A4E43"/>
    <w:rsid w:val="004A76EA"/>
    <w:rsid w:val="004A7A09"/>
    <w:rsid w:val="004A7DA5"/>
    <w:rsid w:val="004B0D90"/>
    <w:rsid w:val="004B784D"/>
    <w:rsid w:val="004B79A0"/>
    <w:rsid w:val="004C0128"/>
    <w:rsid w:val="004C0191"/>
    <w:rsid w:val="004C21BC"/>
    <w:rsid w:val="004C22E1"/>
    <w:rsid w:val="004C24B8"/>
    <w:rsid w:val="004C2920"/>
    <w:rsid w:val="004C3220"/>
    <w:rsid w:val="004C7F64"/>
    <w:rsid w:val="004E043A"/>
    <w:rsid w:val="004E04D2"/>
    <w:rsid w:val="004E3394"/>
    <w:rsid w:val="004F126F"/>
    <w:rsid w:val="004F1EDA"/>
    <w:rsid w:val="004F4661"/>
    <w:rsid w:val="00503BE0"/>
    <w:rsid w:val="00504C40"/>
    <w:rsid w:val="005078D6"/>
    <w:rsid w:val="00517299"/>
    <w:rsid w:val="0051731E"/>
    <w:rsid w:val="00521F6E"/>
    <w:rsid w:val="00522220"/>
    <w:rsid w:val="00522A9E"/>
    <w:rsid w:val="00523ECA"/>
    <w:rsid w:val="005325EC"/>
    <w:rsid w:val="005377F5"/>
    <w:rsid w:val="00541C6A"/>
    <w:rsid w:val="00541D20"/>
    <w:rsid w:val="00546757"/>
    <w:rsid w:val="00555FE2"/>
    <w:rsid w:val="005579BE"/>
    <w:rsid w:val="00560263"/>
    <w:rsid w:val="00562456"/>
    <w:rsid w:val="00562589"/>
    <w:rsid w:val="00563193"/>
    <w:rsid w:val="00564CAE"/>
    <w:rsid w:val="0056601D"/>
    <w:rsid w:val="005660E0"/>
    <w:rsid w:val="00572FE0"/>
    <w:rsid w:val="00573525"/>
    <w:rsid w:val="00574C2F"/>
    <w:rsid w:val="00580D8D"/>
    <w:rsid w:val="0058212F"/>
    <w:rsid w:val="00582E71"/>
    <w:rsid w:val="00584601"/>
    <w:rsid w:val="00584638"/>
    <w:rsid w:val="00585014"/>
    <w:rsid w:val="00590D75"/>
    <w:rsid w:val="00593DDB"/>
    <w:rsid w:val="00597FE2"/>
    <w:rsid w:val="005A10E7"/>
    <w:rsid w:val="005A5D07"/>
    <w:rsid w:val="005B0084"/>
    <w:rsid w:val="005B42CC"/>
    <w:rsid w:val="005B4850"/>
    <w:rsid w:val="005B66D8"/>
    <w:rsid w:val="005B6B01"/>
    <w:rsid w:val="005B75A7"/>
    <w:rsid w:val="005B7E2D"/>
    <w:rsid w:val="005C2CD2"/>
    <w:rsid w:val="005D0338"/>
    <w:rsid w:val="005D0F72"/>
    <w:rsid w:val="005D14FA"/>
    <w:rsid w:val="005D6922"/>
    <w:rsid w:val="005E3E5E"/>
    <w:rsid w:val="005F0DD4"/>
    <w:rsid w:val="005F1F2C"/>
    <w:rsid w:val="005F24D5"/>
    <w:rsid w:val="005F2D81"/>
    <w:rsid w:val="005F452E"/>
    <w:rsid w:val="005F48AE"/>
    <w:rsid w:val="005F4CA2"/>
    <w:rsid w:val="00602A51"/>
    <w:rsid w:val="0060745B"/>
    <w:rsid w:val="00607748"/>
    <w:rsid w:val="00611E7D"/>
    <w:rsid w:val="00613E86"/>
    <w:rsid w:val="006150AD"/>
    <w:rsid w:val="00615AB2"/>
    <w:rsid w:val="006206AE"/>
    <w:rsid w:val="006219AF"/>
    <w:rsid w:val="00621EE3"/>
    <w:rsid w:val="006230F0"/>
    <w:rsid w:val="00632ADD"/>
    <w:rsid w:val="0063784B"/>
    <w:rsid w:val="00637E6B"/>
    <w:rsid w:val="006422DA"/>
    <w:rsid w:val="0064340A"/>
    <w:rsid w:val="00644DA6"/>
    <w:rsid w:val="006458E2"/>
    <w:rsid w:val="006473F4"/>
    <w:rsid w:val="0066297E"/>
    <w:rsid w:val="0067323F"/>
    <w:rsid w:val="00674689"/>
    <w:rsid w:val="00675968"/>
    <w:rsid w:val="00680621"/>
    <w:rsid w:val="0069058F"/>
    <w:rsid w:val="00690A2F"/>
    <w:rsid w:val="00694A2A"/>
    <w:rsid w:val="00695785"/>
    <w:rsid w:val="006A19D5"/>
    <w:rsid w:val="006A2947"/>
    <w:rsid w:val="006A2D8E"/>
    <w:rsid w:val="006A37CF"/>
    <w:rsid w:val="006A42AB"/>
    <w:rsid w:val="006A6F2D"/>
    <w:rsid w:val="006B3D3B"/>
    <w:rsid w:val="006B57CC"/>
    <w:rsid w:val="006B5BDF"/>
    <w:rsid w:val="006C3BAE"/>
    <w:rsid w:val="006C591D"/>
    <w:rsid w:val="006D5A6F"/>
    <w:rsid w:val="006E05DE"/>
    <w:rsid w:val="006E478B"/>
    <w:rsid w:val="006E4EAC"/>
    <w:rsid w:val="006F1505"/>
    <w:rsid w:val="006F247E"/>
    <w:rsid w:val="006F6969"/>
    <w:rsid w:val="006F7374"/>
    <w:rsid w:val="0070162E"/>
    <w:rsid w:val="00702701"/>
    <w:rsid w:val="00705629"/>
    <w:rsid w:val="00706475"/>
    <w:rsid w:val="00712E98"/>
    <w:rsid w:val="00720CF8"/>
    <w:rsid w:val="00725A76"/>
    <w:rsid w:val="00726338"/>
    <w:rsid w:val="007277C7"/>
    <w:rsid w:val="00727906"/>
    <w:rsid w:val="007300C0"/>
    <w:rsid w:val="00733644"/>
    <w:rsid w:val="0073742E"/>
    <w:rsid w:val="00746C2C"/>
    <w:rsid w:val="0075188E"/>
    <w:rsid w:val="00753150"/>
    <w:rsid w:val="0076055B"/>
    <w:rsid w:val="00761598"/>
    <w:rsid w:val="007623C3"/>
    <w:rsid w:val="00771774"/>
    <w:rsid w:val="00774EF7"/>
    <w:rsid w:val="00775BCA"/>
    <w:rsid w:val="0078044D"/>
    <w:rsid w:val="0078202E"/>
    <w:rsid w:val="00782BA3"/>
    <w:rsid w:val="00783165"/>
    <w:rsid w:val="00791640"/>
    <w:rsid w:val="007916D5"/>
    <w:rsid w:val="00794F76"/>
    <w:rsid w:val="00795ACB"/>
    <w:rsid w:val="00796DE0"/>
    <w:rsid w:val="007970E0"/>
    <w:rsid w:val="007B58BF"/>
    <w:rsid w:val="007C1335"/>
    <w:rsid w:val="007C16B9"/>
    <w:rsid w:val="007C1E8C"/>
    <w:rsid w:val="007C21F2"/>
    <w:rsid w:val="007C57C9"/>
    <w:rsid w:val="007C75AA"/>
    <w:rsid w:val="007C7701"/>
    <w:rsid w:val="007D27D7"/>
    <w:rsid w:val="007D4459"/>
    <w:rsid w:val="007D4D06"/>
    <w:rsid w:val="007D519D"/>
    <w:rsid w:val="007E0399"/>
    <w:rsid w:val="007F0BB3"/>
    <w:rsid w:val="007F25B4"/>
    <w:rsid w:val="007F3184"/>
    <w:rsid w:val="007F3C46"/>
    <w:rsid w:val="00801402"/>
    <w:rsid w:val="008019C2"/>
    <w:rsid w:val="00802158"/>
    <w:rsid w:val="0080349B"/>
    <w:rsid w:val="008042FA"/>
    <w:rsid w:val="00807D5E"/>
    <w:rsid w:val="00816D49"/>
    <w:rsid w:val="0082178F"/>
    <w:rsid w:val="00821E9C"/>
    <w:rsid w:val="00825EE8"/>
    <w:rsid w:val="00825FDA"/>
    <w:rsid w:val="00831D51"/>
    <w:rsid w:val="00833B37"/>
    <w:rsid w:val="00834A06"/>
    <w:rsid w:val="008351A5"/>
    <w:rsid w:val="00835DC1"/>
    <w:rsid w:val="00835E1B"/>
    <w:rsid w:val="008375FD"/>
    <w:rsid w:val="00840A1C"/>
    <w:rsid w:val="0084556B"/>
    <w:rsid w:val="00845E0E"/>
    <w:rsid w:val="00857730"/>
    <w:rsid w:val="00861382"/>
    <w:rsid w:val="00863D4D"/>
    <w:rsid w:val="00863FE2"/>
    <w:rsid w:val="008641EF"/>
    <w:rsid w:val="00864CE8"/>
    <w:rsid w:val="00867650"/>
    <w:rsid w:val="00870511"/>
    <w:rsid w:val="008712FD"/>
    <w:rsid w:val="00874647"/>
    <w:rsid w:val="00875605"/>
    <w:rsid w:val="00876CD5"/>
    <w:rsid w:val="00877965"/>
    <w:rsid w:val="00884397"/>
    <w:rsid w:val="008858BD"/>
    <w:rsid w:val="00886D6A"/>
    <w:rsid w:val="00890FB4"/>
    <w:rsid w:val="00891668"/>
    <w:rsid w:val="00892E70"/>
    <w:rsid w:val="00894E4A"/>
    <w:rsid w:val="00896066"/>
    <w:rsid w:val="008979DC"/>
    <w:rsid w:val="008A2D69"/>
    <w:rsid w:val="008A30EC"/>
    <w:rsid w:val="008A686F"/>
    <w:rsid w:val="008A7EAD"/>
    <w:rsid w:val="008B1ED3"/>
    <w:rsid w:val="008B28D8"/>
    <w:rsid w:val="008B4250"/>
    <w:rsid w:val="008B6C55"/>
    <w:rsid w:val="008C0E95"/>
    <w:rsid w:val="008C5C38"/>
    <w:rsid w:val="008C5DF9"/>
    <w:rsid w:val="008C651C"/>
    <w:rsid w:val="008D14C8"/>
    <w:rsid w:val="008D1F2B"/>
    <w:rsid w:val="008D3369"/>
    <w:rsid w:val="008D4688"/>
    <w:rsid w:val="008D4CBD"/>
    <w:rsid w:val="008E0D5C"/>
    <w:rsid w:val="008E1FBB"/>
    <w:rsid w:val="008F1952"/>
    <w:rsid w:val="008F242A"/>
    <w:rsid w:val="008F27EC"/>
    <w:rsid w:val="009002C9"/>
    <w:rsid w:val="009016DF"/>
    <w:rsid w:val="00904951"/>
    <w:rsid w:val="00905007"/>
    <w:rsid w:val="009065AD"/>
    <w:rsid w:val="00906DBE"/>
    <w:rsid w:val="00911D5F"/>
    <w:rsid w:val="00914F86"/>
    <w:rsid w:val="009153BD"/>
    <w:rsid w:val="009167FD"/>
    <w:rsid w:val="009168B3"/>
    <w:rsid w:val="009221EA"/>
    <w:rsid w:val="00926FCF"/>
    <w:rsid w:val="0093047E"/>
    <w:rsid w:val="0093170F"/>
    <w:rsid w:val="0093522B"/>
    <w:rsid w:val="009353C0"/>
    <w:rsid w:val="00937B65"/>
    <w:rsid w:val="00937F55"/>
    <w:rsid w:val="009434D5"/>
    <w:rsid w:val="00943EFF"/>
    <w:rsid w:val="0095177C"/>
    <w:rsid w:val="00951988"/>
    <w:rsid w:val="00955662"/>
    <w:rsid w:val="009573D5"/>
    <w:rsid w:val="00957834"/>
    <w:rsid w:val="00957AE1"/>
    <w:rsid w:val="009651CB"/>
    <w:rsid w:val="00965485"/>
    <w:rsid w:val="0096568B"/>
    <w:rsid w:val="00965946"/>
    <w:rsid w:val="0096689F"/>
    <w:rsid w:val="00967EFB"/>
    <w:rsid w:val="00970846"/>
    <w:rsid w:val="0097303C"/>
    <w:rsid w:val="00975F80"/>
    <w:rsid w:val="00980E55"/>
    <w:rsid w:val="009812DF"/>
    <w:rsid w:val="009815ED"/>
    <w:rsid w:val="0098467E"/>
    <w:rsid w:val="00984BEF"/>
    <w:rsid w:val="00985B9E"/>
    <w:rsid w:val="00986F88"/>
    <w:rsid w:val="0098750B"/>
    <w:rsid w:val="00992452"/>
    <w:rsid w:val="0099250A"/>
    <w:rsid w:val="00992B89"/>
    <w:rsid w:val="00994475"/>
    <w:rsid w:val="00996504"/>
    <w:rsid w:val="00996B0B"/>
    <w:rsid w:val="009974DE"/>
    <w:rsid w:val="009A014E"/>
    <w:rsid w:val="009A07BC"/>
    <w:rsid w:val="009A15D3"/>
    <w:rsid w:val="009A1D46"/>
    <w:rsid w:val="009A29DC"/>
    <w:rsid w:val="009A2F73"/>
    <w:rsid w:val="009A7FC2"/>
    <w:rsid w:val="009B150D"/>
    <w:rsid w:val="009B32F7"/>
    <w:rsid w:val="009B4092"/>
    <w:rsid w:val="009B6065"/>
    <w:rsid w:val="009B6AA3"/>
    <w:rsid w:val="009C06C3"/>
    <w:rsid w:val="009C397A"/>
    <w:rsid w:val="009C461A"/>
    <w:rsid w:val="009C4AED"/>
    <w:rsid w:val="009C635C"/>
    <w:rsid w:val="009C645A"/>
    <w:rsid w:val="009C6B31"/>
    <w:rsid w:val="009C6B5D"/>
    <w:rsid w:val="009D26AE"/>
    <w:rsid w:val="009D2C9B"/>
    <w:rsid w:val="009D3200"/>
    <w:rsid w:val="009D452A"/>
    <w:rsid w:val="009D4A9F"/>
    <w:rsid w:val="009D5BDC"/>
    <w:rsid w:val="009D608D"/>
    <w:rsid w:val="009D672F"/>
    <w:rsid w:val="009D6D15"/>
    <w:rsid w:val="009F0A0D"/>
    <w:rsid w:val="009F4704"/>
    <w:rsid w:val="00A12C4D"/>
    <w:rsid w:val="00A13523"/>
    <w:rsid w:val="00A14804"/>
    <w:rsid w:val="00A166F5"/>
    <w:rsid w:val="00A172B4"/>
    <w:rsid w:val="00A175B1"/>
    <w:rsid w:val="00A2093F"/>
    <w:rsid w:val="00A21365"/>
    <w:rsid w:val="00A219F3"/>
    <w:rsid w:val="00A22374"/>
    <w:rsid w:val="00A227E2"/>
    <w:rsid w:val="00A22EA4"/>
    <w:rsid w:val="00A248CC"/>
    <w:rsid w:val="00A32BB4"/>
    <w:rsid w:val="00A33917"/>
    <w:rsid w:val="00A342C7"/>
    <w:rsid w:val="00A372F5"/>
    <w:rsid w:val="00A417B5"/>
    <w:rsid w:val="00A442E3"/>
    <w:rsid w:val="00A44401"/>
    <w:rsid w:val="00A46971"/>
    <w:rsid w:val="00A561DA"/>
    <w:rsid w:val="00A56867"/>
    <w:rsid w:val="00A56BF1"/>
    <w:rsid w:val="00A60B25"/>
    <w:rsid w:val="00A63744"/>
    <w:rsid w:val="00A655D4"/>
    <w:rsid w:val="00A66509"/>
    <w:rsid w:val="00A75B0D"/>
    <w:rsid w:val="00A833C4"/>
    <w:rsid w:val="00A85E78"/>
    <w:rsid w:val="00A879B2"/>
    <w:rsid w:val="00A93A4A"/>
    <w:rsid w:val="00A969E0"/>
    <w:rsid w:val="00A9796E"/>
    <w:rsid w:val="00A979A0"/>
    <w:rsid w:val="00AA5257"/>
    <w:rsid w:val="00AA68C4"/>
    <w:rsid w:val="00AB044D"/>
    <w:rsid w:val="00AC38EF"/>
    <w:rsid w:val="00AC3A9F"/>
    <w:rsid w:val="00AC3AAD"/>
    <w:rsid w:val="00AC43F1"/>
    <w:rsid w:val="00AC4FB3"/>
    <w:rsid w:val="00AC59E6"/>
    <w:rsid w:val="00AC5FF6"/>
    <w:rsid w:val="00AD0041"/>
    <w:rsid w:val="00AD2518"/>
    <w:rsid w:val="00AD7F70"/>
    <w:rsid w:val="00AE1DFB"/>
    <w:rsid w:val="00AE4A5D"/>
    <w:rsid w:val="00AE5CC2"/>
    <w:rsid w:val="00AE6836"/>
    <w:rsid w:val="00AE7D38"/>
    <w:rsid w:val="00AF1E2C"/>
    <w:rsid w:val="00AF226C"/>
    <w:rsid w:val="00AF7295"/>
    <w:rsid w:val="00B00C16"/>
    <w:rsid w:val="00B03FAF"/>
    <w:rsid w:val="00B10234"/>
    <w:rsid w:val="00B122B5"/>
    <w:rsid w:val="00B1385A"/>
    <w:rsid w:val="00B1623D"/>
    <w:rsid w:val="00B169C4"/>
    <w:rsid w:val="00B174CE"/>
    <w:rsid w:val="00B27D7B"/>
    <w:rsid w:val="00B312D5"/>
    <w:rsid w:val="00B32069"/>
    <w:rsid w:val="00B320B2"/>
    <w:rsid w:val="00B322B5"/>
    <w:rsid w:val="00B36663"/>
    <w:rsid w:val="00B37D77"/>
    <w:rsid w:val="00B421BA"/>
    <w:rsid w:val="00B43582"/>
    <w:rsid w:val="00B454AB"/>
    <w:rsid w:val="00B45D43"/>
    <w:rsid w:val="00B46BCD"/>
    <w:rsid w:val="00B53DFA"/>
    <w:rsid w:val="00B5552F"/>
    <w:rsid w:val="00B564B1"/>
    <w:rsid w:val="00B60081"/>
    <w:rsid w:val="00B60BC7"/>
    <w:rsid w:val="00B61FCE"/>
    <w:rsid w:val="00B710A2"/>
    <w:rsid w:val="00B71556"/>
    <w:rsid w:val="00B73446"/>
    <w:rsid w:val="00B75974"/>
    <w:rsid w:val="00B76630"/>
    <w:rsid w:val="00B8063B"/>
    <w:rsid w:val="00B83A76"/>
    <w:rsid w:val="00B8433D"/>
    <w:rsid w:val="00B8651D"/>
    <w:rsid w:val="00B8756E"/>
    <w:rsid w:val="00B912AA"/>
    <w:rsid w:val="00B91E7F"/>
    <w:rsid w:val="00B92723"/>
    <w:rsid w:val="00B93CAD"/>
    <w:rsid w:val="00B954A0"/>
    <w:rsid w:val="00B954FE"/>
    <w:rsid w:val="00B95F5B"/>
    <w:rsid w:val="00B96CC3"/>
    <w:rsid w:val="00B97F63"/>
    <w:rsid w:val="00BA018E"/>
    <w:rsid w:val="00BA150F"/>
    <w:rsid w:val="00BA3881"/>
    <w:rsid w:val="00BA6846"/>
    <w:rsid w:val="00BB0284"/>
    <w:rsid w:val="00BB12A4"/>
    <w:rsid w:val="00BB3C46"/>
    <w:rsid w:val="00BB797C"/>
    <w:rsid w:val="00BB7BEE"/>
    <w:rsid w:val="00BC0B61"/>
    <w:rsid w:val="00BC0B90"/>
    <w:rsid w:val="00BC174A"/>
    <w:rsid w:val="00BC302C"/>
    <w:rsid w:val="00BC4350"/>
    <w:rsid w:val="00BC4433"/>
    <w:rsid w:val="00BC490C"/>
    <w:rsid w:val="00BC4BEC"/>
    <w:rsid w:val="00BD1856"/>
    <w:rsid w:val="00BD5A5B"/>
    <w:rsid w:val="00BE290D"/>
    <w:rsid w:val="00BE4DA2"/>
    <w:rsid w:val="00BE7607"/>
    <w:rsid w:val="00BE7CEC"/>
    <w:rsid w:val="00BF34D5"/>
    <w:rsid w:val="00BF411D"/>
    <w:rsid w:val="00BF4480"/>
    <w:rsid w:val="00C00340"/>
    <w:rsid w:val="00C02552"/>
    <w:rsid w:val="00C033B5"/>
    <w:rsid w:val="00C044B0"/>
    <w:rsid w:val="00C05950"/>
    <w:rsid w:val="00C12F55"/>
    <w:rsid w:val="00C16194"/>
    <w:rsid w:val="00C23E0D"/>
    <w:rsid w:val="00C25495"/>
    <w:rsid w:val="00C30917"/>
    <w:rsid w:val="00C410DE"/>
    <w:rsid w:val="00C50C2B"/>
    <w:rsid w:val="00C51D73"/>
    <w:rsid w:val="00C522F5"/>
    <w:rsid w:val="00C5275E"/>
    <w:rsid w:val="00C62916"/>
    <w:rsid w:val="00C630E9"/>
    <w:rsid w:val="00C6321C"/>
    <w:rsid w:val="00C65ECC"/>
    <w:rsid w:val="00C7057F"/>
    <w:rsid w:val="00C71E48"/>
    <w:rsid w:val="00C72C53"/>
    <w:rsid w:val="00C737BC"/>
    <w:rsid w:val="00C73C57"/>
    <w:rsid w:val="00C77360"/>
    <w:rsid w:val="00C81669"/>
    <w:rsid w:val="00C82B21"/>
    <w:rsid w:val="00C85ED2"/>
    <w:rsid w:val="00C866C3"/>
    <w:rsid w:val="00C86990"/>
    <w:rsid w:val="00C90196"/>
    <w:rsid w:val="00C9041D"/>
    <w:rsid w:val="00C91363"/>
    <w:rsid w:val="00C97C2D"/>
    <w:rsid w:val="00CA2009"/>
    <w:rsid w:val="00CA2721"/>
    <w:rsid w:val="00CA5485"/>
    <w:rsid w:val="00CA5A82"/>
    <w:rsid w:val="00CB1CAF"/>
    <w:rsid w:val="00CB4DCF"/>
    <w:rsid w:val="00CB560B"/>
    <w:rsid w:val="00CC0497"/>
    <w:rsid w:val="00CC2EFD"/>
    <w:rsid w:val="00CC3FF3"/>
    <w:rsid w:val="00CD08C6"/>
    <w:rsid w:val="00CD13C7"/>
    <w:rsid w:val="00CD5BFE"/>
    <w:rsid w:val="00CE7969"/>
    <w:rsid w:val="00CE7DF3"/>
    <w:rsid w:val="00CF0A87"/>
    <w:rsid w:val="00CF2229"/>
    <w:rsid w:val="00CF2D64"/>
    <w:rsid w:val="00CF39CD"/>
    <w:rsid w:val="00CF462D"/>
    <w:rsid w:val="00D00C77"/>
    <w:rsid w:val="00D00FF5"/>
    <w:rsid w:val="00D02B52"/>
    <w:rsid w:val="00D03FD7"/>
    <w:rsid w:val="00D114D6"/>
    <w:rsid w:val="00D13FCF"/>
    <w:rsid w:val="00D14E72"/>
    <w:rsid w:val="00D16E83"/>
    <w:rsid w:val="00D20323"/>
    <w:rsid w:val="00D20376"/>
    <w:rsid w:val="00D2204B"/>
    <w:rsid w:val="00D2497A"/>
    <w:rsid w:val="00D3029C"/>
    <w:rsid w:val="00D33020"/>
    <w:rsid w:val="00D37D28"/>
    <w:rsid w:val="00D411D6"/>
    <w:rsid w:val="00D47A93"/>
    <w:rsid w:val="00D526D1"/>
    <w:rsid w:val="00D532AC"/>
    <w:rsid w:val="00D57FE9"/>
    <w:rsid w:val="00D608F0"/>
    <w:rsid w:val="00D619F0"/>
    <w:rsid w:val="00D62406"/>
    <w:rsid w:val="00D6398D"/>
    <w:rsid w:val="00D659C8"/>
    <w:rsid w:val="00D67989"/>
    <w:rsid w:val="00D71040"/>
    <w:rsid w:val="00D7446D"/>
    <w:rsid w:val="00D75AA1"/>
    <w:rsid w:val="00D8032D"/>
    <w:rsid w:val="00D81258"/>
    <w:rsid w:val="00D81377"/>
    <w:rsid w:val="00D818ED"/>
    <w:rsid w:val="00D81ABE"/>
    <w:rsid w:val="00D83433"/>
    <w:rsid w:val="00D83D44"/>
    <w:rsid w:val="00D83E5B"/>
    <w:rsid w:val="00D84C2D"/>
    <w:rsid w:val="00D856B4"/>
    <w:rsid w:val="00D932FF"/>
    <w:rsid w:val="00D950AE"/>
    <w:rsid w:val="00D955CC"/>
    <w:rsid w:val="00D95DA3"/>
    <w:rsid w:val="00DA20F2"/>
    <w:rsid w:val="00DA416D"/>
    <w:rsid w:val="00DB0E87"/>
    <w:rsid w:val="00DB5675"/>
    <w:rsid w:val="00DB5AAA"/>
    <w:rsid w:val="00DB5F86"/>
    <w:rsid w:val="00DB6599"/>
    <w:rsid w:val="00DB7117"/>
    <w:rsid w:val="00DC201A"/>
    <w:rsid w:val="00DC3DC8"/>
    <w:rsid w:val="00DC469B"/>
    <w:rsid w:val="00DC6834"/>
    <w:rsid w:val="00DD24FC"/>
    <w:rsid w:val="00DD5AA3"/>
    <w:rsid w:val="00DD5EDB"/>
    <w:rsid w:val="00DD72AB"/>
    <w:rsid w:val="00DE036D"/>
    <w:rsid w:val="00DE0E4D"/>
    <w:rsid w:val="00DE332B"/>
    <w:rsid w:val="00DE7BB1"/>
    <w:rsid w:val="00DF42EC"/>
    <w:rsid w:val="00DF6128"/>
    <w:rsid w:val="00DF7670"/>
    <w:rsid w:val="00E00330"/>
    <w:rsid w:val="00E00FA5"/>
    <w:rsid w:val="00E0517A"/>
    <w:rsid w:val="00E05E1F"/>
    <w:rsid w:val="00E0636D"/>
    <w:rsid w:val="00E06748"/>
    <w:rsid w:val="00E06DC6"/>
    <w:rsid w:val="00E10AD7"/>
    <w:rsid w:val="00E12179"/>
    <w:rsid w:val="00E13FD9"/>
    <w:rsid w:val="00E155B7"/>
    <w:rsid w:val="00E166FC"/>
    <w:rsid w:val="00E20C6E"/>
    <w:rsid w:val="00E2378D"/>
    <w:rsid w:val="00E25E29"/>
    <w:rsid w:val="00E2730E"/>
    <w:rsid w:val="00E3130C"/>
    <w:rsid w:val="00E33623"/>
    <w:rsid w:val="00E33725"/>
    <w:rsid w:val="00E34CCF"/>
    <w:rsid w:val="00E4044D"/>
    <w:rsid w:val="00E45634"/>
    <w:rsid w:val="00E5080A"/>
    <w:rsid w:val="00E55503"/>
    <w:rsid w:val="00E55F49"/>
    <w:rsid w:val="00E566D4"/>
    <w:rsid w:val="00E5736A"/>
    <w:rsid w:val="00E62142"/>
    <w:rsid w:val="00E62A1A"/>
    <w:rsid w:val="00E6462D"/>
    <w:rsid w:val="00E6686E"/>
    <w:rsid w:val="00E67FA9"/>
    <w:rsid w:val="00E73D38"/>
    <w:rsid w:val="00E7453A"/>
    <w:rsid w:val="00E765AF"/>
    <w:rsid w:val="00E816BB"/>
    <w:rsid w:val="00E83336"/>
    <w:rsid w:val="00E83607"/>
    <w:rsid w:val="00E83E72"/>
    <w:rsid w:val="00E861DD"/>
    <w:rsid w:val="00E94FEB"/>
    <w:rsid w:val="00E96D9E"/>
    <w:rsid w:val="00E974EA"/>
    <w:rsid w:val="00EA28B2"/>
    <w:rsid w:val="00EA4ED2"/>
    <w:rsid w:val="00EA5A56"/>
    <w:rsid w:val="00EB4D69"/>
    <w:rsid w:val="00EC0FE7"/>
    <w:rsid w:val="00EC2B6B"/>
    <w:rsid w:val="00EC7005"/>
    <w:rsid w:val="00ED6567"/>
    <w:rsid w:val="00ED6896"/>
    <w:rsid w:val="00ED7A8B"/>
    <w:rsid w:val="00EF20AF"/>
    <w:rsid w:val="00EF4A3A"/>
    <w:rsid w:val="00EF5643"/>
    <w:rsid w:val="00F04580"/>
    <w:rsid w:val="00F065A6"/>
    <w:rsid w:val="00F067AB"/>
    <w:rsid w:val="00F106D2"/>
    <w:rsid w:val="00F11EC9"/>
    <w:rsid w:val="00F12398"/>
    <w:rsid w:val="00F17EF2"/>
    <w:rsid w:val="00F22C15"/>
    <w:rsid w:val="00F23F09"/>
    <w:rsid w:val="00F254A0"/>
    <w:rsid w:val="00F258E3"/>
    <w:rsid w:val="00F26E91"/>
    <w:rsid w:val="00F330C5"/>
    <w:rsid w:val="00F35209"/>
    <w:rsid w:val="00F379F8"/>
    <w:rsid w:val="00F419C0"/>
    <w:rsid w:val="00F41B72"/>
    <w:rsid w:val="00F41C6D"/>
    <w:rsid w:val="00F44268"/>
    <w:rsid w:val="00F472F1"/>
    <w:rsid w:val="00F5234B"/>
    <w:rsid w:val="00F52C3B"/>
    <w:rsid w:val="00F534E9"/>
    <w:rsid w:val="00F571E5"/>
    <w:rsid w:val="00F63273"/>
    <w:rsid w:val="00F644EC"/>
    <w:rsid w:val="00F645A7"/>
    <w:rsid w:val="00F654A9"/>
    <w:rsid w:val="00F67E3C"/>
    <w:rsid w:val="00F703F6"/>
    <w:rsid w:val="00F7176E"/>
    <w:rsid w:val="00F71F25"/>
    <w:rsid w:val="00F7525C"/>
    <w:rsid w:val="00F80D17"/>
    <w:rsid w:val="00F81715"/>
    <w:rsid w:val="00F8333A"/>
    <w:rsid w:val="00F84416"/>
    <w:rsid w:val="00F91B54"/>
    <w:rsid w:val="00F9480B"/>
    <w:rsid w:val="00F954F9"/>
    <w:rsid w:val="00F96951"/>
    <w:rsid w:val="00F96ACE"/>
    <w:rsid w:val="00F97305"/>
    <w:rsid w:val="00FA1D9B"/>
    <w:rsid w:val="00FA2EC0"/>
    <w:rsid w:val="00FA48D7"/>
    <w:rsid w:val="00FA6729"/>
    <w:rsid w:val="00FB2540"/>
    <w:rsid w:val="00FC0840"/>
    <w:rsid w:val="00FC0B42"/>
    <w:rsid w:val="00FC1640"/>
    <w:rsid w:val="00FC1714"/>
    <w:rsid w:val="00FC7B85"/>
    <w:rsid w:val="00FD3F6F"/>
    <w:rsid w:val="00FD777F"/>
    <w:rsid w:val="00FE4C1E"/>
    <w:rsid w:val="00FE6788"/>
    <w:rsid w:val="00FF02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D559"/>
  <w15:docId w15:val="{A2FB0664-0593-436B-A9CF-5EE24FF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jc w:val="center"/>
      <w:outlineLvl w:val="0"/>
    </w:pPr>
    <w:rPr>
      <w:b/>
    </w:rPr>
  </w:style>
  <w:style w:type="paragraph" w:styleId="2">
    <w:name w:val="heading 2"/>
    <w:basedOn w:val="a"/>
    <w:next w:val="a"/>
    <w:pPr>
      <w:keepNext/>
      <w:keepLines/>
      <w:jc w:val="center"/>
      <w:outlineLvl w:val="1"/>
    </w:pPr>
    <w:rPr>
      <w:b/>
      <w:i/>
    </w:rPr>
  </w:style>
  <w:style w:type="paragraph" w:styleId="3">
    <w:name w:val="heading 3"/>
    <w:basedOn w:val="a"/>
    <w:next w:val="a"/>
    <w:pPr>
      <w:keepNext/>
      <w:keepLines/>
      <w:spacing w:before="100" w:after="100"/>
      <w:outlineLvl w:val="2"/>
    </w:pPr>
    <w:rPr>
      <w:rFonts w:ascii="Arial" w:eastAsia="Arial" w:hAnsi="Arial" w:cs="Arial"/>
      <w:b/>
      <w:sz w:val="26"/>
      <w:szCs w:val="26"/>
    </w:rPr>
  </w:style>
  <w:style w:type="paragraph" w:styleId="4">
    <w:name w:val="heading 4"/>
    <w:basedOn w:val="a"/>
    <w:next w:val="a"/>
    <w:pPr>
      <w:keepNext/>
      <w:keepLines/>
      <w:outlineLvl w:val="3"/>
    </w:pPr>
    <w:rPr>
      <w:rFonts w:ascii="Verdana" w:eastAsia="Verdana" w:hAnsi="Verdana" w:cs="Verdana"/>
      <w:b/>
      <w:sz w:val="18"/>
      <w:szCs w:val="18"/>
    </w:rPr>
  </w:style>
  <w:style w:type="paragraph" w:styleId="5">
    <w:name w:val="heading 5"/>
    <w:basedOn w:val="a"/>
    <w:next w:val="a"/>
    <w:pPr>
      <w:keepNext/>
      <w:keepLines/>
      <w:jc w:val="center"/>
      <w:outlineLvl w:val="4"/>
    </w:pPr>
    <w:rPr>
      <w:b/>
    </w:rPr>
  </w:style>
  <w:style w:type="paragraph" w:styleId="6">
    <w:name w:val="heading 6"/>
    <w:basedOn w:val="a"/>
    <w:next w:val="a"/>
    <w:pPr>
      <w:keepNext/>
      <w:keepLines/>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240" w:after="60"/>
      <w:jc w:val="center"/>
    </w:pPr>
    <w:rPr>
      <w:rFonts w:ascii="Arial" w:eastAsia="Arial" w:hAnsi="Arial" w:cs="Arial"/>
      <w:b/>
      <w:sz w:val="32"/>
      <w:szCs w:val="32"/>
    </w:rPr>
  </w:style>
  <w:style w:type="paragraph" w:styleId="a4">
    <w:name w:val="Subtitle"/>
    <w:basedOn w:val="a"/>
    <w:next w:val="a"/>
    <w:pPr>
      <w:keepNext/>
      <w:keepLines/>
      <w:spacing w:after="60"/>
      <w:jc w:val="center"/>
    </w:pPr>
    <w:rPr>
      <w:rFonts w:ascii="Arial" w:eastAsia="Arial" w:hAnsi="Arial" w:cs="Arial"/>
      <w:i/>
    </w:rPr>
  </w:style>
  <w:style w:type="paragraph" w:styleId="a5">
    <w:name w:val="List Paragraph"/>
    <w:basedOn w:val="a"/>
    <w:uiPriority w:val="34"/>
    <w:qFormat/>
    <w:rsid w:val="00E155B7"/>
    <w:pPr>
      <w:ind w:left="720"/>
      <w:contextualSpacing/>
    </w:pPr>
  </w:style>
  <w:style w:type="table" w:styleId="a6">
    <w:name w:val="Table Grid"/>
    <w:basedOn w:val="a1"/>
    <w:uiPriority w:val="59"/>
    <w:rsid w:val="00E1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473056"/>
    <w:pPr>
      <w:spacing w:before="100" w:beforeAutospacing="1" w:after="100" w:afterAutospacing="1"/>
    </w:pPr>
    <w:rPr>
      <w:color w:val="auto"/>
    </w:rPr>
  </w:style>
  <w:style w:type="paragraph" w:styleId="a8">
    <w:name w:val="header"/>
    <w:basedOn w:val="a"/>
    <w:link w:val="Char"/>
    <w:uiPriority w:val="99"/>
    <w:unhideWhenUsed/>
    <w:rsid w:val="008C5DF9"/>
    <w:pPr>
      <w:tabs>
        <w:tab w:val="center" w:pos="4680"/>
        <w:tab w:val="right" w:pos="9360"/>
      </w:tabs>
    </w:pPr>
  </w:style>
  <w:style w:type="character" w:customStyle="1" w:styleId="Char">
    <w:name w:val="머리글 Char"/>
    <w:basedOn w:val="a0"/>
    <w:link w:val="a8"/>
    <w:uiPriority w:val="99"/>
    <w:rsid w:val="008C5DF9"/>
  </w:style>
  <w:style w:type="paragraph" w:styleId="a9">
    <w:name w:val="footer"/>
    <w:basedOn w:val="a"/>
    <w:link w:val="Char0"/>
    <w:uiPriority w:val="99"/>
    <w:unhideWhenUsed/>
    <w:rsid w:val="008C5DF9"/>
    <w:pPr>
      <w:tabs>
        <w:tab w:val="center" w:pos="4680"/>
        <w:tab w:val="right" w:pos="9360"/>
      </w:tabs>
    </w:pPr>
  </w:style>
  <w:style w:type="character" w:customStyle="1" w:styleId="Char0">
    <w:name w:val="바닥글 Char"/>
    <w:basedOn w:val="a0"/>
    <w:link w:val="a9"/>
    <w:uiPriority w:val="99"/>
    <w:rsid w:val="008C5DF9"/>
  </w:style>
  <w:style w:type="character" w:styleId="aa">
    <w:name w:val="Hyperlink"/>
    <w:basedOn w:val="a0"/>
    <w:uiPriority w:val="99"/>
    <w:unhideWhenUsed/>
    <w:rsid w:val="00E2378D"/>
    <w:rPr>
      <w:color w:val="0563C1" w:themeColor="hyperlink"/>
      <w:u w:val="single"/>
    </w:rPr>
  </w:style>
  <w:style w:type="character" w:styleId="ab">
    <w:name w:val="FollowedHyperlink"/>
    <w:basedOn w:val="a0"/>
    <w:uiPriority w:val="99"/>
    <w:semiHidden/>
    <w:unhideWhenUsed/>
    <w:rsid w:val="00FC7B85"/>
    <w:rPr>
      <w:color w:val="954F72" w:themeColor="followedHyperlink"/>
      <w:u w:val="single"/>
    </w:rPr>
  </w:style>
  <w:style w:type="paragraph" w:customStyle="1" w:styleId="Normal1">
    <w:name w:val="Normal1"/>
    <w:rsid w:val="0010095D"/>
    <w:pPr>
      <w:spacing w:after="200" w:line="276" w:lineRule="auto"/>
    </w:pPr>
    <w:rPr>
      <w:rFonts w:ascii="Calibri" w:eastAsia="Calibri" w:hAnsi="Calibri" w:cs="Calibri"/>
      <w:sz w:val="22"/>
      <w:szCs w:val="22"/>
    </w:rPr>
  </w:style>
  <w:style w:type="paragraph" w:styleId="ac">
    <w:name w:val="Date"/>
    <w:basedOn w:val="a"/>
    <w:next w:val="a"/>
    <w:link w:val="Char1"/>
    <w:uiPriority w:val="99"/>
    <w:semiHidden/>
    <w:unhideWhenUsed/>
    <w:rsid w:val="00957AE1"/>
  </w:style>
  <w:style w:type="character" w:customStyle="1" w:styleId="Char1">
    <w:name w:val="날짜 Char"/>
    <w:basedOn w:val="a0"/>
    <w:link w:val="ac"/>
    <w:uiPriority w:val="99"/>
    <w:semiHidden/>
    <w:rsid w:val="00957AE1"/>
  </w:style>
  <w:style w:type="character" w:styleId="ad">
    <w:name w:val="Emphasis"/>
    <w:basedOn w:val="a0"/>
    <w:uiPriority w:val="20"/>
    <w:qFormat/>
    <w:rsid w:val="00160646"/>
    <w:rPr>
      <w:i/>
      <w:iCs/>
    </w:rPr>
  </w:style>
  <w:style w:type="character" w:customStyle="1" w:styleId="dynamic-keybinding">
    <w:name w:val="dynamic-keybinding"/>
    <w:basedOn w:val="a0"/>
    <w:rsid w:val="00225983"/>
  </w:style>
  <w:style w:type="character" w:styleId="ae">
    <w:name w:val="annotation reference"/>
    <w:basedOn w:val="a0"/>
    <w:uiPriority w:val="99"/>
    <w:semiHidden/>
    <w:unhideWhenUsed/>
    <w:rsid w:val="00E55503"/>
    <w:rPr>
      <w:sz w:val="16"/>
      <w:szCs w:val="16"/>
    </w:rPr>
  </w:style>
  <w:style w:type="paragraph" w:styleId="af">
    <w:name w:val="annotation text"/>
    <w:basedOn w:val="a"/>
    <w:link w:val="Char2"/>
    <w:uiPriority w:val="99"/>
    <w:semiHidden/>
    <w:unhideWhenUsed/>
    <w:rsid w:val="00E55503"/>
    <w:rPr>
      <w:sz w:val="20"/>
      <w:szCs w:val="20"/>
    </w:rPr>
  </w:style>
  <w:style w:type="character" w:customStyle="1" w:styleId="Char2">
    <w:name w:val="메모 텍스트 Char"/>
    <w:basedOn w:val="a0"/>
    <w:link w:val="af"/>
    <w:uiPriority w:val="99"/>
    <w:semiHidden/>
    <w:rsid w:val="00E55503"/>
    <w:rPr>
      <w:sz w:val="20"/>
      <w:szCs w:val="20"/>
    </w:rPr>
  </w:style>
  <w:style w:type="paragraph" w:styleId="af0">
    <w:name w:val="annotation subject"/>
    <w:basedOn w:val="af"/>
    <w:next w:val="af"/>
    <w:link w:val="Char3"/>
    <w:uiPriority w:val="99"/>
    <w:semiHidden/>
    <w:unhideWhenUsed/>
    <w:rsid w:val="00E55503"/>
    <w:rPr>
      <w:b/>
      <w:bCs/>
    </w:rPr>
  </w:style>
  <w:style w:type="character" w:customStyle="1" w:styleId="Char3">
    <w:name w:val="메모 주제 Char"/>
    <w:basedOn w:val="Char2"/>
    <w:link w:val="af0"/>
    <w:uiPriority w:val="99"/>
    <w:semiHidden/>
    <w:rsid w:val="00E55503"/>
    <w:rPr>
      <w:b/>
      <w:bCs/>
      <w:sz w:val="20"/>
      <w:szCs w:val="20"/>
    </w:rPr>
  </w:style>
  <w:style w:type="paragraph" w:styleId="af1">
    <w:name w:val="Balloon Text"/>
    <w:basedOn w:val="a"/>
    <w:link w:val="Char4"/>
    <w:uiPriority w:val="99"/>
    <w:semiHidden/>
    <w:unhideWhenUsed/>
    <w:rsid w:val="00E55503"/>
    <w:rPr>
      <w:rFonts w:ascii="Segoe UI" w:hAnsi="Segoe UI" w:cs="Segoe UI"/>
      <w:sz w:val="18"/>
      <w:szCs w:val="18"/>
    </w:rPr>
  </w:style>
  <w:style w:type="character" w:customStyle="1" w:styleId="Char4">
    <w:name w:val="풍선 도움말 텍스트 Char"/>
    <w:basedOn w:val="a0"/>
    <w:link w:val="af1"/>
    <w:uiPriority w:val="99"/>
    <w:semiHidden/>
    <w:rsid w:val="00E55503"/>
    <w:rPr>
      <w:rFonts w:ascii="Segoe UI" w:hAnsi="Segoe UI" w:cs="Segoe UI"/>
      <w:sz w:val="18"/>
      <w:szCs w:val="18"/>
    </w:rPr>
  </w:style>
  <w:style w:type="character" w:styleId="af2">
    <w:name w:val="Strong"/>
    <w:basedOn w:val="a0"/>
    <w:uiPriority w:val="22"/>
    <w:qFormat/>
    <w:rsid w:val="00423935"/>
    <w:rPr>
      <w:b/>
      <w:bCs/>
    </w:rPr>
  </w:style>
  <w:style w:type="character" w:styleId="HTML">
    <w:name w:val="HTML Code"/>
    <w:basedOn w:val="a0"/>
    <w:uiPriority w:val="99"/>
    <w:semiHidden/>
    <w:unhideWhenUsed/>
    <w:rsid w:val="00423935"/>
    <w:rPr>
      <w:rFonts w:ascii="굴림체" w:eastAsia="굴림체" w:hAnsi="굴림체" w:cs="굴림체"/>
      <w:sz w:val="24"/>
      <w:szCs w:val="24"/>
    </w:rPr>
  </w:style>
  <w:style w:type="paragraph" w:styleId="HTML0">
    <w:name w:val="HTML Preformatted"/>
    <w:basedOn w:val="a"/>
    <w:link w:val="HTMLChar"/>
    <w:uiPriority w:val="99"/>
    <w:semiHidden/>
    <w:unhideWhenUsed/>
    <w:rsid w:val="00E0636D"/>
    <w:rPr>
      <w:rFonts w:ascii="Consolas" w:hAnsi="Consolas"/>
      <w:sz w:val="20"/>
      <w:szCs w:val="20"/>
    </w:rPr>
  </w:style>
  <w:style w:type="character" w:customStyle="1" w:styleId="HTMLChar">
    <w:name w:val="미리 서식이 지정된 HTML Char"/>
    <w:basedOn w:val="a0"/>
    <w:link w:val="HTML0"/>
    <w:uiPriority w:val="99"/>
    <w:semiHidden/>
    <w:rsid w:val="00E0636D"/>
    <w:rPr>
      <w:rFonts w:ascii="Consolas" w:hAnsi="Consolas"/>
      <w:sz w:val="20"/>
      <w:szCs w:val="20"/>
    </w:rPr>
  </w:style>
  <w:style w:type="character" w:customStyle="1" w:styleId="mceitemhiddenspellword">
    <w:name w:val="mceitemhiddenspellword"/>
    <w:basedOn w:val="a0"/>
    <w:rsid w:val="006F7374"/>
  </w:style>
  <w:style w:type="character" w:customStyle="1" w:styleId="hljs-string">
    <w:name w:val="hljs-string"/>
    <w:basedOn w:val="a0"/>
    <w:rsid w:val="00093D74"/>
  </w:style>
  <w:style w:type="character" w:customStyle="1" w:styleId="hljs-pscommand">
    <w:name w:val="hljs-pscommand"/>
    <w:basedOn w:val="a0"/>
    <w:rsid w:val="00093D74"/>
  </w:style>
  <w:style w:type="character" w:customStyle="1" w:styleId="hljs-variable">
    <w:name w:val="hljs-variable"/>
    <w:basedOn w:val="a0"/>
    <w:rsid w:val="00093D74"/>
  </w:style>
  <w:style w:type="character" w:customStyle="1" w:styleId="hljs-number">
    <w:name w:val="hljs-number"/>
    <w:basedOn w:val="a0"/>
    <w:rsid w:val="00BA150F"/>
  </w:style>
  <w:style w:type="character" w:customStyle="1" w:styleId="hljs-parameter">
    <w:name w:val="hljs-parameter"/>
    <w:basedOn w:val="a0"/>
    <w:rsid w:val="00BA1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8754">
      <w:bodyDiv w:val="1"/>
      <w:marLeft w:val="0"/>
      <w:marRight w:val="0"/>
      <w:marTop w:val="0"/>
      <w:marBottom w:val="0"/>
      <w:divBdr>
        <w:top w:val="none" w:sz="0" w:space="0" w:color="auto"/>
        <w:left w:val="none" w:sz="0" w:space="0" w:color="auto"/>
        <w:bottom w:val="none" w:sz="0" w:space="0" w:color="auto"/>
        <w:right w:val="none" w:sz="0" w:space="0" w:color="auto"/>
      </w:divBdr>
    </w:div>
    <w:div w:id="55932308">
      <w:bodyDiv w:val="1"/>
      <w:marLeft w:val="0"/>
      <w:marRight w:val="0"/>
      <w:marTop w:val="0"/>
      <w:marBottom w:val="0"/>
      <w:divBdr>
        <w:top w:val="none" w:sz="0" w:space="0" w:color="auto"/>
        <w:left w:val="none" w:sz="0" w:space="0" w:color="auto"/>
        <w:bottom w:val="none" w:sz="0" w:space="0" w:color="auto"/>
        <w:right w:val="none" w:sz="0" w:space="0" w:color="auto"/>
      </w:divBdr>
    </w:div>
    <w:div w:id="222370254">
      <w:bodyDiv w:val="1"/>
      <w:marLeft w:val="0"/>
      <w:marRight w:val="0"/>
      <w:marTop w:val="0"/>
      <w:marBottom w:val="0"/>
      <w:divBdr>
        <w:top w:val="none" w:sz="0" w:space="0" w:color="auto"/>
        <w:left w:val="none" w:sz="0" w:space="0" w:color="auto"/>
        <w:bottom w:val="none" w:sz="0" w:space="0" w:color="auto"/>
        <w:right w:val="none" w:sz="0" w:space="0" w:color="auto"/>
      </w:divBdr>
      <w:divsChild>
        <w:div w:id="1164509394">
          <w:marLeft w:val="0"/>
          <w:marRight w:val="0"/>
          <w:marTop w:val="0"/>
          <w:marBottom w:val="0"/>
          <w:divBdr>
            <w:top w:val="none" w:sz="0" w:space="0" w:color="auto"/>
            <w:left w:val="none" w:sz="0" w:space="0" w:color="auto"/>
            <w:bottom w:val="none" w:sz="0" w:space="0" w:color="auto"/>
            <w:right w:val="none" w:sz="0" w:space="0" w:color="auto"/>
          </w:divBdr>
          <w:divsChild>
            <w:div w:id="654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131">
      <w:bodyDiv w:val="1"/>
      <w:marLeft w:val="0"/>
      <w:marRight w:val="0"/>
      <w:marTop w:val="0"/>
      <w:marBottom w:val="0"/>
      <w:divBdr>
        <w:top w:val="none" w:sz="0" w:space="0" w:color="auto"/>
        <w:left w:val="none" w:sz="0" w:space="0" w:color="auto"/>
        <w:bottom w:val="none" w:sz="0" w:space="0" w:color="auto"/>
        <w:right w:val="none" w:sz="0" w:space="0" w:color="auto"/>
      </w:divBdr>
    </w:div>
    <w:div w:id="579632987">
      <w:bodyDiv w:val="1"/>
      <w:marLeft w:val="0"/>
      <w:marRight w:val="0"/>
      <w:marTop w:val="0"/>
      <w:marBottom w:val="0"/>
      <w:divBdr>
        <w:top w:val="none" w:sz="0" w:space="0" w:color="auto"/>
        <w:left w:val="none" w:sz="0" w:space="0" w:color="auto"/>
        <w:bottom w:val="none" w:sz="0" w:space="0" w:color="auto"/>
        <w:right w:val="none" w:sz="0" w:space="0" w:color="auto"/>
      </w:divBdr>
    </w:div>
    <w:div w:id="618604342">
      <w:bodyDiv w:val="1"/>
      <w:marLeft w:val="0"/>
      <w:marRight w:val="0"/>
      <w:marTop w:val="0"/>
      <w:marBottom w:val="0"/>
      <w:divBdr>
        <w:top w:val="none" w:sz="0" w:space="0" w:color="auto"/>
        <w:left w:val="none" w:sz="0" w:space="0" w:color="auto"/>
        <w:bottom w:val="none" w:sz="0" w:space="0" w:color="auto"/>
        <w:right w:val="none" w:sz="0" w:space="0" w:color="auto"/>
      </w:divBdr>
    </w:div>
    <w:div w:id="633486589">
      <w:bodyDiv w:val="1"/>
      <w:marLeft w:val="0"/>
      <w:marRight w:val="0"/>
      <w:marTop w:val="0"/>
      <w:marBottom w:val="0"/>
      <w:divBdr>
        <w:top w:val="none" w:sz="0" w:space="0" w:color="auto"/>
        <w:left w:val="none" w:sz="0" w:space="0" w:color="auto"/>
        <w:bottom w:val="none" w:sz="0" w:space="0" w:color="auto"/>
        <w:right w:val="none" w:sz="0" w:space="0" w:color="auto"/>
      </w:divBdr>
    </w:div>
    <w:div w:id="791021044">
      <w:bodyDiv w:val="1"/>
      <w:marLeft w:val="0"/>
      <w:marRight w:val="0"/>
      <w:marTop w:val="0"/>
      <w:marBottom w:val="0"/>
      <w:divBdr>
        <w:top w:val="none" w:sz="0" w:space="0" w:color="auto"/>
        <w:left w:val="none" w:sz="0" w:space="0" w:color="auto"/>
        <w:bottom w:val="none" w:sz="0" w:space="0" w:color="auto"/>
        <w:right w:val="none" w:sz="0" w:space="0" w:color="auto"/>
      </w:divBdr>
    </w:div>
    <w:div w:id="859470464">
      <w:bodyDiv w:val="1"/>
      <w:marLeft w:val="0"/>
      <w:marRight w:val="0"/>
      <w:marTop w:val="0"/>
      <w:marBottom w:val="0"/>
      <w:divBdr>
        <w:top w:val="none" w:sz="0" w:space="0" w:color="auto"/>
        <w:left w:val="none" w:sz="0" w:space="0" w:color="auto"/>
        <w:bottom w:val="none" w:sz="0" w:space="0" w:color="auto"/>
        <w:right w:val="none" w:sz="0" w:space="0" w:color="auto"/>
      </w:divBdr>
    </w:div>
    <w:div w:id="948123969">
      <w:bodyDiv w:val="1"/>
      <w:marLeft w:val="0"/>
      <w:marRight w:val="0"/>
      <w:marTop w:val="0"/>
      <w:marBottom w:val="0"/>
      <w:divBdr>
        <w:top w:val="none" w:sz="0" w:space="0" w:color="auto"/>
        <w:left w:val="none" w:sz="0" w:space="0" w:color="auto"/>
        <w:bottom w:val="none" w:sz="0" w:space="0" w:color="auto"/>
        <w:right w:val="none" w:sz="0" w:space="0" w:color="auto"/>
      </w:divBdr>
    </w:div>
    <w:div w:id="952786113">
      <w:bodyDiv w:val="1"/>
      <w:marLeft w:val="0"/>
      <w:marRight w:val="0"/>
      <w:marTop w:val="0"/>
      <w:marBottom w:val="0"/>
      <w:divBdr>
        <w:top w:val="none" w:sz="0" w:space="0" w:color="auto"/>
        <w:left w:val="none" w:sz="0" w:space="0" w:color="auto"/>
        <w:bottom w:val="none" w:sz="0" w:space="0" w:color="auto"/>
        <w:right w:val="none" w:sz="0" w:space="0" w:color="auto"/>
      </w:divBdr>
      <w:divsChild>
        <w:div w:id="1039088615">
          <w:marLeft w:val="0"/>
          <w:marRight w:val="0"/>
          <w:marTop w:val="0"/>
          <w:marBottom w:val="0"/>
          <w:divBdr>
            <w:top w:val="none" w:sz="0" w:space="0" w:color="auto"/>
            <w:left w:val="none" w:sz="0" w:space="0" w:color="auto"/>
            <w:bottom w:val="none" w:sz="0" w:space="0" w:color="auto"/>
            <w:right w:val="none" w:sz="0" w:space="0" w:color="auto"/>
          </w:divBdr>
        </w:div>
        <w:div w:id="1859079742">
          <w:marLeft w:val="0"/>
          <w:marRight w:val="0"/>
          <w:marTop w:val="0"/>
          <w:marBottom w:val="0"/>
          <w:divBdr>
            <w:top w:val="none" w:sz="0" w:space="0" w:color="auto"/>
            <w:left w:val="none" w:sz="0" w:space="0" w:color="auto"/>
            <w:bottom w:val="none" w:sz="0" w:space="0" w:color="auto"/>
            <w:right w:val="none" w:sz="0" w:space="0" w:color="auto"/>
          </w:divBdr>
          <w:divsChild>
            <w:div w:id="456996147">
              <w:marLeft w:val="0"/>
              <w:marRight w:val="0"/>
              <w:marTop w:val="0"/>
              <w:marBottom w:val="0"/>
              <w:divBdr>
                <w:top w:val="none" w:sz="0" w:space="0" w:color="auto"/>
                <w:left w:val="none" w:sz="0" w:space="0" w:color="auto"/>
                <w:bottom w:val="none" w:sz="0" w:space="0" w:color="auto"/>
                <w:right w:val="none" w:sz="0" w:space="0" w:color="auto"/>
              </w:divBdr>
            </w:div>
            <w:div w:id="1997806968">
              <w:marLeft w:val="0"/>
              <w:marRight w:val="0"/>
              <w:marTop w:val="0"/>
              <w:marBottom w:val="0"/>
              <w:divBdr>
                <w:top w:val="none" w:sz="0" w:space="0" w:color="auto"/>
                <w:left w:val="none" w:sz="0" w:space="0" w:color="auto"/>
                <w:bottom w:val="none" w:sz="0" w:space="0" w:color="auto"/>
                <w:right w:val="none" w:sz="0" w:space="0" w:color="auto"/>
              </w:divBdr>
            </w:div>
            <w:div w:id="2814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2803">
      <w:bodyDiv w:val="1"/>
      <w:marLeft w:val="0"/>
      <w:marRight w:val="0"/>
      <w:marTop w:val="0"/>
      <w:marBottom w:val="0"/>
      <w:divBdr>
        <w:top w:val="none" w:sz="0" w:space="0" w:color="auto"/>
        <w:left w:val="none" w:sz="0" w:space="0" w:color="auto"/>
        <w:bottom w:val="none" w:sz="0" w:space="0" w:color="auto"/>
        <w:right w:val="none" w:sz="0" w:space="0" w:color="auto"/>
      </w:divBdr>
    </w:div>
    <w:div w:id="1131821193">
      <w:bodyDiv w:val="1"/>
      <w:marLeft w:val="0"/>
      <w:marRight w:val="0"/>
      <w:marTop w:val="0"/>
      <w:marBottom w:val="0"/>
      <w:divBdr>
        <w:top w:val="none" w:sz="0" w:space="0" w:color="auto"/>
        <w:left w:val="none" w:sz="0" w:space="0" w:color="auto"/>
        <w:bottom w:val="none" w:sz="0" w:space="0" w:color="auto"/>
        <w:right w:val="none" w:sz="0" w:space="0" w:color="auto"/>
      </w:divBdr>
    </w:div>
    <w:div w:id="1139155377">
      <w:bodyDiv w:val="1"/>
      <w:marLeft w:val="0"/>
      <w:marRight w:val="0"/>
      <w:marTop w:val="0"/>
      <w:marBottom w:val="0"/>
      <w:divBdr>
        <w:top w:val="none" w:sz="0" w:space="0" w:color="auto"/>
        <w:left w:val="none" w:sz="0" w:space="0" w:color="auto"/>
        <w:bottom w:val="none" w:sz="0" w:space="0" w:color="auto"/>
        <w:right w:val="none" w:sz="0" w:space="0" w:color="auto"/>
      </w:divBdr>
    </w:div>
    <w:div w:id="1163274622">
      <w:bodyDiv w:val="1"/>
      <w:marLeft w:val="0"/>
      <w:marRight w:val="0"/>
      <w:marTop w:val="0"/>
      <w:marBottom w:val="0"/>
      <w:divBdr>
        <w:top w:val="none" w:sz="0" w:space="0" w:color="auto"/>
        <w:left w:val="none" w:sz="0" w:space="0" w:color="auto"/>
        <w:bottom w:val="none" w:sz="0" w:space="0" w:color="auto"/>
        <w:right w:val="none" w:sz="0" w:space="0" w:color="auto"/>
      </w:divBdr>
    </w:div>
    <w:div w:id="1171872087">
      <w:bodyDiv w:val="1"/>
      <w:marLeft w:val="0"/>
      <w:marRight w:val="0"/>
      <w:marTop w:val="0"/>
      <w:marBottom w:val="0"/>
      <w:divBdr>
        <w:top w:val="none" w:sz="0" w:space="0" w:color="auto"/>
        <w:left w:val="none" w:sz="0" w:space="0" w:color="auto"/>
        <w:bottom w:val="none" w:sz="0" w:space="0" w:color="auto"/>
        <w:right w:val="none" w:sz="0" w:space="0" w:color="auto"/>
      </w:divBdr>
    </w:div>
    <w:div w:id="1548179950">
      <w:bodyDiv w:val="1"/>
      <w:marLeft w:val="0"/>
      <w:marRight w:val="0"/>
      <w:marTop w:val="0"/>
      <w:marBottom w:val="0"/>
      <w:divBdr>
        <w:top w:val="none" w:sz="0" w:space="0" w:color="auto"/>
        <w:left w:val="none" w:sz="0" w:space="0" w:color="auto"/>
        <w:bottom w:val="none" w:sz="0" w:space="0" w:color="auto"/>
        <w:right w:val="none" w:sz="0" w:space="0" w:color="auto"/>
      </w:divBdr>
      <w:divsChild>
        <w:div w:id="904225061">
          <w:marLeft w:val="0"/>
          <w:marRight w:val="0"/>
          <w:marTop w:val="0"/>
          <w:marBottom w:val="0"/>
          <w:divBdr>
            <w:top w:val="none" w:sz="0" w:space="0" w:color="auto"/>
            <w:left w:val="none" w:sz="0" w:space="0" w:color="auto"/>
            <w:bottom w:val="none" w:sz="0" w:space="0" w:color="auto"/>
            <w:right w:val="none" w:sz="0" w:space="0" w:color="auto"/>
          </w:divBdr>
          <w:divsChild>
            <w:div w:id="833493024">
              <w:marLeft w:val="0"/>
              <w:marRight w:val="0"/>
              <w:marTop w:val="0"/>
              <w:marBottom w:val="0"/>
              <w:divBdr>
                <w:top w:val="none" w:sz="0" w:space="0" w:color="auto"/>
                <w:left w:val="none" w:sz="0" w:space="0" w:color="auto"/>
                <w:bottom w:val="none" w:sz="0" w:space="0" w:color="auto"/>
                <w:right w:val="none" w:sz="0" w:space="0" w:color="auto"/>
              </w:divBdr>
            </w:div>
            <w:div w:id="572009880">
              <w:marLeft w:val="0"/>
              <w:marRight w:val="0"/>
              <w:marTop w:val="0"/>
              <w:marBottom w:val="0"/>
              <w:divBdr>
                <w:top w:val="none" w:sz="0" w:space="0" w:color="auto"/>
                <w:left w:val="none" w:sz="0" w:space="0" w:color="auto"/>
                <w:bottom w:val="none" w:sz="0" w:space="0" w:color="auto"/>
                <w:right w:val="none" w:sz="0" w:space="0" w:color="auto"/>
              </w:divBdr>
            </w:div>
            <w:div w:id="1193956248">
              <w:marLeft w:val="0"/>
              <w:marRight w:val="0"/>
              <w:marTop w:val="0"/>
              <w:marBottom w:val="0"/>
              <w:divBdr>
                <w:top w:val="none" w:sz="0" w:space="0" w:color="auto"/>
                <w:left w:val="none" w:sz="0" w:space="0" w:color="auto"/>
                <w:bottom w:val="none" w:sz="0" w:space="0" w:color="auto"/>
                <w:right w:val="none" w:sz="0" w:space="0" w:color="auto"/>
              </w:divBdr>
            </w:div>
            <w:div w:id="502745392">
              <w:marLeft w:val="0"/>
              <w:marRight w:val="0"/>
              <w:marTop w:val="0"/>
              <w:marBottom w:val="0"/>
              <w:divBdr>
                <w:top w:val="none" w:sz="0" w:space="0" w:color="auto"/>
                <w:left w:val="none" w:sz="0" w:space="0" w:color="auto"/>
                <w:bottom w:val="none" w:sz="0" w:space="0" w:color="auto"/>
                <w:right w:val="none" w:sz="0" w:space="0" w:color="auto"/>
              </w:divBdr>
            </w:div>
            <w:div w:id="11493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091">
      <w:bodyDiv w:val="1"/>
      <w:marLeft w:val="0"/>
      <w:marRight w:val="0"/>
      <w:marTop w:val="0"/>
      <w:marBottom w:val="0"/>
      <w:divBdr>
        <w:top w:val="none" w:sz="0" w:space="0" w:color="auto"/>
        <w:left w:val="none" w:sz="0" w:space="0" w:color="auto"/>
        <w:bottom w:val="none" w:sz="0" w:space="0" w:color="auto"/>
        <w:right w:val="none" w:sz="0" w:space="0" w:color="auto"/>
      </w:divBdr>
    </w:div>
    <w:div w:id="1798067127">
      <w:bodyDiv w:val="1"/>
      <w:marLeft w:val="0"/>
      <w:marRight w:val="0"/>
      <w:marTop w:val="0"/>
      <w:marBottom w:val="0"/>
      <w:divBdr>
        <w:top w:val="none" w:sz="0" w:space="0" w:color="auto"/>
        <w:left w:val="none" w:sz="0" w:space="0" w:color="auto"/>
        <w:bottom w:val="none" w:sz="0" w:space="0" w:color="auto"/>
        <w:right w:val="none" w:sz="0" w:space="0" w:color="auto"/>
      </w:divBdr>
    </w:div>
    <w:div w:id="1836416139">
      <w:bodyDiv w:val="1"/>
      <w:marLeft w:val="0"/>
      <w:marRight w:val="0"/>
      <w:marTop w:val="0"/>
      <w:marBottom w:val="0"/>
      <w:divBdr>
        <w:top w:val="none" w:sz="0" w:space="0" w:color="auto"/>
        <w:left w:val="none" w:sz="0" w:space="0" w:color="auto"/>
        <w:bottom w:val="none" w:sz="0" w:space="0" w:color="auto"/>
        <w:right w:val="none" w:sz="0" w:space="0" w:color="auto"/>
      </w:divBdr>
    </w:div>
    <w:div w:id="2015037088">
      <w:bodyDiv w:val="1"/>
      <w:marLeft w:val="0"/>
      <w:marRight w:val="0"/>
      <w:marTop w:val="0"/>
      <w:marBottom w:val="0"/>
      <w:divBdr>
        <w:top w:val="none" w:sz="0" w:space="0" w:color="auto"/>
        <w:left w:val="none" w:sz="0" w:space="0" w:color="auto"/>
        <w:bottom w:val="none" w:sz="0" w:space="0" w:color="auto"/>
        <w:right w:val="none" w:sz="0" w:space="0" w:color="auto"/>
      </w:divBdr>
    </w:div>
    <w:div w:id="2082018170">
      <w:bodyDiv w:val="1"/>
      <w:marLeft w:val="0"/>
      <w:marRight w:val="0"/>
      <w:marTop w:val="0"/>
      <w:marBottom w:val="0"/>
      <w:divBdr>
        <w:top w:val="none" w:sz="0" w:space="0" w:color="auto"/>
        <w:left w:val="none" w:sz="0" w:space="0" w:color="auto"/>
        <w:bottom w:val="none" w:sz="0" w:space="0" w:color="auto"/>
        <w:right w:val="none" w:sz="0" w:space="0" w:color="auto"/>
      </w:divBdr>
    </w:div>
    <w:div w:id="210275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docs.microsoft.com/en-us/powershell/module/microsoft.powershell.core/about/about_functions?view=powershell-6"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58C49-7E07-4466-8332-238346C9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1018</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SIU</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Chung</dc:creator>
  <cp:lastModifiedBy>sion</cp:lastModifiedBy>
  <cp:revision>138</cp:revision>
  <cp:lastPrinted>2015-08-24T16:06:00Z</cp:lastPrinted>
  <dcterms:created xsi:type="dcterms:W3CDTF">2019-05-19T05:17:00Z</dcterms:created>
  <dcterms:modified xsi:type="dcterms:W3CDTF">2019-09-26T06:24:00Z</dcterms:modified>
</cp:coreProperties>
</file>