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bottomFromText="0" w:horzAnchor="margin" w:leftFromText="180" w:rightFromText="180" w:tblpX="0" w:tblpY="3889" w:topFromText="0" w:vertAnchor="page"/>
        <w:tblW w:w="901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>
          <w:trHeight w:val="1692" w:hRule="atLeast"/>
        </w:trPr>
        <w:tc>
          <w:tcPr>
            <w:tcW w:w="9016" w:type="dxa"/>
            <w:tcBorders>
              <w:top w:val="single" w:sz="6" w:space="0" w:color="009353"/>
              <w:left w:val="single" w:sz="6" w:space="0" w:color="009353"/>
              <w:bottom w:val="single" w:sz="6" w:space="0" w:color="009353"/>
              <w:right w:val="single" w:sz="6" w:space="0" w:color="009353"/>
            </w:tcBorders>
            <w:shd w:fill="00935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Calibri" w:cs="" w:ascii="Palatino Linotype" w:hAnsi="Palatino Linotyp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F3864" w:themeColor="accent1" w:themeShade="80"/>
                <w:kern w:val="0"/>
                <w:sz w:val="48"/>
                <w:szCs w:val="48"/>
                <w:u w:val="none"/>
                <w:lang w:val="en-IN" w:eastAsia="en-US" w:bidi="ar-SA"/>
              </w:rPr>
              <w:t>Sporty Shoes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eastAsia="Calibri" w:cs="" w:ascii="Palatino Linotype" w:hAnsi="Palatino Linotyp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F5496" w:themeColor="accent1" w:themeShade="bf"/>
                <w:kern w:val="0"/>
                <w:sz w:val="48"/>
                <w:szCs w:val="48"/>
                <w:u w:val="none"/>
                <w:lang w:val="en-IN" w:eastAsia="en-US" w:bidi="ar-SA"/>
              </w:rPr>
              <w:t>(Project Source Code)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Palatino Linotype" w:hAnsi="Palatino Linotype"/>
          <w:b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</w:r>
    </w:p>
    <w:p>
      <w:pPr>
        <w:pStyle w:val="Normal"/>
        <w:rPr>
          <w:rFonts w:ascii="Palatino Linotype" w:hAnsi="Palatino Linotype"/>
          <w:b/>
          <w:b/>
          <w:sz w:val="32"/>
          <w:szCs w:val="32"/>
        </w:rPr>
      </w:pPr>
      <w:r>
        <w:rPr>
          <w:rFonts w:ascii="Palatino Linotype" w:hAnsi="Palatino Linotype"/>
          <w:b/>
          <w:sz w:val="32"/>
          <w:szCs w:val="32"/>
        </w:rPr>
        <w:t>Version History:</w:t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7177"/>
      </w:tblGrid>
      <w:tr>
        <w:trPr>
          <w:trHeight w:val="324" w:hRule="atLeast"/>
        </w:trPr>
        <w:tc>
          <w:tcPr>
            <w:tcW w:w="18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Author</w:t>
            </w:r>
          </w:p>
        </w:tc>
        <w:tc>
          <w:tcPr>
            <w:tcW w:w="71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Anil Karad</w:t>
            </w:r>
          </w:p>
        </w:tc>
      </w:tr>
      <w:tr>
        <w:trPr>
          <w:trHeight w:val="324" w:hRule="atLeast"/>
        </w:trPr>
        <w:tc>
          <w:tcPr>
            <w:tcW w:w="18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Purpose</w:t>
            </w:r>
          </w:p>
        </w:tc>
        <w:tc>
          <w:tcPr>
            <w:tcW w:w="71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Source Code of the application</w:t>
            </w:r>
          </w:p>
        </w:tc>
      </w:tr>
      <w:tr>
        <w:trPr>
          <w:trHeight w:val="324" w:hRule="atLeast"/>
        </w:trPr>
        <w:tc>
          <w:tcPr>
            <w:tcW w:w="18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Version</w:t>
            </w:r>
          </w:p>
        </w:tc>
        <w:tc>
          <w:tcPr>
            <w:tcW w:w="71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eastAsia="Calibri" w:cs="" w:ascii="Palatino Linotype" w:hAnsi="Palatino Linotype"/>
                <w:kern w:val="0"/>
                <w:sz w:val="24"/>
                <w:szCs w:val="24"/>
                <w:lang w:val="en-IN" w:eastAsia="en-US" w:bidi="ar-SA"/>
              </w:rPr>
              <w:t>1.0</w:t>
            </w:r>
          </w:p>
        </w:tc>
      </w:tr>
      <w:tr>
        <w:trPr>
          <w:trHeight w:val="324" w:hRule="atLeast"/>
        </w:trPr>
        <w:tc>
          <w:tcPr>
            <w:tcW w:w="1838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Github link</w:t>
            </w:r>
          </w:p>
        </w:tc>
        <w:tc>
          <w:tcPr>
            <w:tcW w:w="717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rFonts w:ascii="Courier New" w:hAnsi="Courier New"/>
          <w:b/>
          <w:bCs/>
          <w:sz w:val="32"/>
          <w:szCs w:val="32"/>
          <w:u w:val="single"/>
          <w:lang w:val="en-IN"/>
        </w:rPr>
        <w:t>MAIN APPLICATION CLASS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New" w:hAnsi="Courier New"/>
          <w:b w:val="false"/>
          <w:bCs w:val="false"/>
          <w:sz w:val="22"/>
          <w:szCs w:val="32"/>
          <w:u w:val="none"/>
          <w:lang w:val="en-IN"/>
        </w:rPr>
        <w:t>package com.api.sportyShoes;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import org.springframework.boot.SpringApplication;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org.springframework.boot.autoconfigure.SpringBootApplication;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org.springframework.boot.autoconfigure.security.servlet.SecurityAutoConfiguration;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@SpringBootApplication(exclude = { SecurityAutoConfiguration.class })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public class SportyShoes {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static void main(String[] args)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SpringApplication.run(SportyShoes.class, args);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CONTROLLER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CRUDController.java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package com.api.sportyShoes.controller;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import org.springframework.beans.factory.annotation.Autowired;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org.springframework.http.HttpStatus;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org.springframework.http.ResponseEntity;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org.springframework.util.LinkedMultiValueMap;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org.springframework.util.MultiValueMap;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org.springframework.web.bind.annotation.DeleteMapping;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org.springframework.web.bind.annotation.GetMapping;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org.springframework.web.bind.annotation.PathVariable;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org.springframework.web.bind.annotation.PostMapping;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org.springframework.web.bind.annotation.PutMapping;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org.springframework.web.bind.annotation.RequestBody;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org.springframework.web.bind.annotation.RestController;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com.api.sportyShoes.exceptionHandler.BusinessException;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com.api.sportyShoes.model.PurchaseReport;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com.api.sportyShoes.model.Shoe;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com.api.sportyShoes.service.SportyShoesService;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@RestController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public class CRUDController {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@Autowired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private SportyShoesService service;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private MultiValueMap&lt;String, String&gt; errorMap;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/**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Shoe post request controller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@param shoe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@return ResponseEntity&lt;Shoe&gt; with newly created Shoe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*/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@PostMapping("/admin/shoe")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ResponseEntity&lt;Shoe&gt; createShoe(@RequestBody Shoe shoe)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try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return new ResponseEntity&lt;&gt;(service.createShoe(shoe), HttpStatus.OK);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 catch (BusinessException 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errorMap = new LinkedMultiValueMap&lt;&gt;();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errorMap.add("errorMessage:", e.getMessage());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return new ResponseEntity&lt;&gt;(null, errorMap, HttpStatus.BAD_REQUEST);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/**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Shoe get request controller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@param id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@return ResponseEntity&lt;Shoe&gt; with the given id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*/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@GetMapping("/admin/shoe/{id}")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ResponseEntity&lt;Shoe&gt; getShoeById(@PathVariable int id)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try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return new ResponseEntity&lt;&gt;(service.getShoeById(id), HttpStatus.OK);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 catch (BusinessException 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errorMap = new LinkedMultiValueMap&lt;&gt;();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errorMap.add("errorMessage:", e.getMessage());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return new ResponseEntity&lt;&gt;(null, errorMap, HttpStatus.NOT_FOUND);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/**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Shoe put(update) request controller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@param shoe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@return ResponseEntity&lt;Shoe&gt; with updated shoe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*/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@PutMapping("/admin/shoe")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ResponseEntity&lt;Shoe&gt; updateShoe(@RequestBody Shoe shoe)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new ResponseEntity&lt;&gt;(service.updateShoe(shoe), HttpStatus.OK);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/**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Shoe delete request controller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@param id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@return ResponseEntity&lt;String&gt; containing the status of delete operation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*/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@DeleteMapping("/admin/shoe/{id}")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ResponseEntity&lt;String&gt; deleteShoeById(@PathVariable int id)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try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service.deleteShoeById(id);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return new ResponseEntity&lt;&gt;("Succesfully deleted shoe with id: " + id, HttpStatus.OK);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 catch (BusinessException 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errorMap = new LinkedMultiValueMap&lt;&gt;();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errorMap.add("errorMessage:", e.getMessage());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return new ResponseEntity&lt;&gt;(e.getMessage(), errorMap, HttpStatus.BAD_REQUEST);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/**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Purchase Report post request controller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@param pr - Purchase Report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@return ResponseEntity&lt;PurchaseReport&gt; with newly created Purchase Report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*/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@PostMapping("/admin/purchaseReport")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ResponseEntity&lt;PurchaseReport&gt; createPurchaseReport(@RequestBody PurchaseReport pr)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try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return new ResponseEntity&lt;&gt;(service.createPurchaseReport(pr), HttpStatus.OK);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 catch (BusinessException 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errorMap = new LinkedMultiValueMap&lt;&gt;();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errorMap.add("errorMessage:", e.getMessage());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return new ResponseEntity&lt;&gt;(null, errorMap, HttpStatus.BAD_REQUEST);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/**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Purchase Report get request controller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@param id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@return ResponseEntity&lt;PurchaseReport&gt; with given id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*/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@GetMapping("/admin/purchaseReport/id/{id}")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ResponseEntity&lt;PurchaseReport&gt; getPurchaseReportById(@PathVariable int id)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try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return new ResponseEntity&lt;&gt;(service.getPurchaseReportById(id), HttpStatus.OK);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 catch (BusinessException 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errorMap = new LinkedMultiValueMap&lt;&gt;();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errorMap.add("errorMessage:", e.getMessage());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return new ResponseEntity&lt;&gt;(null, errorMap, HttpStatus.NOT_FOUND);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/**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Purchase Report put(update) request controller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@param pr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@return ResponseEntity&lt;PurchaseReport&gt; containing updated Purchase Report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*/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@PutMapping("/admin/purchaseReport")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ResponseEntity&lt;PurchaseReport&gt; updatePurchaseReport(@RequestBody PurchaseReport pr)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new ResponseEntity&lt;&gt;(service.updatePurchaseReport(pr), HttpStatus.OK);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/**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Purchase Report delete request controller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@param id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@return ResponseEntity&lt;String&gt; containing the status of delete request.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*/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@DeleteMapping("/admin/purchaseReport/{id}")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ResponseEntity&lt;String&gt; deletePurchaseReportById(@PathVariable int id)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try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service.deletePurchaseReportById(id);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return new ResponseEntity&lt;&gt;("Succesfully deleted Purchase Report with id: " + id, HttpStatus.OK);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 catch (BusinessException 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errorMap = new LinkedMultiValueMap&lt;&gt;();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errorMap.add("errorMessage:", e.getMessage());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return new ResponseEntity&lt;&gt;(e.getMessage(), errorMap, HttpStatus.BAD_REQUEST);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SearchController.java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/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package com.api.sportyShoes.controller;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import java.util.Date;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java.util.List;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import org.springframework.beans.factory.annotation.Autowired;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org.springframework.http.HttpStatus;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org.springframework.http.ResponseEntity;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org.springframework.web.bind.annotation.GetMapping;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org.springframework.web.bind.annotation.PathVariable;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org.springframework.web.bind.annotation.RestController;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com.api.sportyShoes.model.PurchaseReport;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com.api.sportyShoes.model.Shoe;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com.api.sportyShoes.service.SportyShoesService;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@RestController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public class SearchController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@Autowired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private SportyShoesService service;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/**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Shoe search controller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@return all shoe list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*/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@GetMapping("/admin/shoe/all")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ResponseEntity&lt;List&lt;Shoe&gt;&gt; getAllShoes(){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new ResponseEntity&lt;List&lt;Shoe&gt;&gt;(service.getAllShoes(), HttpStatus.OK);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/**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Purchase Report Search Controller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@param category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@return purchase reports filtered by the category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*/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@GetMapping("/admin/purchaseReport/category/{category}")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ResponseEntity&lt;List&lt;PurchaseReport&gt;&gt; getAllPurchaseReportsByCategory(@PathVariable String category){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new ResponseEntity&lt;List&lt;PurchaseReport&gt;&gt;(service.getAllPurchaseReportsByCategory(category), HttpStatus.OK);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/**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Purchase Report Search Controller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@param dateInMs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@return purchase reports filtered by date of purchase(in millisecond time)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*/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@GetMapping("/admin/purchaseReport/date/{dateInMs}")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ResponseEntity&lt;List&lt;PurchaseReport&gt;&gt; getAllPurchaseReportsByDop(@PathVariable Long dateInMs){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Date dop = new Date(dateInMs);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new ResponseEntity&lt;List&lt;PurchaseReport&gt;&gt;(service.getAllPurchaseReportsByDOP(dop), HttpStatus.OK);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/**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Purchase Report Search Controller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@return all purchase reports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*/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@GetMapping("/admin/purchaseReport/all")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ResponseEntity&lt;List&lt;PurchaseReport&gt;&gt; getAllPurchaseReport(){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new ResponseEntity&lt;List&lt;PurchaseReport&gt;&gt;(service.getAllPurchaseReports(), HttpStatus.OK);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MODEL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PurchaseReport.java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package com.api.sportyShoes.model;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import java.util.Date;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import javax.persistence.Entity;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javax.persistence.GeneratedValue;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javax.persistence.Id;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javax.persistence.Table;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javax.persistence.Temporal;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javax.persistence.TemporalType;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import lombok.Getter;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lombok.NoArgsConstructor;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lombok.Setter;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lombok.ToString;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@Entity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@Table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@Setter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@Getter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@NoArgsConstructor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@ToString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public class PurchaseReport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PurchaseReport(int id, String purchasedBy, String category, Date dop, String orderList)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super();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this.id = id;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this.purchasedBy = purchasedBy;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this.category = category;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this.dop = dop;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this.orderList = orderList;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@Id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@GeneratedValue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private int id;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private String purchasedBy; // This can be extended to utilize one to one relation with User Table [Future Implemetations]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private String category;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@Temporal(TemporalType.DATE)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private Date dop;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/**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 xml:space="preserve"> </w:t>
      </w:r>
      <w:r>
        <w:rPr>
          <w:rFonts w:ascii="Courier New" w:hAnsi="Courier New"/>
          <w:sz w:val="22"/>
          <w:lang w:val="en-IN"/>
        </w:rPr>
        <w:t>* This can be used for storing orderlist as &lt;Qty, Shoe&gt;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 xml:space="preserve"> </w:t>
      </w:r>
      <w:r>
        <w:rPr>
          <w:rFonts w:ascii="Courier New" w:hAnsi="Courier New"/>
          <w:sz w:val="22"/>
          <w:lang w:val="en-IN"/>
        </w:rPr>
        <w:t>* Here implementation is made simple by using shoeId instead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 xml:space="preserve"> </w:t>
      </w:r>
      <w:r>
        <w:rPr>
          <w:rFonts w:ascii="Courier New" w:hAnsi="Courier New"/>
          <w:sz w:val="22"/>
          <w:lang w:val="en-IN"/>
        </w:rPr>
        <w:t>* of shoe in string format.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 xml:space="preserve"> </w:t>
      </w:r>
      <w:r>
        <w:rPr>
          <w:rFonts w:ascii="Courier New" w:hAnsi="Courier New"/>
          <w:sz w:val="22"/>
          <w:lang w:val="en-IN"/>
        </w:rPr>
        <w:t>*/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//</w:t>
        <w:tab/>
        <w:t>@ManyToMany(cascade = CascadeType.ALL)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//</w:t>
        <w:tab/>
        <w:t>Map&lt;Integer,Shoe&gt; orderList = new HashMap&lt;Integer,Shoe&gt;();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//</w:t>
        <w:tab/>
        <w:tab/>
        <w:tab/>
        <w:tab/>
        <w:tab/>
        <w:tab/>
        <w:tab/>
        <w:tab/>
        <w:t>OR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//</w:t>
        <w:tab/>
        <w:t>Map&lt;Integer,Integer&gt; orderList = new HashMap&lt;Integer,Integer&gt;();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String orderList;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public int getId()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// TODO Auto-generated method stub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return 0;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}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}</w:t>
      </w:r>
    </w:p>
    <w:p>
      <w:pPr>
        <w:pStyle w:val="Normal"/>
        <w:rPr>
          <w:rFonts w:ascii="Courier New" w:hAnsi="Courier New"/>
          <w:b/>
          <w:b/>
          <w:bCs/>
          <w:sz w:val="28"/>
          <w:szCs w:val="28"/>
          <w:u w:val="single"/>
          <w:lang w:val="en-IN"/>
        </w:rPr>
      </w:pPr>
      <w:r>
        <w:rPr>
          <w:rFonts w:ascii="Courier New" w:hAnsi="Courier New"/>
          <w:b/>
          <w:bCs/>
          <w:sz w:val="28"/>
          <w:szCs w:val="28"/>
          <w:u w:val="single"/>
          <w:lang w:val="en-IN"/>
        </w:rPr>
      </w:r>
    </w:p>
    <w:p>
      <w:pPr>
        <w:pStyle w:val="Normal"/>
        <w:rPr>
          <w:rFonts w:ascii="Courier New" w:hAnsi="Courier New"/>
          <w:b/>
          <w:b/>
          <w:bCs/>
          <w:sz w:val="28"/>
          <w:szCs w:val="28"/>
          <w:u w:val="none"/>
          <w:lang w:val="en-IN"/>
        </w:rPr>
      </w:pPr>
      <w:r>
        <w:rPr>
          <w:rFonts w:ascii="Courier New" w:hAnsi="Courier New"/>
          <w:b/>
          <w:bCs/>
          <w:sz w:val="28"/>
          <w:szCs w:val="28"/>
          <w:u w:val="none"/>
          <w:lang w:val="en-IN"/>
        </w:rPr>
      </w:r>
    </w:p>
    <w:p>
      <w:pPr>
        <w:pStyle w:val="Normal"/>
        <w:rPr>
          <w:rFonts w:ascii="Courier New" w:hAnsi="Courier New"/>
          <w:b/>
          <w:b/>
          <w:bCs/>
          <w:sz w:val="28"/>
          <w:szCs w:val="28"/>
          <w:u w:val="none"/>
          <w:lang w:val="en-IN"/>
        </w:rPr>
      </w:pPr>
      <w:r>
        <w:rPr>
          <w:rFonts w:ascii="Courier New" w:hAnsi="Courier New"/>
          <w:b/>
          <w:bCs/>
          <w:sz w:val="28"/>
          <w:szCs w:val="28"/>
          <w:u w:val="none"/>
          <w:lang w:val="en-IN"/>
        </w:rPr>
        <w:t>Shoe.java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package com.api.sportyShoes.model;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import javax.persistence.Entity;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javax.persistence.GeneratedValue;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javax.persistence.Id;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javax.persistence.Table;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import lombok.Getter;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lombok.NoArgsConstructor;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lombok.Setter;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lombok.ToString;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@Entity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@Table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@Getter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@Setter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@NoArgsConstructor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@ToString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public class Shoe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Shoe(int id, String name, String category, double price)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super();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this.id = id;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this.name = name;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this.category = category;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this.price = price;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@Id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@GeneratedValue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private int id;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private String name;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private String category;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private double price;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int getId()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// TODO Auto-generated method stub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0;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CONFIG</w:t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SpringSecurityConfig.java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package com.api.sportyShoes.config;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import org.springframework.context.annotation.Configuration;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org.springframework.security.config.annotation.web.builders.HttpSecurity;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org.springframework.security.config.annotation.web.configuration.EnableWebSecurity;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org.springframework.security.config.annotation.web.configuration.WebSecurityConfigurerAdapter;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@Configuration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@EnableWebSecurity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public class SpringSecurityConfig extends WebSecurityConfigurerAdapter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@Override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protected void configure(HttpSecurity http) throws Exception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http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.csrf().disable()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 xml:space="preserve">        </w:t>
      </w:r>
      <w:r>
        <w:rPr>
          <w:rFonts w:ascii="Courier New" w:hAnsi="Courier New"/>
          <w:sz w:val="22"/>
          <w:lang w:val="en-IN"/>
        </w:rPr>
        <w:t>.authorizeRequests()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 xml:space="preserve">        </w:t>
      </w:r>
      <w:r>
        <w:rPr>
          <w:rFonts w:ascii="Courier New" w:hAnsi="Courier New"/>
          <w:sz w:val="22"/>
          <w:lang w:val="en-IN"/>
        </w:rPr>
        <w:tab/>
        <w:t>.anyRequest()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 xml:space="preserve">        </w:t>
      </w:r>
      <w:r>
        <w:rPr>
          <w:rFonts w:ascii="Courier New" w:hAnsi="Courier New"/>
          <w:sz w:val="22"/>
          <w:lang w:val="en-IN"/>
        </w:rPr>
        <w:tab/>
        <w:t>.authenticated()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 xml:space="preserve">        </w:t>
      </w:r>
      <w:r>
        <w:rPr>
          <w:rFonts w:ascii="Courier New" w:hAnsi="Courier New"/>
          <w:sz w:val="22"/>
          <w:lang w:val="en-IN"/>
        </w:rPr>
        <w:tab/>
        <w:t>.and()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 xml:space="preserve">        </w:t>
      </w:r>
      <w:r>
        <w:rPr>
          <w:rFonts w:ascii="Courier New" w:hAnsi="Courier New"/>
          <w:sz w:val="22"/>
          <w:lang w:val="en-IN"/>
        </w:rPr>
        <w:t>.httpBasic();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 xml:space="preserve">        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}</w:t>
      </w:r>
    </w:p>
    <w:p>
      <w:pPr>
        <w:pStyle w:val="Normal"/>
        <w:rPr>
          <w:rFonts w:ascii="Courier New" w:hAnsi="Courier New"/>
          <w:b/>
          <w:b/>
          <w:bCs/>
          <w:sz w:val="28"/>
          <w:szCs w:val="28"/>
          <w:lang w:val="en-IN"/>
        </w:rPr>
      </w:pPr>
      <w:r>
        <w:rPr>
          <w:rFonts w:ascii="Courier New" w:hAnsi="Courier New"/>
          <w:b/>
          <w:bCs/>
          <w:sz w:val="28"/>
          <w:szCs w:val="28"/>
          <w:lang w:val="en-IN"/>
        </w:rPr>
      </w:r>
    </w:p>
    <w:p>
      <w:pPr>
        <w:pStyle w:val="Normal"/>
        <w:rPr>
          <w:rFonts w:ascii="Courier New" w:hAnsi="Courier New"/>
          <w:b/>
          <w:b/>
          <w:bCs/>
          <w:sz w:val="28"/>
          <w:szCs w:val="28"/>
          <w:lang w:val="en-IN"/>
        </w:rPr>
      </w:pPr>
      <w:r>
        <w:rPr>
          <w:rFonts w:ascii="Courier New" w:hAnsi="Courier New"/>
          <w:b/>
          <w:bCs/>
          <w:sz w:val="28"/>
          <w:szCs w:val="28"/>
          <w:lang w:val="en-IN"/>
        </w:rPr>
      </w:r>
    </w:p>
    <w:p>
      <w:pPr>
        <w:pStyle w:val="Normal"/>
        <w:rPr>
          <w:rFonts w:ascii="Courier New" w:hAnsi="Courier New"/>
          <w:b/>
          <w:b/>
          <w:bCs/>
          <w:sz w:val="28"/>
          <w:szCs w:val="28"/>
          <w:lang w:val="en-IN"/>
        </w:rPr>
      </w:pPr>
      <w:r>
        <w:rPr>
          <w:rFonts w:ascii="Courier New" w:hAnsi="Courier New"/>
          <w:b/>
          <w:bCs/>
          <w:sz w:val="28"/>
          <w:szCs w:val="28"/>
          <w:lang w:val="en-IN"/>
        </w:rPr>
      </w:r>
    </w:p>
    <w:p>
      <w:pPr>
        <w:pStyle w:val="Normal"/>
        <w:rPr>
          <w:rFonts w:ascii="Courier New" w:hAnsi="Courier New"/>
          <w:b/>
          <w:b/>
          <w:bCs/>
          <w:sz w:val="28"/>
          <w:szCs w:val="28"/>
          <w:lang w:val="en-IN"/>
        </w:rPr>
      </w:pPr>
      <w:r>
        <w:rPr>
          <w:rFonts w:ascii="Courier New" w:hAnsi="Courier New"/>
          <w:b/>
          <w:bCs/>
          <w:sz w:val="28"/>
          <w:szCs w:val="28"/>
          <w:lang w:val="en-IN"/>
        </w:rPr>
        <w:t>SwaggerConfig.java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  <w:t>package com.api.sportyShoes.config;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import org.springframework.context.annotation.Bean;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org.springframework.context.annotation.Configuration;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import springfox.documentation.builders.RequestHandlerSelectors;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springfox.documentation.spi.DocumentationType;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springfox.documentation.spring.web.plugins.Docket;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springfox.documentation.swagger2.annotations.EnableSwagger2;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@Configuration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@EnableSwagger2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public class SwaggerConfig {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@Bean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Docket superHeroApiDoc()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new Docket(DocumentationType.SWAGGER_2).select()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ab/>
        <w:t>.apis(RequestHandlerSelectors.basePackage("com.api.sportyShoes")).build();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EXCEPTIONHANDLER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BusinessException.java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package com.api.sportyShoes.exceptionHandler;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public class BusinessException extends Exception{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/**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 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 xml:space="preserve"> */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private static final long serialVersionUID = 1008128726286682480L;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BusinessException()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super();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// TODO Auto-generated constructor stub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BusinessException(String message)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super(message);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// TODO Auto-generated constructor stub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REPOSITORY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PurchaseReportRepository.java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ascii="Courier New" w:hAnsi="Courier New"/>
          <w:b w:val="false"/>
          <w:bCs w:val="false"/>
          <w:sz w:val="22"/>
          <w:szCs w:val="28"/>
          <w:u w:val="none"/>
          <w:lang w:val="en-IN"/>
        </w:rPr>
        <w:t>package com.api.sportyShoes.repository;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import java.util.Date;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java.util.List;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org.springframework.data.jpa.repository.JpaRepository;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org.springframework.stereotype.Repository;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com.api.sportyShoes.model.PurchaseReport;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@Repository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public interface PurchaseReportRepository extends JpaRepository&lt;PurchaseReport, Integer&gt;{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List&lt;PurchaseReport&gt; findByDop(Date dop);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/*</w:t>
        <w:tab/>
        <w:t>public List&lt;PurchaseReport&gt; findByCategory(String category);*/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ShoesRepository.java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ascii="Courier New" w:hAnsi="Courier New"/>
          <w:b w:val="false"/>
          <w:bCs w:val="false"/>
          <w:sz w:val="22"/>
          <w:szCs w:val="28"/>
          <w:u w:val="none"/>
          <w:lang w:val="en-IN"/>
        </w:rPr>
        <w:t>package com.api.sportyShoes.repository;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import org.springframework.data.jpa.repository.JpaRepository;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org.springframework.stereotype.Repository;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com.api.sportyShoes.model.Shoe;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@Repository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public interface ShoesRepository extends JpaRepository&lt;Shoe, Integer&gt;{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SERVICE</w:t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SportyShoesServiceImpl.java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ascii="Courier New" w:hAnsi="Courier New"/>
          <w:b w:val="false"/>
          <w:bCs w:val="false"/>
          <w:sz w:val="22"/>
          <w:szCs w:val="28"/>
          <w:u w:val="none"/>
          <w:lang w:val="en-IN"/>
        </w:rPr>
        <w:t>package com.api.sportyShoes.service.impl;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java.util.Date;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java.util.List;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java.util.NoSuchElementException;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javax.annotation.PostConstruct;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org.springframework.beans.factory.annotation.Autowired;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org.springframework.dao.EmptyResultDataAccessException;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org.springframework.stereotype.Service;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com.api.sportyShoes.exceptionHandler.BusinessException;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com.api.sportyShoes.model.PurchaseReport;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com.api.sportyShoes.model.Shoe;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com.api.sportyShoes.repository.PurchaseReportRepository;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com.api.sportyShoes.repository.ShoesRepository;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com.api.sportyShoes.service.SportyShoesService;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lombok.NoArgsConstructor;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@Service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@NoArgsConstructor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public class SportyShoesServiceImpl implements SportyShoesService{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@Autowired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private ShoesRepository shoesRepo;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@Autowired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private PurchaseReportRepository prRepo;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@PostConstruct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void init()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Shoe s1 = new Shoe(1,"Shoe Name 1","Basketball",1000.24);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Shoe s2 = new Shoe(2,"Shoe Name 2","Cricket",1100.24);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Shoe s3 = new Shoe(3,"Shoe Name 3","Running",900.24);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Shoe s4 = new Shoe(4,"Shoe Name 4","Football",1900.24);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shoesRepo.save(s1);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shoesRepo.save(s2);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shoesRepo.save(s3);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shoesRepo.save(s4);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Date d = new Date(0);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PurchaseReport pr1 = new PurchaseReport(5,"user_1","Running",d,"adidas_runner:5,nike_airmax:10");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PurchaseReport pr2 = new PurchaseReport(6,"user_2","Cricket",d,"adidas_cricket:5,nike_cricket:10");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PurchaseReport pr3 = new PurchaseReport(7,"user_3","Basketball",d,"adidas_basketball:5,nike_basketball:10");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PurchaseReport pr4 = new PurchaseReport(8,"user_4","Football",d,"adidas_football:5,nike_football:10");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prRepo.save(pr1);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prRepo.save(pr2);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prRepo.save(pr3);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prRepo.save(pr4);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Shoe createShoe(Shoe shoe) throws BusinessException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int id = shoe.getId();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Shoe oldShoe = null;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try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oldShoe = shoesRepo.findById(id).get();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}catch(NoSuchElementException 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if(oldShoe!=null) throw new BusinessException("Shoe already exists with id: "+id);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shoesRepo.save(shoe);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Shoe getShoeById(int id) throws BusinessException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Shoe shoe = null;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try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if(id&lt;=0) throw new BusinessException("Shoe Id can not be negative or zero");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shoe = shoesRepo.findById(id).get();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}catch(NoSuchElementException 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throw new BusinessException("Shoe not found with Id: "+id);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shoe;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Shoe updateShoe(Shoe shoe)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shoesRepo.save(shoe);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void deleteShoeById(int id) throws BusinessException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try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shoesRepo.deleteById(id);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}catch(IllegalArgumentException 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throw new BusinessException("Invalid id: "+id);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}catch(EmptyResultDataAccessException 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throw new BusinessException("SHoe does not exist with id: "+id);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List&lt;Shoe&gt; getAllShoes()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shoesRepo.findAll();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PurchaseReport createPurchaseReport(PurchaseReport pr) throws BusinessException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int id = pr.getId();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PurchaseReport oldPr = null;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try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oldPr = prRepo.findById(id).get();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}catch(NoSuchElementException 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if(oldPr!=null) throw new BusinessException("Purchase report already exists with id: "+id);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prRepo.save(pr);</w:t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PurchaseReport getPurchaseReportById(int id) throws BusinessException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PurchaseReport pr = null;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try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if(id&lt;=0) throw new BusinessException("Purchase Report Id can not be negative or zero");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pr = prRepo.findById(id).get();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}catch(NoSuchElementException 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throw new BusinessException("Purchase Report not found with Id: "+id);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pr;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PurchaseReport updatePurchaseReport(PurchaseReport pr)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prRepo.save(pr);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void deletePurchaseReportById(int id) throws BusinessException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try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prRepo.deleteById(id);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}catch(IllegalArgumentException 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throw new BusinessException("Invalid id: "+id);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}catch(EmptyResultDataAccessException e)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ab/>
        <w:t>throw new BusinessException("Puchase Report does not exist with Id: "+id);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List&lt;PurchaseReport&gt; getAllPurchaseReports()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prRepo.findAll();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/*public List&lt;PurchaseReport&gt; getAllPurchaseReportsByCategory(String category)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prRepo.findByCategory(category);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}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*/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List&lt;PurchaseReport&gt; getAllPurchaseReportsByDOP(Date dop)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ab/>
        <w:t>return prRepo.findByDop(dop);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ab/>
        <w:t>}}</w:t>
      </w:r>
    </w:p>
    <w:p>
      <w:pPr>
        <w:pStyle w:val="Normal"/>
        <w:rPr>
          <w:rFonts w:ascii="Courier New" w:hAnsi="Courier New"/>
          <w:b/>
          <w:b/>
          <w:bCs/>
          <w:sz w:val="28"/>
          <w:szCs w:val="28"/>
          <w:lang w:val="en-IN"/>
        </w:rPr>
      </w:pPr>
      <w:r>
        <w:rPr>
          <w:rFonts w:ascii="Courier New" w:hAnsi="Courier New"/>
          <w:b/>
          <w:bCs/>
          <w:sz w:val="28"/>
          <w:szCs w:val="28"/>
          <w:lang w:val="en-IN"/>
        </w:rPr>
        <w:t>SportyShoesService.java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  <w:t>package com.api.sportyShoes.service;</w:t>
      </w:r>
    </w:p>
    <w:p>
      <w:pPr>
        <w:pStyle w:val="Normal"/>
        <w:rPr/>
      </w:pPr>
      <w:r>
        <w:rPr>
          <w:rFonts w:ascii="Courier New" w:hAnsi="Courier New"/>
          <w:sz w:val="22"/>
          <w:lang w:val="en-IN"/>
        </w:rPr>
        <w:t>import java.util.Date;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java.util.List;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com.api.sportyShoes.exceptionHandler.BusinessException;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com.api.sportyShoes.model.PurchaseReport;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import com.api.sportyShoes.model.Shoe;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public interface SportyShoesService {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Shoe createShoe(Shoe shoe) throws BusinessException;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Shoe getShoeById(int id) throws BusinessException;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Shoe updateShoe(Shoe shoe);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void deleteShoeById(int id) throws BusinessException;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List&lt;Shoe&gt; getAllShoes();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PurchaseReport createPurchaseReport(PurchaseReport pr) throws BusinessException;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PurchaseReport getPurchaseReportById(int id) throws BusinessException;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PurchaseReport updatePurchaseReport(PurchaseReport pr);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void deletePurchaseReportById(int id) throws BusinessException;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List&lt;PurchaseReport&gt; getAllPurchaseReports();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List&lt;PurchaseReport&gt; getAllPurchaseReportsByCategory(String category);</w:t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ab/>
        <w:t>public List&lt;PurchaseReport&gt; getAllPurchaseReportsByDOP(Date dop);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lang w:val="en-IN"/>
        </w:rPr>
      </w:pPr>
      <w:r>
        <w:rPr>
          <w:rFonts w:ascii="Courier New" w:hAnsi="Courier New"/>
          <w:sz w:val="22"/>
          <w:lang w:val="en-IN"/>
        </w:rPr>
        <w:t>}</w:t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rFonts w:ascii="Courier New" w:hAnsi="Courier New"/>
          <w:sz w:val="22"/>
          <w:lang w:val="en-IN"/>
        </w:rPr>
      </w:pPr>
      <w:r>
        <w:rPr>
          <w:rFonts w:ascii="Courier New" w:hAnsi="Courier New"/>
          <w:sz w:val="22"/>
          <w:lang w:val="en-IN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spacing w:before="0" w:after="16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Palatino Linotyp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54f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4f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a54f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da54fd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da54fd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a54f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a54fd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da54fd"/>
    <w:pPr>
      <w:outlineLvl w:val="9"/>
    </w:pPr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da54fd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54f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a54fd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46cd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a54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LibreOffice/7.3.2.2$Windows_X86_64 LibreOffice_project/49f2b1bff42cfccbd8f788c8dc32c1c309559be0</Application>
  <AppVersion>15.0000</AppVersion>
  <Pages>27</Pages>
  <Words>1480</Words>
  <Characters>15841</Characters>
  <CharactersWithSpaces>17478</CharactersWithSpaces>
  <Paragraphs>549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2021-09-28T07:37:00Z</dcterms:created>
  <dc:creator>Nikhil Jain</dc:creator>
  <dc:description/>
  <dc:language>en-IN</dc:language>
  <cp:lastModifiedBy/>
  <cp:lastPrinted>2021-09-28T08:36:00Z</cp:lastPrinted>
  <dcterms:modified xsi:type="dcterms:W3CDTF">2023-04-20T19:28:15Z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