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AE" w:rsidRDefault="0097793A">
      <w:pPr>
        <w:rPr>
          <w:b/>
        </w:rPr>
      </w:pPr>
      <w:proofErr w:type="spellStart"/>
      <w:r w:rsidRPr="0097793A">
        <w:rPr>
          <w:b/>
        </w:rPr>
        <w:t>NavTech</w:t>
      </w:r>
      <w:proofErr w:type="spellEnd"/>
      <w:r w:rsidRPr="0097793A">
        <w:rPr>
          <w:b/>
        </w:rPr>
        <w:t xml:space="preserve"> Assignment=&gt; </w:t>
      </w:r>
      <w:proofErr w:type="spellStart"/>
      <w:r w:rsidRPr="0097793A">
        <w:rPr>
          <w:b/>
        </w:rPr>
        <w:t>OrderManagementSystem</w:t>
      </w:r>
      <w:proofErr w:type="spellEnd"/>
    </w:p>
    <w:p w:rsidR="0097793A" w:rsidRDefault="0097793A">
      <w:pPr>
        <w:rPr>
          <w:b/>
        </w:rPr>
      </w:pPr>
    </w:p>
    <w:p w:rsidR="0097793A" w:rsidRDefault="0097793A">
      <w:pPr>
        <w:rPr>
          <w:b/>
        </w:rPr>
      </w:pP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Created tables and maintained </w:t>
      </w:r>
      <w:proofErr w:type="spellStart"/>
      <w:r>
        <w:rPr>
          <w:b/>
        </w:rPr>
        <w:t>relation ship</w:t>
      </w:r>
      <w:proofErr w:type="spellEnd"/>
      <w:r>
        <w:rPr>
          <w:b/>
        </w:rPr>
        <w:t xml:space="preserve"> between Primary and foreign key relationships.</w:t>
      </w: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Took MVC API(</w:t>
      </w:r>
      <w:proofErr w:type="spellStart"/>
      <w:r>
        <w:rPr>
          <w:b/>
        </w:rPr>
        <w:t>APi+MVC</w:t>
      </w:r>
      <w:proofErr w:type="spellEnd"/>
      <w:r>
        <w:rPr>
          <w:b/>
        </w:rPr>
        <w:t xml:space="preserve"> control) Applied </w:t>
      </w:r>
      <w:proofErr w:type="spellStart"/>
      <w:r>
        <w:rPr>
          <w:b/>
        </w:rPr>
        <w:t>DataFirst</w:t>
      </w:r>
      <w:proofErr w:type="spellEnd"/>
      <w:r>
        <w:rPr>
          <w:b/>
        </w:rPr>
        <w:t xml:space="preserve"> approach </w:t>
      </w: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Written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for order crud operations</w:t>
      </w: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Attached Database script related to table creation, stored procedure creation and as well as lookup data</w:t>
      </w: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Attached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request and Responses as well</w:t>
      </w:r>
    </w:p>
    <w:p w:rsidR="0097793A" w:rsidRDefault="0097793A" w:rsidP="0097793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Implented</w:t>
      </w:r>
      <w:proofErr w:type="spellEnd"/>
      <w:r>
        <w:rPr>
          <w:b/>
        </w:rPr>
        <w:t xml:space="preserve"> mail notification </w:t>
      </w:r>
      <w:r>
        <w:rPr>
          <w:b/>
        </w:rPr>
        <w:t>while</w:t>
      </w:r>
      <w:r>
        <w:rPr>
          <w:b/>
        </w:rPr>
        <w:t xml:space="preserve"> </w:t>
      </w:r>
      <w:proofErr w:type="gramStart"/>
      <w:r>
        <w:rPr>
          <w:b/>
        </w:rPr>
        <w:t>new  order</w:t>
      </w:r>
      <w:proofErr w:type="gramEnd"/>
      <w:r>
        <w:rPr>
          <w:b/>
        </w:rPr>
        <w:t xml:space="preserve"> placed.</w:t>
      </w:r>
    </w:p>
    <w:p w:rsidR="00516DD2" w:rsidRDefault="00516DD2" w:rsidP="00516DD2">
      <w:pPr>
        <w:pStyle w:val="ListParagraph"/>
        <w:rPr>
          <w:b/>
        </w:rPr>
      </w:pPr>
      <w:bookmarkStart w:id="0" w:name="_GoBack"/>
      <w:bookmarkEnd w:id="0"/>
    </w:p>
    <w:p w:rsidR="001850C2" w:rsidRPr="0097793A" w:rsidRDefault="001850C2" w:rsidP="001850C2">
      <w:pPr>
        <w:pStyle w:val="ListParagraph"/>
        <w:rPr>
          <w:b/>
        </w:rPr>
      </w:pPr>
    </w:p>
    <w:sectPr w:rsidR="001850C2" w:rsidRPr="0097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2690"/>
    <w:multiLevelType w:val="hybridMultilevel"/>
    <w:tmpl w:val="7B24A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A"/>
    <w:rsid w:val="001850C2"/>
    <w:rsid w:val="00516DD2"/>
    <w:rsid w:val="007C0CAE"/>
    <w:rsid w:val="009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95B7"/>
  <w15:chartTrackingRefBased/>
  <w15:docId w15:val="{89F99F44-3467-4B3A-832A-DE0A032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2020-12-20T16:59:00Z</dcterms:created>
  <dcterms:modified xsi:type="dcterms:W3CDTF">2020-12-20T17:04:00Z</dcterms:modified>
</cp:coreProperties>
</file>