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22" w:rsidRPr="00603097" w:rsidRDefault="00CD2722" w:rsidP="00A903A6">
      <w:pPr>
        <w:jc w:val="left"/>
        <w:rPr>
          <w:rFonts w:ascii="Arial" w:hAnsi="Arial" w:cs="Arial"/>
          <w:b/>
          <w:sz w:val="28"/>
          <w:szCs w:val="28"/>
          <w:u w:val="double"/>
        </w:rPr>
      </w:pPr>
      <w:r w:rsidRPr="00603097">
        <w:rPr>
          <w:rFonts w:ascii="Arial" w:hAnsi="Arial" w:cs="Arial"/>
          <w:b/>
          <w:sz w:val="28"/>
          <w:szCs w:val="28"/>
          <w:u w:val="double"/>
        </w:rPr>
        <w:t xml:space="preserve">Mr. </w:t>
      </w:r>
      <w:bookmarkStart w:id="0" w:name="_GoBack"/>
      <w:r w:rsidR="009F12FC" w:rsidRPr="00603097">
        <w:rPr>
          <w:rFonts w:ascii="Arial" w:hAnsi="Arial" w:cs="Arial"/>
          <w:b/>
          <w:sz w:val="28"/>
          <w:szCs w:val="28"/>
          <w:u w:val="double"/>
        </w:rPr>
        <w:t>A</w:t>
      </w:r>
      <w:r w:rsidRPr="00603097">
        <w:rPr>
          <w:rFonts w:ascii="Arial" w:hAnsi="Arial" w:cs="Arial"/>
          <w:b/>
          <w:sz w:val="28"/>
          <w:szCs w:val="28"/>
          <w:u w:val="double"/>
        </w:rPr>
        <w:t xml:space="preserve">adithya </w:t>
      </w:r>
      <w:r w:rsidR="009F12FC" w:rsidRPr="00603097">
        <w:rPr>
          <w:rFonts w:ascii="Arial" w:hAnsi="Arial" w:cs="Arial"/>
          <w:b/>
          <w:sz w:val="28"/>
          <w:szCs w:val="28"/>
          <w:u w:val="double"/>
        </w:rPr>
        <w:t>K K</w:t>
      </w:r>
      <w:r w:rsidRPr="00603097">
        <w:rPr>
          <w:rFonts w:ascii="Arial" w:hAnsi="Arial" w:cs="Arial"/>
          <w:b/>
          <w:sz w:val="28"/>
          <w:szCs w:val="28"/>
          <w:u w:val="double"/>
        </w:rPr>
        <w:t>hadilkar</w:t>
      </w:r>
      <w:bookmarkEnd w:id="0"/>
    </w:p>
    <w:p w:rsidR="00371FB6" w:rsidRDefault="00371FB6" w:rsidP="00371FB6">
      <w:pPr>
        <w:rPr>
          <w:rFonts w:ascii="Arial" w:hAnsi="Arial" w:cs="Arial"/>
          <w:b/>
          <w:sz w:val="20"/>
        </w:rPr>
      </w:pPr>
    </w:p>
    <w:p w:rsidR="00812AA4" w:rsidRDefault="00812AA4" w:rsidP="00812AA4">
      <w:pPr>
        <w:rPr>
          <w:rFonts w:ascii="Arial" w:hAnsi="Arial" w:cs="Arial"/>
          <w:b/>
          <w:sz w:val="20"/>
        </w:rPr>
      </w:pPr>
    </w:p>
    <w:p w:rsidR="00812AA4" w:rsidRPr="00812AA4" w:rsidRDefault="00812AA4" w:rsidP="00812AA4">
      <w:pPr>
        <w:rPr>
          <w:rFonts w:ascii="Arial" w:hAnsi="Arial" w:cs="Arial"/>
          <w:b/>
          <w:sz w:val="20"/>
          <w:u w:val="single"/>
        </w:rPr>
      </w:pPr>
      <w:r w:rsidRPr="00812AA4">
        <w:rPr>
          <w:rFonts w:ascii="Arial" w:hAnsi="Arial" w:cs="Arial"/>
          <w:b/>
          <w:sz w:val="20"/>
          <w:u w:val="single"/>
        </w:rPr>
        <w:t>CONTACT DETAILS</w:t>
      </w:r>
    </w:p>
    <w:p w:rsidR="00812AA4" w:rsidRDefault="00812AA4" w:rsidP="00371FB6">
      <w:pPr>
        <w:rPr>
          <w:rFonts w:ascii="Arial" w:hAnsi="Arial" w:cs="Arial"/>
          <w:b/>
          <w:sz w:val="20"/>
        </w:rPr>
      </w:pPr>
    </w:p>
    <w:p w:rsidR="00371FB6" w:rsidRDefault="009D1582" w:rsidP="00371FB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u w:val="double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93345</wp:posOffset>
                </wp:positionV>
                <wp:extent cx="2934335" cy="999490"/>
                <wp:effectExtent l="0" t="0" r="381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722" w:rsidRPr="00E45BFE" w:rsidRDefault="00371FB6" w:rsidP="00CD272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aps/>
                                <w:sz w:val="20"/>
                                <w:u w:val="single"/>
                              </w:rPr>
                            </w:pPr>
                            <w:r w:rsidRPr="00E45BFE">
                              <w:rPr>
                                <w:rFonts w:ascii="Arial" w:hAnsi="Arial" w:cs="Arial"/>
                                <w:b/>
                                <w:caps/>
                                <w:sz w:val="20"/>
                                <w:u w:val="single"/>
                              </w:rPr>
                              <w:t>PRESENT  POSTAL</w:t>
                            </w:r>
                            <w:r w:rsidR="00CD2722" w:rsidRPr="00E45BFE">
                              <w:rPr>
                                <w:rFonts w:ascii="Arial" w:hAnsi="Arial" w:cs="Arial"/>
                                <w:b/>
                                <w:caps/>
                                <w:sz w:val="20"/>
                                <w:u w:val="single"/>
                              </w:rPr>
                              <w:t xml:space="preserve"> address</w:t>
                            </w:r>
                          </w:p>
                          <w:p w:rsidR="00CD2722" w:rsidRPr="00603097" w:rsidRDefault="001B1275" w:rsidP="00CD2722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03097">
                              <w:rPr>
                                <w:rFonts w:ascii="Arial" w:hAnsi="Arial" w:cs="Arial"/>
                                <w:sz w:val="20"/>
                              </w:rPr>
                              <w:t>#3427</w:t>
                            </w:r>
                            <w:r w:rsidR="00E22FE3" w:rsidRPr="00603097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r w:rsidRPr="00603097">
                              <w:rPr>
                                <w:rFonts w:ascii="Arial" w:hAnsi="Arial" w:cs="Arial"/>
                                <w:sz w:val="20"/>
                              </w:rPr>
                              <w:t>Road No 5</w:t>
                            </w:r>
                            <w:r w:rsidR="00CD2722" w:rsidRPr="00603097">
                              <w:rPr>
                                <w:rFonts w:ascii="Arial" w:hAnsi="Arial" w:cs="Arial"/>
                                <w:sz w:val="20"/>
                              </w:rPr>
                              <w:t>,</w:t>
                            </w:r>
                            <w:r w:rsidRPr="00603097">
                              <w:rPr>
                                <w:rFonts w:ascii="Arial" w:hAnsi="Arial" w:cs="Arial"/>
                                <w:sz w:val="20"/>
                              </w:rPr>
                              <w:t xml:space="preserve"> BHEL New MIG colony Phase 2, Tellapur, Vidyutnagar</w:t>
                            </w:r>
                            <w:r w:rsidR="00CD2722" w:rsidRPr="00603097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832C8F" w:rsidRPr="00603097" w:rsidRDefault="001B1275" w:rsidP="00CD2722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03097">
                              <w:rPr>
                                <w:rFonts w:ascii="Arial" w:hAnsi="Arial" w:cs="Arial"/>
                                <w:sz w:val="20"/>
                              </w:rPr>
                              <w:t>Ramachandrapuram (RC Puram),</w:t>
                            </w:r>
                          </w:p>
                          <w:p w:rsidR="00832C8F" w:rsidRPr="00603097" w:rsidRDefault="001B1275" w:rsidP="00CD2722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03097">
                              <w:rPr>
                                <w:rFonts w:ascii="Arial" w:hAnsi="Arial" w:cs="Arial"/>
                                <w:sz w:val="20"/>
                              </w:rPr>
                              <w:t xml:space="preserve">Medak District, Hyderabad </w:t>
                            </w:r>
                          </w:p>
                          <w:p w:rsidR="00CD2722" w:rsidRPr="00603097" w:rsidRDefault="005E20FC" w:rsidP="00CD2722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ANDHRA PRADESH </w:t>
                            </w:r>
                            <w:r w:rsidR="001B1275" w:rsidRPr="00603097">
                              <w:rPr>
                                <w:rFonts w:ascii="Arial" w:hAnsi="Arial" w:cs="Arial"/>
                                <w:sz w:val="20"/>
                              </w:rPr>
                              <w:t>-502</w:t>
                            </w:r>
                            <w:r w:rsidR="00CD2722" w:rsidRPr="00603097">
                              <w:rPr>
                                <w:rFonts w:ascii="Arial" w:hAnsi="Arial" w:cs="Arial"/>
                                <w:sz w:val="20"/>
                              </w:rPr>
                              <w:t>0</w:t>
                            </w:r>
                            <w:r w:rsidR="001B1275" w:rsidRPr="00603097">
                              <w:rPr>
                                <w:rFonts w:ascii="Arial" w:hAnsi="Arial" w:cs="Arial"/>
                                <w:sz w:val="20"/>
                              </w:rPr>
                              <w:t>32</w:t>
                            </w:r>
                          </w:p>
                          <w:p w:rsidR="00BD653D" w:rsidRDefault="00BD653D" w:rsidP="00CD272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CD2722" w:rsidRPr="00D13450" w:rsidRDefault="00CD2722">
                            <w:pPr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0.65pt;margin-top:7.35pt;width:231.05pt;height:7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" stroked="f">
                <v:textbox>
                  <w:txbxContent>
                    <w:p w:rsidR="00CD2722" w:rsidRPr="00E45BFE" w:rsidRDefault="00371FB6" w:rsidP="00CD2722">
                      <w:pPr>
                        <w:jc w:val="left"/>
                        <w:rPr>
                          <w:rFonts w:ascii="Arial" w:hAnsi="Arial" w:cs="Arial"/>
                          <w:b/>
                          <w:caps/>
                          <w:sz w:val="20"/>
                          <w:u w:val="single"/>
                        </w:rPr>
                      </w:pPr>
                      <w:r w:rsidRPr="00E45BFE">
                        <w:rPr>
                          <w:rFonts w:ascii="Arial" w:hAnsi="Arial" w:cs="Arial"/>
                          <w:b/>
                          <w:caps/>
                          <w:sz w:val="20"/>
                          <w:u w:val="single"/>
                        </w:rPr>
                        <w:t>PRESENT  POSTAL</w:t>
                      </w:r>
                      <w:r w:rsidR="00CD2722" w:rsidRPr="00E45BFE">
                        <w:rPr>
                          <w:rFonts w:ascii="Arial" w:hAnsi="Arial" w:cs="Arial"/>
                          <w:b/>
                          <w:caps/>
                          <w:sz w:val="20"/>
                          <w:u w:val="single"/>
                        </w:rPr>
                        <w:t xml:space="preserve"> address</w:t>
                      </w:r>
                    </w:p>
                    <w:p w:rsidR="00CD2722" w:rsidRPr="00603097" w:rsidRDefault="001B1275" w:rsidP="00CD2722">
                      <w:pPr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603097">
                        <w:rPr>
                          <w:rFonts w:ascii="Arial" w:hAnsi="Arial" w:cs="Arial"/>
                          <w:sz w:val="20"/>
                        </w:rPr>
                        <w:t>#3427</w:t>
                      </w:r>
                      <w:r w:rsidR="00E22FE3" w:rsidRPr="00603097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r w:rsidRPr="00603097">
                        <w:rPr>
                          <w:rFonts w:ascii="Arial" w:hAnsi="Arial" w:cs="Arial"/>
                          <w:sz w:val="20"/>
                        </w:rPr>
                        <w:t>Road No 5</w:t>
                      </w:r>
                      <w:r w:rsidR="00CD2722" w:rsidRPr="00603097">
                        <w:rPr>
                          <w:rFonts w:ascii="Arial" w:hAnsi="Arial" w:cs="Arial"/>
                          <w:sz w:val="20"/>
                        </w:rPr>
                        <w:t>,</w:t>
                      </w:r>
                      <w:r w:rsidRPr="00603097">
                        <w:rPr>
                          <w:rFonts w:ascii="Arial" w:hAnsi="Arial" w:cs="Arial"/>
                          <w:sz w:val="20"/>
                        </w:rPr>
                        <w:t xml:space="preserve"> BHEL New MIG colony Phase 2, Tellapur, Vidyutnagar</w:t>
                      </w:r>
                      <w:r w:rsidR="00CD2722" w:rsidRPr="00603097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:rsidR="00832C8F" w:rsidRPr="00603097" w:rsidRDefault="001B1275" w:rsidP="00CD2722">
                      <w:pPr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603097">
                        <w:rPr>
                          <w:rFonts w:ascii="Arial" w:hAnsi="Arial" w:cs="Arial"/>
                          <w:sz w:val="20"/>
                        </w:rPr>
                        <w:t>Ramachandrapuram (RC Puram),</w:t>
                      </w:r>
                    </w:p>
                    <w:p w:rsidR="00832C8F" w:rsidRPr="00603097" w:rsidRDefault="001B1275" w:rsidP="00CD2722">
                      <w:pPr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603097">
                        <w:rPr>
                          <w:rFonts w:ascii="Arial" w:hAnsi="Arial" w:cs="Arial"/>
                          <w:sz w:val="20"/>
                        </w:rPr>
                        <w:t xml:space="preserve">Medak District, Hyderabad </w:t>
                      </w:r>
                    </w:p>
                    <w:p w:rsidR="00CD2722" w:rsidRPr="00603097" w:rsidRDefault="005E20FC" w:rsidP="00CD2722">
                      <w:pPr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ANDHRA PRADESH </w:t>
                      </w:r>
                      <w:r w:rsidR="001B1275" w:rsidRPr="00603097">
                        <w:rPr>
                          <w:rFonts w:ascii="Arial" w:hAnsi="Arial" w:cs="Arial"/>
                          <w:sz w:val="20"/>
                        </w:rPr>
                        <w:t>-502</w:t>
                      </w:r>
                      <w:r w:rsidR="00CD2722" w:rsidRPr="00603097">
                        <w:rPr>
                          <w:rFonts w:ascii="Arial" w:hAnsi="Arial" w:cs="Arial"/>
                          <w:sz w:val="20"/>
                        </w:rPr>
                        <w:t>0</w:t>
                      </w:r>
                      <w:r w:rsidR="001B1275" w:rsidRPr="00603097">
                        <w:rPr>
                          <w:rFonts w:ascii="Arial" w:hAnsi="Arial" w:cs="Arial"/>
                          <w:sz w:val="20"/>
                        </w:rPr>
                        <w:t>32</w:t>
                      </w:r>
                    </w:p>
                    <w:p w:rsidR="00BD653D" w:rsidRDefault="00BD653D" w:rsidP="00CD2722">
                      <w:pPr>
                        <w:jc w:val="left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:rsidR="00CD2722" w:rsidRPr="00D13450" w:rsidRDefault="00CD2722">
                      <w:pPr>
                        <w:rPr>
                          <w:rFonts w:ascii="Arial" w:hAnsi="Arial" w:cs="Arial"/>
                          <w:sz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2722" w:rsidRPr="00E45BFE" w:rsidRDefault="00A67A31" w:rsidP="00371FB6">
      <w:pPr>
        <w:rPr>
          <w:rFonts w:ascii="Arial" w:hAnsi="Arial" w:cs="Arial"/>
          <w:b/>
          <w:sz w:val="20"/>
          <w:u w:val="single"/>
        </w:rPr>
      </w:pPr>
      <w:r w:rsidRPr="00E45BFE">
        <w:rPr>
          <w:rFonts w:ascii="Arial" w:hAnsi="Arial" w:cs="Arial"/>
          <w:b/>
          <w:sz w:val="20"/>
          <w:u w:val="single"/>
        </w:rPr>
        <w:t>PERMANENT POSTAL ADDRESS</w:t>
      </w:r>
    </w:p>
    <w:p w:rsidR="00740185" w:rsidRPr="00603097" w:rsidRDefault="00E22FE3" w:rsidP="00CD2722">
      <w:pPr>
        <w:jc w:val="lef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Gundi House, Po</w:t>
      </w:r>
      <w:r w:rsidR="00CD2722" w:rsidRPr="00603097">
        <w:rPr>
          <w:rFonts w:ascii="Arial" w:hAnsi="Arial" w:cs="Arial"/>
          <w:sz w:val="20"/>
        </w:rPr>
        <w:t xml:space="preserve">st </w:t>
      </w:r>
      <w:r w:rsidRPr="00603097">
        <w:rPr>
          <w:rFonts w:ascii="Arial" w:hAnsi="Arial" w:cs="Arial"/>
          <w:sz w:val="20"/>
        </w:rPr>
        <w:t>M</w:t>
      </w:r>
      <w:r w:rsidR="00CD2722" w:rsidRPr="00603097">
        <w:rPr>
          <w:rFonts w:ascii="Arial" w:hAnsi="Arial" w:cs="Arial"/>
          <w:sz w:val="20"/>
        </w:rPr>
        <w:t xml:space="preserve">undaje, </w:t>
      </w:r>
    </w:p>
    <w:p w:rsidR="00CD2722" w:rsidRPr="00603097" w:rsidRDefault="00CD2722" w:rsidP="00CD2722">
      <w:pPr>
        <w:jc w:val="lef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Belthangady taluk, </w:t>
      </w:r>
    </w:p>
    <w:p w:rsidR="00832C8F" w:rsidRPr="00603097" w:rsidRDefault="00E22FE3" w:rsidP="00CD2722">
      <w:pPr>
        <w:jc w:val="lef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Mangalore</w:t>
      </w:r>
      <w:r w:rsidR="00CD2722" w:rsidRPr="00603097">
        <w:rPr>
          <w:rFonts w:ascii="Arial" w:hAnsi="Arial" w:cs="Arial"/>
          <w:sz w:val="20"/>
        </w:rPr>
        <w:t xml:space="preserve"> district</w:t>
      </w:r>
      <w:r w:rsidR="00832C8F" w:rsidRPr="00603097">
        <w:rPr>
          <w:rFonts w:ascii="Arial" w:hAnsi="Arial" w:cs="Arial"/>
          <w:sz w:val="20"/>
        </w:rPr>
        <w:t xml:space="preserve"> (Dakshina Kannada)</w:t>
      </w:r>
      <w:r w:rsidR="00CD2722" w:rsidRPr="00603097">
        <w:rPr>
          <w:rFonts w:ascii="Arial" w:hAnsi="Arial" w:cs="Arial"/>
          <w:sz w:val="20"/>
        </w:rPr>
        <w:t xml:space="preserve">, </w:t>
      </w:r>
    </w:p>
    <w:p w:rsidR="00CD2722" w:rsidRPr="00603097" w:rsidRDefault="00CD2722" w:rsidP="00CD2722">
      <w:pPr>
        <w:jc w:val="lef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KARNATAKA</w:t>
      </w:r>
      <w:r w:rsidR="00E22FE3" w:rsidRPr="00603097">
        <w:rPr>
          <w:rFonts w:ascii="Arial" w:hAnsi="Arial" w:cs="Arial"/>
          <w:sz w:val="20"/>
        </w:rPr>
        <w:t xml:space="preserve"> -574228</w:t>
      </w:r>
    </w:p>
    <w:p w:rsidR="001B1275" w:rsidRPr="00E45BFE" w:rsidRDefault="00E45BFE" w:rsidP="00E45BFE">
      <w:pPr>
        <w:jc w:val="left"/>
        <w:rPr>
          <w:rFonts w:ascii="Arial" w:hAnsi="Arial" w:cs="Arial"/>
          <w:sz w:val="20"/>
        </w:rPr>
      </w:pPr>
      <w:r w:rsidRPr="00E45BFE">
        <w:rPr>
          <w:rFonts w:ascii="Arial" w:hAnsi="Arial" w:cs="Arial"/>
          <w:sz w:val="20"/>
        </w:rPr>
        <w:t>Fixed Landline Phone</w:t>
      </w:r>
      <w:r w:rsidR="00812AA4">
        <w:rPr>
          <w:rFonts w:ascii="Arial" w:hAnsi="Arial" w:cs="Arial"/>
          <w:sz w:val="20"/>
        </w:rPr>
        <w:t>:</w:t>
      </w:r>
      <w:r w:rsidRPr="00E45BFE">
        <w:rPr>
          <w:rFonts w:ascii="Arial" w:hAnsi="Arial" w:cs="Arial"/>
          <w:sz w:val="20"/>
        </w:rPr>
        <w:t xml:space="preserve"> 08256</w:t>
      </w:r>
      <w:r w:rsidR="00CD2722" w:rsidRPr="00E45BFE">
        <w:rPr>
          <w:rFonts w:ascii="Arial" w:hAnsi="Arial" w:cs="Arial"/>
          <w:sz w:val="20"/>
        </w:rPr>
        <w:t xml:space="preserve">-288127 </w:t>
      </w:r>
    </w:p>
    <w:p w:rsidR="00E45BFE" w:rsidRDefault="009E2657" w:rsidP="009E265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</w:t>
      </w:r>
    </w:p>
    <w:p w:rsidR="00E45BFE" w:rsidRDefault="00E45BFE" w:rsidP="009E265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</w:t>
      </w:r>
      <w:r w:rsidR="009E2657">
        <w:rPr>
          <w:rFonts w:ascii="Arial" w:hAnsi="Arial" w:cs="Arial"/>
          <w:b/>
          <w:sz w:val="20"/>
        </w:rPr>
        <w:t xml:space="preserve">  </w:t>
      </w:r>
    </w:p>
    <w:p w:rsidR="009E2657" w:rsidRPr="00472D2C" w:rsidRDefault="009E2657" w:rsidP="00472D2C">
      <w:pPr>
        <w:pStyle w:val="ListParagraph"/>
        <w:ind w:left="0"/>
        <w:jc w:val="left"/>
        <w:rPr>
          <w:rFonts w:ascii="Arial" w:hAnsi="Arial" w:cs="Arial"/>
          <w:sz w:val="20"/>
        </w:rPr>
      </w:pPr>
      <w:r w:rsidRPr="00472D2C">
        <w:rPr>
          <w:rFonts w:ascii="Arial" w:hAnsi="Arial" w:cs="Arial"/>
          <w:b/>
          <w:sz w:val="20"/>
        </w:rPr>
        <w:t>E-MAIL</w:t>
      </w:r>
      <w:r w:rsidRPr="00472D2C">
        <w:rPr>
          <w:rFonts w:ascii="Arial" w:hAnsi="Arial" w:cs="Arial"/>
          <w:sz w:val="20"/>
        </w:rPr>
        <w:t>:</w:t>
      </w:r>
      <w:r w:rsidRPr="00472D2C">
        <w:rPr>
          <w:rFonts w:ascii="Arial" w:hAnsi="Arial" w:cs="Arial"/>
          <w:sz w:val="20"/>
          <w:u w:val="single"/>
        </w:rPr>
        <w:t>aadithya.khadilkar@gmail.com</w:t>
      </w:r>
      <w:r w:rsidRPr="00472D2C">
        <w:rPr>
          <w:rFonts w:ascii="Arial" w:hAnsi="Arial" w:cs="Arial"/>
          <w:sz w:val="20"/>
        </w:rPr>
        <w:t>,</w:t>
      </w:r>
    </w:p>
    <w:p w:rsidR="00472D2C" w:rsidRPr="00472D2C" w:rsidRDefault="00472D2C" w:rsidP="00472D2C">
      <w:pPr>
        <w:pStyle w:val="ListParagraph"/>
        <w:ind w:left="0"/>
        <w:jc w:val="left"/>
        <w:rPr>
          <w:rFonts w:ascii="Arial" w:hAnsi="Arial" w:cs="Arial"/>
          <w:b/>
          <w:sz w:val="20"/>
        </w:rPr>
      </w:pPr>
    </w:p>
    <w:p w:rsidR="009E2657" w:rsidRPr="00472D2C" w:rsidRDefault="00E45BFE" w:rsidP="00472D2C">
      <w:pPr>
        <w:pStyle w:val="ListParagraph"/>
        <w:ind w:left="0"/>
        <w:jc w:val="left"/>
        <w:rPr>
          <w:rFonts w:ascii="Arial" w:hAnsi="Arial" w:cs="Arial"/>
          <w:sz w:val="20"/>
          <w:u w:val="single"/>
        </w:rPr>
      </w:pPr>
      <w:r w:rsidRPr="00472D2C">
        <w:rPr>
          <w:rFonts w:ascii="Arial" w:hAnsi="Arial" w:cs="Arial"/>
          <w:b/>
          <w:sz w:val="20"/>
        </w:rPr>
        <w:t>MOBILE TELEPHONE</w:t>
      </w:r>
      <w:r w:rsidR="00472D2C" w:rsidRPr="00472D2C">
        <w:rPr>
          <w:rFonts w:ascii="Arial" w:hAnsi="Arial" w:cs="Arial"/>
          <w:sz w:val="20"/>
        </w:rPr>
        <w:t>:</w:t>
      </w:r>
      <w:r w:rsidR="00472D2C" w:rsidRPr="00472D2C">
        <w:rPr>
          <w:rFonts w:ascii="Arial" w:hAnsi="Arial" w:cs="Arial"/>
          <w:sz w:val="20"/>
          <w:u w:val="single"/>
        </w:rPr>
        <w:t xml:space="preserve"> +</w:t>
      </w:r>
      <w:r w:rsidRPr="00472D2C">
        <w:rPr>
          <w:rFonts w:ascii="Arial" w:hAnsi="Arial" w:cs="Arial"/>
          <w:sz w:val="20"/>
          <w:u w:val="single"/>
        </w:rPr>
        <w:t>91 9704505627</w:t>
      </w:r>
    </w:p>
    <w:p w:rsidR="00363A02" w:rsidRPr="00363A02" w:rsidRDefault="00363A02" w:rsidP="009E2657">
      <w:pPr>
        <w:ind w:left="360"/>
        <w:jc w:val="left"/>
        <w:rPr>
          <w:rFonts w:ascii="Arial" w:hAnsi="Arial" w:cs="Arial"/>
          <w:sz w:val="20"/>
        </w:rPr>
      </w:pPr>
    </w:p>
    <w:p w:rsidR="00E45BFE" w:rsidRPr="00812AA4" w:rsidRDefault="00E45BFE" w:rsidP="00363A02">
      <w:pPr>
        <w:pStyle w:val="ListParagraph"/>
        <w:ind w:left="360"/>
        <w:rPr>
          <w:rFonts w:ascii="Arial" w:hAnsi="Arial" w:cs="Arial"/>
          <w:b/>
          <w:sz w:val="20"/>
          <w:u w:val="single"/>
        </w:rPr>
      </w:pPr>
    </w:p>
    <w:p w:rsidR="00363A02" w:rsidRPr="00812AA4" w:rsidRDefault="00363A02" w:rsidP="00E45BFE">
      <w:pPr>
        <w:pStyle w:val="ListParagraph"/>
        <w:ind w:left="0"/>
        <w:rPr>
          <w:rFonts w:ascii="Arial" w:hAnsi="Arial" w:cs="Arial"/>
          <w:b/>
          <w:sz w:val="20"/>
          <w:u w:val="single"/>
        </w:rPr>
      </w:pPr>
      <w:r w:rsidRPr="00812AA4">
        <w:rPr>
          <w:rFonts w:ascii="Arial" w:hAnsi="Arial" w:cs="Arial"/>
          <w:b/>
          <w:sz w:val="20"/>
          <w:u w:val="single"/>
        </w:rPr>
        <w:t xml:space="preserve">PERSONAL </w:t>
      </w:r>
      <w:r w:rsidR="00DB1DAB">
        <w:rPr>
          <w:rFonts w:ascii="Arial" w:hAnsi="Arial" w:cs="Arial"/>
          <w:b/>
          <w:sz w:val="20"/>
          <w:u w:val="single"/>
        </w:rPr>
        <w:t>INFO</w:t>
      </w:r>
      <w:r w:rsidR="00C10501">
        <w:rPr>
          <w:rFonts w:ascii="Arial" w:hAnsi="Arial" w:cs="Arial"/>
          <w:b/>
          <w:sz w:val="20"/>
          <w:u w:val="single"/>
        </w:rPr>
        <w:t>RMATION</w:t>
      </w:r>
    </w:p>
    <w:p w:rsidR="00363A02" w:rsidRPr="00363A02" w:rsidRDefault="00363A02" w:rsidP="00363A02">
      <w:pPr>
        <w:jc w:val="left"/>
        <w:rPr>
          <w:rFonts w:ascii="Arial" w:hAnsi="Arial" w:cs="Arial"/>
          <w:sz w:val="20"/>
        </w:rPr>
      </w:pPr>
    </w:p>
    <w:p w:rsidR="00A903A6" w:rsidRDefault="00A903A6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854356">
        <w:rPr>
          <w:rFonts w:ascii="Arial" w:hAnsi="Arial" w:cs="Arial"/>
          <w:b/>
          <w:sz w:val="20"/>
        </w:rPr>
        <w:t>Gender</w:t>
      </w:r>
      <w:r w:rsidRPr="00603097">
        <w:rPr>
          <w:rFonts w:ascii="Arial" w:hAnsi="Arial" w:cs="Arial"/>
          <w:sz w:val="20"/>
        </w:rPr>
        <w:t xml:space="preserve"> : Male</w:t>
      </w:r>
    </w:p>
    <w:p w:rsidR="00E45BFE" w:rsidRDefault="00E45BFE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Date of Birth </w:t>
      </w:r>
      <w:r w:rsidRPr="00E45BFE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Wednesday,1</w:t>
      </w:r>
      <w:r w:rsidRPr="00E45BFE">
        <w:rPr>
          <w:rFonts w:ascii="Arial" w:hAnsi="Arial" w:cs="Arial"/>
          <w:sz w:val="20"/>
          <w:vertAlign w:val="superscript"/>
        </w:rPr>
        <w:t>st</w:t>
      </w:r>
      <w:r>
        <w:rPr>
          <w:rFonts w:ascii="Arial" w:hAnsi="Arial" w:cs="Arial"/>
          <w:sz w:val="20"/>
        </w:rPr>
        <w:t xml:space="preserve"> April 1981</w:t>
      </w:r>
    </w:p>
    <w:p w:rsidR="00E45BFE" w:rsidRPr="00603097" w:rsidRDefault="00E45BFE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Blood Group </w:t>
      </w:r>
      <w:r w:rsidRPr="00E45BFE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A+</w:t>
      </w:r>
    </w:p>
    <w:p w:rsidR="00603097" w:rsidRDefault="00603097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854356">
        <w:rPr>
          <w:rFonts w:ascii="Arial" w:hAnsi="Arial" w:cs="Arial"/>
          <w:b/>
          <w:sz w:val="20"/>
        </w:rPr>
        <w:t>Marital Status</w:t>
      </w:r>
      <w:r w:rsidRPr="00603097">
        <w:rPr>
          <w:rFonts w:ascii="Arial" w:hAnsi="Arial" w:cs="Arial"/>
          <w:sz w:val="20"/>
        </w:rPr>
        <w:t xml:space="preserve"> : Married</w:t>
      </w:r>
    </w:p>
    <w:p w:rsidR="00060283" w:rsidRDefault="00060283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Nationality </w:t>
      </w:r>
      <w:r w:rsidRPr="00060283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India</w:t>
      </w:r>
    </w:p>
    <w:p w:rsidR="00060283" w:rsidRDefault="00060283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Passport Number </w:t>
      </w:r>
      <w:r w:rsidRPr="00060283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K381771</w:t>
      </w:r>
    </w:p>
    <w:p w:rsidR="00060283" w:rsidRDefault="00060283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Passport Validity </w:t>
      </w:r>
      <w:r w:rsidRPr="00060283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Passport valid from 14</w:t>
      </w:r>
      <w:r w:rsidRPr="00060283">
        <w:rPr>
          <w:rFonts w:ascii="Arial" w:hAnsi="Arial" w:cs="Arial"/>
          <w:sz w:val="20"/>
          <w:vertAlign w:val="superscript"/>
        </w:rPr>
        <w:t>th</w:t>
      </w:r>
      <w:r w:rsidR="00363A02">
        <w:rPr>
          <w:rFonts w:ascii="Arial" w:hAnsi="Arial" w:cs="Arial"/>
          <w:sz w:val="20"/>
        </w:rPr>
        <w:t xml:space="preserve"> August 2012 till</w:t>
      </w:r>
      <w:r>
        <w:rPr>
          <w:rFonts w:ascii="Arial" w:hAnsi="Arial" w:cs="Arial"/>
          <w:sz w:val="20"/>
        </w:rPr>
        <w:t>13</w:t>
      </w:r>
      <w:r w:rsidRPr="00060283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August 2022</w:t>
      </w:r>
    </w:p>
    <w:p w:rsidR="00060283" w:rsidRDefault="00060283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Aadhar (Unique Identification Authority of India) Number </w:t>
      </w:r>
      <w:r w:rsidRPr="00060283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r w:rsidR="00363A02">
        <w:rPr>
          <w:rFonts w:ascii="Arial" w:hAnsi="Arial" w:cs="Arial"/>
          <w:sz w:val="20"/>
        </w:rPr>
        <w:t>8714 0839 1761</w:t>
      </w:r>
    </w:p>
    <w:p w:rsidR="00363A02" w:rsidRDefault="00363A02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Election Commission of India Identity Card Number  (Voters ID Number)</w:t>
      </w:r>
      <w:r w:rsidRPr="00363A02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WEC2687440</w:t>
      </w:r>
    </w:p>
    <w:p w:rsidR="00363A02" w:rsidRPr="00603097" w:rsidRDefault="00363A02" w:rsidP="00D27C65">
      <w:pPr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Permanent Account Number</w:t>
      </w:r>
      <w:r w:rsidR="009E2657">
        <w:rPr>
          <w:rFonts w:ascii="Arial" w:hAnsi="Arial" w:cs="Arial"/>
          <w:b/>
          <w:sz w:val="20"/>
        </w:rPr>
        <w:t>(PAN Card)</w:t>
      </w:r>
      <w:r>
        <w:rPr>
          <w:rFonts w:ascii="Arial" w:hAnsi="Arial" w:cs="Arial"/>
          <w:b/>
          <w:sz w:val="20"/>
        </w:rPr>
        <w:t xml:space="preserve"> </w:t>
      </w:r>
      <w:r w:rsidRPr="00363A02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>AQSPK3279K</w:t>
      </w:r>
    </w:p>
    <w:p w:rsidR="00CD2722" w:rsidRPr="00603097" w:rsidRDefault="00CD2722" w:rsidP="00CD2722">
      <w:pPr>
        <w:jc w:val="right"/>
        <w:rPr>
          <w:rFonts w:ascii="Arial" w:hAnsi="Arial" w:cs="Arial"/>
          <w:sz w:val="20"/>
        </w:rPr>
      </w:pPr>
    </w:p>
    <w:p w:rsidR="00B70089" w:rsidRPr="00603097" w:rsidRDefault="00812AA4" w:rsidP="0050016B">
      <w:pPr>
        <w:pStyle w:val="SectionTitle"/>
        <w:tabs>
          <w:tab w:val="left" w:pos="7836"/>
          <w:tab w:val="right" w:pos="8640"/>
        </w:tabs>
        <w:snapToGri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CAREER </w:t>
      </w:r>
      <w:r w:rsidR="00B70089" w:rsidRPr="00603097">
        <w:rPr>
          <w:rFonts w:ascii="Arial" w:hAnsi="Arial" w:cs="Arial"/>
          <w:b/>
        </w:rPr>
        <w:t>Objective</w:t>
      </w:r>
      <w:r w:rsidR="00C42D35" w:rsidRPr="00603097">
        <w:rPr>
          <w:rFonts w:ascii="Arial" w:hAnsi="Arial" w:cs="Arial"/>
          <w:b/>
        </w:rPr>
        <w:tab/>
      </w:r>
      <w:r w:rsidR="0050016B" w:rsidRPr="00603097">
        <w:rPr>
          <w:rFonts w:ascii="Arial" w:hAnsi="Arial" w:cs="Arial"/>
          <w:b/>
        </w:rPr>
        <w:tab/>
      </w:r>
    </w:p>
    <w:p w:rsidR="00CB2806" w:rsidRDefault="00CB2806" w:rsidP="008C65C9">
      <w:pPr>
        <w:pStyle w:val="BodyText"/>
        <w:rPr>
          <w:rFonts w:ascii="Arial" w:hAnsi="Arial" w:cs="Arial"/>
          <w:sz w:val="20"/>
        </w:rPr>
      </w:pPr>
    </w:p>
    <w:p w:rsidR="00B70089" w:rsidRPr="00603097" w:rsidRDefault="002B03AD" w:rsidP="008C65C9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e</w:t>
      </w:r>
      <w:r w:rsidR="00B70089" w:rsidRPr="00603097">
        <w:rPr>
          <w:rFonts w:ascii="Arial" w:hAnsi="Arial" w:cs="Arial"/>
          <w:sz w:val="20"/>
        </w:rPr>
        <w:t xml:space="preserve">mbark on active work in the area </w:t>
      </w:r>
      <w:r w:rsidR="00F51A7B" w:rsidRPr="00603097">
        <w:rPr>
          <w:rFonts w:ascii="Arial" w:hAnsi="Arial" w:cs="Arial"/>
          <w:sz w:val="20"/>
        </w:rPr>
        <w:t xml:space="preserve">of </w:t>
      </w:r>
      <w:r w:rsidR="004C3B85" w:rsidRPr="00603097">
        <w:rPr>
          <w:rFonts w:ascii="Arial" w:hAnsi="Arial" w:cs="Arial"/>
          <w:sz w:val="20"/>
        </w:rPr>
        <w:t xml:space="preserve">General Insurance </w:t>
      </w:r>
      <w:r w:rsidR="002B6B8D">
        <w:rPr>
          <w:rFonts w:ascii="Arial" w:hAnsi="Arial" w:cs="Arial"/>
          <w:sz w:val="20"/>
        </w:rPr>
        <w:t xml:space="preserve">Systems/ Application </w:t>
      </w:r>
      <w:r w:rsidR="00FC6B2E">
        <w:rPr>
          <w:rFonts w:ascii="Arial" w:hAnsi="Arial" w:cs="Arial"/>
          <w:sz w:val="20"/>
        </w:rPr>
        <w:t xml:space="preserve">Development </w:t>
      </w:r>
      <w:r w:rsidR="00FC6B2E" w:rsidRPr="00603097">
        <w:rPr>
          <w:rFonts w:ascii="Arial" w:hAnsi="Arial" w:cs="Arial"/>
          <w:sz w:val="20"/>
        </w:rPr>
        <w:t>to</w:t>
      </w:r>
      <w:r w:rsidR="00B70089" w:rsidRPr="00603097">
        <w:rPr>
          <w:rFonts w:ascii="Arial" w:hAnsi="Arial" w:cs="Arial"/>
          <w:sz w:val="20"/>
        </w:rPr>
        <w:t xml:space="preserve"> develop the necessary technical skills and to enhance the practical expertise in the present industry status.</w:t>
      </w:r>
    </w:p>
    <w:p w:rsidR="00994A2A" w:rsidRPr="00603097" w:rsidRDefault="00994A2A" w:rsidP="00994A2A">
      <w:pPr>
        <w:pStyle w:val="SectionTitle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PResent ORGANISATION</w:t>
      </w:r>
    </w:p>
    <w:p w:rsidR="00562C22" w:rsidRDefault="00562C22" w:rsidP="00994A2A">
      <w:pPr>
        <w:pStyle w:val="BodyText"/>
        <w:spacing w:after="0"/>
        <w:rPr>
          <w:rFonts w:ascii="Arial" w:hAnsi="Arial" w:cs="Arial"/>
          <w:b/>
          <w:sz w:val="20"/>
        </w:rPr>
      </w:pPr>
    </w:p>
    <w:p w:rsidR="00994A2A" w:rsidRPr="00562C22" w:rsidRDefault="00994A2A" w:rsidP="00994A2A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562C22">
        <w:rPr>
          <w:rFonts w:ascii="Arial" w:hAnsi="Arial" w:cs="Arial"/>
          <w:b/>
          <w:sz w:val="20"/>
          <w:u w:val="single"/>
        </w:rPr>
        <w:t>Value momentum Software Services Private Limited, Hyderabad</w:t>
      </w:r>
    </w:p>
    <w:p w:rsidR="007B2162" w:rsidRPr="00603097" w:rsidRDefault="007B2162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7B2162" w:rsidRPr="00603097" w:rsidRDefault="00562C22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Designation:</w:t>
      </w:r>
      <w:r w:rsidR="007B2162" w:rsidRPr="00603097">
        <w:rPr>
          <w:rFonts w:ascii="Arial" w:hAnsi="Arial" w:cs="Arial"/>
          <w:b/>
          <w:sz w:val="20"/>
          <w:u w:val="single"/>
        </w:rPr>
        <w:t xml:space="preserve"> Business Analyst (</w:t>
      </w:r>
      <w:r w:rsidR="00976CDA">
        <w:rPr>
          <w:rFonts w:ascii="Arial" w:hAnsi="Arial" w:cs="Arial"/>
          <w:b/>
          <w:sz w:val="20"/>
          <w:u w:val="single"/>
        </w:rPr>
        <w:t xml:space="preserve">General </w:t>
      </w:r>
      <w:r w:rsidR="007B2162" w:rsidRPr="00603097">
        <w:rPr>
          <w:rFonts w:ascii="Arial" w:hAnsi="Arial" w:cs="Arial"/>
          <w:b/>
          <w:sz w:val="20"/>
          <w:u w:val="single"/>
        </w:rPr>
        <w:t>Insurance) from 3rd July 2012 till date</w:t>
      </w:r>
    </w:p>
    <w:p w:rsidR="0032605F" w:rsidRPr="00603097" w:rsidRDefault="0032605F" w:rsidP="0032605F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color w:val="000000"/>
          <w:sz w:val="20"/>
          <w:shd w:val="clear" w:color="auto" w:fill="FFFFFF"/>
        </w:rPr>
        <w:t>An internal consultancy role that has responsibility for investigating</w:t>
      </w:r>
      <w:r w:rsidRPr="00603097"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 w:rsidRPr="00603097">
        <w:rPr>
          <w:rFonts w:ascii="Arial" w:hAnsi="Arial" w:cs="Arial"/>
          <w:sz w:val="20"/>
        </w:rPr>
        <w:t>business systems</w:t>
      </w:r>
      <w:r w:rsidRPr="00603097">
        <w:rPr>
          <w:rFonts w:ascii="Arial" w:hAnsi="Arial" w:cs="Arial"/>
          <w:color w:val="000000"/>
          <w:sz w:val="20"/>
          <w:shd w:val="clear" w:color="auto" w:fill="FFFFFF"/>
        </w:rPr>
        <w:t>, identifying options for improving business systems and bridging the needs of the business with the use of IT.</w:t>
      </w:r>
    </w:p>
    <w:p w:rsidR="00FA5DE5" w:rsidRDefault="00FA5DE5" w:rsidP="00562C2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562C22" w:rsidRPr="00562C22" w:rsidRDefault="00562C22" w:rsidP="00562C2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562C22">
        <w:rPr>
          <w:rFonts w:ascii="Arial" w:hAnsi="Arial" w:cs="Arial"/>
          <w:b/>
          <w:sz w:val="20"/>
          <w:u w:val="single"/>
        </w:rPr>
        <w:t>Job Description</w:t>
      </w:r>
    </w:p>
    <w:p w:rsidR="0032605F" w:rsidRDefault="0032605F" w:rsidP="00562C22">
      <w:pPr>
        <w:pStyle w:val="BodyText"/>
        <w:spacing w:after="0"/>
        <w:rPr>
          <w:rFonts w:ascii="Arial" w:hAnsi="Arial" w:cs="Arial"/>
          <w:b/>
        </w:rPr>
      </w:pPr>
    </w:p>
    <w:p w:rsidR="00CB2806" w:rsidRDefault="0032605F" w:rsidP="0032605F">
      <w:pPr>
        <w:pStyle w:val="BodyText"/>
        <w:rPr>
          <w:rFonts w:ascii="Arial" w:hAnsi="Arial" w:cs="Arial"/>
          <w:color w:val="000000"/>
          <w:sz w:val="20"/>
          <w:lang w:eastAsia="en-US"/>
        </w:rPr>
      </w:pPr>
      <w:r w:rsidRPr="00603097">
        <w:rPr>
          <w:rFonts w:ascii="Arial" w:hAnsi="Arial" w:cs="Arial"/>
          <w:color w:val="000000"/>
          <w:sz w:val="20"/>
          <w:lang w:eastAsia="en-US"/>
        </w:rPr>
        <w:t>• To gather the requirements of the client for new system development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 xml:space="preserve">• </w:t>
      </w:r>
      <w:r w:rsidR="00976CDA">
        <w:rPr>
          <w:rFonts w:ascii="Arial" w:hAnsi="Arial" w:cs="Arial"/>
          <w:color w:val="000000"/>
          <w:sz w:val="20"/>
          <w:lang w:eastAsia="en-US"/>
        </w:rPr>
        <w:t>T</w:t>
      </w:r>
      <w:r w:rsidR="002B6B8D" w:rsidRPr="00603097">
        <w:rPr>
          <w:rFonts w:ascii="Arial" w:hAnsi="Arial" w:cs="Arial"/>
          <w:color w:val="000000"/>
          <w:sz w:val="20"/>
          <w:lang w:eastAsia="en-US"/>
        </w:rPr>
        <w:t>o</w:t>
      </w:r>
      <w:r w:rsidRPr="00603097">
        <w:rPr>
          <w:rFonts w:ascii="Arial" w:hAnsi="Arial" w:cs="Arial"/>
          <w:color w:val="000000"/>
          <w:sz w:val="20"/>
          <w:lang w:eastAsia="en-US"/>
        </w:rPr>
        <w:t xml:space="preserve"> </w:t>
      </w:r>
      <w:r w:rsidR="00A903A6" w:rsidRPr="00603097">
        <w:rPr>
          <w:rFonts w:ascii="Arial" w:hAnsi="Arial" w:cs="Arial"/>
          <w:color w:val="000000"/>
          <w:sz w:val="20"/>
          <w:lang w:eastAsia="en-US"/>
        </w:rPr>
        <w:t xml:space="preserve">provide domain and functional knowledge support to the development team for design and development </w:t>
      </w:r>
      <w:r w:rsidRPr="00603097">
        <w:rPr>
          <w:rFonts w:ascii="Arial" w:hAnsi="Arial" w:cs="Arial"/>
          <w:color w:val="000000"/>
          <w:sz w:val="20"/>
          <w:lang w:eastAsia="en-US"/>
        </w:rPr>
        <w:br/>
      </w:r>
      <w:r w:rsidRPr="00603097">
        <w:rPr>
          <w:rFonts w:ascii="Arial" w:hAnsi="Arial" w:cs="Arial"/>
          <w:color w:val="000000"/>
          <w:sz w:val="20"/>
          <w:lang w:eastAsia="en-US"/>
        </w:rPr>
        <w:lastRenderedPageBreak/>
        <w:t>•</w:t>
      </w:r>
      <w:r w:rsidR="00976CDA">
        <w:rPr>
          <w:rFonts w:ascii="Arial" w:hAnsi="Arial" w:cs="Arial"/>
          <w:color w:val="000000"/>
          <w:sz w:val="20"/>
          <w:lang w:eastAsia="en-US"/>
        </w:rPr>
        <w:t xml:space="preserve"> </w:t>
      </w:r>
      <w:r w:rsidR="00A903A6" w:rsidRPr="00603097">
        <w:rPr>
          <w:rFonts w:ascii="Arial" w:hAnsi="Arial" w:cs="Arial"/>
          <w:color w:val="000000"/>
          <w:sz w:val="20"/>
          <w:lang w:eastAsia="en-US"/>
        </w:rPr>
        <w:t xml:space="preserve">To prepare relevant documentation keeping in mind the application development team </w:t>
      </w:r>
      <w:r w:rsidR="002D4589" w:rsidRPr="00603097">
        <w:rPr>
          <w:rFonts w:ascii="Arial" w:hAnsi="Arial" w:cs="Arial"/>
          <w:color w:val="000000"/>
          <w:sz w:val="20"/>
          <w:lang w:eastAsia="en-US"/>
        </w:rPr>
        <w:t xml:space="preserve"> </w:t>
      </w:r>
      <w:r w:rsidR="002D4589" w:rsidRPr="00603097">
        <w:rPr>
          <w:rFonts w:ascii="Arial" w:hAnsi="Arial" w:cs="Arial"/>
          <w:color w:val="000000"/>
          <w:sz w:val="20"/>
          <w:lang w:eastAsia="en-US"/>
        </w:rPr>
        <w:br/>
      </w:r>
    </w:p>
    <w:p w:rsidR="00562C22" w:rsidRDefault="00A903A6" w:rsidP="00CB2806">
      <w:pPr>
        <w:pStyle w:val="BodyText"/>
        <w:rPr>
          <w:rFonts w:ascii="Arial" w:hAnsi="Arial" w:cs="Arial"/>
          <w:b/>
        </w:rPr>
      </w:pPr>
      <w:r w:rsidRPr="00603097">
        <w:rPr>
          <w:rFonts w:ascii="Arial" w:hAnsi="Arial" w:cs="Arial"/>
          <w:color w:val="000000"/>
          <w:sz w:val="20"/>
          <w:lang w:eastAsia="en-US"/>
        </w:rPr>
        <w:t>Currently working on a Claims Management system development for Health insurance for a Indian General insurer</w:t>
      </w:r>
    </w:p>
    <w:p w:rsidR="009F12FC" w:rsidRPr="00603097" w:rsidRDefault="009F12FC" w:rsidP="009F12FC">
      <w:pPr>
        <w:pStyle w:val="SectionTitle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PR</w:t>
      </w:r>
      <w:r w:rsidR="00373D5C" w:rsidRPr="00603097">
        <w:rPr>
          <w:rFonts w:ascii="Arial" w:hAnsi="Arial" w:cs="Arial"/>
          <w:b/>
        </w:rPr>
        <w:t>IOR</w:t>
      </w:r>
      <w:r w:rsidRPr="00603097">
        <w:rPr>
          <w:rFonts w:ascii="Arial" w:hAnsi="Arial" w:cs="Arial"/>
          <w:b/>
        </w:rPr>
        <w:t xml:space="preserve"> ORGANISATION</w:t>
      </w:r>
    </w:p>
    <w:p w:rsidR="007B2162" w:rsidRPr="00603097" w:rsidRDefault="007B2162" w:rsidP="00AE4EB2">
      <w:pPr>
        <w:pStyle w:val="BodyText"/>
        <w:spacing w:after="0"/>
        <w:rPr>
          <w:rFonts w:ascii="Arial" w:hAnsi="Arial" w:cs="Arial"/>
          <w:b/>
          <w:sz w:val="20"/>
        </w:rPr>
      </w:pPr>
    </w:p>
    <w:p w:rsidR="00AE4EB2" w:rsidRPr="00562C22" w:rsidRDefault="009F12FC" w:rsidP="00AE4EB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562C22">
        <w:rPr>
          <w:rFonts w:ascii="Arial" w:hAnsi="Arial" w:cs="Arial"/>
          <w:b/>
          <w:sz w:val="20"/>
          <w:u w:val="single"/>
        </w:rPr>
        <w:t>ICICI Lombard General Insurance Company Ltd</w:t>
      </w:r>
      <w:r w:rsidR="00AE4EB2" w:rsidRPr="00562C22">
        <w:rPr>
          <w:rFonts w:ascii="Arial" w:hAnsi="Arial" w:cs="Arial"/>
          <w:b/>
          <w:sz w:val="20"/>
          <w:u w:val="single"/>
        </w:rPr>
        <w:t xml:space="preserve">, </w:t>
      </w:r>
      <w:r w:rsidRPr="00562C22">
        <w:rPr>
          <w:rFonts w:ascii="Arial" w:hAnsi="Arial" w:cs="Arial"/>
          <w:b/>
          <w:sz w:val="20"/>
          <w:u w:val="single"/>
        </w:rPr>
        <w:t>Bangalore</w:t>
      </w:r>
    </w:p>
    <w:p w:rsidR="007B2162" w:rsidRPr="00603097" w:rsidRDefault="007B2162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7B2162" w:rsidRPr="00603097" w:rsidRDefault="001772E7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Designation:</w:t>
      </w:r>
      <w:r w:rsidRPr="00603097">
        <w:rPr>
          <w:rFonts w:ascii="Arial" w:hAnsi="Arial" w:cs="Arial"/>
          <w:b/>
          <w:sz w:val="20"/>
          <w:u w:val="single"/>
        </w:rPr>
        <w:t xml:space="preserve"> </w:t>
      </w:r>
      <w:r w:rsidR="007B2162" w:rsidRPr="00603097">
        <w:rPr>
          <w:rFonts w:ascii="Arial" w:hAnsi="Arial" w:cs="Arial"/>
          <w:b/>
          <w:sz w:val="20"/>
          <w:u w:val="single"/>
        </w:rPr>
        <w:t>Customer Service M</w:t>
      </w:r>
      <w:r w:rsidR="00A67A31">
        <w:rPr>
          <w:rFonts w:ascii="Arial" w:hAnsi="Arial" w:cs="Arial"/>
          <w:b/>
          <w:sz w:val="20"/>
          <w:u w:val="single"/>
        </w:rPr>
        <w:t>anager – Property and Casualty insurance</w:t>
      </w:r>
      <w:r w:rsidR="007B2162" w:rsidRPr="00603097">
        <w:rPr>
          <w:rFonts w:ascii="Arial" w:hAnsi="Arial" w:cs="Arial"/>
          <w:b/>
          <w:sz w:val="20"/>
          <w:u w:val="single"/>
        </w:rPr>
        <w:t xml:space="preserve"> underwriting from 1st November 2008 till 30 June 2012 (3 years 8 months)</w:t>
      </w:r>
    </w:p>
    <w:p w:rsidR="00582164" w:rsidRDefault="00582164" w:rsidP="009F12FC">
      <w:pPr>
        <w:pStyle w:val="BodyText"/>
        <w:rPr>
          <w:rFonts w:ascii="Arial" w:hAnsi="Arial" w:cs="Arial"/>
          <w:b/>
          <w:sz w:val="20"/>
        </w:rPr>
      </w:pPr>
    </w:p>
    <w:p w:rsidR="00AE4EB2" w:rsidRPr="00562C22" w:rsidRDefault="009F12FC" w:rsidP="009F12FC">
      <w:pPr>
        <w:pStyle w:val="BodyText"/>
        <w:rPr>
          <w:rFonts w:ascii="Arial" w:hAnsi="Arial" w:cs="Arial"/>
          <w:b/>
          <w:sz w:val="20"/>
        </w:rPr>
      </w:pPr>
      <w:r w:rsidRPr="00562C22">
        <w:rPr>
          <w:rFonts w:ascii="Arial" w:hAnsi="Arial" w:cs="Arial"/>
          <w:b/>
          <w:sz w:val="20"/>
        </w:rPr>
        <w:t>Job Responsibilities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Insurance Risk Inspection-and Assessment, rating the risks and preparing the Physical Risk Rating (PRR) reports Negotiating with the marketing teams  for working out the quotes – Underwriting of Corporate Property and Liability policies, QC of each corporate property file and further approval of files during file processing for Karnataka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Handling the above </w:t>
      </w:r>
      <w:r w:rsidR="00A67A31" w:rsidRPr="00603097">
        <w:rPr>
          <w:rFonts w:ascii="Arial" w:hAnsi="Arial" w:cs="Arial"/>
          <w:sz w:val="20"/>
        </w:rPr>
        <w:t>process,</w:t>
      </w:r>
      <w:r w:rsidRPr="00603097">
        <w:rPr>
          <w:rFonts w:ascii="Arial" w:hAnsi="Arial" w:cs="Arial"/>
          <w:sz w:val="20"/>
        </w:rPr>
        <w:t xml:space="preserve"> ba</w:t>
      </w:r>
      <w:r w:rsidR="00AE4EB2" w:rsidRPr="00603097">
        <w:rPr>
          <w:rFonts w:ascii="Arial" w:hAnsi="Arial" w:cs="Arial"/>
          <w:sz w:val="20"/>
        </w:rPr>
        <w:t>sed at Chennai for Tamiln</w:t>
      </w:r>
      <w:r w:rsidRPr="00603097">
        <w:rPr>
          <w:rFonts w:ascii="Arial" w:hAnsi="Arial" w:cs="Arial"/>
          <w:sz w:val="20"/>
        </w:rPr>
        <w:t xml:space="preserve">adu and Kerala </w:t>
      </w:r>
      <w:r w:rsidR="00A67A31">
        <w:rPr>
          <w:rFonts w:ascii="Arial" w:hAnsi="Arial" w:cs="Arial"/>
          <w:sz w:val="20"/>
        </w:rPr>
        <w:t>from</w:t>
      </w:r>
      <w:r w:rsidRPr="00603097">
        <w:rPr>
          <w:rFonts w:ascii="Arial" w:hAnsi="Arial" w:cs="Arial"/>
          <w:sz w:val="20"/>
        </w:rPr>
        <w:t xml:space="preserve"> 1</w:t>
      </w:r>
      <w:r w:rsidRPr="00603097">
        <w:rPr>
          <w:rFonts w:ascii="Arial" w:hAnsi="Arial" w:cs="Arial"/>
          <w:sz w:val="20"/>
          <w:vertAlign w:val="superscript"/>
        </w:rPr>
        <w:t>st</w:t>
      </w:r>
      <w:r w:rsidR="00A67A31">
        <w:rPr>
          <w:rFonts w:ascii="Arial" w:hAnsi="Arial" w:cs="Arial"/>
          <w:sz w:val="20"/>
        </w:rPr>
        <w:t xml:space="preserve"> June 2009 –till </w:t>
      </w:r>
      <w:r w:rsidRPr="00603097">
        <w:rPr>
          <w:rFonts w:ascii="Arial" w:hAnsi="Arial" w:cs="Arial"/>
          <w:sz w:val="20"/>
        </w:rPr>
        <w:t xml:space="preserve">31 Oct 2010 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Responsible for servicing the Property Insurance </w:t>
      </w:r>
      <w:r w:rsidR="00A67A31">
        <w:rPr>
          <w:rFonts w:ascii="Arial" w:hAnsi="Arial" w:cs="Arial"/>
          <w:sz w:val="20"/>
        </w:rPr>
        <w:t xml:space="preserve">files </w:t>
      </w:r>
      <w:r w:rsidRPr="00603097">
        <w:rPr>
          <w:rFonts w:ascii="Arial" w:hAnsi="Arial" w:cs="Arial"/>
          <w:sz w:val="20"/>
        </w:rPr>
        <w:t xml:space="preserve">for </w:t>
      </w:r>
    </w:p>
    <w:p w:rsidR="009F12FC" w:rsidRPr="00603097" w:rsidRDefault="009F12FC" w:rsidP="009F12FC">
      <w:pPr>
        <w:pStyle w:val="BodyText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Retail and Bancassurance Verticals in Tamilnadu</w:t>
      </w:r>
    </w:p>
    <w:p w:rsidR="009F12FC" w:rsidRPr="00603097" w:rsidRDefault="009F12FC" w:rsidP="009F12FC">
      <w:pPr>
        <w:pStyle w:val="BodyText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SME and SEG verticals of Tamilnadu</w:t>
      </w:r>
    </w:p>
    <w:p w:rsidR="009F12FC" w:rsidRPr="00603097" w:rsidRDefault="009F12FC" w:rsidP="009F12FC">
      <w:pPr>
        <w:pStyle w:val="BodyText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All Other than Chennai Geographical Locations of Tamilnadu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Responsible for servicing of the Liability Insurance for</w:t>
      </w:r>
    </w:p>
    <w:p w:rsidR="009F12FC" w:rsidRPr="00603097" w:rsidRDefault="009F12FC" w:rsidP="009F12FC">
      <w:pPr>
        <w:pStyle w:val="BodyText"/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All Locations in Karnataka and Tamilnadu 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Transferred to Bangalore on 1</w:t>
      </w:r>
      <w:r w:rsidRPr="00603097">
        <w:rPr>
          <w:rFonts w:ascii="Arial" w:hAnsi="Arial" w:cs="Arial"/>
          <w:sz w:val="20"/>
          <w:vertAlign w:val="superscript"/>
        </w:rPr>
        <w:t>st</w:t>
      </w:r>
      <w:r w:rsidRPr="00603097">
        <w:rPr>
          <w:rFonts w:ascii="Arial" w:hAnsi="Arial" w:cs="Arial"/>
          <w:sz w:val="20"/>
        </w:rPr>
        <w:t xml:space="preserve"> Nov 2010 and responsible for handling Property Insurance Underwriting for Retail and Bancassurance Verticals for Karnataka &amp; Kerala</w:t>
      </w:r>
    </w:p>
    <w:p w:rsidR="00562C22" w:rsidRPr="00562C22" w:rsidRDefault="00562C22" w:rsidP="00562C2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562C22">
        <w:rPr>
          <w:rFonts w:ascii="Arial" w:hAnsi="Arial" w:cs="Arial"/>
          <w:b/>
          <w:sz w:val="20"/>
          <w:u w:val="single"/>
        </w:rPr>
        <w:t>Job Description</w:t>
      </w:r>
    </w:p>
    <w:p w:rsidR="009F12FC" w:rsidRPr="00603097" w:rsidRDefault="009F12FC" w:rsidP="009F12FC">
      <w:pPr>
        <w:pStyle w:val="BodyText"/>
        <w:rPr>
          <w:rFonts w:ascii="Arial" w:hAnsi="Arial" w:cs="Arial"/>
          <w:color w:val="000000"/>
          <w:sz w:val="20"/>
          <w:lang w:eastAsia="en-US"/>
        </w:rPr>
      </w:pPr>
      <w:r w:rsidRPr="00603097">
        <w:rPr>
          <w:rFonts w:ascii="Arial" w:hAnsi="Arial" w:cs="Arial"/>
          <w:color w:val="000000"/>
          <w:sz w:val="20"/>
          <w:lang w:eastAsia="en-US"/>
        </w:rPr>
        <w:t>• To put in place proper processes &amp; ensure that they are implemented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Presale guidance on rates, terms, acceptability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Vetting of proposal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Checking for need of risk inspection, FEA certification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Advising corporate R/ I for reinsurance on a case to case basis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All endorsements including reinstateme</w:t>
      </w:r>
      <w:r w:rsidR="00B27B67" w:rsidRPr="00603097">
        <w:rPr>
          <w:rFonts w:ascii="Arial" w:hAnsi="Arial" w:cs="Arial"/>
          <w:color w:val="000000"/>
          <w:sz w:val="20"/>
          <w:lang w:eastAsia="en-US"/>
        </w:rPr>
        <w:t>nt of SI after claims</w:t>
      </w:r>
      <w:r w:rsidR="00B27B67" w:rsidRPr="00603097">
        <w:rPr>
          <w:rFonts w:ascii="Arial" w:hAnsi="Arial" w:cs="Arial"/>
          <w:color w:val="000000"/>
          <w:sz w:val="20"/>
          <w:lang w:eastAsia="en-US"/>
        </w:rPr>
        <w:br/>
        <w:t>• Help operations team</w:t>
      </w:r>
      <w:r w:rsidRPr="00603097">
        <w:rPr>
          <w:rFonts w:ascii="Arial" w:hAnsi="Arial" w:cs="Arial"/>
          <w:color w:val="000000"/>
          <w:sz w:val="20"/>
          <w:lang w:eastAsia="en-US"/>
        </w:rPr>
        <w:t xml:space="preserve"> with their technical queries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Kee</w:t>
      </w:r>
      <w:r w:rsidR="00B27B67" w:rsidRPr="00603097">
        <w:rPr>
          <w:rFonts w:ascii="Arial" w:hAnsi="Arial" w:cs="Arial"/>
          <w:color w:val="000000"/>
          <w:sz w:val="20"/>
          <w:lang w:eastAsia="en-US"/>
        </w:rPr>
        <w:t>p track of accumulation for Reinsurance</w:t>
      </w:r>
      <w:r w:rsidRPr="00603097">
        <w:rPr>
          <w:rFonts w:ascii="Arial" w:hAnsi="Arial" w:cs="Arial"/>
          <w:color w:val="000000"/>
          <w:sz w:val="20"/>
          <w:lang w:eastAsia="en-US"/>
        </w:rPr>
        <w:t xml:space="preserve"> purposes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Interface with clients- personally/ over phone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Providing renewal data to MO’s fo</w:t>
      </w:r>
      <w:r w:rsidR="00B27B67" w:rsidRPr="00603097">
        <w:rPr>
          <w:rFonts w:ascii="Arial" w:hAnsi="Arial" w:cs="Arial"/>
          <w:color w:val="000000"/>
          <w:sz w:val="20"/>
          <w:lang w:eastAsia="en-US"/>
        </w:rPr>
        <w:t>r major clients</w:t>
      </w:r>
      <w:r w:rsidR="00B27B67" w:rsidRPr="00603097">
        <w:rPr>
          <w:rFonts w:ascii="Arial" w:hAnsi="Arial" w:cs="Arial"/>
          <w:color w:val="000000"/>
          <w:sz w:val="20"/>
          <w:lang w:eastAsia="en-US"/>
        </w:rPr>
        <w:br/>
        <w:t xml:space="preserve">• Guidance to Marketing officers </w:t>
      </w:r>
      <w:r w:rsidRPr="00603097">
        <w:rPr>
          <w:rFonts w:ascii="Arial" w:hAnsi="Arial" w:cs="Arial"/>
          <w:color w:val="000000"/>
          <w:sz w:val="20"/>
          <w:lang w:eastAsia="en-US"/>
        </w:rPr>
        <w:t>’s on policy coverage’s, exclusions etc</w:t>
      </w:r>
      <w:r w:rsidRPr="00603097">
        <w:rPr>
          <w:rFonts w:ascii="Arial" w:hAnsi="Arial" w:cs="Arial"/>
          <w:color w:val="000000"/>
          <w:sz w:val="20"/>
          <w:lang w:eastAsia="en-US"/>
        </w:rPr>
        <w:br/>
        <w:t>• Guidance on risks which are better avoided</w:t>
      </w:r>
    </w:p>
    <w:p w:rsidR="00491256" w:rsidRDefault="00491256" w:rsidP="00AD5EFB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582164" w:rsidRDefault="00582164" w:rsidP="00AD5EFB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582164" w:rsidRDefault="00582164" w:rsidP="00AD5EFB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AD5EFB" w:rsidRPr="00603097" w:rsidRDefault="00AD5EFB" w:rsidP="00AD5EFB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603097">
        <w:rPr>
          <w:rFonts w:ascii="Arial" w:hAnsi="Arial" w:cs="Arial"/>
          <w:b/>
          <w:sz w:val="20"/>
          <w:u w:val="single"/>
        </w:rPr>
        <w:lastRenderedPageBreak/>
        <w:t>ICICI Lombard General Insurance Company Ltd, Bangalore</w:t>
      </w:r>
    </w:p>
    <w:p w:rsidR="007B2162" w:rsidRPr="00603097" w:rsidRDefault="007B2162" w:rsidP="00AD5EFB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AD5EFB" w:rsidRPr="00603097" w:rsidRDefault="00562C22" w:rsidP="00AD5EFB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Designation</w:t>
      </w:r>
      <w:r w:rsidR="007B2162" w:rsidRPr="00603097">
        <w:rPr>
          <w:rFonts w:ascii="Arial" w:hAnsi="Arial" w:cs="Arial"/>
          <w:b/>
          <w:sz w:val="20"/>
          <w:u w:val="single"/>
        </w:rPr>
        <w:t xml:space="preserve">: Unit Sales Manager </w:t>
      </w:r>
      <w:r w:rsidR="00AD5EFB" w:rsidRPr="00603097">
        <w:rPr>
          <w:rFonts w:ascii="Arial" w:hAnsi="Arial" w:cs="Arial"/>
          <w:b/>
          <w:sz w:val="20"/>
          <w:u w:val="single"/>
        </w:rPr>
        <w:t>from 22</w:t>
      </w:r>
      <w:r w:rsidR="00AD5EFB" w:rsidRPr="00603097">
        <w:rPr>
          <w:rFonts w:ascii="Arial" w:hAnsi="Arial" w:cs="Arial"/>
          <w:b/>
          <w:sz w:val="20"/>
          <w:u w:val="single"/>
          <w:vertAlign w:val="superscript"/>
        </w:rPr>
        <w:t>nd</w:t>
      </w:r>
      <w:r w:rsidR="00696787" w:rsidRPr="00603097">
        <w:rPr>
          <w:rFonts w:ascii="Arial" w:hAnsi="Arial" w:cs="Arial"/>
          <w:b/>
          <w:sz w:val="20"/>
          <w:u w:val="single"/>
        </w:rPr>
        <w:t xml:space="preserve"> Dec 2006 till</w:t>
      </w:r>
      <w:r w:rsidR="007B2162" w:rsidRPr="00603097">
        <w:rPr>
          <w:rFonts w:ascii="Arial" w:hAnsi="Arial" w:cs="Arial"/>
          <w:b/>
          <w:sz w:val="20"/>
          <w:u w:val="single"/>
        </w:rPr>
        <w:t xml:space="preserve"> 31 Oct 2008 ( 1 year 10 months)</w:t>
      </w:r>
    </w:p>
    <w:p w:rsidR="00AD5EFB" w:rsidRPr="00603097" w:rsidRDefault="00AD5EFB" w:rsidP="009F12FC">
      <w:pPr>
        <w:pStyle w:val="BodyText"/>
        <w:rPr>
          <w:rFonts w:ascii="Arial" w:hAnsi="Arial" w:cs="Arial"/>
          <w:sz w:val="20"/>
        </w:rPr>
      </w:pPr>
    </w:p>
    <w:p w:rsidR="00562C22" w:rsidRDefault="009F12FC" w:rsidP="009F12FC">
      <w:pPr>
        <w:pStyle w:val="BodyText"/>
        <w:rPr>
          <w:rFonts w:ascii="Arial" w:hAnsi="Arial" w:cs="Arial"/>
          <w:sz w:val="20"/>
        </w:rPr>
      </w:pPr>
      <w:r w:rsidRPr="00562C22">
        <w:rPr>
          <w:rFonts w:ascii="Arial" w:hAnsi="Arial" w:cs="Arial"/>
          <w:b/>
          <w:sz w:val="20"/>
        </w:rPr>
        <w:t>Job Responsibilities</w:t>
      </w:r>
      <w:r w:rsidRPr="00603097">
        <w:rPr>
          <w:rFonts w:ascii="Arial" w:hAnsi="Arial" w:cs="Arial"/>
          <w:sz w:val="20"/>
        </w:rPr>
        <w:t xml:space="preserve"> </w:t>
      </w:r>
    </w:p>
    <w:p w:rsidR="009F12FC" w:rsidRPr="00603097" w:rsidRDefault="00562C22" w:rsidP="009F12FC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="009F12FC" w:rsidRPr="00603097">
        <w:rPr>
          <w:rFonts w:ascii="Arial" w:hAnsi="Arial" w:cs="Arial"/>
          <w:sz w:val="20"/>
        </w:rPr>
        <w:t>andling of ICICI Bank Car Loan Franchisees, who source car loans and sourcing ICICI Lombard Motor Insurance through them – Achieving preset target of Insurance sourcing through the franchisees (22</w:t>
      </w:r>
      <w:r w:rsidR="009F12FC" w:rsidRPr="00603097">
        <w:rPr>
          <w:rFonts w:ascii="Arial" w:hAnsi="Arial" w:cs="Arial"/>
          <w:sz w:val="20"/>
          <w:vertAlign w:val="superscript"/>
        </w:rPr>
        <w:t>nd</w:t>
      </w:r>
      <w:r w:rsidR="009F12FC" w:rsidRPr="00603097">
        <w:rPr>
          <w:rFonts w:ascii="Arial" w:hAnsi="Arial" w:cs="Arial"/>
          <w:sz w:val="20"/>
        </w:rPr>
        <w:t xml:space="preserve"> Dec 2006 – 5</w:t>
      </w:r>
      <w:r w:rsidR="009F12FC" w:rsidRPr="00603097">
        <w:rPr>
          <w:rFonts w:ascii="Arial" w:hAnsi="Arial" w:cs="Arial"/>
          <w:sz w:val="20"/>
          <w:vertAlign w:val="superscript"/>
        </w:rPr>
        <w:t>th</w:t>
      </w:r>
      <w:r w:rsidR="009F12FC" w:rsidRPr="00603097">
        <w:rPr>
          <w:rFonts w:ascii="Arial" w:hAnsi="Arial" w:cs="Arial"/>
          <w:sz w:val="20"/>
        </w:rPr>
        <w:t xml:space="preserve"> Dec 2007)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Major Motor Dealerships handled </w:t>
      </w:r>
    </w:p>
    <w:p w:rsidR="009F12FC" w:rsidRPr="00603097" w:rsidRDefault="009F12FC" w:rsidP="009F12FC">
      <w:pPr>
        <w:pStyle w:val="BodyText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TAFE Access Ltd, Bangalore ( Authorized Skoda dealer)</w:t>
      </w:r>
    </w:p>
    <w:p w:rsidR="009F12FC" w:rsidRPr="00603097" w:rsidRDefault="009F12FC" w:rsidP="009F12FC">
      <w:pPr>
        <w:pStyle w:val="BodyText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Advaith Motors Bangalore ( Authorized dealer for Hyundai)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New DSAs added in Bangalore – Was responsible for creation of new ICICI Bank Car Loan Franchisees and subsequent sourcing of motor Insurance through them like </w:t>
      </w:r>
    </w:p>
    <w:p w:rsidR="009F12FC" w:rsidRPr="00603097" w:rsidRDefault="009F12FC" w:rsidP="009F12FC">
      <w:pPr>
        <w:pStyle w:val="BodyText"/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Autocare Financial Consultants , Bangalore</w:t>
      </w:r>
    </w:p>
    <w:p w:rsidR="009F12FC" w:rsidRPr="00603097" w:rsidRDefault="009F12FC" w:rsidP="009F12FC">
      <w:pPr>
        <w:pStyle w:val="BodyText"/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Dimensions Inc, Bangalore 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Handled the Mysore region as a Unit Sales Manager (including towns like Mandya, Hassan, Chamarajanagar, Madikeri and Mysore) consisting of 4 major dealers and 5 major DSAs and 12 agents from 5</w:t>
      </w:r>
      <w:r w:rsidRPr="00603097">
        <w:rPr>
          <w:rFonts w:ascii="Arial" w:hAnsi="Arial" w:cs="Arial"/>
          <w:sz w:val="20"/>
          <w:vertAlign w:val="superscript"/>
        </w:rPr>
        <w:t>th</w:t>
      </w:r>
      <w:r w:rsidRPr="00603097">
        <w:rPr>
          <w:rFonts w:ascii="Arial" w:hAnsi="Arial" w:cs="Arial"/>
          <w:sz w:val="20"/>
        </w:rPr>
        <w:t xml:space="preserve"> Dec 2007-31 July 2008.- Rated ‘2’ on a scale of 5 during performance appraisal June 2008 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Major Motor Dealerships handled</w:t>
      </w:r>
    </w:p>
    <w:p w:rsidR="009F12FC" w:rsidRPr="00603097" w:rsidRDefault="009F12FC" w:rsidP="009F12FC">
      <w:pPr>
        <w:pStyle w:val="BodyText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Advaith Motors ,Mysore (Authorized dealer for Hyundai)</w:t>
      </w:r>
    </w:p>
    <w:p w:rsidR="009F12FC" w:rsidRPr="00603097" w:rsidRDefault="009F12FC" w:rsidP="009F12FC">
      <w:pPr>
        <w:pStyle w:val="BodyText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Cauvery Motors Mysore (Authorized dealers for Ford)</w:t>
      </w:r>
    </w:p>
    <w:p w:rsidR="009F12FC" w:rsidRPr="00603097" w:rsidRDefault="009F12FC" w:rsidP="009F12FC">
      <w:pPr>
        <w:pStyle w:val="BodyText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Urs Kar Service Mysore (Authorized dealer for Tata)</w:t>
      </w:r>
    </w:p>
    <w:p w:rsidR="009F12FC" w:rsidRPr="00603097" w:rsidRDefault="009F12FC" w:rsidP="009F12FC">
      <w:pPr>
        <w:pStyle w:val="BodyText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Trident Motors Mysore  (Authorized dealer for General Motors)</w:t>
      </w:r>
    </w:p>
    <w:p w:rsidR="00A23F7B" w:rsidRPr="00603097" w:rsidRDefault="009F12FC" w:rsidP="00A23F7B">
      <w:pPr>
        <w:pStyle w:val="BodyText"/>
        <w:numPr>
          <w:ilvl w:val="0"/>
          <w:numId w:val="5"/>
        </w:numPr>
        <w:tabs>
          <w:tab w:val="left" w:pos="720"/>
        </w:tabs>
        <w:spacing w:after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In addition to the above was responsible for driving the business of ICICI Bank Car Loan franchisees and liasoning with the ICICI Bank Car Loans in the entire Mysore region </w:t>
      </w:r>
    </w:p>
    <w:p w:rsidR="00472D2C" w:rsidRDefault="00472D2C" w:rsidP="00A23F7B">
      <w:pPr>
        <w:pStyle w:val="SectionTitle"/>
        <w:spacing w:before="0"/>
        <w:rPr>
          <w:rFonts w:ascii="Arial" w:hAnsi="Arial" w:cs="Arial"/>
          <w:b/>
        </w:rPr>
      </w:pPr>
    </w:p>
    <w:p w:rsidR="00472D2C" w:rsidRDefault="00472D2C" w:rsidP="00A23F7B">
      <w:pPr>
        <w:pStyle w:val="SectionTitle"/>
        <w:spacing w:before="0"/>
        <w:rPr>
          <w:rFonts w:ascii="Arial" w:hAnsi="Arial" w:cs="Arial"/>
          <w:b/>
        </w:rPr>
      </w:pPr>
    </w:p>
    <w:p w:rsidR="009F12FC" w:rsidRPr="00603097" w:rsidRDefault="009F12FC" w:rsidP="00A23F7B">
      <w:pPr>
        <w:pStyle w:val="SectionTitle"/>
        <w:spacing w:before="0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PRIOR WORK EXPERIENCE (SALES)</w:t>
      </w:r>
    </w:p>
    <w:p w:rsidR="007B2162" w:rsidRPr="00603097" w:rsidRDefault="007B2162" w:rsidP="009F12FC">
      <w:pPr>
        <w:pStyle w:val="Objective"/>
        <w:snapToGrid w:val="0"/>
        <w:rPr>
          <w:rFonts w:ascii="Arial" w:hAnsi="Arial" w:cs="Arial"/>
          <w:sz w:val="20"/>
        </w:rPr>
      </w:pPr>
    </w:p>
    <w:p w:rsidR="007B2162" w:rsidRPr="00562C22" w:rsidRDefault="007B2162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562C22">
        <w:rPr>
          <w:rFonts w:ascii="Arial" w:hAnsi="Arial" w:cs="Arial"/>
          <w:b/>
          <w:sz w:val="20"/>
          <w:u w:val="single"/>
        </w:rPr>
        <w:t>Indiabulls</w:t>
      </w:r>
      <w:r w:rsidR="00562C22" w:rsidRPr="00562C22">
        <w:rPr>
          <w:rFonts w:ascii="Arial" w:hAnsi="Arial" w:cs="Arial"/>
          <w:b/>
          <w:sz w:val="20"/>
          <w:u w:val="single"/>
        </w:rPr>
        <w:t xml:space="preserve"> Securities Limited</w:t>
      </w:r>
      <w:r w:rsidRPr="00562C22">
        <w:rPr>
          <w:rFonts w:ascii="Arial" w:hAnsi="Arial" w:cs="Arial"/>
          <w:b/>
          <w:sz w:val="20"/>
          <w:u w:val="single"/>
        </w:rPr>
        <w:t>, Bangalore</w:t>
      </w:r>
    </w:p>
    <w:p w:rsidR="007B2162" w:rsidRPr="00603097" w:rsidRDefault="007B2162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7B2162" w:rsidRPr="00603097" w:rsidRDefault="001772E7" w:rsidP="007B2162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Designation: </w:t>
      </w:r>
      <w:r w:rsidR="007B2162" w:rsidRPr="00603097">
        <w:rPr>
          <w:rFonts w:ascii="Arial" w:hAnsi="Arial" w:cs="Arial"/>
          <w:b/>
          <w:sz w:val="20"/>
          <w:u w:val="single"/>
        </w:rPr>
        <w:t>Relationship Manager from 3rd February 2006 till 21</w:t>
      </w:r>
      <w:r w:rsidR="007B2162" w:rsidRPr="00603097">
        <w:rPr>
          <w:rFonts w:ascii="Arial" w:hAnsi="Arial" w:cs="Arial"/>
          <w:b/>
          <w:sz w:val="20"/>
          <w:u w:val="single"/>
          <w:vertAlign w:val="superscript"/>
        </w:rPr>
        <w:t>st</w:t>
      </w:r>
      <w:r w:rsidR="007B2162" w:rsidRPr="00603097">
        <w:rPr>
          <w:rFonts w:ascii="Arial" w:hAnsi="Arial" w:cs="Arial"/>
          <w:b/>
          <w:sz w:val="20"/>
          <w:u w:val="single"/>
        </w:rPr>
        <w:t xml:space="preserve"> </w:t>
      </w:r>
      <w:r w:rsidR="00603097" w:rsidRPr="00603097">
        <w:rPr>
          <w:rFonts w:ascii="Arial" w:hAnsi="Arial" w:cs="Arial"/>
          <w:b/>
          <w:sz w:val="20"/>
          <w:u w:val="single"/>
        </w:rPr>
        <w:t>December 2006</w:t>
      </w:r>
      <w:r w:rsidR="007B2162" w:rsidRPr="00603097">
        <w:rPr>
          <w:rFonts w:ascii="Arial" w:hAnsi="Arial" w:cs="Arial"/>
          <w:b/>
          <w:sz w:val="20"/>
          <w:u w:val="single"/>
        </w:rPr>
        <w:t xml:space="preserve"> (</w:t>
      </w:r>
      <w:r w:rsidR="00603097" w:rsidRPr="00603097">
        <w:rPr>
          <w:rFonts w:ascii="Arial" w:hAnsi="Arial" w:cs="Arial"/>
          <w:b/>
          <w:sz w:val="20"/>
          <w:u w:val="single"/>
        </w:rPr>
        <w:t xml:space="preserve">11 </w:t>
      </w:r>
      <w:r w:rsidR="007B2162" w:rsidRPr="00603097">
        <w:rPr>
          <w:rFonts w:ascii="Arial" w:hAnsi="Arial" w:cs="Arial"/>
          <w:b/>
          <w:sz w:val="20"/>
          <w:u w:val="single"/>
        </w:rPr>
        <w:t>months)</w:t>
      </w:r>
    </w:p>
    <w:p w:rsidR="002B6B8D" w:rsidRDefault="002B6B8D" w:rsidP="009F12FC">
      <w:pPr>
        <w:pStyle w:val="BodyText"/>
        <w:rPr>
          <w:rFonts w:ascii="Arial" w:hAnsi="Arial" w:cs="Arial"/>
          <w:sz w:val="20"/>
        </w:rPr>
      </w:pPr>
    </w:p>
    <w:p w:rsidR="009508DD" w:rsidRDefault="009508DD" w:rsidP="009F12FC">
      <w:pPr>
        <w:pStyle w:val="BodyText"/>
        <w:rPr>
          <w:rFonts w:ascii="Arial" w:hAnsi="Arial" w:cs="Arial"/>
          <w:b/>
          <w:sz w:val="20"/>
        </w:rPr>
      </w:pPr>
    </w:p>
    <w:p w:rsidR="009508DD" w:rsidRDefault="009508DD" w:rsidP="009F12FC">
      <w:pPr>
        <w:pStyle w:val="BodyText"/>
        <w:rPr>
          <w:rFonts w:ascii="Arial" w:hAnsi="Arial" w:cs="Arial"/>
          <w:b/>
          <w:sz w:val="20"/>
        </w:rPr>
      </w:pPr>
    </w:p>
    <w:p w:rsidR="009F12FC" w:rsidRPr="00562C22" w:rsidRDefault="009F12FC" w:rsidP="009F12FC">
      <w:pPr>
        <w:pStyle w:val="BodyText"/>
        <w:rPr>
          <w:rFonts w:ascii="Arial" w:hAnsi="Arial" w:cs="Arial"/>
          <w:b/>
          <w:sz w:val="20"/>
        </w:rPr>
      </w:pPr>
      <w:r w:rsidRPr="00562C22">
        <w:rPr>
          <w:rFonts w:ascii="Arial" w:hAnsi="Arial" w:cs="Arial"/>
          <w:b/>
          <w:sz w:val="20"/>
        </w:rPr>
        <w:lastRenderedPageBreak/>
        <w:t>Job Responsibilities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Acquisition of New clients, who trade in securities, Making clients trade thereby earning a Brokerage to the company, creating an atmosphere to enable them trade- majorly by giving them stock tips, guiding them to make a valuable investment strategies in Cash market, F&amp;O, etc..</w:t>
      </w:r>
    </w:p>
    <w:p w:rsidR="009F12FC" w:rsidRPr="00603097" w:rsidRDefault="009F12FC" w:rsidP="009F12FC">
      <w:pPr>
        <w:pStyle w:val="Objective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Earned a brokerage of Rs 9 lakh during the first six months at India bulls Securities Ltd...</w:t>
      </w:r>
    </w:p>
    <w:p w:rsidR="009F12FC" w:rsidRPr="00603097" w:rsidRDefault="009F12FC" w:rsidP="009F12FC">
      <w:pPr>
        <w:pStyle w:val="SectionTitle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Prior WORK experience – (prior to PGDBA Qualification)</w:t>
      </w:r>
    </w:p>
    <w:p w:rsidR="00603097" w:rsidRPr="00603097" w:rsidRDefault="00603097" w:rsidP="009F12FC">
      <w:pPr>
        <w:pStyle w:val="Objective"/>
        <w:rPr>
          <w:rFonts w:ascii="Arial" w:hAnsi="Arial" w:cs="Arial"/>
          <w:sz w:val="20"/>
        </w:rPr>
      </w:pPr>
    </w:p>
    <w:p w:rsidR="00603097" w:rsidRPr="00562C22" w:rsidRDefault="00603097" w:rsidP="00603097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 w:rsidRPr="00562C22">
        <w:rPr>
          <w:rFonts w:ascii="Arial" w:hAnsi="Arial" w:cs="Arial"/>
          <w:b/>
          <w:sz w:val="20"/>
          <w:u w:val="single"/>
        </w:rPr>
        <w:t>Sankhla Industries, Unit III, (Manufacture of PVC compounds, PE compounds and PVC sleeves) Nelamangala, Bangalore</w:t>
      </w:r>
    </w:p>
    <w:p w:rsidR="00603097" w:rsidRPr="00603097" w:rsidRDefault="00603097" w:rsidP="00603097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</w:p>
    <w:p w:rsidR="00603097" w:rsidRPr="00603097" w:rsidRDefault="001772E7" w:rsidP="00603097">
      <w:pPr>
        <w:pStyle w:val="BodyText"/>
        <w:spacing w:after="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Designation:</w:t>
      </w:r>
      <w:r w:rsidRPr="00603097">
        <w:rPr>
          <w:rFonts w:ascii="Arial" w:hAnsi="Arial" w:cs="Arial"/>
          <w:b/>
          <w:sz w:val="20"/>
          <w:u w:val="single"/>
        </w:rPr>
        <w:t xml:space="preserve"> </w:t>
      </w:r>
      <w:r w:rsidR="00603097" w:rsidRPr="00603097">
        <w:rPr>
          <w:rFonts w:ascii="Arial" w:hAnsi="Arial" w:cs="Arial"/>
          <w:b/>
          <w:sz w:val="20"/>
          <w:u w:val="single"/>
        </w:rPr>
        <w:t xml:space="preserve">Engineer- Quality </w:t>
      </w:r>
      <w:r w:rsidR="002B6B8D" w:rsidRPr="00603097">
        <w:rPr>
          <w:rFonts w:ascii="Arial" w:hAnsi="Arial" w:cs="Arial"/>
          <w:b/>
          <w:sz w:val="20"/>
          <w:u w:val="single"/>
        </w:rPr>
        <w:t>Assurance from</w:t>
      </w:r>
      <w:r w:rsidR="00603097" w:rsidRPr="00603097">
        <w:rPr>
          <w:rFonts w:ascii="Arial" w:hAnsi="Arial" w:cs="Arial"/>
          <w:b/>
          <w:sz w:val="20"/>
          <w:u w:val="single"/>
        </w:rPr>
        <w:t xml:space="preserve"> 22</w:t>
      </w:r>
      <w:r w:rsidR="00603097" w:rsidRPr="00603097">
        <w:rPr>
          <w:rFonts w:ascii="Arial" w:hAnsi="Arial" w:cs="Arial"/>
          <w:b/>
          <w:sz w:val="20"/>
          <w:u w:val="single"/>
          <w:vertAlign w:val="superscript"/>
        </w:rPr>
        <w:t>nd</w:t>
      </w:r>
      <w:r w:rsidR="00603097" w:rsidRPr="00603097">
        <w:rPr>
          <w:rFonts w:ascii="Arial" w:hAnsi="Arial" w:cs="Arial"/>
          <w:b/>
          <w:sz w:val="20"/>
          <w:u w:val="single"/>
        </w:rPr>
        <w:t xml:space="preserve"> December 2002 till 4</w:t>
      </w:r>
      <w:r w:rsidR="00603097" w:rsidRPr="00603097">
        <w:rPr>
          <w:rFonts w:ascii="Arial" w:hAnsi="Arial" w:cs="Arial"/>
          <w:b/>
          <w:sz w:val="20"/>
          <w:u w:val="single"/>
          <w:vertAlign w:val="superscript"/>
        </w:rPr>
        <w:t>th</w:t>
      </w:r>
      <w:r w:rsidR="0078331A">
        <w:rPr>
          <w:rFonts w:ascii="Arial" w:hAnsi="Arial" w:cs="Arial"/>
          <w:b/>
          <w:sz w:val="20"/>
          <w:u w:val="single"/>
        </w:rPr>
        <w:t xml:space="preserve"> September 2003 (8</w:t>
      </w:r>
      <w:r w:rsidR="00603097" w:rsidRPr="00603097">
        <w:rPr>
          <w:rFonts w:ascii="Arial" w:hAnsi="Arial" w:cs="Arial"/>
          <w:b/>
          <w:sz w:val="20"/>
          <w:u w:val="single"/>
        </w:rPr>
        <w:t xml:space="preserve"> months)</w:t>
      </w:r>
    </w:p>
    <w:p w:rsidR="00CB2806" w:rsidRDefault="00CB2806" w:rsidP="00603097">
      <w:pPr>
        <w:pStyle w:val="BodyText"/>
        <w:rPr>
          <w:rFonts w:ascii="Arial" w:hAnsi="Arial" w:cs="Arial"/>
          <w:b/>
          <w:sz w:val="20"/>
        </w:rPr>
      </w:pPr>
    </w:p>
    <w:p w:rsidR="00603097" w:rsidRPr="00562C22" w:rsidRDefault="00603097" w:rsidP="00603097">
      <w:pPr>
        <w:pStyle w:val="BodyText"/>
        <w:rPr>
          <w:rFonts w:ascii="Arial" w:hAnsi="Arial" w:cs="Arial"/>
          <w:b/>
          <w:sz w:val="20"/>
        </w:rPr>
      </w:pPr>
      <w:r w:rsidRPr="00562C22">
        <w:rPr>
          <w:rFonts w:ascii="Arial" w:hAnsi="Arial" w:cs="Arial"/>
          <w:b/>
          <w:sz w:val="20"/>
        </w:rPr>
        <w:t>Job Responsibilities</w:t>
      </w:r>
    </w:p>
    <w:p w:rsidR="009F12FC" w:rsidRPr="00603097" w:rsidRDefault="00603097" w:rsidP="009F12FC">
      <w:pPr>
        <w:pStyle w:val="Objective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</w:t>
      </w:r>
      <w:r w:rsidR="009F12FC" w:rsidRPr="00603097">
        <w:rPr>
          <w:rFonts w:ascii="Arial" w:hAnsi="Arial" w:cs="Arial"/>
          <w:sz w:val="20"/>
        </w:rPr>
        <w:t>esponsible for continuously upgrading quality systems and testing of polymers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Member of the Cross Functional Team Formed for the effective implementation of ISO/TS-16949 procedures related to the automotive industry</w:t>
      </w:r>
    </w:p>
    <w:p w:rsidR="009F12FC" w:rsidRPr="00603097" w:rsidRDefault="009F12FC" w:rsidP="009F12FC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Trained extensively in quality management tools like Failure Mode Effect Analysis (FMEA), Advanced Product Quality Planning, (APQP),</w:t>
      </w:r>
    </w:p>
    <w:p w:rsidR="002B6B8D" w:rsidRDefault="002B6B8D">
      <w:pPr>
        <w:pStyle w:val="SectionTitle"/>
        <w:snapToGrid w:val="0"/>
        <w:rPr>
          <w:rFonts w:ascii="Arial" w:hAnsi="Arial" w:cs="Arial"/>
          <w:b/>
        </w:rPr>
      </w:pPr>
    </w:p>
    <w:p w:rsidR="00B70089" w:rsidRPr="00603097" w:rsidRDefault="00B70089">
      <w:pPr>
        <w:pStyle w:val="SectionTitle"/>
        <w:snapToGrid w:val="0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Education</w:t>
      </w:r>
    </w:p>
    <w:p w:rsidR="00B70089" w:rsidRPr="00603097" w:rsidRDefault="00B70089" w:rsidP="009F12FC">
      <w:pPr>
        <w:pStyle w:val="CompanyName"/>
        <w:numPr>
          <w:ilvl w:val="0"/>
          <w:numId w:val="10"/>
        </w:numPr>
        <w:snapToGrid w:val="0"/>
        <w:spacing w:before="6" w:after="6" w:line="240" w:lineRule="auto"/>
        <w:jc w:val="both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Secondary School Leaving Certificate (Class 10) from Sri Ramakrishna Vidyashala, Mysore in 1996. </w:t>
      </w:r>
    </w:p>
    <w:p w:rsidR="00B70089" w:rsidRPr="00603097" w:rsidRDefault="00B70089" w:rsidP="009F12FC">
      <w:pPr>
        <w:pStyle w:val="CompanyName"/>
        <w:numPr>
          <w:ilvl w:val="0"/>
          <w:numId w:val="10"/>
        </w:numPr>
        <w:spacing w:before="6" w:after="6" w:line="240" w:lineRule="auto"/>
        <w:jc w:val="both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Completed Pre-University Education (Class 12) from Sri Ramakrishna Vidyashala, Mysore in 1998.</w:t>
      </w:r>
    </w:p>
    <w:p w:rsidR="00B70089" w:rsidRPr="00603097" w:rsidRDefault="00B70089" w:rsidP="009F12FC">
      <w:pPr>
        <w:pStyle w:val="CompanyName"/>
        <w:numPr>
          <w:ilvl w:val="0"/>
          <w:numId w:val="10"/>
        </w:numPr>
        <w:spacing w:before="6" w:after="6" w:line="240" w:lineRule="auto"/>
        <w:jc w:val="both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Bachelor of Engineering in Polymer Science and Technology from 1998 – 2002 at Sri Jayachamarajendra College of Engineering, Mysore. </w:t>
      </w:r>
    </w:p>
    <w:p w:rsidR="00B70089" w:rsidRPr="00603097" w:rsidRDefault="00B70089" w:rsidP="009F12FC">
      <w:pPr>
        <w:pStyle w:val="Achievement"/>
        <w:numPr>
          <w:ilvl w:val="0"/>
          <w:numId w:val="10"/>
        </w:numPr>
        <w:spacing w:before="6" w:after="6" w:line="240" w:lineRule="auto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Results of last four semesters are given in </w:t>
      </w:r>
      <w:hyperlink r:id="rId6" w:anchor="annexure A:" w:history="1">
        <w:r w:rsidRPr="00603097">
          <w:rPr>
            <w:rStyle w:val="Hyperlink"/>
            <w:rFonts w:ascii="Arial" w:hAnsi="Arial" w:cs="Arial"/>
            <w:sz w:val="20"/>
          </w:rPr>
          <w:t>Annexure A</w:t>
        </w:r>
      </w:hyperlink>
      <w:r w:rsidRPr="00603097">
        <w:rPr>
          <w:rFonts w:ascii="Arial" w:hAnsi="Arial" w:cs="Arial"/>
          <w:sz w:val="20"/>
        </w:rPr>
        <w:t>.</w:t>
      </w:r>
    </w:p>
    <w:p w:rsidR="00B70089" w:rsidRPr="00603097" w:rsidRDefault="00B70089" w:rsidP="009F12FC">
      <w:pPr>
        <w:pStyle w:val="Achievement"/>
        <w:numPr>
          <w:ilvl w:val="0"/>
          <w:numId w:val="10"/>
        </w:numPr>
        <w:spacing w:before="6" w:after="6" w:line="240" w:lineRule="auto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Undergone an AICTE approved autonomous 2 year full-time Post graduate Diploma in Business Administration (PGDBA) programme at SDM Institute for Management Development, Mysore 2004-2006</w:t>
      </w:r>
    </w:p>
    <w:p w:rsidR="00B70089" w:rsidRPr="00603097" w:rsidRDefault="00B70089" w:rsidP="009F12FC">
      <w:pPr>
        <w:pStyle w:val="Achievement"/>
        <w:numPr>
          <w:ilvl w:val="0"/>
          <w:numId w:val="10"/>
        </w:numPr>
        <w:spacing w:before="6" w:after="6" w:line="240" w:lineRule="auto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Dual Specialization – </w:t>
      </w:r>
      <w:r w:rsidRPr="00603097">
        <w:rPr>
          <w:rFonts w:ascii="Arial" w:hAnsi="Arial" w:cs="Arial"/>
          <w:b/>
          <w:sz w:val="20"/>
        </w:rPr>
        <w:t>Finance</w:t>
      </w:r>
      <w:r w:rsidRPr="00603097">
        <w:rPr>
          <w:rFonts w:ascii="Arial" w:hAnsi="Arial" w:cs="Arial"/>
          <w:sz w:val="20"/>
        </w:rPr>
        <w:t xml:space="preserve"> (major) &amp; </w:t>
      </w:r>
      <w:r w:rsidRPr="00603097">
        <w:rPr>
          <w:rFonts w:ascii="Arial" w:hAnsi="Arial" w:cs="Arial"/>
          <w:b/>
          <w:sz w:val="20"/>
        </w:rPr>
        <w:t>Systems</w:t>
      </w:r>
      <w:r w:rsidRPr="00603097">
        <w:rPr>
          <w:rFonts w:ascii="Arial" w:hAnsi="Arial" w:cs="Arial"/>
          <w:sz w:val="20"/>
        </w:rPr>
        <w:t xml:space="preserve"> (minor)</w:t>
      </w:r>
    </w:p>
    <w:p w:rsidR="00B70089" w:rsidRPr="00562C22" w:rsidRDefault="00B70089" w:rsidP="009F12FC">
      <w:pPr>
        <w:pStyle w:val="Achievement"/>
        <w:numPr>
          <w:ilvl w:val="0"/>
          <w:numId w:val="10"/>
        </w:numPr>
        <w:spacing w:before="6" w:after="6" w:line="240" w:lineRule="auto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Result of PGDBA is given in </w:t>
      </w:r>
      <w:hyperlink r:id="rId7" w:anchor="annexure A:" w:history="1">
        <w:r w:rsidRPr="00603097">
          <w:rPr>
            <w:rStyle w:val="Hyperlink"/>
            <w:rFonts w:ascii="Arial" w:hAnsi="Arial" w:cs="Arial"/>
            <w:sz w:val="20"/>
          </w:rPr>
          <w:t>Annexure A</w:t>
        </w:r>
      </w:hyperlink>
    </w:p>
    <w:p w:rsidR="00562C22" w:rsidRPr="00603097" w:rsidRDefault="00562C22" w:rsidP="00562C22">
      <w:pPr>
        <w:pStyle w:val="Achievement"/>
        <w:tabs>
          <w:tab w:val="clear" w:pos="240"/>
        </w:tabs>
        <w:spacing w:before="6" w:after="6" w:line="240" w:lineRule="auto"/>
        <w:rPr>
          <w:rFonts w:ascii="Arial" w:hAnsi="Arial" w:cs="Arial"/>
          <w:sz w:val="20"/>
        </w:rPr>
      </w:pPr>
    </w:p>
    <w:p w:rsidR="00B70089" w:rsidRPr="00603097" w:rsidRDefault="00B70089">
      <w:pPr>
        <w:pStyle w:val="SectionTitle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Projects</w:t>
      </w:r>
    </w:p>
    <w:p w:rsidR="00B70089" w:rsidRPr="00603097" w:rsidRDefault="00B70089" w:rsidP="008C65C9">
      <w:pPr>
        <w:pStyle w:val="BodyText"/>
        <w:snapToGrid w:val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 Summer Internship Programme (SIP) was carried out as a partial fulfillment of the academic requirement in I year PGDBA course (Area of Specialization – Finance)</w:t>
      </w:r>
    </w:p>
    <w:p w:rsidR="00B70089" w:rsidRPr="00603097" w:rsidRDefault="00B70089" w:rsidP="008C65C9">
      <w:pPr>
        <w:pStyle w:val="BodyTex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A study of Contemporary Issue for Corporate growth was carried out as a partial fulfillment of the academic requirement during the II year of PGDBA Course </w:t>
      </w:r>
    </w:p>
    <w:p w:rsidR="00B70089" w:rsidRPr="00603097" w:rsidRDefault="00B70089" w:rsidP="008C65C9">
      <w:pPr>
        <w:pStyle w:val="BodyText"/>
        <w:rPr>
          <w:rFonts w:ascii="Arial" w:hAnsi="Arial" w:cs="Arial"/>
          <w:sz w:val="20"/>
          <w:u w:val="single"/>
        </w:rPr>
      </w:pPr>
      <w:r w:rsidRPr="00603097">
        <w:rPr>
          <w:rFonts w:ascii="Arial" w:hAnsi="Arial" w:cs="Arial"/>
          <w:sz w:val="20"/>
        </w:rPr>
        <w:t xml:space="preserve">The details of both the SIP and Contemporary Issues are given in </w:t>
      </w:r>
      <w:r w:rsidRPr="00603097">
        <w:rPr>
          <w:rFonts w:ascii="Arial" w:hAnsi="Arial" w:cs="Arial"/>
          <w:sz w:val="20"/>
          <w:u w:val="single"/>
        </w:rPr>
        <w:t>Annexure B</w:t>
      </w:r>
    </w:p>
    <w:p w:rsidR="009508DD" w:rsidRDefault="009508DD">
      <w:pPr>
        <w:pStyle w:val="SectionTitle"/>
        <w:rPr>
          <w:rFonts w:ascii="Arial" w:hAnsi="Arial" w:cs="Arial"/>
          <w:b/>
        </w:rPr>
      </w:pPr>
    </w:p>
    <w:p w:rsidR="00B70089" w:rsidRPr="00603097" w:rsidRDefault="00B70089">
      <w:pPr>
        <w:pStyle w:val="SectionTitle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lastRenderedPageBreak/>
        <w:t>Extracurricular activities</w:t>
      </w:r>
    </w:p>
    <w:p w:rsidR="00B70089" w:rsidRPr="00603097" w:rsidRDefault="00B70089" w:rsidP="00CD2722">
      <w:pPr>
        <w:pStyle w:val="Objective"/>
        <w:snapToGrid w:val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Actively involved in the functioning of “Dimensions” – A students quarterly journal at SDMIMD, Mysore. Contributed an article titled “Budget 2005 – Fuelling the Investment boom” </w:t>
      </w:r>
    </w:p>
    <w:p w:rsidR="00B70089" w:rsidRPr="00603097" w:rsidRDefault="00B70089" w:rsidP="00CD2722">
      <w:pPr>
        <w:pStyle w:val="Objective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Actively involved in organizing, MACRO-2002, a two-day National Level Symposium, held at Sri Jayachamarajendra College of Engineering, Mysore, India, during 26-27</w:t>
      </w:r>
      <w:r w:rsidRPr="00603097">
        <w:rPr>
          <w:rFonts w:ascii="Arial" w:hAnsi="Arial" w:cs="Arial"/>
          <w:sz w:val="20"/>
          <w:vertAlign w:val="superscript"/>
        </w:rPr>
        <w:t>th</w:t>
      </w:r>
      <w:r w:rsidRPr="00603097">
        <w:rPr>
          <w:rFonts w:ascii="Arial" w:hAnsi="Arial" w:cs="Arial"/>
          <w:sz w:val="20"/>
        </w:rPr>
        <w:t xml:space="preserve"> March 2002. </w:t>
      </w:r>
    </w:p>
    <w:p w:rsidR="00B70089" w:rsidRPr="00603097" w:rsidRDefault="00B70089" w:rsidP="00CD2722">
      <w:pPr>
        <w:pStyle w:val="Objective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Effective contributions made for the Engineering College magazine “RENAISSANCE-2002” also involved in creative and factual writing throughout the tenure in school and college</w:t>
      </w:r>
    </w:p>
    <w:p w:rsidR="00B70089" w:rsidRPr="00603097" w:rsidRDefault="00B70089" w:rsidP="00E9622A">
      <w:pPr>
        <w:pStyle w:val="SectionTitle"/>
        <w:spacing w:before="0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Hobbies</w:t>
      </w:r>
    </w:p>
    <w:p w:rsidR="00B70089" w:rsidRPr="00603097" w:rsidRDefault="00B70089" w:rsidP="00E9622A">
      <w:pPr>
        <w:pStyle w:val="Objective"/>
        <w:snapToGrid w:val="0"/>
        <w:spacing w:before="0" w:after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Reading, Trekking, Listening Music, Calligraphy Writing, Creative writing, poems</w:t>
      </w:r>
    </w:p>
    <w:p w:rsidR="00562C22" w:rsidRDefault="00562C22" w:rsidP="00E9622A">
      <w:pPr>
        <w:pStyle w:val="SectionTitle"/>
        <w:snapToGrid w:val="0"/>
        <w:spacing w:before="0"/>
        <w:rPr>
          <w:rFonts w:ascii="Arial" w:hAnsi="Arial" w:cs="Arial"/>
          <w:b/>
        </w:rPr>
      </w:pPr>
    </w:p>
    <w:p w:rsidR="00B70089" w:rsidRPr="00603097" w:rsidRDefault="00B70089" w:rsidP="00E9622A">
      <w:pPr>
        <w:pStyle w:val="SectionTitle"/>
        <w:snapToGrid w:val="0"/>
        <w:spacing w:before="0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spoken Languages</w:t>
      </w:r>
    </w:p>
    <w:p w:rsidR="00246B4F" w:rsidRDefault="00246B4F" w:rsidP="00E9622A">
      <w:pPr>
        <w:pStyle w:val="Objective"/>
        <w:snapToGrid w:val="0"/>
        <w:spacing w:before="0" w:after="0"/>
        <w:rPr>
          <w:rFonts w:ascii="Arial" w:hAnsi="Arial" w:cs="Arial"/>
          <w:sz w:val="20"/>
        </w:rPr>
      </w:pPr>
    </w:p>
    <w:p w:rsidR="00B70089" w:rsidRPr="00603097" w:rsidRDefault="00B70089" w:rsidP="00E9622A">
      <w:pPr>
        <w:pStyle w:val="Objective"/>
        <w:snapToGrid w:val="0"/>
        <w:spacing w:before="0" w:after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Marathi, English, Hindi, Kannada and Tulu.</w:t>
      </w:r>
    </w:p>
    <w:p w:rsidR="00E9622A" w:rsidRPr="00603097" w:rsidRDefault="00E9622A" w:rsidP="00E9622A">
      <w:pPr>
        <w:pStyle w:val="SectionTitle"/>
        <w:snapToGrid w:val="0"/>
        <w:spacing w:before="0"/>
        <w:rPr>
          <w:rFonts w:ascii="Arial" w:hAnsi="Arial" w:cs="Arial"/>
          <w:b/>
        </w:rPr>
      </w:pPr>
    </w:p>
    <w:p w:rsidR="00B70089" w:rsidRPr="00603097" w:rsidRDefault="00B70089" w:rsidP="00E9622A">
      <w:pPr>
        <w:pStyle w:val="SectionTitle"/>
        <w:snapToGrid w:val="0"/>
        <w:spacing w:before="0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computer languages and skills</w:t>
      </w:r>
    </w:p>
    <w:p w:rsidR="00246B4F" w:rsidRDefault="00246B4F" w:rsidP="00E9622A">
      <w:pPr>
        <w:pStyle w:val="Objective"/>
        <w:snapToGrid w:val="0"/>
        <w:spacing w:before="0" w:after="0"/>
        <w:rPr>
          <w:rFonts w:ascii="Arial" w:hAnsi="Arial" w:cs="Arial"/>
          <w:sz w:val="20"/>
        </w:rPr>
      </w:pPr>
    </w:p>
    <w:p w:rsidR="00B70089" w:rsidRPr="00603097" w:rsidRDefault="00B70089" w:rsidP="00E9622A">
      <w:pPr>
        <w:pStyle w:val="Objective"/>
        <w:snapToGrid w:val="0"/>
        <w:spacing w:before="0" w:after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Good Knowledge of C and acquainted with Windows XP and MS Office.</w:t>
      </w:r>
    </w:p>
    <w:p w:rsidR="00B70089" w:rsidRPr="00603097" w:rsidRDefault="00B70089" w:rsidP="00E9622A">
      <w:pPr>
        <w:pStyle w:val="BodyText"/>
        <w:spacing w:after="0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Additional skills and adequate experiences are in documentation works, organizing activities, stage and event management. </w:t>
      </w:r>
    </w:p>
    <w:p w:rsidR="00E9622A" w:rsidRPr="00603097" w:rsidRDefault="00E9622A" w:rsidP="00E9622A">
      <w:pPr>
        <w:pStyle w:val="SectionTitle"/>
        <w:pBdr>
          <w:bottom w:val="single" w:sz="4" w:space="0" w:color="808080"/>
        </w:pBdr>
        <w:snapToGrid w:val="0"/>
        <w:spacing w:before="0"/>
        <w:rPr>
          <w:rFonts w:ascii="Arial" w:hAnsi="Arial" w:cs="Arial"/>
          <w:b/>
        </w:rPr>
      </w:pPr>
    </w:p>
    <w:p w:rsidR="00B70089" w:rsidRPr="00603097" w:rsidRDefault="00B70089" w:rsidP="00E9622A">
      <w:pPr>
        <w:pStyle w:val="SectionTitle"/>
        <w:pBdr>
          <w:bottom w:val="single" w:sz="4" w:space="0" w:color="808080"/>
        </w:pBdr>
        <w:snapToGrid w:val="0"/>
        <w:spacing w:before="0"/>
        <w:rPr>
          <w:rFonts w:ascii="Arial" w:hAnsi="Arial" w:cs="Arial"/>
          <w:b/>
        </w:rPr>
      </w:pPr>
      <w:r w:rsidRPr="00603097">
        <w:rPr>
          <w:rFonts w:ascii="Arial" w:hAnsi="Arial" w:cs="Arial"/>
          <w:b/>
        </w:rPr>
        <w:t>References</w:t>
      </w:r>
    </w:p>
    <w:p w:rsidR="00B70089" w:rsidRPr="00603097" w:rsidRDefault="00B70089" w:rsidP="00E9622A">
      <w:pPr>
        <w:snapToGrid w:val="0"/>
        <w:rPr>
          <w:rFonts w:ascii="Arial" w:hAnsi="Arial" w:cs="Arial"/>
          <w:sz w:val="20"/>
        </w:rPr>
      </w:pPr>
    </w:p>
    <w:p w:rsidR="00B70089" w:rsidRPr="00603097" w:rsidRDefault="00B70089" w:rsidP="00E9622A">
      <w:pPr>
        <w:pStyle w:val="BodyText"/>
        <w:spacing w:after="0" w:line="220" w:lineRule="atLeast"/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Available on request</w:t>
      </w:r>
    </w:p>
    <w:p w:rsidR="00013CDB" w:rsidRPr="00603097" w:rsidRDefault="00013CDB" w:rsidP="00E9622A">
      <w:pPr>
        <w:rPr>
          <w:rFonts w:ascii="Arial" w:hAnsi="Arial" w:cs="Arial"/>
          <w:sz w:val="20"/>
          <w:u w:val="single"/>
        </w:rPr>
      </w:pPr>
    </w:p>
    <w:p w:rsidR="002A7DFA" w:rsidRPr="00603097" w:rsidRDefault="002A7DFA" w:rsidP="00E9622A">
      <w:pPr>
        <w:jc w:val="center"/>
        <w:rPr>
          <w:rFonts w:ascii="Arial" w:hAnsi="Arial" w:cs="Arial"/>
          <w:b/>
          <w:sz w:val="20"/>
          <w:u w:val="single"/>
        </w:rPr>
      </w:pPr>
    </w:p>
    <w:p w:rsidR="00013CDB" w:rsidRPr="00603097" w:rsidRDefault="00013CDB" w:rsidP="00E9622A">
      <w:pPr>
        <w:jc w:val="center"/>
        <w:rPr>
          <w:rFonts w:ascii="Arial" w:hAnsi="Arial" w:cs="Arial"/>
          <w:b/>
          <w:sz w:val="20"/>
          <w:u w:val="single"/>
        </w:rPr>
      </w:pPr>
      <w:r w:rsidRPr="00603097">
        <w:rPr>
          <w:rFonts w:ascii="Arial" w:hAnsi="Arial" w:cs="Arial"/>
          <w:b/>
          <w:sz w:val="20"/>
          <w:u w:val="single"/>
        </w:rPr>
        <w:t>Annexure A:</w:t>
      </w:r>
    </w:p>
    <w:p w:rsidR="00013CDB" w:rsidRPr="00603097" w:rsidRDefault="00013CDB" w:rsidP="00E9622A">
      <w:pPr>
        <w:rPr>
          <w:rFonts w:ascii="Arial" w:hAnsi="Arial" w:cs="Arial"/>
          <w:sz w:val="20"/>
        </w:rPr>
      </w:pPr>
    </w:p>
    <w:p w:rsidR="00013CDB" w:rsidRPr="00603097" w:rsidRDefault="00013CDB" w:rsidP="00492FC3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Results of PGDBA</w:t>
      </w:r>
    </w:p>
    <w:p w:rsidR="00013CDB" w:rsidRPr="00603097" w:rsidRDefault="00013CDB">
      <w:pPr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Cumulative Grade Point Average (CGPA out of a maximum of 4): 2.55</w:t>
      </w:r>
    </w:p>
    <w:p w:rsidR="00492FC3" w:rsidRPr="00603097" w:rsidRDefault="00492FC3">
      <w:pPr>
        <w:rPr>
          <w:rFonts w:ascii="Arial" w:hAnsi="Arial" w:cs="Arial"/>
          <w:sz w:val="20"/>
        </w:rPr>
      </w:pPr>
    </w:p>
    <w:p w:rsidR="00013CDB" w:rsidRPr="00603097" w:rsidRDefault="00013CDB" w:rsidP="00492FC3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Results of Last Four Semesters of B.E (Polymer science and technology)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97"/>
        <w:gridCol w:w="1437"/>
        <w:gridCol w:w="1650"/>
        <w:gridCol w:w="1606"/>
        <w:gridCol w:w="1865"/>
      </w:tblGrid>
      <w:tr w:rsidR="00013CDB" w:rsidRPr="0060309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Semester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VI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VII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VIII</w:t>
            </w:r>
          </w:p>
        </w:tc>
      </w:tr>
      <w:tr w:rsidR="00013CDB" w:rsidRPr="00603097">
        <w:trPr>
          <w:jc w:val="center"/>
        </w:trPr>
        <w:tc>
          <w:tcPr>
            <w:tcW w:w="1397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Percentage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 xml:space="preserve">67.7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 xml:space="preserve">73.1 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 xml:space="preserve">74.3 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85.9</w:t>
            </w:r>
          </w:p>
        </w:tc>
      </w:tr>
      <w:tr w:rsidR="00013CDB" w:rsidRPr="00603097">
        <w:trPr>
          <w:jc w:val="center"/>
        </w:trPr>
        <w:tc>
          <w:tcPr>
            <w:tcW w:w="1397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Result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First Class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Distinction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Distinction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CDB" w:rsidRPr="00603097" w:rsidRDefault="00013CDB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603097">
              <w:rPr>
                <w:rFonts w:ascii="Arial" w:hAnsi="Arial" w:cs="Arial"/>
                <w:sz w:val="20"/>
              </w:rPr>
              <w:t>Distinction</w:t>
            </w:r>
          </w:p>
        </w:tc>
      </w:tr>
    </w:tbl>
    <w:p w:rsidR="00E9622A" w:rsidRPr="00603097" w:rsidRDefault="00E9622A">
      <w:pPr>
        <w:rPr>
          <w:rFonts w:ascii="Arial" w:hAnsi="Arial" w:cs="Arial"/>
          <w:sz w:val="20"/>
        </w:rPr>
      </w:pPr>
    </w:p>
    <w:p w:rsidR="00013CDB" w:rsidRPr="00603097" w:rsidRDefault="00013CDB">
      <w:pPr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 xml:space="preserve">Result of </w:t>
      </w:r>
      <w:r w:rsidR="00A903A6" w:rsidRPr="00603097">
        <w:rPr>
          <w:rFonts w:ascii="Arial" w:hAnsi="Arial" w:cs="Arial"/>
          <w:sz w:val="20"/>
        </w:rPr>
        <w:t>SSLC (Class 10 Board Exams) –</w:t>
      </w:r>
      <w:r w:rsidRPr="00603097">
        <w:rPr>
          <w:rFonts w:ascii="Arial" w:hAnsi="Arial" w:cs="Arial"/>
          <w:sz w:val="20"/>
        </w:rPr>
        <w:t xml:space="preserve"> 88 % </w:t>
      </w:r>
    </w:p>
    <w:p w:rsidR="00013CDB" w:rsidRPr="00603097" w:rsidRDefault="00013CDB">
      <w:pPr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Result of PUC</w:t>
      </w:r>
      <w:r w:rsidR="00A903A6" w:rsidRPr="00603097">
        <w:rPr>
          <w:rFonts w:ascii="Arial" w:hAnsi="Arial" w:cs="Arial"/>
          <w:sz w:val="20"/>
        </w:rPr>
        <w:t xml:space="preserve"> (Class 12 Board exams)</w:t>
      </w:r>
      <w:r w:rsidRPr="00603097">
        <w:rPr>
          <w:rFonts w:ascii="Arial" w:hAnsi="Arial" w:cs="Arial"/>
          <w:sz w:val="20"/>
        </w:rPr>
        <w:t xml:space="preserve"> </w:t>
      </w:r>
      <w:r w:rsidR="00E9622A" w:rsidRPr="00603097">
        <w:rPr>
          <w:rFonts w:ascii="Arial" w:hAnsi="Arial" w:cs="Arial"/>
          <w:sz w:val="20"/>
        </w:rPr>
        <w:t xml:space="preserve">  </w:t>
      </w:r>
      <w:r w:rsidRPr="00603097">
        <w:rPr>
          <w:rFonts w:ascii="Arial" w:hAnsi="Arial" w:cs="Arial"/>
          <w:sz w:val="20"/>
        </w:rPr>
        <w:t>–</w:t>
      </w:r>
      <w:r w:rsidR="00E9622A" w:rsidRPr="00603097">
        <w:rPr>
          <w:rFonts w:ascii="Arial" w:hAnsi="Arial" w:cs="Arial"/>
          <w:sz w:val="20"/>
        </w:rPr>
        <w:t xml:space="preserve"> </w:t>
      </w:r>
      <w:r w:rsidRPr="00603097">
        <w:rPr>
          <w:rFonts w:ascii="Arial" w:hAnsi="Arial" w:cs="Arial"/>
          <w:sz w:val="20"/>
        </w:rPr>
        <w:t>81 %</w:t>
      </w:r>
    </w:p>
    <w:p w:rsidR="002A7DFA" w:rsidRPr="00603097" w:rsidRDefault="002A7DFA" w:rsidP="00E9622A">
      <w:pPr>
        <w:pStyle w:val="Objective"/>
        <w:jc w:val="center"/>
        <w:rPr>
          <w:rFonts w:ascii="Arial" w:hAnsi="Arial" w:cs="Arial"/>
          <w:b/>
          <w:sz w:val="20"/>
        </w:rPr>
      </w:pPr>
    </w:p>
    <w:p w:rsidR="00013CDB" w:rsidRPr="00603097" w:rsidRDefault="00013CDB" w:rsidP="00E9622A">
      <w:pPr>
        <w:pStyle w:val="Objective"/>
        <w:jc w:val="center"/>
        <w:rPr>
          <w:rFonts w:ascii="Arial" w:hAnsi="Arial" w:cs="Arial"/>
          <w:caps/>
          <w:sz w:val="20"/>
        </w:rPr>
      </w:pPr>
      <w:r w:rsidRPr="00603097">
        <w:rPr>
          <w:rFonts w:ascii="Arial" w:hAnsi="Arial" w:cs="Arial"/>
          <w:b/>
          <w:sz w:val="20"/>
        </w:rPr>
        <w:t xml:space="preserve">Annexure B: </w:t>
      </w:r>
      <w:r w:rsidRPr="00603097">
        <w:rPr>
          <w:rFonts w:ascii="Arial" w:hAnsi="Arial" w:cs="Arial"/>
          <w:b/>
          <w:caps/>
          <w:sz w:val="20"/>
        </w:rPr>
        <w:t>Projects undertaken during PGDBA (2004-2006</w:t>
      </w:r>
      <w:r w:rsidRPr="00603097">
        <w:rPr>
          <w:rFonts w:ascii="Arial" w:hAnsi="Arial" w:cs="Arial"/>
          <w:caps/>
          <w:sz w:val="20"/>
        </w:rPr>
        <w:t>)</w:t>
      </w:r>
    </w:p>
    <w:p w:rsidR="00013CDB" w:rsidRPr="00603097" w:rsidRDefault="00013CDB">
      <w:pPr>
        <w:pStyle w:val="BodyText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“A Study of Working Capital Management at Automotive Axles Ltd.” was conducted as a part of the Summer Internship Programme during the months of April &amp; May 2005</w:t>
      </w:r>
    </w:p>
    <w:p w:rsidR="00013CDB" w:rsidRPr="00603097" w:rsidRDefault="00013CDB">
      <w:pPr>
        <w:pStyle w:val="BodyText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0"/>
        </w:rPr>
      </w:pPr>
      <w:r w:rsidRPr="00603097">
        <w:rPr>
          <w:rFonts w:ascii="Arial" w:hAnsi="Arial" w:cs="Arial"/>
          <w:sz w:val="20"/>
        </w:rPr>
        <w:t>“A study of Credit Risk Management – Importance and Methods used in Banking “ was conducted as a part of Contemporary Issues for Corporate Growth during the II year of PGDBA course (June – October 2005)</w:t>
      </w:r>
    </w:p>
    <w:p w:rsidR="00E9622A" w:rsidRPr="00603097" w:rsidRDefault="00E9622A" w:rsidP="00E9622A">
      <w:pPr>
        <w:pStyle w:val="BodyText"/>
        <w:rPr>
          <w:rFonts w:ascii="Arial" w:hAnsi="Arial" w:cs="Arial"/>
          <w:sz w:val="20"/>
        </w:rPr>
      </w:pPr>
    </w:p>
    <w:p w:rsidR="00E9622A" w:rsidRPr="00603097" w:rsidRDefault="00472D2C" w:rsidP="00E9622A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HYDERABAD</w:t>
      </w:r>
      <w:r w:rsidR="00E9622A" w:rsidRPr="002B6B8D">
        <w:rPr>
          <w:rFonts w:ascii="Arial" w:hAnsi="Arial" w:cs="Arial"/>
          <w:b/>
          <w:sz w:val="20"/>
        </w:rPr>
        <w:tab/>
      </w:r>
      <w:r w:rsidR="00E9622A" w:rsidRPr="002B6B8D">
        <w:rPr>
          <w:rFonts w:ascii="Arial" w:hAnsi="Arial" w:cs="Arial"/>
          <w:b/>
          <w:sz w:val="20"/>
        </w:rPr>
        <w:tab/>
      </w:r>
      <w:r w:rsidR="00E9622A" w:rsidRPr="002B6B8D">
        <w:rPr>
          <w:rFonts w:ascii="Arial" w:hAnsi="Arial" w:cs="Arial"/>
          <w:b/>
          <w:sz w:val="20"/>
        </w:rPr>
        <w:tab/>
      </w:r>
      <w:r w:rsidR="00E9622A" w:rsidRPr="00603097">
        <w:rPr>
          <w:rFonts w:ascii="Arial" w:hAnsi="Arial" w:cs="Arial"/>
          <w:sz w:val="20"/>
        </w:rPr>
        <w:tab/>
      </w:r>
      <w:r w:rsidR="00E9622A" w:rsidRPr="00603097">
        <w:rPr>
          <w:rFonts w:ascii="Arial" w:hAnsi="Arial" w:cs="Arial"/>
          <w:sz w:val="20"/>
        </w:rPr>
        <w:tab/>
      </w:r>
      <w:r w:rsidR="00E9622A" w:rsidRPr="00603097">
        <w:rPr>
          <w:rFonts w:ascii="Arial" w:hAnsi="Arial" w:cs="Arial"/>
          <w:sz w:val="20"/>
        </w:rPr>
        <w:tab/>
      </w:r>
      <w:r w:rsidR="00E9622A" w:rsidRPr="00603097">
        <w:rPr>
          <w:rFonts w:ascii="Arial" w:hAnsi="Arial" w:cs="Arial"/>
          <w:b/>
          <w:sz w:val="20"/>
        </w:rPr>
        <w:t>AADITHYA K KHADILKAR</w:t>
      </w:r>
    </w:p>
    <w:p w:rsidR="00E9622A" w:rsidRPr="00854356" w:rsidRDefault="00472D2C" w:rsidP="00E9622A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="00692456">
        <w:rPr>
          <w:rFonts w:ascii="Arial" w:hAnsi="Arial" w:cs="Arial"/>
          <w:b/>
          <w:sz w:val="20"/>
        </w:rPr>
        <w:t>8</w:t>
      </w:r>
      <w:r w:rsidR="002D4589" w:rsidRPr="00854356">
        <w:rPr>
          <w:rFonts w:ascii="Arial" w:hAnsi="Arial" w:cs="Arial"/>
          <w:b/>
          <w:sz w:val="20"/>
        </w:rPr>
        <w:t>/03</w:t>
      </w:r>
      <w:r w:rsidR="00A903A6" w:rsidRPr="00854356">
        <w:rPr>
          <w:rFonts w:ascii="Arial" w:hAnsi="Arial" w:cs="Arial"/>
          <w:b/>
          <w:sz w:val="20"/>
        </w:rPr>
        <w:t>/2013</w:t>
      </w:r>
    </w:p>
    <w:sectPr w:rsidR="00E9622A" w:rsidRPr="00854356" w:rsidSect="00A23F7B">
      <w:footnotePr>
        <w:pos w:val="beneathText"/>
      </w:footnotePr>
      <w:pgSz w:w="12240" w:h="15840"/>
      <w:pgMar w:top="1080" w:right="1800" w:bottom="1440" w:left="180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2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bany AMT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b w:val="0"/>
        <w:i w:val="0"/>
        <w:spacing w:val="0"/>
        <w:position w:val="0"/>
        <w:sz w:val="22"/>
        <w:vertAlign w:val="baseline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A8108E9"/>
    <w:multiLevelType w:val="hybridMultilevel"/>
    <w:tmpl w:val="735CF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C662D"/>
    <w:multiLevelType w:val="hybridMultilevel"/>
    <w:tmpl w:val="12DAA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923455"/>
    <w:multiLevelType w:val="hybridMultilevel"/>
    <w:tmpl w:val="27E4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97139"/>
    <w:multiLevelType w:val="hybridMultilevel"/>
    <w:tmpl w:val="E392F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E5B1F"/>
    <w:multiLevelType w:val="hybridMultilevel"/>
    <w:tmpl w:val="15E4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21391"/>
    <w:multiLevelType w:val="hybridMultilevel"/>
    <w:tmpl w:val="A9104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3E10CE"/>
    <w:multiLevelType w:val="hybridMultilevel"/>
    <w:tmpl w:val="B6487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4"/>
  </w:num>
  <w:num w:numId="11">
    <w:abstractNumId w:val="13"/>
  </w:num>
  <w:num w:numId="12">
    <w:abstractNumId w:val="8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C8"/>
    <w:rsid w:val="00013CDB"/>
    <w:rsid w:val="00045C0C"/>
    <w:rsid w:val="00060283"/>
    <w:rsid w:val="0015214A"/>
    <w:rsid w:val="001772E7"/>
    <w:rsid w:val="001B1275"/>
    <w:rsid w:val="002404DE"/>
    <w:rsid w:val="00246B4F"/>
    <w:rsid w:val="002919B9"/>
    <w:rsid w:val="002A7DFA"/>
    <w:rsid w:val="002B03AD"/>
    <w:rsid w:val="002B6B8D"/>
    <w:rsid w:val="002D4589"/>
    <w:rsid w:val="0032605F"/>
    <w:rsid w:val="00363A02"/>
    <w:rsid w:val="00371FB6"/>
    <w:rsid w:val="00373D5C"/>
    <w:rsid w:val="003B075C"/>
    <w:rsid w:val="003D2E07"/>
    <w:rsid w:val="00425CF3"/>
    <w:rsid w:val="004478B2"/>
    <w:rsid w:val="00450F23"/>
    <w:rsid w:val="00472D2C"/>
    <w:rsid w:val="00481111"/>
    <w:rsid w:val="00491256"/>
    <w:rsid w:val="00492FC3"/>
    <w:rsid w:val="004C3B85"/>
    <w:rsid w:val="004E2A68"/>
    <w:rsid w:val="0050016B"/>
    <w:rsid w:val="0054446A"/>
    <w:rsid w:val="00562C22"/>
    <w:rsid w:val="00570138"/>
    <w:rsid w:val="00582164"/>
    <w:rsid w:val="005C116A"/>
    <w:rsid w:val="005E20FC"/>
    <w:rsid w:val="00603097"/>
    <w:rsid w:val="00620EC4"/>
    <w:rsid w:val="00635E1C"/>
    <w:rsid w:val="00692456"/>
    <w:rsid w:val="00696787"/>
    <w:rsid w:val="006A44CC"/>
    <w:rsid w:val="006C6462"/>
    <w:rsid w:val="00702EE4"/>
    <w:rsid w:val="00740185"/>
    <w:rsid w:val="00752DF2"/>
    <w:rsid w:val="00774BB5"/>
    <w:rsid w:val="0078331A"/>
    <w:rsid w:val="007B2162"/>
    <w:rsid w:val="007B7CA3"/>
    <w:rsid w:val="007E073A"/>
    <w:rsid w:val="00812AA4"/>
    <w:rsid w:val="00832C8F"/>
    <w:rsid w:val="008527D9"/>
    <w:rsid w:val="00854356"/>
    <w:rsid w:val="00863716"/>
    <w:rsid w:val="008C65C9"/>
    <w:rsid w:val="009508DD"/>
    <w:rsid w:val="00976CDA"/>
    <w:rsid w:val="00994A2A"/>
    <w:rsid w:val="009D1582"/>
    <w:rsid w:val="009E2657"/>
    <w:rsid w:val="009F12FC"/>
    <w:rsid w:val="00A23F7B"/>
    <w:rsid w:val="00A67A31"/>
    <w:rsid w:val="00A903A6"/>
    <w:rsid w:val="00AD5EFB"/>
    <w:rsid w:val="00AE4EB2"/>
    <w:rsid w:val="00B27B67"/>
    <w:rsid w:val="00B70089"/>
    <w:rsid w:val="00B96F44"/>
    <w:rsid w:val="00BB5356"/>
    <w:rsid w:val="00BD653D"/>
    <w:rsid w:val="00C10501"/>
    <w:rsid w:val="00C133BF"/>
    <w:rsid w:val="00C42D35"/>
    <w:rsid w:val="00C5532B"/>
    <w:rsid w:val="00C6364E"/>
    <w:rsid w:val="00C8539A"/>
    <w:rsid w:val="00CB2806"/>
    <w:rsid w:val="00CD2722"/>
    <w:rsid w:val="00CE6C3B"/>
    <w:rsid w:val="00D13450"/>
    <w:rsid w:val="00D27C65"/>
    <w:rsid w:val="00D35EC8"/>
    <w:rsid w:val="00DB1DAB"/>
    <w:rsid w:val="00DD06EE"/>
    <w:rsid w:val="00DD39BC"/>
    <w:rsid w:val="00DF3476"/>
    <w:rsid w:val="00E22515"/>
    <w:rsid w:val="00E22FE3"/>
    <w:rsid w:val="00E45BFE"/>
    <w:rsid w:val="00E8707B"/>
    <w:rsid w:val="00E9622A"/>
    <w:rsid w:val="00F506CB"/>
    <w:rsid w:val="00F51A7B"/>
    <w:rsid w:val="00F747DA"/>
    <w:rsid w:val="00FA5DE5"/>
    <w:rsid w:val="00F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CF3"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rsid w:val="00425CF3"/>
    <w:pPr>
      <w:tabs>
        <w:tab w:val="num" w:pos="0"/>
      </w:tabs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rsid w:val="00425CF3"/>
    <w:pPr>
      <w:tabs>
        <w:tab w:val="num" w:pos="0"/>
      </w:tabs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425CF3"/>
    <w:pPr>
      <w:tabs>
        <w:tab w:val="num" w:pos="0"/>
      </w:tabs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425CF3"/>
    <w:pPr>
      <w:tabs>
        <w:tab w:val="num" w:pos="0"/>
      </w:tabs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425CF3"/>
    <w:pPr>
      <w:tabs>
        <w:tab w:val="num" w:pos="0"/>
      </w:tabs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425CF3"/>
    <w:pPr>
      <w:tabs>
        <w:tab w:val="num" w:pos="0"/>
      </w:tabs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5CF3"/>
    <w:rPr>
      <w:rFonts w:ascii="Symbol" w:hAnsi="Symbol"/>
    </w:rPr>
  </w:style>
  <w:style w:type="character" w:customStyle="1" w:styleId="WW8Num2z0">
    <w:name w:val="WW8Num2z0"/>
    <w:rsid w:val="00425CF3"/>
    <w:rPr>
      <w:rFonts w:ascii="Symbol" w:hAnsi="Symbol"/>
    </w:rPr>
  </w:style>
  <w:style w:type="character" w:customStyle="1" w:styleId="WW8Num3z0">
    <w:name w:val="WW8Num3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4z0">
    <w:name w:val="WW8Num4z0"/>
    <w:rsid w:val="00425CF3"/>
    <w:rPr>
      <w:rFonts w:ascii="Symbol" w:hAnsi="Symbol"/>
    </w:rPr>
  </w:style>
  <w:style w:type="character" w:customStyle="1" w:styleId="WW8Num5z0">
    <w:name w:val="WW8Num5z0"/>
    <w:rsid w:val="00425CF3"/>
    <w:rPr>
      <w:rFonts w:ascii="Symbol" w:hAnsi="Symbol"/>
    </w:rPr>
  </w:style>
  <w:style w:type="character" w:customStyle="1" w:styleId="WW8Num6z0">
    <w:name w:val="WW8Num6z0"/>
    <w:rsid w:val="00425CF3"/>
    <w:rPr>
      <w:rFonts w:ascii="Symbol" w:hAnsi="Symbol"/>
    </w:rPr>
  </w:style>
  <w:style w:type="character" w:customStyle="1" w:styleId="WW8Num7z0">
    <w:name w:val="WW8Num7z0"/>
    <w:rsid w:val="00425CF3"/>
    <w:rPr>
      <w:rFonts w:ascii="Symbol" w:hAnsi="Symbol"/>
    </w:rPr>
  </w:style>
  <w:style w:type="character" w:customStyle="1" w:styleId="Absatz-Standardschriftart">
    <w:name w:val="Absatz-Standardschriftart"/>
    <w:rsid w:val="00425CF3"/>
  </w:style>
  <w:style w:type="character" w:customStyle="1" w:styleId="WW-Absatz-Standardschriftart">
    <w:name w:val="WW-Absatz-Standardschriftart"/>
    <w:rsid w:val="00425CF3"/>
  </w:style>
  <w:style w:type="character" w:customStyle="1" w:styleId="WW-Absatz-Standardschriftart1">
    <w:name w:val="WW-Absatz-Standardschriftart1"/>
    <w:rsid w:val="00425CF3"/>
  </w:style>
  <w:style w:type="character" w:customStyle="1" w:styleId="WW-Absatz-Standardschriftart11">
    <w:name w:val="WW-Absatz-Standardschriftart11"/>
    <w:rsid w:val="00425CF3"/>
  </w:style>
  <w:style w:type="character" w:customStyle="1" w:styleId="WW8Num2z1">
    <w:name w:val="WW8Num2z1"/>
    <w:rsid w:val="00425CF3"/>
    <w:rPr>
      <w:rFonts w:ascii="Courier New" w:hAnsi="Courier New" w:cs="Courier New"/>
    </w:rPr>
  </w:style>
  <w:style w:type="character" w:customStyle="1" w:styleId="WW8Num2z2">
    <w:name w:val="WW8Num2z2"/>
    <w:rsid w:val="00425CF3"/>
    <w:rPr>
      <w:rFonts w:ascii="Wingdings" w:hAnsi="Wingdings"/>
    </w:rPr>
  </w:style>
  <w:style w:type="character" w:customStyle="1" w:styleId="WW8Num6z1">
    <w:name w:val="WW8Num6z1"/>
    <w:rsid w:val="00425CF3"/>
    <w:rPr>
      <w:rFonts w:ascii="Courier New" w:hAnsi="Courier New" w:cs="Courier New"/>
    </w:rPr>
  </w:style>
  <w:style w:type="character" w:customStyle="1" w:styleId="WW8Num6z2">
    <w:name w:val="WW8Num6z2"/>
    <w:rsid w:val="00425CF3"/>
    <w:rPr>
      <w:rFonts w:ascii="Wingdings" w:hAnsi="Wingdings"/>
    </w:rPr>
  </w:style>
  <w:style w:type="character" w:customStyle="1" w:styleId="WW8Num7z1">
    <w:name w:val="WW8Num7z1"/>
    <w:rsid w:val="00425CF3"/>
    <w:rPr>
      <w:rFonts w:ascii="Courier New" w:hAnsi="Courier New" w:cs="Courier New"/>
    </w:rPr>
  </w:style>
  <w:style w:type="character" w:customStyle="1" w:styleId="WW8Num7z2">
    <w:name w:val="WW8Num7z2"/>
    <w:rsid w:val="00425CF3"/>
    <w:rPr>
      <w:rFonts w:ascii="Wingdings" w:hAnsi="Wingdings"/>
    </w:rPr>
  </w:style>
  <w:style w:type="character" w:customStyle="1" w:styleId="WW8Num8z0">
    <w:name w:val="WW8Num8z0"/>
    <w:rsid w:val="00425CF3"/>
    <w:rPr>
      <w:sz w:val="22"/>
    </w:rPr>
  </w:style>
  <w:style w:type="character" w:customStyle="1" w:styleId="WW8Num10z0">
    <w:name w:val="WW8Num10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11z0">
    <w:name w:val="WW8Num11z0"/>
    <w:rsid w:val="00425CF3"/>
    <w:rPr>
      <w:b/>
    </w:rPr>
  </w:style>
  <w:style w:type="character" w:customStyle="1" w:styleId="WW8Num14z0">
    <w:name w:val="WW8Num14z0"/>
    <w:rsid w:val="00425CF3"/>
    <w:rPr>
      <w:rFonts w:ascii="Symbol" w:hAnsi="Symbol"/>
      <w:sz w:val="22"/>
    </w:rPr>
  </w:style>
  <w:style w:type="character" w:customStyle="1" w:styleId="WW8Num15z0">
    <w:name w:val="WW8Num15z0"/>
    <w:rsid w:val="00425CF3"/>
    <w:rPr>
      <w:rFonts w:ascii="Symbol" w:hAnsi="Symbol"/>
    </w:rPr>
  </w:style>
  <w:style w:type="character" w:customStyle="1" w:styleId="WW8Num15z1">
    <w:name w:val="WW8Num15z1"/>
    <w:rsid w:val="00425CF3"/>
    <w:rPr>
      <w:rFonts w:ascii="Courier New" w:hAnsi="Courier New" w:cs="Courier New"/>
    </w:rPr>
  </w:style>
  <w:style w:type="character" w:customStyle="1" w:styleId="WW8Num15z2">
    <w:name w:val="WW8Num15z2"/>
    <w:rsid w:val="00425CF3"/>
    <w:rPr>
      <w:rFonts w:ascii="Wingdings" w:hAnsi="Wingdings"/>
    </w:rPr>
  </w:style>
  <w:style w:type="character" w:customStyle="1" w:styleId="WW8Num17z0">
    <w:name w:val="WW8Num17z0"/>
    <w:rsid w:val="00425CF3"/>
    <w:rPr>
      <w:rFonts w:ascii="Symbol" w:hAnsi="Symbol"/>
    </w:rPr>
  </w:style>
  <w:style w:type="character" w:customStyle="1" w:styleId="WW8Num17z1">
    <w:name w:val="WW8Num17z1"/>
    <w:rsid w:val="00425CF3"/>
    <w:rPr>
      <w:rFonts w:ascii="Courier New" w:hAnsi="Courier New" w:cs="Courier New"/>
    </w:rPr>
  </w:style>
  <w:style w:type="character" w:customStyle="1" w:styleId="WW8Num17z2">
    <w:name w:val="WW8Num17z2"/>
    <w:rsid w:val="00425CF3"/>
    <w:rPr>
      <w:rFonts w:ascii="Wingdings" w:hAnsi="Wingdings"/>
    </w:rPr>
  </w:style>
  <w:style w:type="character" w:customStyle="1" w:styleId="WW8Num18z0">
    <w:name w:val="WW8Num18z0"/>
    <w:rsid w:val="00425CF3"/>
    <w:rPr>
      <w:rFonts w:ascii="Symbol" w:hAnsi="Symbol"/>
    </w:rPr>
  </w:style>
  <w:style w:type="character" w:customStyle="1" w:styleId="WW8Num18z1">
    <w:name w:val="WW8Num18z1"/>
    <w:rsid w:val="00425CF3"/>
    <w:rPr>
      <w:rFonts w:ascii="Courier New" w:hAnsi="Courier New" w:cs="Courier New"/>
    </w:rPr>
  </w:style>
  <w:style w:type="character" w:customStyle="1" w:styleId="WW8Num18z2">
    <w:name w:val="WW8Num18z2"/>
    <w:rsid w:val="00425CF3"/>
    <w:rPr>
      <w:rFonts w:ascii="Wingdings" w:hAnsi="Wingdings"/>
    </w:rPr>
  </w:style>
  <w:style w:type="character" w:customStyle="1" w:styleId="WW8Num21z0">
    <w:name w:val="WW8Num21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22z0">
    <w:name w:val="WW8Num22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St1z0">
    <w:name w:val="WW8NumSt1z0"/>
    <w:rsid w:val="00425CF3"/>
    <w:rPr>
      <w:rFonts w:ascii="Wingdings" w:hAnsi="Wingdings"/>
      <w:sz w:val="12"/>
    </w:rPr>
  </w:style>
  <w:style w:type="character" w:customStyle="1" w:styleId="WW8NumSt2z0">
    <w:name w:val="WW8NumSt2z0"/>
    <w:rsid w:val="00425CF3"/>
    <w:rPr>
      <w:rFonts w:ascii="Wingdings" w:hAnsi="Wingdings"/>
    </w:rPr>
  </w:style>
  <w:style w:type="character" w:customStyle="1" w:styleId="WW8NumSt3z0">
    <w:name w:val="WW8NumSt3z0"/>
    <w:rsid w:val="00425CF3"/>
    <w:rPr>
      <w:rFonts w:ascii="Times" w:hAnsi="Times"/>
      <w:sz w:val="12"/>
    </w:rPr>
  </w:style>
  <w:style w:type="character" w:customStyle="1" w:styleId="WW8NumSt4z0">
    <w:name w:val="WW8NumSt4z0"/>
    <w:rsid w:val="00425CF3"/>
    <w:rPr>
      <w:rFonts w:ascii="Tms Rmn" w:hAnsi="Tms Rmn"/>
      <w:sz w:val="16"/>
    </w:rPr>
  </w:style>
  <w:style w:type="character" w:customStyle="1" w:styleId="WW8NumSt5z0">
    <w:name w:val="WW8NumSt5z0"/>
    <w:rsid w:val="00425CF3"/>
    <w:rPr>
      <w:rFonts w:ascii="Tms Rmn" w:hAnsi="Tms Rmn"/>
      <w:sz w:val="12"/>
    </w:rPr>
  </w:style>
  <w:style w:type="character" w:customStyle="1" w:styleId="WW8NumSt6z0">
    <w:name w:val="WW8NumSt6z0"/>
    <w:rsid w:val="00425CF3"/>
    <w:rPr>
      <w:rFonts w:ascii="Tms Rmn" w:hAnsi="Tms Rmn"/>
      <w:sz w:val="12"/>
    </w:rPr>
  </w:style>
  <w:style w:type="character" w:customStyle="1" w:styleId="WW8NumSt7z0">
    <w:name w:val="WW8NumSt7z0"/>
    <w:rsid w:val="00425CF3"/>
    <w:rPr>
      <w:rFonts w:ascii="Tms Rmn" w:hAnsi="Tms Rmn"/>
      <w:sz w:val="12"/>
    </w:rPr>
  </w:style>
  <w:style w:type="character" w:customStyle="1" w:styleId="WW8NumSt8z0">
    <w:name w:val="WW8NumSt8z0"/>
    <w:rsid w:val="00425CF3"/>
    <w:rPr>
      <w:rFonts w:ascii="Tms Rmn" w:hAnsi="Tms Rmn"/>
      <w:sz w:val="12"/>
    </w:rPr>
  </w:style>
  <w:style w:type="character" w:customStyle="1" w:styleId="WW8NumSt19z0">
    <w:name w:val="WW8NumSt19z0"/>
    <w:rsid w:val="00425CF3"/>
    <w:rPr>
      <w:rFonts w:ascii="Times New Roman" w:hAnsi="Times New Roman"/>
      <w:sz w:val="12"/>
    </w:rPr>
  </w:style>
  <w:style w:type="character" w:customStyle="1" w:styleId="Lead-inEmphasis">
    <w:name w:val="Lead-in Emphasis"/>
    <w:rsid w:val="00425CF3"/>
    <w:rPr>
      <w:rFonts w:ascii="Arial Black" w:hAnsi="Arial Black"/>
      <w:spacing w:val="-6"/>
      <w:sz w:val="18"/>
    </w:rPr>
  </w:style>
  <w:style w:type="character" w:styleId="PageNumber">
    <w:name w:val="page number"/>
    <w:rsid w:val="00425CF3"/>
    <w:rPr>
      <w:sz w:val="24"/>
    </w:rPr>
  </w:style>
  <w:style w:type="character" w:styleId="Emphasis">
    <w:name w:val="Emphasis"/>
    <w:qFormat/>
    <w:rsid w:val="00425CF3"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  <w:rsid w:val="00425CF3"/>
  </w:style>
  <w:style w:type="character" w:styleId="Hyperlink">
    <w:name w:val="Hyperlink"/>
    <w:basedOn w:val="DefaultParagraphFont"/>
    <w:rsid w:val="00425CF3"/>
    <w:rPr>
      <w:color w:val="0000FF"/>
      <w:u w:val="single"/>
    </w:rPr>
  </w:style>
  <w:style w:type="character" w:styleId="FollowedHyperlink">
    <w:name w:val="FollowedHyperlink"/>
    <w:basedOn w:val="DefaultParagraphFont"/>
    <w:rsid w:val="00425CF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425CF3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rsid w:val="00425CF3"/>
    <w:pPr>
      <w:spacing w:after="220" w:line="240" w:lineRule="atLeast"/>
    </w:pPr>
  </w:style>
  <w:style w:type="paragraph" w:styleId="List">
    <w:name w:val="List"/>
    <w:basedOn w:val="BodyText"/>
    <w:rsid w:val="00425CF3"/>
    <w:rPr>
      <w:rFonts w:cs="Tahoma"/>
    </w:rPr>
  </w:style>
  <w:style w:type="paragraph" w:styleId="Caption">
    <w:name w:val="caption"/>
    <w:basedOn w:val="Normal"/>
    <w:qFormat/>
    <w:rsid w:val="00425CF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25CF3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rsid w:val="00425CF3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425CF3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425CF3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425CF3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425CF3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425CF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25CF3"/>
    <w:pPr>
      <w:suppressAutoHyphens/>
      <w:spacing w:before="40" w:after="40" w:line="220" w:lineRule="atLeast"/>
    </w:pPr>
    <w:rPr>
      <w:rFonts w:ascii="Garamond" w:hAnsi="Garamond"/>
      <w:i/>
      <w:spacing w:val="5"/>
      <w:sz w:val="23"/>
      <w:lang w:eastAsia="ar-SA"/>
    </w:rPr>
  </w:style>
  <w:style w:type="paragraph" w:customStyle="1" w:styleId="Achievement">
    <w:name w:val="Achievement"/>
    <w:basedOn w:val="BodyText"/>
    <w:rsid w:val="00425CF3"/>
    <w:pPr>
      <w:tabs>
        <w:tab w:val="num" w:pos="240"/>
      </w:tabs>
      <w:spacing w:after="60"/>
    </w:pPr>
  </w:style>
  <w:style w:type="paragraph" w:customStyle="1" w:styleId="Name">
    <w:name w:val="Name"/>
    <w:basedOn w:val="Normal"/>
    <w:next w:val="Normal"/>
    <w:rsid w:val="00425CF3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425CF3"/>
    <w:pPr>
      <w:keepNext/>
    </w:pPr>
  </w:style>
  <w:style w:type="paragraph" w:customStyle="1" w:styleId="CityState">
    <w:name w:val="City/State"/>
    <w:basedOn w:val="BodyText"/>
    <w:next w:val="BodyText"/>
    <w:rsid w:val="00425CF3"/>
    <w:pPr>
      <w:keepNext/>
    </w:pPr>
  </w:style>
  <w:style w:type="paragraph" w:customStyle="1" w:styleId="Institution">
    <w:name w:val="Institution"/>
    <w:basedOn w:val="Normal"/>
    <w:next w:val="Achievement"/>
    <w:rsid w:val="00425CF3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HeaderBase"/>
    <w:rsid w:val="00425CF3"/>
  </w:style>
  <w:style w:type="paragraph" w:styleId="Footer">
    <w:name w:val="footer"/>
    <w:basedOn w:val="HeaderBase"/>
    <w:rsid w:val="00425CF3"/>
    <w:pPr>
      <w:tabs>
        <w:tab w:val="right" w:pos="-1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425CF3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425CF3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425CF3"/>
    <w:pPr>
      <w:spacing w:line="160" w:lineRule="atLeast"/>
      <w:jc w:val="center"/>
    </w:pPr>
    <w:rPr>
      <w:caps/>
      <w:spacing w:val="30"/>
      <w:sz w:val="15"/>
    </w:rPr>
  </w:style>
  <w:style w:type="paragraph" w:styleId="BodyTextIndent">
    <w:name w:val="Body Text Indent"/>
    <w:basedOn w:val="BodyText"/>
    <w:rsid w:val="00425CF3"/>
    <w:pPr>
      <w:ind w:left="720"/>
    </w:pPr>
  </w:style>
  <w:style w:type="paragraph" w:customStyle="1" w:styleId="PersonalData">
    <w:name w:val="Personal Data"/>
    <w:basedOn w:val="BodyText"/>
    <w:rsid w:val="00425CF3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425CF3"/>
    <w:pPr>
      <w:spacing w:before="60"/>
    </w:pPr>
  </w:style>
  <w:style w:type="paragraph" w:customStyle="1" w:styleId="NoTitle">
    <w:name w:val="No Title"/>
    <w:basedOn w:val="SectionTitle"/>
    <w:rsid w:val="00425CF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425CF3"/>
    <w:pPr>
      <w:spacing w:before="220"/>
      <w:ind w:left="245" w:hanging="245"/>
    </w:pPr>
  </w:style>
  <w:style w:type="paragraph" w:styleId="NormalWeb">
    <w:name w:val="Normal (Web)"/>
    <w:basedOn w:val="Normal"/>
    <w:rsid w:val="00425CF3"/>
    <w:pPr>
      <w:spacing w:before="100" w:after="10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425CF3"/>
    <w:pPr>
      <w:suppressLineNumbers/>
    </w:pPr>
  </w:style>
  <w:style w:type="paragraph" w:customStyle="1" w:styleId="TableHeading">
    <w:name w:val="Table Heading"/>
    <w:basedOn w:val="TableContents"/>
    <w:rsid w:val="00425CF3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32605F"/>
  </w:style>
  <w:style w:type="paragraph" w:styleId="ListParagraph">
    <w:name w:val="List Paragraph"/>
    <w:basedOn w:val="Normal"/>
    <w:uiPriority w:val="34"/>
    <w:qFormat/>
    <w:rsid w:val="00620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CF3"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rsid w:val="00425CF3"/>
    <w:pPr>
      <w:tabs>
        <w:tab w:val="num" w:pos="0"/>
      </w:tabs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rsid w:val="00425CF3"/>
    <w:pPr>
      <w:tabs>
        <w:tab w:val="num" w:pos="0"/>
      </w:tabs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425CF3"/>
    <w:pPr>
      <w:tabs>
        <w:tab w:val="num" w:pos="0"/>
      </w:tabs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425CF3"/>
    <w:pPr>
      <w:tabs>
        <w:tab w:val="num" w:pos="0"/>
      </w:tabs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425CF3"/>
    <w:pPr>
      <w:tabs>
        <w:tab w:val="num" w:pos="0"/>
      </w:tabs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425CF3"/>
    <w:pPr>
      <w:tabs>
        <w:tab w:val="num" w:pos="0"/>
      </w:tabs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5CF3"/>
    <w:rPr>
      <w:rFonts w:ascii="Symbol" w:hAnsi="Symbol"/>
    </w:rPr>
  </w:style>
  <w:style w:type="character" w:customStyle="1" w:styleId="WW8Num2z0">
    <w:name w:val="WW8Num2z0"/>
    <w:rsid w:val="00425CF3"/>
    <w:rPr>
      <w:rFonts w:ascii="Symbol" w:hAnsi="Symbol"/>
    </w:rPr>
  </w:style>
  <w:style w:type="character" w:customStyle="1" w:styleId="WW8Num3z0">
    <w:name w:val="WW8Num3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4z0">
    <w:name w:val="WW8Num4z0"/>
    <w:rsid w:val="00425CF3"/>
    <w:rPr>
      <w:rFonts w:ascii="Symbol" w:hAnsi="Symbol"/>
    </w:rPr>
  </w:style>
  <w:style w:type="character" w:customStyle="1" w:styleId="WW8Num5z0">
    <w:name w:val="WW8Num5z0"/>
    <w:rsid w:val="00425CF3"/>
    <w:rPr>
      <w:rFonts w:ascii="Symbol" w:hAnsi="Symbol"/>
    </w:rPr>
  </w:style>
  <w:style w:type="character" w:customStyle="1" w:styleId="WW8Num6z0">
    <w:name w:val="WW8Num6z0"/>
    <w:rsid w:val="00425CF3"/>
    <w:rPr>
      <w:rFonts w:ascii="Symbol" w:hAnsi="Symbol"/>
    </w:rPr>
  </w:style>
  <w:style w:type="character" w:customStyle="1" w:styleId="WW8Num7z0">
    <w:name w:val="WW8Num7z0"/>
    <w:rsid w:val="00425CF3"/>
    <w:rPr>
      <w:rFonts w:ascii="Symbol" w:hAnsi="Symbol"/>
    </w:rPr>
  </w:style>
  <w:style w:type="character" w:customStyle="1" w:styleId="Absatz-Standardschriftart">
    <w:name w:val="Absatz-Standardschriftart"/>
    <w:rsid w:val="00425CF3"/>
  </w:style>
  <w:style w:type="character" w:customStyle="1" w:styleId="WW-Absatz-Standardschriftart">
    <w:name w:val="WW-Absatz-Standardschriftart"/>
    <w:rsid w:val="00425CF3"/>
  </w:style>
  <w:style w:type="character" w:customStyle="1" w:styleId="WW-Absatz-Standardschriftart1">
    <w:name w:val="WW-Absatz-Standardschriftart1"/>
    <w:rsid w:val="00425CF3"/>
  </w:style>
  <w:style w:type="character" w:customStyle="1" w:styleId="WW-Absatz-Standardschriftart11">
    <w:name w:val="WW-Absatz-Standardschriftart11"/>
    <w:rsid w:val="00425CF3"/>
  </w:style>
  <w:style w:type="character" w:customStyle="1" w:styleId="WW8Num2z1">
    <w:name w:val="WW8Num2z1"/>
    <w:rsid w:val="00425CF3"/>
    <w:rPr>
      <w:rFonts w:ascii="Courier New" w:hAnsi="Courier New" w:cs="Courier New"/>
    </w:rPr>
  </w:style>
  <w:style w:type="character" w:customStyle="1" w:styleId="WW8Num2z2">
    <w:name w:val="WW8Num2z2"/>
    <w:rsid w:val="00425CF3"/>
    <w:rPr>
      <w:rFonts w:ascii="Wingdings" w:hAnsi="Wingdings"/>
    </w:rPr>
  </w:style>
  <w:style w:type="character" w:customStyle="1" w:styleId="WW8Num6z1">
    <w:name w:val="WW8Num6z1"/>
    <w:rsid w:val="00425CF3"/>
    <w:rPr>
      <w:rFonts w:ascii="Courier New" w:hAnsi="Courier New" w:cs="Courier New"/>
    </w:rPr>
  </w:style>
  <w:style w:type="character" w:customStyle="1" w:styleId="WW8Num6z2">
    <w:name w:val="WW8Num6z2"/>
    <w:rsid w:val="00425CF3"/>
    <w:rPr>
      <w:rFonts w:ascii="Wingdings" w:hAnsi="Wingdings"/>
    </w:rPr>
  </w:style>
  <w:style w:type="character" w:customStyle="1" w:styleId="WW8Num7z1">
    <w:name w:val="WW8Num7z1"/>
    <w:rsid w:val="00425CF3"/>
    <w:rPr>
      <w:rFonts w:ascii="Courier New" w:hAnsi="Courier New" w:cs="Courier New"/>
    </w:rPr>
  </w:style>
  <w:style w:type="character" w:customStyle="1" w:styleId="WW8Num7z2">
    <w:name w:val="WW8Num7z2"/>
    <w:rsid w:val="00425CF3"/>
    <w:rPr>
      <w:rFonts w:ascii="Wingdings" w:hAnsi="Wingdings"/>
    </w:rPr>
  </w:style>
  <w:style w:type="character" w:customStyle="1" w:styleId="WW8Num8z0">
    <w:name w:val="WW8Num8z0"/>
    <w:rsid w:val="00425CF3"/>
    <w:rPr>
      <w:sz w:val="22"/>
    </w:rPr>
  </w:style>
  <w:style w:type="character" w:customStyle="1" w:styleId="WW8Num10z0">
    <w:name w:val="WW8Num10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11z0">
    <w:name w:val="WW8Num11z0"/>
    <w:rsid w:val="00425CF3"/>
    <w:rPr>
      <w:b/>
    </w:rPr>
  </w:style>
  <w:style w:type="character" w:customStyle="1" w:styleId="WW8Num14z0">
    <w:name w:val="WW8Num14z0"/>
    <w:rsid w:val="00425CF3"/>
    <w:rPr>
      <w:rFonts w:ascii="Symbol" w:hAnsi="Symbol"/>
      <w:sz w:val="22"/>
    </w:rPr>
  </w:style>
  <w:style w:type="character" w:customStyle="1" w:styleId="WW8Num15z0">
    <w:name w:val="WW8Num15z0"/>
    <w:rsid w:val="00425CF3"/>
    <w:rPr>
      <w:rFonts w:ascii="Symbol" w:hAnsi="Symbol"/>
    </w:rPr>
  </w:style>
  <w:style w:type="character" w:customStyle="1" w:styleId="WW8Num15z1">
    <w:name w:val="WW8Num15z1"/>
    <w:rsid w:val="00425CF3"/>
    <w:rPr>
      <w:rFonts w:ascii="Courier New" w:hAnsi="Courier New" w:cs="Courier New"/>
    </w:rPr>
  </w:style>
  <w:style w:type="character" w:customStyle="1" w:styleId="WW8Num15z2">
    <w:name w:val="WW8Num15z2"/>
    <w:rsid w:val="00425CF3"/>
    <w:rPr>
      <w:rFonts w:ascii="Wingdings" w:hAnsi="Wingdings"/>
    </w:rPr>
  </w:style>
  <w:style w:type="character" w:customStyle="1" w:styleId="WW8Num17z0">
    <w:name w:val="WW8Num17z0"/>
    <w:rsid w:val="00425CF3"/>
    <w:rPr>
      <w:rFonts w:ascii="Symbol" w:hAnsi="Symbol"/>
    </w:rPr>
  </w:style>
  <w:style w:type="character" w:customStyle="1" w:styleId="WW8Num17z1">
    <w:name w:val="WW8Num17z1"/>
    <w:rsid w:val="00425CF3"/>
    <w:rPr>
      <w:rFonts w:ascii="Courier New" w:hAnsi="Courier New" w:cs="Courier New"/>
    </w:rPr>
  </w:style>
  <w:style w:type="character" w:customStyle="1" w:styleId="WW8Num17z2">
    <w:name w:val="WW8Num17z2"/>
    <w:rsid w:val="00425CF3"/>
    <w:rPr>
      <w:rFonts w:ascii="Wingdings" w:hAnsi="Wingdings"/>
    </w:rPr>
  </w:style>
  <w:style w:type="character" w:customStyle="1" w:styleId="WW8Num18z0">
    <w:name w:val="WW8Num18z0"/>
    <w:rsid w:val="00425CF3"/>
    <w:rPr>
      <w:rFonts w:ascii="Symbol" w:hAnsi="Symbol"/>
    </w:rPr>
  </w:style>
  <w:style w:type="character" w:customStyle="1" w:styleId="WW8Num18z1">
    <w:name w:val="WW8Num18z1"/>
    <w:rsid w:val="00425CF3"/>
    <w:rPr>
      <w:rFonts w:ascii="Courier New" w:hAnsi="Courier New" w:cs="Courier New"/>
    </w:rPr>
  </w:style>
  <w:style w:type="character" w:customStyle="1" w:styleId="WW8Num18z2">
    <w:name w:val="WW8Num18z2"/>
    <w:rsid w:val="00425CF3"/>
    <w:rPr>
      <w:rFonts w:ascii="Wingdings" w:hAnsi="Wingdings"/>
    </w:rPr>
  </w:style>
  <w:style w:type="character" w:customStyle="1" w:styleId="WW8Num21z0">
    <w:name w:val="WW8Num21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22z0">
    <w:name w:val="WW8Num22z0"/>
    <w:rsid w:val="00425CF3"/>
    <w:rPr>
      <w:rFonts w:ascii="Garamond" w:hAnsi="Garamond"/>
      <w:b w:val="0"/>
      <w:i w:val="0"/>
      <w:spacing w:val="0"/>
      <w:position w:val="0"/>
      <w:sz w:val="22"/>
      <w:vertAlign w:val="baseline"/>
    </w:rPr>
  </w:style>
  <w:style w:type="character" w:customStyle="1" w:styleId="WW8NumSt1z0">
    <w:name w:val="WW8NumSt1z0"/>
    <w:rsid w:val="00425CF3"/>
    <w:rPr>
      <w:rFonts w:ascii="Wingdings" w:hAnsi="Wingdings"/>
      <w:sz w:val="12"/>
    </w:rPr>
  </w:style>
  <w:style w:type="character" w:customStyle="1" w:styleId="WW8NumSt2z0">
    <w:name w:val="WW8NumSt2z0"/>
    <w:rsid w:val="00425CF3"/>
    <w:rPr>
      <w:rFonts w:ascii="Wingdings" w:hAnsi="Wingdings"/>
    </w:rPr>
  </w:style>
  <w:style w:type="character" w:customStyle="1" w:styleId="WW8NumSt3z0">
    <w:name w:val="WW8NumSt3z0"/>
    <w:rsid w:val="00425CF3"/>
    <w:rPr>
      <w:rFonts w:ascii="Times" w:hAnsi="Times"/>
      <w:sz w:val="12"/>
    </w:rPr>
  </w:style>
  <w:style w:type="character" w:customStyle="1" w:styleId="WW8NumSt4z0">
    <w:name w:val="WW8NumSt4z0"/>
    <w:rsid w:val="00425CF3"/>
    <w:rPr>
      <w:rFonts w:ascii="Tms Rmn" w:hAnsi="Tms Rmn"/>
      <w:sz w:val="16"/>
    </w:rPr>
  </w:style>
  <w:style w:type="character" w:customStyle="1" w:styleId="WW8NumSt5z0">
    <w:name w:val="WW8NumSt5z0"/>
    <w:rsid w:val="00425CF3"/>
    <w:rPr>
      <w:rFonts w:ascii="Tms Rmn" w:hAnsi="Tms Rmn"/>
      <w:sz w:val="12"/>
    </w:rPr>
  </w:style>
  <w:style w:type="character" w:customStyle="1" w:styleId="WW8NumSt6z0">
    <w:name w:val="WW8NumSt6z0"/>
    <w:rsid w:val="00425CF3"/>
    <w:rPr>
      <w:rFonts w:ascii="Tms Rmn" w:hAnsi="Tms Rmn"/>
      <w:sz w:val="12"/>
    </w:rPr>
  </w:style>
  <w:style w:type="character" w:customStyle="1" w:styleId="WW8NumSt7z0">
    <w:name w:val="WW8NumSt7z0"/>
    <w:rsid w:val="00425CF3"/>
    <w:rPr>
      <w:rFonts w:ascii="Tms Rmn" w:hAnsi="Tms Rmn"/>
      <w:sz w:val="12"/>
    </w:rPr>
  </w:style>
  <w:style w:type="character" w:customStyle="1" w:styleId="WW8NumSt8z0">
    <w:name w:val="WW8NumSt8z0"/>
    <w:rsid w:val="00425CF3"/>
    <w:rPr>
      <w:rFonts w:ascii="Tms Rmn" w:hAnsi="Tms Rmn"/>
      <w:sz w:val="12"/>
    </w:rPr>
  </w:style>
  <w:style w:type="character" w:customStyle="1" w:styleId="WW8NumSt19z0">
    <w:name w:val="WW8NumSt19z0"/>
    <w:rsid w:val="00425CF3"/>
    <w:rPr>
      <w:rFonts w:ascii="Times New Roman" w:hAnsi="Times New Roman"/>
      <w:sz w:val="12"/>
    </w:rPr>
  </w:style>
  <w:style w:type="character" w:customStyle="1" w:styleId="Lead-inEmphasis">
    <w:name w:val="Lead-in Emphasis"/>
    <w:rsid w:val="00425CF3"/>
    <w:rPr>
      <w:rFonts w:ascii="Arial Black" w:hAnsi="Arial Black"/>
      <w:spacing w:val="-6"/>
      <w:sz w:val="18"/>
    </w:rPr>
  </w:style>
  <w:style w:type="character" w:styleId="PageNumber">
    <w:name w:val="page number"/>
    <w:rsid w:val="00425CF3"/>
    <w:rPr>
      <w:sz w:val="24"/>
    </w:rPr>
  </w:style>
  <w:style w:type="character" w:styleId="Emphasis">
    <w:name w:val="Emphasis"/>
    <w:qFormat/>
    <w:rsid w:val="00425CF3"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  <w:rsid w:val="00425CF3"/>
  </w:style>
  <w:style w:type="character" w:styleId="Hyperlink">
    <w:name w:val="Hyperlink"/>
    <w:basedOn w:val="DefaultParagraphFont"/>
    <w:rsid w:val="00425CF3"/>
    <w:rPr>
      <w:color w:val="0000FF"/>
      <w:u w:val="single"/>
    </w:rPr>
  </w:style>
  <w:style w:type="character" w:styleId="FollowedHyperlink">
    <w:name w:val="FollowedHyperlink"/>
    <w:basedOn w:val="DefaultParagraphFont"/>
    <w:rsid w:val="00425CF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425CF3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rsid w:val="00425CF3"/>
    <w:pPr>
      <w:spacing w:after="220" w:line="240" w:lineRule="atLeast"/>
    </w:pPr>
  </w:style>
  <w:style w:type="paragraph" w:styleId="List">
    <w:name w:val="List"/>
    <w:basedOn w:val="BodyText"/>
    <w:rsid w:val="00425CF3"/>
    <w:rPr>
      <w:rFonts w:cs="Tahoma"/>
    </w:rPr>
  </w:style>
  <w:style w:type="paragraph" w:styleId="Caption">
    <w:name w:val="caption"/>
    <w:basedOn w:val="Normal"/>
    <w:qFormat/>
    <w:rsid w:val="00425CF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25CF3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rsid w:val="00425CF3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425CF3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425CF3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425CF3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425CF3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425CF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25CF3"/>
    <w:pPr>
      <w:suppressAutoHyphens/>
      <w:spacing w:before="40" w:after="40" w:line="220" w:lineRule="atLeast"/>
    </w:pPr>
    <w:rPr>
      <w:rFonts w:ascii="Garamond" w:hAnsi="Garamond"/>
      <w:i/>
      <w:spacing w:val="5"/>
      <w:sz w:val="23"/>
      <w:lang w:eastAsia="ar-SA"/>
    </w:rPr>
  </w:style>
  <w:style w:type="paragraph" w:customStyle="1" w:styleId="Achievement">
    <w:name w:val="Achievement"/>
    <w:basedOn w:val="BodyText"/>
    <w:rsid w:val="00425CF3"/>
    <w:pPr>
      <w:tabs>
        <w:tab w:val="num" w:pos="240"/>
      </w:tabs>
      <w:spacing w:after="60"/>
    </w:pPr>
  </w:style>
  <w:style w:type="paragraph" w:customStyle="1" w:styleId="Name">
    <w:name w:val="Name"/>
    <w:basedOn w:val="Normal"/>
    <w:next w:val="Normal"/>
    <w:rsid w:val="00425CF3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425CF3"/>
    <w:pPr>
      <w:keepNext/>
    </w:pPr>
  </w:style>
  <w:style w:type="paragraph" w:customStyle="1" w:styleId="CityState">
    <w:name w:val="City/State"/>
    <w:basedOn w:val="BodyText"/>
    <w:next w:val="BodyText"/>
    <w:rsid w:val="00425CF3"/>
    <w:pPr>
      <w:keepNext/>
    </w:pPr>
  </w:style>
  <w:style w:type="paragraph" w:customStyle="1" w:styleId="Institution">
    <w:name w:val="Institution"/>
    <w:basedOn w:val="Normal"/>
    <w:next w:val="Achievement"/>
    <w:rsid w:val="00425CF3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HeaderBase"/>
    <w:rsid w:val="00425CF3"/>
  </w:style>
  <w:style w:type="paragraph" w:styleId="Footer">
    <w:name w:val="footer"/>
    <w:basedOn w:val="HeaderBase"/>
    <w:rsid w:val="00425CF3"/>
    <w:pPr>
      <w:tabs>
        <w:tab w:val="right" w:pos="-1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425CF3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425CF3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425CF3"/>
    <w:pPr>
      <w:spacing w:line="160" w:lineRule="atLeast"/>
      <w:jc w:val="center"/>
    </w:pPr>
    <w:rPr>
      <w:caps/>
      <w:spacing w:val="30"/>
      <w:sz w:val="15"/>
    </w:rPr>
  </w:style>
  <w:style w:type="paragraph" w:styleId="BodyTextIndent">
    <w:name w:val="Body Text Indent"/>
    <w:basedOn w:val="BodyText"/>
    <w:rsid w:val="00425CF3"/>
    <w:pPr>
      <w:ind w:left="720"/>
    </w:pPr>
  </w:style>
  <w:style w:type="paragraph" w:customStyle="1" w:styleId="PersonalData">
    <w:name w:val="Personal Data"/>
    <w:basedOn w:val="BodyText"/>
    <w:rsid w:val="00425CF3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425CF3"/>
    <w:pPr>
      <w:spacing w:before="60"/>
    </w:pPr>
  </w:style>
  <w:style w:type="paragraph" w:customStyle="1" w:styleId="NoTitle">
    <w:name w:val="No Title"/>
    <w:basedOn w:val="SectionTitle"/>
    <w:rsid w:val="00425CF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425CF3"/>
    <w:pPr>
      <w:spacing w:before="220"/>
      <w:ind w:left="245" w:hanging="245"/>
    </w:pPr>
  </w:style>
  <w:style w:type="paragraph" w:styleId="NormalWeb">
    <w:name w:val="Normal (Web)"/>
    <w:basedOn w:val="Normal"/>
    <w:rsid w:val="00425CF3"/>
    <w:pPr>
      <w:spacing w:before="100" w:after="10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425CF3"/>
    <w:pPr>
      <w:suppressLineNumbers/>
    </w:pPr>
  </w:style>
  <w:style w:type="paragraph" w:customStyle="1" w:styleId="TableHeading">
    <w:name w:val="Table Heading"/>
    <w:basedOn w:val="TableContents"/>
    <w:rsid w:val="00425CF3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32605F"/>
  </w:style>
  <w:style w:type="paragraph" w:styleId="ListParagraph">
    <w:name w:val="List Paragraph"/>
    <w:basedOn w:val="Normal"/>
    <w:uiPriority w:val="34"/>
    <w:qFormat/>
    <w:rsid w:val="0062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ume-apping.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ume-apping.do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1380</Words>
  <Characters>7866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SUDHIRA H S</vt:lpstr>
    </vt:vector>
  </TitlesOfParts>
  <Company/>
  <LinksUpToDate>false</LinksUpToDate>
  <CharactersWithSpaces>9228</CharactersWithSpaces>
  <SharedDoc>false</SharedDoc>
  <HLinks>
    <vt:vector size="12" baseType="variant">
      <vt:variant>
        <vt:i4>6881383</vt:i4>
      </vt:variant>
      <vt:variant>
        <vt:i4>3</vt:i4>
      </vt:variant>
      <vt:variant>
        <vt:i4>0</vt:i4>
      </vt:variant>
      <vt:variant>
        <vt:i4>5</vt:i4>
      </vt:variant>
      <vt:variant>
        <vt:lpwstr>http://resume-apping.doc/</vt:lpwstr>
      </vt:variant>
      <vt:variant>
        <vt:lpwstr>annexure A:</vt:lpwstr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http://resume-apping.doc/</vt:lpwstr>
      </vt:variant>
      <vt:variant>
        <vt:lpwstr>annexure A: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SUDHIRA H S</dc:title>
  <dc:creator>SUDHIRA H S</dc:creator>
  <cp:keywords>sudhira, environmetal engineering</cp:keywords>
  <cp:lastModifiedBy>Amristha Jena</cp:lastModifiedBy>
  <cp:revision>2</cp:revision>
  <cp:lastPrinted>2013-03-14T04:24:00Z</cp:lastPrinted>
  <dcterms:created xsi:type="dcterms:W3CDTF">2013-04-23T07:05:00Z</dcterms:created>
  <dcterms:modified xsi:type="dcterms:W3CDTF">2013-04-23T07:05:00Z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Version">
    <vt:i4>99022200</vt:i4>
  </property>
  <property fmtid="{D5CDD505-2E9C-101B-9397-08002B2CF9AE}" pid="4" name="UseDefaultLanguage">
    <vt:bool>true</vt:bool>
  </property>
</Properties>
</file>