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3C" w:rsidRDefault="009D113C" w:rsidP="0026535E">
      <w:pPr>
        <w:jc w:val="center"/>
        <w:rPr>
          <w:sz w:val="36"/>
          <w:szCs w:val="36"/>
        </w:rPr>
      </w:pPr>
      <w:r w:rsidRPr="0026535E">
        <w:rPr>
          <w:sz w:val="36"/>
          <w:szCs w:val="36"/>
        </w:rPr>
        <w:t xml:space="preserve">Two Sided Multi </w:t>
      </w:r>
      <w:proofErr w:type="spellStart"/>
      <w:r w:rsidRPr="0026535E">
        <w:rPr>
          <w:sz w:val="36"/>
          <w:szCs w:val="36"/>
        </w:rPr>
        <w:t>Draggable</w:t>
      </w:r>
      <w:proofErr w:type="spellEnd"/>
      <w:r w:rsidRPr="0026535E">
        <w:rPr>
          <w:sz w:val="36"/>
          <w:szCs w:val="36"/>
        </w:rPr>
        <w:t xml:space="preserve"> Component</w:t>
      </w:r>
    </w:p>
    <w:p w:rsidR="00042496" w:rsidRPr="0026535E" w:rsidRDefault="00042496" w:rsidP="0026535E">
      <w:pPr>
        <w:jc w:val="center"/>
        <w:rPr>
          <w:sz w:val="36"/>
          <w:szCs w:val="36"/>
        </w:rPr>
      </w:pPr>
    </w:p>
    <w:p w:rsidR="001239A4" w:rsidRDefault="001239A4" w:rsidP="00115FD9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9379832"/>
        <w:docPartObj>
          <w:docPartGallery w:val="Table of Contents"/>
          <w:docPartUnique/>
        </w:docPartObj>
      </w:sdtPr>
      <w:sdtContent>
        <w:p w:rsidR="009D113C" w:rsidRDefault="009D113C" w:rsidP="009D113C">
          <w:pPr>
            <w:pStyle w:val="TOCHeading"/>
          </w:pPr>
          <w:r>
            <w:t>Contents</w:t>
          </w:r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D113C">
            <w:instrText xml:space="preserve"> TOC \o "1-3" \h \z \u </w:instrText>
          </w:r>
          <w:r>
            <w:fldChar w:fldCharType="separate"/>
          </w:r>
          <w:hyperlink w:anchor="_Toc346274223" w:history="1">
            <w:r w:rsidR="00590225" w:rsidRPr="00C2297F">
              <w:rPr>
                <w:rStyle w:val="Hyperlink"/>
                <w:noProof/>
              </w:rPr>
              <w:t>1   About: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6274224" w:history="1">
            <w:r w:rsidR="00590225" w:rsidRPr="00C2297F">
              <w:rPr>
                <w:rStyle w:val="Hyperlink"/>
                <w:noProof/>
              </w:rPr>
              <w:t>2   Description: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6274225" w:history="1">
            <w:r w:rsidR="00590225" w:rsidRPr="00C2297F">
              <w:rPr>
                <w:rStyle w:val="Hyperlink"/>
                <w:noProof/>
              </w:rPr>
              <w:t>3   Frameworks used: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6274226" w:history="1">
            <w:r w:rsidR="00590225" w:rsidRPr="00C2297F">
              <w:rPr>
                <w:rStyle w:val="Hyperlink"/>
                <w:noProof/>
              </w:rPr>
              <w:t>4   Features present: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6274227" w:history="1">
            <w:r w:rsidR="00590225" w:rsidRPr="00C2297F">
              <w:rPr>
                <w:rStyle w:val="Hyperlink"/>
                <w:noProof/>
              </w:rPr>
              <w:t>5   How to integrate: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6274228" w:history="1">
            <w:r w:rsidR="00590225" w:rsidRPr="00C2297F">
              <w:rPr>
                <w:rStyle w:val="Hyperlink"/>
                <w:noProof/>
              </w:rPr>
              <w:t>6   Attachments: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225" w:rsidRDefault="00E519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6274229" w:history="1">
            <w:r w:rsidR="00590225" w:rsidRPr="00C2297F">
              <w:rPr>
                <w:rStyle w:val="Hyperlink"/>
                <w:noProof/>
              </w:rPr>
              <w:t>7   Screenshots:</w:t>
            </w:r>
            <w:r w:rsidR="005902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0225">
              <w:rPr>
                <w:noProof/>
                <w:webHidden/>
              </w:rPr>
              <w:instrText xml:space="preserve"> PAGEREF _Toc346274229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0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3C" w:rsidRDefault="00E51974" w:rsidP="009D113C">
          <w:r>
            <w:fldChar w:fldCharType="end"/>
          </w:r>
        </w:p>
      </w:sdtContent>
    </w:sdt>
    <w:p w:rsidR="00042496" w:rsidRDefault="00D00B94" w:rsidP="00D00B94">
      <w:pPr>
        <w:pStyle w:val="Heading1"/>
        <w:rPr>
          <w:color w:val="auto"/>
        </w:rPr>
      </w:pPr>
      <w:bookmarkStart w:id="0" w:name="_Toc346274223"/>
      <w:r>
        <w:rPr>
          <w:color w:val="auto"/>
        </w:rPr>
        <w:t xml:space="preserve">1   </w:t>
      </w:r>
      <w:r w:rsidR="00A4638C">
        <w:rPr>
          <w:color w:val="auto"/>
        </w:rPr>
        <w:t>About:</w:t>
      </w:r>
      <w:bookmarkEnd w:id="0"/>
    </w:p>
    <w:p w:rsidR="00A4638C" w:rsidRPr="00A4638C" w:rsidRDefault="00A4638C" w:rsidP="00A4638C">
      <w:r>
        <w:t xml:space="preserve">This document gives the information required to integrate the “Two Sided Multi </w:t>
      </w:r>
      <w:proofErr w:type="spellStart"/>
      <w:r>
        <w:t>Draggable</w:t>
      </w:r>
      <w:proofErr w:type="spellEnd"/>
      <w:r>
        <w:t xml:space="preserve"> Component” into the html with the help of attached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files.</w:t>
      </w:r>
    </w:p>
    <w:p w:rsidR="00115FD9" w:rsidRPr="005A30FE" w:rsidRDefault="005474AB" w:rsidP="005A30FE">
      <w:pPr>
        <w:pStyle w:val="Heading1"/>
        <w:rPr>
          <w:color w:val="auto"/>
        </w:rPr>
      </w:pPr>
      <w:bookmarkStart w:id="1" w:name="_Toc346274224"/>
      <w:r>
        <w:rPr>
          <w:color w:val="auto"/>
        </w:rPr>
        <w:t>2</w:t>
      </w:r>
      <w:r w:rsidR="00D77434">
        <w:rPr>
          <w:color w:val="auto"/>
        </w:rPr>
        <w:t xml:space="preserve"> </w:t>
      </w:r>
      <w:r w:rsidR="00C222A9">
        <w:rPr>
          <w:color w:val="auto"/>
        </w:rPr>
        <w:t xml:space="preserve">  </w:t>
      </w:r>
      <w:r w:rsidR="00115FD9" w:rsidRPr="005A30FE">
        <w:rPr>
          <w:color w:val="auto"/>
        </w:rPr>
        <w:t>Description:</w:t>
      </w:r>
      <w:bookmarkEnd w:id="1"/>
    </w:p>
    <w:p w:rsidR="00115FD9" w:rsidRDefault="00115FD9" w:rsidP="00115FD9">
      <w:r>
        <w:t xml:space="preserve">Two Sided Multi </w:t>
      </w:r>
      <w:proofErr w:type="spellStart"/>
      <w:r>
        <w:t>Draggable</w:t>
      </w:r>
      <w:proofErr w:type="spellEnd"/>
      <w:r>
        <w:t xml:space="preserve"> Component, as the name </w:t>
      </w:r>
      <w:r w:rsidR="004A00BD">
        <w:t>suggests</w:t>
      </w:r>
      <w:r>
        <w:t xml:space="preserve">, this component is used for dragging list of </w:t>
      </w:r>
      <w:r w:rsidR="00611CE7">
        <w:t>app</w:t>
      </w:r>
      <w:r>
        <w:t>s from one list to another in both directions.</w:t>
      </w:r>
    </w:p>
    <w:p w:rsidR="004F015D" w:rsidRPr="005A30FE" w:rsidRDefault="005474AB" w:rsidP="005A30FE">
      <w:pPr>
        <w:pStyle w:val="Heading1"/>
        <w:rPr>
          <w:color w:val="auto"/>
        </w:rPr>
      </w:pPr>
      <w:bookmarkStart w:id="2" w:name="_Toc346274225"/>
      <w:r>
        <w:rPr>
          <w:color w:val="auto"/>
        </w:rPr>
        <w:t>3</w:t>
      </w:r>
      <w:r w:rsidR="00D77434">
        <w:rPr>
          <w:color w:val="auto"/>
        </w:rPr>
        <w:t xml:space="preserve"> </w:t>
      </w:r>
      <w:r w:rsidR="00C222A9">
        <w:rPr>
          <w:color w:val="auto"/>
        </w:rPr>
        <w:t xml:space="preserve">  </w:t>
      </w:r>
      <w:r w:rsidR="004F015D" w:rsidRPr="005A30FE">
        <w:rPr>
          <w:color w:val="auto"/>
        </w:rPr>
        <w:t>Frameworks used:</w:t>
      </w:r>
      <w:bookmarkEnd w:id="2"/>
    </w:p>
    <w:p w:rsidR="004F015D" w:rsidRDefault="00845AE4" w:rsidP="00322358">
      <w:pPr>
        <w:pStyle w:val="ListParagraph"/>
        <w:numPr>
          <w:ilvl w:val="0"/>
          <w:numId w:val="3"/>
        </w:numPr>
      </w:pPr>
      <w:proofErr w:type="spellStart"/>
      <w:r w:rsidRPr="00845AE4">
        <w:t>jQuery</w:t>
      </w:r>
      <w:proofErr w:type="spellEnd"/>
      <w:r w:rsidRPr="00845AE4">
        <w:t xml:space="preserve"> JavaScript Library v1.</w:t>
      </w:r>
      <w:r w:rsidR="007657A3">
        <w:t>8</w:t>
      </w:r>
      <w:r w:rsidRPr="00845AE4">
        <w:t>.</w:t>
      </w:r>
      <w:r w:rsidR="007657A3">
        <w:t>3</w:t>
      </w:r>
    </w:p>
    <w:p w:rsidR="007657A3" w:rsidRDefault="007657A3" w:rsidP="00322358">
      <w:pPr>
        <w:pStyle w:val="ListParagraph"/>
        <w:numPr>
          <w:ilvl w:val="0"/>
          <w:numId w:val="3"/>
        </w:numPr>
      </w:pPr>
      <w:proofErr w:type="spellStart"/>
      <w:r w:rsidRPr="007657A3">
        <w:t>jQuery</w:t>
      </w:r>
      <w:proofErr w:type="spellEnd"/>
      <w:r w:rsidRPr="007657A3">
        <w:t xml:space="preserve"> UI - v1.9.2</w:t>
      </w:r>
    </w:p>
    <w:p w:rsidR="00186AF2" w:rsidRPr="005A30FE" w:rsidRDefault="005474AB" w:rsidP="005A30FE">
      <w:pPr>
        <w:pStyle w:val="Heading1"/>
        <w:rPr>
          <w:color w:val="auto"/>
        </w:rPr>
      </w:pPr>
      <w:bookmarkStart w:id="3" w:name="_Toc346274226"/>
      <w:r>
        <w:rPr>
          <w:color w:val="auto"/>
        </w:rPr>
        <w:t>4</w:t>
      </w:r>
      <w:r w:rsidR="00C222A9">
        <w:rPr>
          <w:color w:val="auto"/>
        </w:rPr>
        <w:t xml:space="preserve">  </w:t>
      </w:r>
      <w:r w:rsidR="00D77434">
        <w:rPr>
          <w:color w:val="auto"/>
        </w:rPr>
        <w:t xml:space="preserve"> </w:t>
      </w:r>
      <w:r w:rsidR="00186AF2" w:rsidRPr="005A30FE">
        <w:rPr>
          <w:color w:val="auto"/>
        </w:rPr>
        <w:t>Features present:</w:t>
      </w:r>
      <w:bookmarkEnd w:id="3"/>
    </w:p>
    <w:p w:rsidR="00186AF2" w:rsidRDefault="00186AF2" w:rsidP="00115FD9">
      <w:r>
        <w:t>Following are the features provided by this component:</w:t>
      </w:r>
    </w:p>
    <w:p w:rsidR="00186AF2" w:rsidRDefault="00186AF2" w:rsidP="00186AF2">
      <w:pPr>
        <w:pStyle w:val="ListParagraph"/>
        <w:numPr>
          <w:ilvl w:val="0"/>
          <w:numId w:val="2"/>
        </w:numPr>
      </w:pPr>
      <w:r>
        <w:t xml:space="preserve">Drag single/Multiple </w:t>
      </w:r>
      <w:r w:rsidR="00611CE7">
        <w:t>app</w:t>
      </w:r>
      <w:r>
        <w:t>s from one list to another list.</w:t>
      </w:r>
    </w:p>
    <w:p w:rsidR="00186AF2" w:rsidRDefault="00186AF2" w:rsidP="00186AF2">
      <w:pPr>
        <w:pStyle w:val="ListParagraph"/>
        <w:numPr>
          <w:ilvl w:val="0"/>
          <w:numId w:val="2"/>
        </w:numPr>
      </w:pPr>
      <w:r>
        <w:t xml:space="preserve">Selection of multiple list </w:t>
      </w:r>
      <w:r w:rsidR="00611CE7">
        <w:t>app</w:t>
      </w:r>
      <w:r>
        <w:t>s using ‘</w:t>
      </w:r>
      <w:proofErr w:type="spellStart"/>
      <w:r>
        <w:t>Ctrl+mouse</w:t>
      </w:r>
      <w:proofErr w:type="spellEnd"/>
      <w:r>
        <w:t xml:space="preserve"> click’ and ‘</w:t>
      </w:r>
      <w:proofErr w:type="spellStart"/>
      <w:r>
        <w:t>shift+mouse</w:t>
      </w:r>
      <w:proofErr w:type="spellEnd"/>
      <w:r>
        <w:t xml:space="preserve"> click’.</w:t>
      </w:r>
    </w:p>
    <w:p w:rsidR="00186AF2" w:rsidRDefault="00186AF2" w:rsidP="00186AF2">
      <w:pPr>
        <w:pStyle w:val="ListParagraph"/>
        <w:numPr>
          <w:ilvl w:val="0"/>
          <w:numId w:val="2"/>
        </w:numPr>
      </w:pPr>
      <w:r>
        <w:t xml:space="preserve">Right and Left Arrow buttons to move single/multiple </w:t>
      </w:r>
      <w:r w:rsidR="00611CE7">
        <w:t>app</w:t>
      </w:r>
      <w:r>
        <w:t>s between the lists.</w:t>
      </w:r>
    </w:p>
    <w:p w:rsidR="00186AF2" w:rsidRDefault="00186AF2" w:rsidP="00186AF2">
      <w:pPr>
        <w:pStyle w:val="ListParagraph"/>
        <w:numPr>
          <w:ilvl w:val="0"/>
          <w:numId w:val="2"/>
        </w:numPr>
      </w:pPr>
      <w:r>
        <w:t xml:space="preserve">Up and Down arrows for second list for moving the position of an </w:t>
      </w:r>
      <w:r w:rsidR="00611CE7">
        <w:t>app</w:t>
      </w:r>
      <w:r>
        <w:t xml:space="preserve"> within the list.</w:t>
      </w:r>
    </w:p>
    <w:p w:rsidR="007F273F" w:rsidRDefault="007F273F" w:rsidP="00186AF2">
      <w:pPr>
        <w:pStyle w:val="ListParagraph"/>
        <w:numPr>
          <w:ilvl w:val="0"/>
          <w:numId w:val="2"/>
        </w:numPr>
      </w:pPr>
      <w:r>
        <w:lastRenderedPageBreak/>
        <w:t xml:space="preserve">Restrict to maximum number of </w:t>
      </w:r>
      <w:r w:rsidR="00611CE7">
        <w:t>app</w:t>
      </w:r>
      <w:r>
        <w:t>s present in second list</w:t>
      </w:r>
      <w:r w:rsidR="00E96DC1">
        <w:t>.</w:t>
      </w:r>
    </w:p>
    <w:p w:rsidR="006C6E78" w:rsidRDefault="006C6E78" w:rsidP="00041A47">
      <w:pPr>
        <w:rPr>
          <w:b/>
        </w:rPr>
      </w:pPr>
    </w:p>
    <w:p w:rsidR="00041A47" w:rsidRPr="005A30FE" w:rsidRDefault="005474AB" w:rsidP="005A30FE">
      <w:pPr>
        <w:pStyle w:val="Heading1"/>
        <w:rPr>
          <w:color w:val="auto"/>
        </w:rPr>
      </w:pPr>
      <w:bookmarkStart w:id="4" w:name="_Toc346274227"/>
      <w:r>
        <w:rPr>
          <w:color w:val="auto"/>
        </w:rPr>
        <w:t>5</w:t>
      </w:r>
      <w:r w:rsidR="00D77434">
        <w:rPr>
          <w:color w:val="auto"/>
        </w:rPr>
        <w:t xml:space="preserve"> </w:t>
      </w:r>
      <w:r w:rsidR="00C222A9">
        <w:rPr>
          <w:color w:val="auto"/>
        </w:rPr>
        <w:t xml:space="preserve">  </w:t>
      </w:r>
      <w:r w:rsidR="00FF3E8E" w:rsidRPr="005A30FE">
        <w:rPr>
          <w:color w:val="auto"/>
        </w:rPr>
        <w:t>How to integrate:</w:t>
      </w:r>
      <w:bookmarkEnd w:id="4"/>
    </w:p>
    <w:p w:rsidR="00041A47" w:rsidRDefault="002F6734" w:rsidP="0080458E">
      <w:pPr>
        <w:pStyle w:val="ListParagraph"/>
        <w:numPr>
          <w:ilvl w:val="0"/>
          <w:numId w:val="4"/>
        </w:numPr>
      </w:pPr>
      <w:r>
        <w:t>Include the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provided by this component.</w:t>
      </w:r>
    </w:p>
    <w:p w:rsidR="00BA1D3F" w:rsidRDefault="00BA1D3F" w:rsidP="0080458E">
      <w:pPr>
        <w:pStyle w:val="ListParagraph"/>
        <w:numPr>
          <w:ilvl w:val="0"/>
          <w:numId w:val="4"/>
        </w:numPr>
      </w:pPr>
      <w:r>
        <w:t>Create a container HTML Div element in the html file where this component is to be used.</w:t>
      </w:r>
      <w:r w:rsidR="001D1EF9">
        <w:t xml:space="preserve"> For example:</w:t>
      </w:r>
    </w:p>
    <w:p w:rsidR="001D1EF9" w:rsidRPr="00152570" w:rsidRDefault="001D1EF9" w:rsidP="001D1EF9">
      <w:pPr>
        <w:pStyle w:val="ListParagraph"/>
        <w:rPr>
          <w:i/>
        </w:rPr>
      </w:pPr>
      <w:r>
        <w:t xml:space="preserve">        </w:t>
      </w:r>
      <w:r w:rsidRPr="00152570">
        <w:rPr>
          <w:i/>
        </w:rPr>
        <w:t>&lt;div id="</w:t>
      </w:r>
      <w:r w:rsidR="00322FB0" w:rsidRPr="00322FB0">
        <w:t xml:space="preserve"> </w:t>
      </w:r>
      <w:proofErr w:type="spellStart"/>
      <w:r w:rsidR="00322FB0" w:rsidRPr="00322FB0">
        <w:rPr>
          <w:i/>
        </w:rPr>
        <w:t>draggableContainer</w:t>
      </w:r>
      <w:proofErr w:type="spellEnd"/>
      <w:r w:rsidRPr="00152570">
        <w:rPr>
          <w:i/>
        </w:rPr>
        <w:t>"&gt;&lt;/div&gt;</w:t>
      </w:r>
    </w:p>
    <w:p w:rsidR="00BA1D3F" w:rsidRDefault="00031B34" w:rsidP="0080458E">
      <w:pPr>
        <w:pStyle w:val="ListParagraph"/>
        <w:numPr>
          <w:ilvl w:val="0"/>
          <w:numId w:val="4"/>
        </w:numPr>
      </w:pPr>
      <w:r>
        <w:t>Call the initialization method “</w:t>
      </w:r>
      <w:proofErr w:type="spellStart"/>
      <w:proofErr w:type="gramStart"/>
      <w:r w:rsidRPr="00031B34">
        <w:rPr>
          <w:i/>
        </w:rPr>
        <w:t>multiDraggableComponent</w:t>
      </w:r>
      <w:proofErr w:type="spellEnd"/>
      <w:r w:rsidR="00BA1191">
        <w:rPr>
          <w:i/>
        </w:rPr>
        <w:t>(</w:t>
      </w:r>
      <w:proofErr w:type="gramEnd"/>
      <w:r w:rsidR="00BA1191">
        <w:rPr>
          <w:i/>
        </w:rPr>
        <w:t>)</w:t>
      </w:r>
      <w:r>
        <w:t>”</w:t>
      </w:r>
      <w:r w:rsidR="00BA1191">
        <w:t xml:space="preserve"> </w:t>
      </w:r>
      <w:r w:rsidR="00B95598">
        <w:t>on this div with appropriate parameters.</w:t>
      </w:r>
      <w:r w:rsidR="00485EC7">
        <w:t xml:space="preserve"> For example:</w:t>
      </w:r>
    </w:p>
    <w:p w:rsidR="00485EC7" w:rsidRPr="001B085E" w:rsidRDefault="00485EC7" w:rsidP="00485EC7">
      <w:pPr>
        <w:pStyle w:val="ListParagraph"/>
        <w:rPr>
          <w:i/>
        </w:rPr>
      </w:pPr>
      <w:r>
        <w:t xml:space="preserve">         </w:t>
      </w:r>
      <w:proofErr w:type="spellStart"/>
      <w:proofErr w:type="gramStart"/>
      <w:r w:rsidR="00103311" w:rsidRPr="001B085E">
        <w:rPr>
          <w:i/>
        </w:rPr>
        <w:t>d</w:t>
      </w:r>
      <w:r w:rsidR="002E5333" w:rsidRPr="001B085E">
        <w:rPr>
          <w:i/>
        </w:rPr>
        <w:t>ocument.getElementById</w:t>
      </w:r>
      <w:proofErr w:type="spellEnd"/>
      <w:r w:rsidRPr="001B085E">
        <w:rPr>
          <w:i/>
        </w:rPr>
        <w:t>(</w:t>
      </w:r>
      <w:proofErr w:type="gramEnd"/>
      <w:r w:rsidRPr="001B085E">
        <w:rPr>
          <w:i/>
        </w:rPr>
        <w:t>'#</w:t>
      </w:r>
      <w:r w:rsidR="00761286" w:rsidRPr="00761286">
        <w:t xml:space="preserve"> </w:t>
      </w:r>
      <w:proofErr w:type="spellStart"/>
      <w:r w:rsidR="00761286" w:rsidRPr="00761286">
        <w:rPr>
          <w:i/>
        </w:rPr>
        <w:t>draggableContainer</w:t>
      </w:r>
      <w:proofErr w:type="spellEnd"/>
      <w:r w:rsidRPr="001B085E">
        <w:rPr>
          <w:i/>
        </w:rPr>
        <w:t>).</w:t>
      </w:r>
      <w:proofErr w:type="spellStart"/>
      <w:r w:rsidRPr="001B085E">
        <w:rPr>
          <w:i/>
        </w:rPr>
        <w:t>multiDraggableComponent</w:t>
      </w:r>
      <w:proofErr w:type="spellEnd"/>
      <w:r w:rsidRPr="001B085E">
        <w:rPr>
          <w:i/>
        </w:rPr>
        <w:t xml:space="preserve">({ </w:t>
      </w:r>
      <w:proofErr w:type="spellStart"/>
      <w:r w:rsidRPr="001B085E">
        <w:rPr>
          <w:i/>
        </w:rPr>
        <w:t>availableApps</w:t>
      </w:r>
      <w:proofErr w:type="spellEnd"/>
      <w:r w:rsidRPr="001B085E">
        <w:rPr>
          <w:i/>
        </w:rPr>
        <w:t xml:space="preserve">: </w:t>
      </w:r>
      <w:r w:rsidR="00AF34F8" w:rsidRPr="001B085E">
        <w:rPr>
          <w:i/>
        </w:rPr>
        <w:t>[]</w:t>
      </w:r>
      <w:r w:rsidRPr="001B085E">
        <w:rPr>
          <w:i/>
        </w:rPr>
        <w:t xml:space="preserve">, </w:t>
      </w:r>
      <w:proofErr w:type="spellStart"/>
      <w:r w:rsidRPr="001B085E">
        <w:rPr>
          <w:i/>
        </w:rPr>
        <w:t>selectedApps</w:t>
      </w:r>
      <w:proofErr w:type="spellEnd"/>
      <w:r w:rsidRPr="001B085E">
        <w:rPr>
          <w:i/>
        </w:rPr>
        <w:t xml:space="preserve">: </w:t>
      </w:r>
      <w:r w:rsidR="00AF34F8" w:rsidRPr="001B085E">
        <w:rPr>
          <w:i/>
        </w:rPr>
        <w:t>[]</w:t>
      </w:r>
      <w:r w:rsidRPr="001B085E">
        <w:rPr>
          <w:i/>
        </w:rPr>
        <w:t xml:space="preserve">, </w:t>
      </w:r>
      <w:proofErr w:type="spellStart"/>
      <w:r w:rsidRPr="001B085E">
        <w:rPr>
          <w:i/>
        </w:rPr>
        <w:t>moveOptions</w:t>
      </w:r>
      <w:proofErr w:type="spellEnd"/>
      <w:r w:rsidRPr="001B085E">
        <w:rPr>
          <w:i/>
        </w:rPr>
        <w:t>: true</w:t>
      </w:r>
      <w:r w:rsidR="00D414F3" w:rsidRPr="001B085E">
        <w:rPr>
          <w:i/>
        </w:rPr>
        <w:t>/false</w:t>
      </w:r>
      <w:r w:rsidRPr="001B085E">
        <w:rPr>
          <w:i/>
        </w:rPr>
        <w:t xml:space="preserve">, </w:t>
      </w:r>
      <w:proofErr w:type="spellStart"/>
      <w:r w:rsidRPr="001B085E">
        <w:rPr>
          <w:i/>
        </w:rPr>
        <w:t>maxSelected</w:t>
      </w:r>
      <w:proofErr w:type="spellEnd"/>
      <w:r w:rsidRPr="001B085E">
        <w:rPr>
          <w:i/>
        </w:rPr>
        <w:t xml:space="preserve">: </w:t>
      </w:r>
      <w:r w:rsidR="00AF34F8" w:rsidRPr="001B085E">
        <w:rPr>
          <w:i/>
        </w:rPr>
        <w:t>Number</w:t>
      </w:r>
      <w:r w:rsidRPr="001B085E">
        <w:rPr>
          <w:i/>
        </w:rPr>
        <w:t xml:space="preserve"> });</w:t>
      </w:r>
    </w:p>
    <w:p w:rsidR="002F6734" w:rsidRDefault="008F6334" w:rsidP="00041A47">
      <w:r>
        <w:t>T</w:t>
      </w:r>
      <w:r w:rsidR="00283739">
        <w:t xml:space="preserve">here are four parameters </w:t>
      </w:r>
      <w:r w:rsidR="00E97E6C">
        <w:t>used</w:t>
      </w:r>
      <w:r w:rsidR="00283739">
        <w:t xml:space="preserve"> </w:t>
      </w:r>
      <w:r w:rsidR="00E97E6C">
        <w:t>while calling the method:</w:t>
      </w:r>
    </w:p>
    <w:p w:rsidR="00E97E6C" w:rsidRDefault="00095F9F" w:rsidP="00E97E6C">
      <w:pPr>
        <w:pStyle w:val="ListParagraph"/>
        <w:numPr>
          <w:ilvl w:val="0"/>
          <w:numId w:val="5"/>
        </w:numPr>
      </w:pPr>
      <w:proofErr w:type="gramStart"/>
      <w:r w:rsidRPr="00D63DC1">
        <w:rPr>
          <w:b/>
        </w:rPr>
        <w:t>availableApps</w:t>
      </w:r>
      <w:proofErr w:type="gramEnd"/>
      <w:r w:rsidR="00D63DC1">
        <w:rPr>
          <w:b/>
        </w:rPr>
        <w:t xml:space="preserve">: </w:t>
      </w:r>
      <w:r w:rsidR="00AE774B" w:rsidRPr="00AE774B">
        <w:t xml:space="preserve">This represents </w:t>
      </w:r>
      <w:r w:rsidR="008C3F44">
        <w:t xml:space="preserve">array of apps that should be present on </w:t>
      </w:r>
      <w:r w:rsidR="00AE774B" w:rsidRPr="00AE774B">
        <w:t>the left side list of the component. This doesn’t have any maximum number of apps limit.</w:t>
      </w:r>
    </w:p>
    <w:p w:rsidR="00AD0458" w:rsidRDefault="00AD0458" w:rsidP="00E97E6C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b/>
        </w:rPr>
        <w:t>selectedApps</w:t>
      </w:r>
      <w:proofErr w:type="spellEnd"/>
      <w:proofErr w:type="gramEnd"/>
      <w:r>
        <w:rPr>
          <w:b/>
        </w:rPr>
        <w:t>:</w:t>
      </w:r>
      <w:r>
        <w:t xml:space="preserve"> </w:t>
      </w:r>
      <w:r w:rsidRPr="00AE774B">
        <w:t xml:space="preserve">This represents </w:t>
      </w:r>
      <w:r>
        <w:t xml:space="preserve">array of apps that should be present on </w:t>
      </w:r>
      <w:r w:rsidRPr="00AE774B">
        <w:t xml:space="preserve">the </w:t>
      </w:r>
      <w:r w:rsidR="00A51FEC">
        <w:t>right</w:t>
      </w:r>
      <w:r w:rsidRPr="00AE774B">
        <w:t xml:space="preserve"> side list of the component. </w:t>
      </w:r>
      <w:r w:rsidR="004E0C0F" w:rsidRPr="00AE774B">
        <w:t>This has</w:t>
      </w:r>
      <w:r w:rsidRPr="00AE774B">
        <w:t xml:space="preserve"> maximum number of apps limit</w:t>
      </w:r>
      <w:r w:rsidR="00D140C1">
        <w:t>ation</w:t>
      </w:r>
      <w:r w:rsidRPr="00AE774B">
        <w:t>.</w:t>
      </w:r>
    </w:p>
    <w:p w:rsidR="00AD5374" w:rsidRDefault="00AD5374" w:rsidP="00E97E6C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b/>
        </w:rPr>
        <w:t>moveOptions</w:t>
      </w:r>
      <w:proofErr w:type="spellEnd"/>
      <w:proofErr w:type="gramEnd"/>
      <w:r>
        <w:rPr>
          <w:b/>
        </w:rPr>
        <w:t>:</w:t>
      </w:r>
      <w:r>
        <w:t xml:space="preserve"> </w:t>
      </w:r>
      <w:r w:rsidR="007C6055">
        <w:t xml:space="preserve">This </w:t>
      </w:r>
      <w:proofErr w:type="spellStart"/>
      <w:r w:rsidR="007C6055">
        <w:t>boolean</w:t>
      </w:r>
      <w:proofErr w:type="spellEnd"/>
      <w:r w:rsidR="007C6055">
        <w:t xml:space="preserve"> </w:t>
      </w:r>
      <w:r w:rsidR="005D3483">
        <w:t xml:space="preserve">value </w:t>
      </w:r>
      <w:r w:rsidR="007C6055">
        <w:t xml:space="preserve">represents the </w:t>
      </w:r>
      <w:r w:rsidR="00AC630F">
        <w:t>presence of Up and Down arrows that are used to move the app top or bottom in the same list.</w:t>
      </w:r>
    </w:p>
    <w:p w:rsidR="00994AB4" w:rsidRPr="00D63DC1" w:rsidRDefault="009F762D" w:rsidP="00E97E6C">
      <w:pPr>
        <w:pStyle w:val="ListParagraph"/>
        <w:numPr>
          <w:ilvl w:val="0"/>
          <w:numId w:val="5"/>
        </w:numPr>
      </w:pPr>
      <w:proofErr w:type="spellStart"/>
      <w:proofErr w:type="gramStart"/>
      <w:r w:rsidRPr="009F762D">
        <w:rPr>
          <w:b/>
        </w:rPr>
        <w:t>maxSelected</w:t>
      </w:r>
      <w:proofErr w:type="spellEnd"/>
      <w:proofErr w:type="gramEnd"/>
      <w:r w:rsidRPr="009F762D">
        <w:rPr>
          <w:b/>
        </w:rPr>
        <w:t>:</w:t>
      </w:r>
      <w:r>
        <w:t xml:space="preserve"> </w:t>
      </w:r>
      <w:r w:rsidR="001B246E">
        <w:t>This integer value represents the maximum number of apps that should be present in the second list of apps.</w:t>
      </w:r>
    </w:p>
    <w:p w:rsidR="00041A47" w:rsidRDefault="00041A47" w:rsidP="00041A47"/>
    <w:p w:rsidR="001239A4" w:rsidRDefault="001239A4" w:rsidP="00041A47"/>
    <w:p w:rsidR="00395E02" w:rsidRPr="005A30FE" w:rsidRDefault="005474AB" w:rsidP="00395E02">
      <w:pPr>
        <w:pStyle w:val="Heading1"/>
        <w:rPr>
          <w:color w:val="auto"/>
        </w:rPr>
      </w:pPr>
      <w:bookmarkStart w:id="5" w:name="_Toc346274228"/>
      <w:r>
        <w:rPr>
          <w:color w:val="auto"/>
        </w:rPr>
        <w:t>6</w:t>
      </w:r>
      <w:r w:rsidR="00395E02">
        <w:rPr>
          <w:color w:val="auto"/>
        </w:rPr>
        <w:t xml:space="preserve">   Attachments</w:t>
      </w:r>
      <w:r w:rsidR="00395E02" w:rsidRPr="005A30FE">
        <w:rPr>
          <w:color w:val="auto"/>
        </w:rPr>
        <w:t>:</w:t>
      </w:r>
      <w:bookmarkEnd w:id="5"/>
    </w:p>
    <w:p w:rsidR="0055037C" w:rsidRDefault="0055037C" w:rsidP="00041A47"/>
    <w:p w:rsidR="001239A4" w:rsidRDefault="004E5798" w:rsidP="00041A47">
      <w:r>
        <w:t xml:space="preserve">Please find the attachment for </w:t>
      </w:r>
      <w:r w:rsidR="009505D3">
        <w:t>sample</w:t>
      </w:r>
      <w:r>
        <w:t xml:space="preserve"> as below:</w:t>
      </w:r>
    </w:p>
    <w:p w:rsidR="004D6D40" w:rsidRDefault="00D628D4" w:rsidP="00041A47">
      <w:r>
        <w:tab/>
      </w:r>
    </w:p>
    <w:p w:rsidR="00ED4394" w:rsidRDefault="004D6D40" w:rsidP="00990F43">
      <w:r>
        <w:t xml:space="preserve">  </w:t>
      </w:r>
      <w:r w:rsidR="004326DB"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420016265" r:id="rId7"/>
        </w:object>
      </w:r>
    </w:p>
    <w:p w:rsidR="00990F43" w:rsidRDefault="00990F43" w:rsidP="00990F43"/>
    <w:p w:rsidR="00954C30" w:rsidRDefault="00954C30" w:rsidP="00990F43"/>
    <w:p w:rsidR="00F31E76" w:rsidRPr="005A30FE" w:rsidRDefault="005474AB" w:rsidP="005A30FE">
      <w:pPr>
        <w:pStyle w:val="Heading1"/>
        <w:rPr>
          <w:color w:val="auto"/>
        </w:rPr>
      </w:pPr>
      <w:bookmarkStart w:id="6" w:name="_Toc346274229"/>
      <w:r>
        <w:rPr>
          <w:color w:val="auto"/>
        </w:rPr>
        <w:lastRenderedPageBreak/>
        <w:t>7</w:t>
      </w:r>
      <w:r w:rsidR="00FD5281">
        <w:rPr>
          <w:color w:val="auto"/>
        </w:rPr>
        <w:t xml:space="preserve">  </w:t>
      </w:r>
      <w:r w:rsidR="00D77434">
        <w:rPr>
          <w:color w:val="auto"/>
        </w:rPr>
        <w:t xml:space="preserve"> </w:t>
      </w:r>
      <w:r w:rsidR="00F31E76" w:rsidRPr="005A30FE">
        <w:rPr>
          <w:color w:val="auto"/>
        </w:rPr>
        <w:t>Screenshots:</w:t>
      </w:r>
      <w:bookmarkEnd w:id="6"/>
    </w:p>
    <w:p w:rsidR="00041A47" w:rsidRDefault="001A6928" w:rsidP="00041A47">
      <w:r>
        <w:t>Following are some of the screenshots when this component is integrated in two applications:</w:t>
      </w:r>
    </w:p>
    <w:p w:rsidR="00ED4394" w:rsidRDefault="00ED4394" w:rsidP="00041A47"/>
    <w:p w:rsidR="00ED4394" w:rsidRDefault="00ED4394" w:rsidP="00041A47"/>
    <w:p w:rsidR="00041A47" w:rsidRDefault="007F7E0C" w:rsidP="00041A47">
      <w:proofErr w:type="spellStart"/>
      <w:r>
        <w:t>My</w:t>
      </w:r>
      <w:r w:rsidR="00A03853">
        <w:t>Apps</w:t>
      </w:r>
      <w:proofErr w:type="spellEnd"/>
      <w:r w:rsidR="00A03853">
        <w:t xml:space="preserve"> application’s i</w:t>
      </w:r>
      <w:r w:rsidR="00041A47">
        <w:t xml:space="preserve">nitial </w:t>
      </w:r>
      <w:r w:rsidR="001A07DB">
        <w:t xml:space="preserve">screen, which </w:t>
      </w:r>
      <w:r w:rsidR="00C75D06">
        <w:t>h</w:t>
      </w:r>
      <w:r w:rsidR="001A07DB">
        <w:t>a</w:t>
      </w:r>
      <w:r w:rsidR="00C75D06">
        <w:t>s</w:t>
      </w:r>
      <w:r w:rsidR="001A07DB">
        <w:t xml:space="preserve"> the Up/</w:t>
      </w:r>
      <w:proofErr w:type="gramStart"/>
      <w:r w:rsidR="001A07DB">
        <w:t>Down</w:t>
      </w:r>
      <w:proofErr w:type="gramEnd"/>
      <w:r w:rsidR="001A07DB">
        <w:t xml:space="preserve"> arrows implies that “</w:t>
      </w:r>
      <w:proofErr w:type="spellStart"/>
      <w:r w:rsidR="001A07DB">
        <w:t>moveOptions</w:t>
      </w:r>
      <w:proofErr w:type="spellEnd"/>
      <w:r w:rsidR="001A07DB">
        <w:t>” parameter is “</w:t>
      </w:r>
      <w:r w:rsidR="00C94BC2">
        <w:t>true</w:t>
      </w:r>
      <w:r w:rsidR="001A07DB">
        <w:t>” here.</w:t>
      </w:r>
    </w:p>
    <w:p w:rsidR="00041A47" w:rsidRDefault="00072D51" w:rsidP="00041A47">
      <w:r>
        <w:rPr>
          <w:noProof/>
        </w:rPr>
        <w:drawing>
          <wp:inline distT="0" distB="0" distL="0" distR="0">
            <wp:extent cx="5724525" cy="3067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3FC" w:rsidRDefault="006553FC" w:rsidP="00041A47"/>
    <w:p w:rsidR="00ED4394" w:rsidRDefault="00ED4394" w:rsidP="00041A47"/>
    <w:p w:rsidR="00ED4394" w:rsidRDefault="00ED4394" w:rsidP="00041A47"/>
    <w:p w:rsidR="00ED4394" w:rsidRDefault="00ED4394" w:rsidP="00041A47"/>
    <w:p w:rsidR="00ED4394" w:rsidRDefault="00ED4394" w:rsidP="00041A47"/>
    <w:p w:rsidR="00ED4394" w:rsidRDefault="00ED4394" w:rsidP="00041A47"/>
    <w:p w:rsidR="00ED4394" w:rsidRDefault="00ED4394" w:rsidP="00041A47"/>
    <w:p w:rsidR="00ED4394" w:rsidRDefault="00ED4394" w:rsidP="00041A47"/>
    <w:p w:rsidR="00590225" w:rsidRDefault="00590225" w:rsidP="00041A47"/>
    <w:p w:rsidR="00590225" w:rsidRDefault="00590225" w:rsidP="00041A47"/>
    <w:p w:rsidR="00041A47" w:rsidRDefault="00447C55" w:rsidP="00041A47">
      <w:proofErr w:type="spellStart"/>
      <w:r>
        <w:lastRenderedPageBreak/>
        <w:t>My</w:t>
      </w:r>
      <w:r w:rsidR="006553FC">
        <w:t>Apps</w:t>
      </w:r>
      <w:proofErr w:type="spellEnd"/>
      <w:r w:rsidR="006553FC">
        <w:t xml:space="preserve"> application, right arrow button is enable</w:t>
      </w:r>
      <w:r w:rsidR="00FB7E57">
        <w:t>d</w:t>
      </w:r>
      <w:r w:rsidR="006553FC">
        <w:t xml:space="preserve"> once the app present on left side is clicked indicating that it can be moved to right side list with the hel</w:t>
      </w:r>
      <w:r w:rsidR="004C7CB5">
        <w:t>p</w:t>
      </w:r>
      <w:r w:rsidR="006553FC">
        <w:t xml:space="preserve"> of the arrow buttons</w:t>
      </w:r>
      <w:r w:rsidR="00041A47">
        <w:t>:</w:t>
      </w:r>
    </w:p>
    <w:p w:rsidR="00041A47" w:rsidRDefault="004C7CB5" w:rsidP="00041A47">
      <w:r>
        <w:rPr>
          <w:noProof/>
        </w:rPr>
        <w:drawing>
          <wp:inline distT="0" distB="0" distL="0" distR="0">
            <wp:extent cx="5705475" cy="30670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69" w:rsidRDefault="00100A69" w:rsidP="00041A47"/>
    <w:p w:rsidR="00041A47" w:rsidRDefault="00FB7E57" w:rsidP="00041A47">
      <w:proofErr w:type="spellStart"/>
      <w:r>
        <w:t>MyApps</w:t>
      </w:r>
      <w:proofErr w:type="spellEnd"/>
      <w:r w:rsidR="00275E1D">
        <w:t xml:space="preserve"> application</w:t>
      </w:r>
      <w:r w:rsidR="0002715C">
        <w:t>, multiple</w:t>
      </w:r>
      <w:r w:rsidR="007333F4">
        <w:t xml:space="preserve"> apps are selected with the help of “Shift/Ctrl Key + mouse click”</w:t>
      </w:r>
      <w:r w:rsidR="00041A47">
        <w:t>:</w:t>
      </w:r>
    </w:p>
    <w:p w:rsidR="00041A47" w:rsidRDefault="00CC00AF" w:rsidP="00041A47">
      <w:r>
        <w:rPr>
          <w:noProof/>
        </w:rPr>
        <w:drawing>
          <wp:inline distT="0" distB="0" distL="0" distR="0">
            <wp:extent cx="5676900" cy="30480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47" w:rsidRDefault="00041A47" w:rsidP="00041A47"/>
    <w:p w:rsidR="00ED4394" w:rsidRDefault="00ED4394" w:rsidP="00041A47"/>
    <w:p w:rsidR="00041A47" w:rsidRDefault="00901B37" w:rsidP="00041A47">
      <w:proofErr w:type="spellStart"/>
      <w:r>
        <w:lastRenderedPageBreak/>
        <w:t>MyApps</w:t>
      </w:r>
      <w:proofErr w:type="spellEnd"/>
      <w:r w:rsidR="00120B79">
        <w:t xml:space="preserve"> application, showing the </w:t>
      </w:r>
      <w:r w:rsidR="00041A47">
        <w:t>Up</w:t>
      </w:r>
      <w:r w:rsidR="00120B79">
        <w:t xml:space="preserve"> </w:t>
      </w:r>
      <w:r w:rsidR="00041A47">
        <w:t>arrow enable</w:t>
      </w:r>
      <w:r w:rsidR="00120B79">
        <w:t xml:space="preserve">d and Down </w:t>
      </w:r>
      <w:r w:rsidR="00041A47">
        <w:t>disable</w:t>
      </w:r>
      <w:r w:rsidR="00120B79">
        <w:t>d, indicating that the selected app is the first app of the list and we can move it towards down</w:t>
      </w:r>
      <w:r w:rsidR="00041A47">
        <w:t>:</w:t>
      </w:r>
    </w:p>
    <w:p w:rsidR="00041A47" w:rsidRDefault="00817BEE" w:rsidP="00041A47">
      <w:r>
        <w:rPr>
          <w:noProof/>
        </w:rPr>
        <w:drawing>
          <wp:inline distT="0" distB="0" distL="0" distR="0">
            <wp:extent cx="5695950" cy="30575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47" w:rsidRDefault="00041A47" w:rsidP="00041A47"/>
    <w:p w:rsidR="00041A47" w:rsidRPr="00115FD9" w:rsidRDefault="00041A47" w:rsidP="00041A47"/>
    <w:sectPr w:rsidR="00041A47" w:rsidRPr="00115FD9" w:rsidSect="00DC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B7A19"/>
    <w:multiLevelType w:val="hybridMultilevel"/>
    <w:tmpl w:val="0F0A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C1E62"/>
    <w:multiLevelType w:val="hybridMultilevel"/>
    <w:tmpl w:val="2D6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2F17"/>
    <w:multiLevelType w:val="hybridMultilevel"/>
    <w:tmpl w:val="12EC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848C2"/>
    <w:multiLevelType w:val="hybridMultilevel"/>
    <w:tmpl w:val="F66A0C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557EE"/>
    <w:multiLevelType w:val="hybridMultilevel"/>
    <w:tmpl w:val="E730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92AF6"/>
    <w:multiLevelType w:val="hybridMultilevel"/>
    <w:tmpl w:val="93F25352"/>
    <w:lvl w:ilvl="0" w:tplc="22DA82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FD9"/>
    <w:rsid w:val="0002715C"/>
    <w:rsid w:val="00031B34"/>
    <w:rsid w:val="00041A47"/>
    <w:rsid w:val="00042496"/>
    <w:rsid w:val="00072D51"/>
    <w:rsid w:val="00095F9F"/>
    <w:rsid w:val="00100A69"/>
    <w:rsid w:val="00103311"/>
    <w:rsid w:val="0011008F"/>
    <w:rsid w:val="00115FD9"/>
    <w:rsid w:val="0012083C"/>
    <w:rsid w:val="00120B79"/>
    <w:rsid w:val="001239A4"/>
    <w:rsid w:val="00152570"/>
    <w:rsid w:val="00186AF2"/>
    <w:rsid w:val="001A07DB"/>
    <w:rsid w:val="001A6928"/>
    <w:rsid w:val="001B085E"/>
    <w:rsid w:val="001B246E"/>
    <w:rsid w:val="001D1EF9"/>
    <w:rsid w:val="0026535E"/>
    <w:rsid w:val="00275E1D"/>
    <w:rsid w:val="00283739"/>
    <w:rsid w:val="002E5333"/>
    <w:rsid w:val="002F6734"/>
    <w:rsid w:val="00322358"/>
    <w:rsid w:val="00322FB0"/>
    <w:rsid w:val="003521C3"/>
    <w:rsid w:val="00395E02"/>
    <w:rsid w:val="003F763F"/>
    <w:rsid w:val="004326DB"/>
    <w:rsid w:val="00447C55"/>
    <w:rsid w:val="00471244"/>
    <w:rsid w:val="00485EC7"/>
    <w:rsid w:val="004A00BD"/>
    <w:rsid w:val="004C7CB5"/>
    <w:rsid w:val="004D6D40"/>
    <w:rsid w:val="004E0C0F"/>
    <w:rsid w:val="004E5798"/>
    <w:rsid w:val="004F015D"/>
    <w:rsid w:val="005474AB"/>
    <w:rsid w:val="0055037C"/>
    <w:rsid w:val="00590225"/>
    <w:rsid w:val="005A30FE"/>
    <w:rsid w:val="005D3483"/>
    <w:rsid w:val="005E186E"/>
    <w:rsid w:val="00611CE7"/>
    <w:rsid w:val="006553FC"/>
    <w:rsid w:val="006C6E78"/>
    <w:rsid w:val="007333F4"/>
    <w:rsid w:val="00761286"/>
    <w:rsid w:val="007657A3"/>
    <w:rsid w:val="007C6055"/>
    <w:rsid w:val="007F273F"/>
    <w:rsid w:val="007F7E0C"/>
    <w:rsid w:val="0080458E"/>
    <w:rsid w:val="008164F5"/>
    <w:rsid w:val="00817BEE"/>
    <w:rsid w:val="00845AE4"/>
    <w:rsid w:val="008C3F44"/>
    <w:rsid w:val="008E0504"/>
    <w:rsid w:val="008F6334"/>
    <w:rsid w:val="00901B37"/>
    <w:rsid w:val="009505D3"/>
    <w:rsid w:val="00954C30"/>
    <w:rsid w:val="00990F43"/>
    <w:rsid w:val="00994AB4"/>
    <w:rsid w:val="009D113C"/>
    <w:rsid w:val="009F762D"/>
    <w:rsid w:val="00A03853"/>
    <w:rsid w:val="00A31E46"/>
    <w:rsid w:val="00A4638C"/>
    <w:rsid w:val="00A51FEC"/>
    <w:rsid w:val="00AC630F"/>
    <w:rsid w:val="00AD0458"/>
    <w:rsid w:val="00AD5374"/>
    <w:rsid w:val="00AE774B"/>
    <w:rsid w:val="00AF34F8"/>
    <w:rsid w:val="00B91243"/>
    <w:rsid w:val="00B95598"/>
    <w:rsid w:val="00BA1191"/>
    <w:rsid w:val="00BA1D3F"/>
    <w:rsid w:val="00C11343"/>
    <w:rsid w:val="00C222A9"/>
    <w:rsid w:val="00C25A70"/>
    <w:rsid w:val="00C75D06"/>
    <w:rsid w:val="00C94BC2"/>
    <w:rsid w:val="00CC00AF"/>
    <w:rsid w:val="00D00B94"/>
    <w:rsid w:val="00D02EF3"/>
    <w:rsid w:val="00D140C1"/>
    <w:rsid w:val="00D330E1"/>
    <w:rsid w:val="00D36840"/>
    <w:rsid w:val="00D414F3"/>
    <w:rsid w:val="00D628D4"/>
    <w:rsid w:val="00D63DC1"/>
    <w:rsid w:val="00D77434"/>
    <w:rsid w:val="00D8025D"/>
    <w:rsid w:val="00D91FCE"/>
    <w:rsid w:val="00DC10BE"/>
    <w:rsid w:val="00DC5F9B"/>
    <w:rsid w:val="00E51974"/>
    <w:rsid w:val="00E96DC1"/>
    <w:rsid w:val="00E97E6C"/>
    <w:rsid w:val="00ED230E"/>
    <w:rsid w:val="00ED4394"/>
    <w:rsid w:val="00F11C23"/>
    <w:rsid w:val="00F31E76"/>
    <w:rsid w:val="00F33B61"/>
    <w:rsid w:val="00F3634A"/>
    <w:rsid w:val="00F67D21"/>
    <w:rsid w:val="00FB7E57"/>
    <w:rsid w:val="00FD5281"/>
    <w:rsid w:val="00FF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9B"/>
  </w:style>
  <w:style w:type="paragraph" w:styleId="Heading1">
    <w:name w:val="heading 1"/>
    <w:basedOn w:val="Normal"/>
    <w:next w:val="Normal"/>
    <w:link w:val="Heading1Char"/>
    <w:uiPriority w:val="9"/>
    <w:qFormat/>
    <w:rsid w:val="005A3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3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0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2E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E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D325F-0B4F-482D-AF75-6D74537B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vsiddantapu</dc:creator>
  <cp:keywords/>
  <dc:description/>
  <cp:lastModifiedBy>vsiddantapu</cp:lastModifiedBy>
  <cp:revision>114</cp:revision>
  <dcterms:created xsi:type="dcterms:W3CDTF">2013-01-17T11:41:00Z</dcterms:created>
  <dcterms:modified xsi:type="dcterms:W3CDTF">2013-01-18T06:40:00Z</dcterms:modified>
</cp:coreProperties>
</file>