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100" w:line="360" w:lineRule="auto"/>
        <w:ind w:right="980"/>
        <w:jc w:val="center"/>
        <w:rPr>
          <w:rFonts w:ascii="Times New Roman" w:cs="Times New Roman" w:eastAsia="Times New Roman" w:hAnsi="Times New Roman"/>
          <w:b w:val="1"/>
          <w:sz w:val="28"/>
          <w:szCs w:val="28"/>
        </w:rPr>
      </w:pPr>
      <w:bookmarkStart w:colFirst="0" w:colLast="0" w:name="_k2cd1bt13wvp" w:id="0"/>
      <w:bookmarkEnd w:id="0"/>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2047875</wp:posOffset>
            </wp:positionH>
            <wp:positionV relativeFrom="paragraph">
              <wp:posOffset>114300</wp:posOffset>
            </wp:positionV>
            <wp:extent cx="1742197" cy="1014444"/>
            <wp:effectExtent b="12700" l="12700" r="12700" t="1270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42197" cy="1014444"/>
                    </a:xfrm>
                    <a:prstGeom prst="rect"/>
                    <a:ln w="12700">
                      <a:solidFill>
                        <a:srgbClr val="000000"/>
                      </a:solidFill>
                      <a:prstDash val="solid"/>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Style w:val="Heading1"/>
        <w:keepNext w:val="0"/>
        <w:keepLines w:val="0"/>
        <w:spacing w:after="0" w:before="100" w:line="360" w:lineRule="auto"/>
        <w:jc w:val="center"/>
        <w:rPr>
          <w:rFonts w:ascii="Times New Roman" w:cs="Times New Roman" w:eastAsia="Times New Roman" w:hAnsi="Times New Roman"/>
          <w:b w:val="1"/>
          <w:sz w:val="28"/>
          <w:szCs w:val="28"/>
        </w:rPr>
      </w:pPr>
      <w:bookmarkStart w:colFirst="0" w:colLast="0" w:name="_lo40joqf14a5" w:id="1"/>
      <w:bookmarkEnd w:id="1"/>
      <w:r w:rsidDel="00000000" w:rsidR="00000000" w:rsidRPr="00000000">
        <w:rPr>
          <w:rFonts w:ascii="Times New Roman" w:cs="Times New Roman" w:eastAsia="Times New Roman" w:hAnsi="Times New Roman"/>
          <w:b w:val="1"/>
          <w:sz w:val="28"/>
          <w:szCs w:val="28"/>
          <w:rtl w:val="0"/>
        </w:rPr>
        <w:t xml:space="preserve"> JAWAHARLAL NEHRU ENGINEERING COLLEGE</w:t>
      </w:r>
    </w:p>
    <w:p w:rsidR="00000000" w:rsidDel="00000000" w:rsidP="00000000" w:rsidRDefault="00000000" w:rsidRPr="00000000" w14:paraId="00000006">
      <w:pPr>
        <w:spacing w:before="60" w:line="360" w:lineRule="auto"/>
        <w:ind w:right="98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Computer Science and Engineering</w:t>
      </w:r>
    </w:p>
    <w:p w:rsidR="00000000" w:rsidDel="00000000" w:rsidP="00000000" w:rsidRDefault="00000000" w:rsidRPr="00000000" w14:paraId="00000007">
      <w:pPr>
        <w:spacing w:before="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(Mahatma Gandhi Mission University, Chhatrapati Sambhaji Nagar)</w:t>
      </w:r>
    </w:p>
    <w:p w:rsidR="00000000" w:rsidDel="00000000" w:rsidP="00000000" w:rsidRDefault="00000000" w:rsidRPr="00000000" w14:paraId="00000008">
      <w:pPr>
        <w:spacing w:before="60" w:line="360" w:lineRule="auto"/>
        <w:ind w:right="98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pStyle w:val="Heading2"/>
        <w:keepNext w:val="0"/>
        <w:keepLines w:val="0"/>
        <w:spacing w:after="0" w:before="0" w:line="360" w:lineRule="auto"/>
        <w:jc w:val="center"/>
        <w:rPr>
          <w:rFonts w:ascii="Times New Roman" w:cs="Times New Roman" w:eastAsia="Times New Roman" w:hAnsi="Times New Roman"/>
          <w:b w:val="1"/>
          <w:sz w:val="28"/>
          <w:szCs w:val="28"/>
        </w:rPr>
      </w:pPr>
      <w:bookmarkStart w:colFirst="0" w:colLast="0" w:name="_2l8qcbda2ako" w:id="2"/>
      <w:bookmarkEnd w:id="2"/>
      <w:r w:rsidDel="00000000" w:rsidR="00000000" w:rsidRPr="00000000">
        <w:rPr>
          <w:rFonts w:ascii="Times New Roman" w:cs="Times New Roman" w:eastAsia="Times New Roman" w:hAnsi="Times New Roman"/>
          <w:b w:val="1"/>
          <w:sz w:val="28"/>
          <w:szCs w:val="28"/>
          <w:rtl w:val="0"/>
        </w:rPr>
        <w:t xml:space="preserve">DIP PROJECT REPORT</w:t>
      </w:r>
    </w:p>
    <w:p w:rsidR="00000000" w:rsidDel="00000000" w:rsidP="00000000" w:rsidRDefault="00000000" w:rsidRPr="00000000" w14:paraId="0000000A">
      <w:pPr>
        <w:spacing w:before="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B">
      <w:pPr>
        <w:pStyle w:val="Heading2"/>
        <w:keepNext w:val="0"/>
        <w:keepLines w:val="0"/>
        <w:spacing w:after="0" w:before="40" w:line="360" w:lineRule="auto"/>
        <w:jc w:val="center"/>
        <w:rPr>
          <w:rFonts w:ascii="Times New Roman" w:cs="Times New Roman" w:eastAsia="Times New Roman" w:hAnsi="Times New Roman"/>
          <w:b w:val="1"/>
          <w:sz w:val="28"/>
          <w:szCs w:val="28"/>
        </w:rPr>
      </w:pPr>
      <w:bookmarkStart w:colFirst="0" w:colLast="0" w:name="_gzrb4z2fcoje" w:id="3"/>
      <w:bookmarkEnd w:id="3"/>
      <w:r w:rsidDel="00000000" w:rsidR="00000000" w:rsidRPr="00000000">
        <w:rPr>
          <w:rFonts w:ascii="Times New Roman" w:cs="Times New Roman" w:eastAsia="Times New Roman" w:hAnsi="Times New Roman"/>
          <w:b w:val="1"/>
          <w:sz w:val="28"/>
          <w:szCs w:val="28"/>
          <w:rtl w:val="0"/>
        </w:rPr>
        <w:t xml:space="preserve">“ID Card Detection System”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ind w:left="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Submitted by:</w:t>
      </w:r>
    </w:p>
    <w:p w:rsidR="00000000" w:rsidDel="00000000" w:rsidP="00000000" w:rsidRDefault="00000000" w:rsidRPr="00000000" w14:paraId="0000000E">
      <w:pPr>
        <w:spacing w:line="360" w:lineRule="auto"/>
        <w:ind w:left="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before="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Hemant Singh Parmar                                       202201103143                                      </w:t>
      </w:r>
    </w:p>
    <w:p w:rsidR="00000000" w:rsidDel="00000000" w:rsidP="00000000" w:rsidRDefault="00000000" w:rsidRPr="00000000" w14:paraId="00000010">
      <w:pPr>
        <w:spacing w:before="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Anil Jangid                                       202201103142</w:t>
      </w:r>
    </w:p>
    <w:p w:rsidR="00000000" w:rsidDel="00000000" w:rsidP="00000000" w:rsidRDefault="00000000" w:rsidRPr="00000000" w14:paraId="00000011">
      <w:pPr>
        <w:spacing w:before="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2">
      <w:pPr>
        <w:pStyle w:val="Heading2"/>
        <w:keepNext w:val="0"/>
        <w:keepLines w:val="0"/>
        <w:spacing w:after="0" w:before="0" w:line="360" w:lineRule="auto"/>
        <w:ind w:right="1480"/>
        <w:jc w:val="center"/>
        <w:rPr>
          <w:rFonts w:ascii="Times New Roman" w:cs="Times New Roman" w:eastAsia="Times New Roman" w:hAnsi="Times New Roman"/>
          <w:b w:val="1"/>
          <w:sz w:val="28"/>
          <w:szCs w:val="28"/>
        </w:rPr>
      </w:pPr>
      <w:bookmarkStart w:colFirst="0" w:colLast="0" w:name="_tkwj8xdy07sn" w:id="4"/>
      <w:bookmarkEnd w:id="4"/>
      <w:r w:rsidDel="00000000" w:rsidR="00000000" w:rsidRPr="00000000">
        <w:rPr>
          <w:rFonts w:ascii="Times New Roman" w:cs="Times New Roman" w:eastAsia="Times New Roman" w:hAnsi="Times New Roman"/>
          <w:b w:val="1"/>
          <w:sz w:val="28"/>
          <w:szCs w:val="28"/>
          <w:rtl w:val="0"/>
        </w:rPr>
        <w:t xml:space="preserve">                Subject in-charge/Guide:</w:t>
      </w:r>
    </w:p>
    <w:p w:rsidR="00000000" w:rsidDel="00000000" w:rsidP="00000000" w:rsidRDefault="00000000" w:rsidRPr="00000000" w14:paraId="00000013">
      <w:pPr>
        <w:spacing w:before="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Mrs. Deepali Naglot</w:t>
      </w:r>
    </w:p>
    <w:p w:rsidR="00000000" w:rsidDel="00000000" w:rsidP="00000000" w:rsidRDefault="00000000" w:rsidRPr="00000000" w14:paraId="00000014">
      <w:pPr>
        <w:spacing w:before="40" w:line="360" w:lineRule="auto"/>
        <w:rPr>
          <w:rFonts w:ascii="Times New Roman" w:cs="Times New Roman" w:eastAsia="Times New Roman" w:hAnsi="Times New Roman"/>
          <w:sz w:val="28"/>
          <w:szCs w:val="28"/>
        </w:rPr>
      </w:pPr>
      <w:bookmarkStart w:colFirst="0" w:colLast="0" w:name="_tv82k1uf1mqq" w:id="5"/>
      <w:bookmarkEnd w:id="5"/>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 Engineering Academic Year 2024-2025</w:t>
      </w:r>
    </w:p>
    <w:p w:rsidR="00000000" w:rsidDel="00000000" w:rsidP="00000000" w:rsidRDefault="00000000" w:rsidRPr="00000000" w14:paraId="00000018">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CERTIFICATE</w:t>
      </w:r>
      <w:r w:rsidDel="00000000" w:rsidR="00000000" w:rsidRPr="00000000">
        <w:rPr>
          <w:rtl w:val="0"/>
        </w:rPr>
      </w:r>
    </w:p>
    <w:p w:rsidR="00000000" w:rsidDel="00000000" w:rsidP="00000000" w:rsidRDefault="00000000" w:rsidRPr="00000000" w14:paraId="0000001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report</w:t>
      </w:r>
    </w:p>
    <w:p w:rsidR="00000000" w:rsidDel="00000000" w:rsidP="00000000" w:rsidRDefault="00000000" w:rsidRPr="00000000" w14:paraId="0000001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 Card Detection System”</w:t>
      </w:r>
    </w:p>
    <w:p w:rsidR="00000000" w:rsidDel="00000000" w:rsidP="00000000" w:rsidRDefault="00000000" w:rsidRPr="00000000" w14:paraId="0000001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 </w:t>
      </w:r>
    </w:p>
    <w:p w:rsidR="00000000" w:rsidDel="00000000" w:rsidP="00000000" w:rsidRDefault="00000000" w:rsidRPr="00000000" w14:paraId="0000001D">
      <w:pPr>
        <w:spacing w:before="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Hemant Singh Parmar                                       202201103143                                      </w:t>
      </w:r>
    </w:p>
    <w:p w:rsidR="00000000" w:rsidDel="00000000" w:rsidP="00000000" w:rsidRDefault="00000000" w:rsidRPr="00000000" w14:paraId="0000001E">
      <w:pPr>
        <w:spacing w:before="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Anil Jangid                                       202201103142</w:t>
      </w:r>
    </w:p>
    <w:p w:rsidR="00000000" w:rsidDel="00000000" w:rsidP="00000000" w:rsidRDefault="00000000" w:rsidRPr="00000000" w14:paraId="0000001F">
      <w:pPr>
        <w:spacing w:before="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bonafide work carried out by them under the supervision of Mrs. Deepali Naglot and it is approved  for the subject AI lab in academic year 2024-2025  Semester VI at JNEC, MGM University, Ch. Sambhajinagar. </w:t>
      </w:r>
    </w:p>
    <w:p w:rsidR="00000000" w:rsidDel="00000000" w:rsidP="00000000" w:rsidRDefault="00000000" w:rsidRPr="00000000" w14:paraId="0000002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Date:    </w:t>
        <w:tab/>
      </w:r>
    </w:p>
    <w:p w:rsidR="00000000" w:rsidDel="00000000" w:rsidP="00000000" w:rsidRDefault="00000000" w:rsidRPr="00000000" w14:paraId="00000023">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Mrs. Deepali Naglot                                       Dr. Deepa Deshpande</w:t>
      </w:r>
    </w:p>
    <w:p w:rsidR="00000000" w:rsidDel="00000000" w:rsidP="00000000" w:rsidRDefault="00000000" w:rsidRPr="00000000" w14:paraId="0000002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Guide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Head of Department</w:t>
      </w:r>
    </w:p>
    <w:p w:rsidR="00000000" w:rsidDel="00000000" w:rsidP="00000000" w:rsidRDefault="00000000" w:rsidRPr="00000000" w14:paraId="0000002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Dept. of Computer Sci.&amp;Engineering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Dept. of Computer Sci.&amp;Engineering</w:t>
      </w:r>
    </w:p>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Musande V.B</w:t>
      </w:r>
    </w:p>
    <w:p w:rsidR="00000000" w:rsidDel="00000000" w:rsidP="00000000" w:rsidRDefault="00000000" w:rsidRPr="00000000" w14:paraId="0000002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Principal</w:t>
      </w:r>
    </w:p>
    <w:p w:rsidR="00000000" w:rsidDel="00000000" w:rsidP="00000000" w:rsidRDefault="00000000" w:rsidRPr="00000000" w14:paraId="0000002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MGM’s Jawaharlal Nehru Engineering College, Ch. Sambhajinagar</w:t>
      </w:r>
      <w:r w:rsidDel="00000000" w:rsidR="00000000" w:rsidRPr="00000000">
        <w:rPr>
          <w:rtl w:val="0"/>
        </w:rPr>
      </w:r>
    </w:p>
    <w:p w:rsidR="00000000" w:rsidDel="00000000" w:rsidP="00000000" w:rsidRDefault="00000000" w:rsidRPr="00000000" w14:paraId="0000002A">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 </w:t>
      </w:r>
    </w:p>
    <w:p w:rsidR="00000000" w:rsidDel="00000000" w:rsidP="00000000" w:rsidRDefault="00000000" w:rsidRPr="00000000" w14:paraId="0000002B">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numPr>
          <w:ilvl w:val="0"/>
          <w:numId w:val="2"/>
        </w:numPr>
        <w:spacing w:before="240" w:line="24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D">
      <w:pPr>
        <w:numPr>
          <w:ilvl w:val="1"/>
          <w:numId w:val="2"/>
        </w:numPr>
        <w:spacing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02E">
      <w:pPr>
        <w:numPr>
          <w:ilvl w:val="1"/>
          <w:numId w:val="2"/>
        </w:numPr>
        <w:spacing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Requirements</w:t>
      </w:r>
    </w:p>
    <w:p w:rsidR="00000000" w:rsidDel="00000000" w:rsidP="00000000" w:rsidRDefault="00000000" w:rsidRPr="00000000" w14:paraId="0000002F">
      <w:pPr>
        <w:numPr>
          <w:ilvl w:val="1"/>
          <w:numId w:val="2"/>
        </w:numPr>
        <w:spacing w:after="24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Requirements</w:t>
      </w:r>
    </w:p>
    <w:p w:rsidR="00000000" w:rsidDel="00000000" w:rsidP="00000000" w:rsidRDefault="00000000" w:rsidRPr="00000000" w14:paraId="00000030">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numPr>
          <w:ilvl w:val="0"/>
          <w:numId w:val="2"/>
        </w:numPr>
        <w:spacing w:after="240" w:before="240" w:line="24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32">
      <w:pPr>
        <w:spacing w:after="240" w:before="240"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numPr>
          <w:ilvl w:val="0"/>
          <w:numId w:val="2"/>
        </w:numPr>
        <w:spacing w:before="240" w:line="24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 AND IMPLEMENTATION</w:t>
      </w:r>
    </w:p>
    <w:p w:rsidR="00000000" w:rsidDel="00000000" w:rsidP="00000000" w:rsidRDefault="00000000" w:rsidRPr="00000000" w14:paraId="00000034">
      <w:pPr>
        <w:numPr>
          <w:ilvl w:val="1"/>
          <w:numId w:val="2"/>
        </w:numPr>
        <w:spacing w:after="24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Flow</w:t>
      </w:r>
    </w:p>
    <w:p w:rsidR="00000000" w:rsidDel="00000000" w:rsidP="00000000" w:rsidRDefault="00000000" w:rsidRPr="00000000" w14:paraId="00000035">
      <w:pPr>
        <w:numPr>
          <w:ilvl w:val="1"/>
          <w:numId w:val="2"/>
        </w:numPr>
        <w:spacing w:after="24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details</w:t>
      </w:r>
    </w:p>
    <w:p w:rsidR="00000000" w:rsidDel="00000000" w:rsidP="00000000" w:rsidRDefault="00000000" w:rsidRPr="00000000" w14:paraId="00000036">
      <w:pPr>
        <w:spacing w:after="240" w:before="240" w:line="24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numPr>
          <w:ilvl w:val="0"/>
          <w:numId w:val="2"/>
        </w:numPr>
        <w:spacing w:after="240" w:before="240" w:line="240" w:lineRule="auto"/>
        <w:ind w:left="5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WORK REFERENCES</w:t>
      </w:r>
    </w:p>
    <w:p w:rsidR="00000000" w:rsidDel="00000000" w:rsidP="00000000" w:rsidRDefault="00000000" w:rsidRPr="00000000" w14:paraId="00000038">
      <w:pPr>
        <w:numPr>
          <w:ilvl w:val="0"/>
          <w:numId w:val="2"/>
        </w:numPr>
        <w:spacing w:after="240" w:before="240" w:line="240" w:lineRule="auto"/>
        <w:ind w:left="5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GITHUB Link:</w:t>
      </w:r>
    </w:p>
    <w:p w:rsidR="00000000" w:rsidDel="00000000" w:rsidP="00000000" w:rsidRDefault="00000000" w:rsidRPr="00000000" w14:paraId="00000039">
      <w:pPr>
        <w:spacing w:after="240" w:before="240" w:lin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https://github.com/hemant-code625/idCard-detection.git</w:t>
      </w:r>
    </w:p>
    <w:p w:rsidR="00000000" w:rsidDel="00000000" w:rsidP="00000000" w:rsidRDefault="00000000" w:rsidRPr="00000000" w14:paraId="0000003A">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40" w:before="240" w:line="360" w:lineRule="auto"/>
        <w:ind w:left="13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2">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3">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44">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ID Card Detection System project aims to automate the process of verifying whether students are wearing their mandatory ID cards within a campus environment. Using advanced object detection techniques, specifically the YOLOv8 model, the system analyzes video streams from CCTV cameras and detects the presence of ID cards without extracting any personal information. This ensures faster compliance checks, improves campus security, and reduces manual efforts by the security staff.</w:t>
      </w:r>
      <w:r w:rsidDel="00000000" w:rsidR="00000000" w:rsidRPr="00000000">
        <w:rPr>
          <w:rtl w:val="0"/>
        </w:rPr>
      </w:r>
    </w:p>
    <w:p w:rsidR="00000000" w:rsidDel="00000000" w:rsidP="00000000" w:rsidRDefault="00000000" w:rsidRPr="00000000" w14:paraId="00000045">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FUNCTIONAL REQUIREMENTS</w:t>
      </w:r>
    </w:p>
    <w:p w:rsidR="00000000" w:rsidDel="00000000" w:rsidP="00000000" w:rsidRDefault="00000000" w:rsidRPr="00000000" w14:paraId="00000046">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and process real-time frames from CCTV cameras or video files using OpenCV.</w:t>
        <w:br w:type="textWrapping"/>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YOLOv8 model to accurately detect the presence of ID cards.</w:t>
        <w:br w:type="textWrapping"/>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detection results by drawing bounding boxes around identified ID cards.</w:t>
        <w:br w:type="textWrapping"/>
      </w:r>
    </w:p>
    <w:p w:rsidR="00000000" w:rsidDel="00000000" w:rsidP="00000000" w:rsidRDefault="00000000" w:rsidRPr="00000000" w14:paraId="00000049">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detection outputs for future review if necessary.</w:t>
        <w:br w:type="textWrapping"/>
      </w:r>
    </w:p>
    <w:p w:rsidR="00000000" w:rsidDel="00000000" w:rsidP="00000000" w:rsidRDefault="00000000" w:rsidRPr="00000000" w14:paraId="0000004A">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seamless integration with existing surveillance infrastructure without needing major hardware changes.</w:t>
        <w:br w:type="textWrapping"/>
      </w:r>
    </w:p>
    <w:p w:rsidR="00000000" w:rsidDel="00000000" w:rsidP="00000000" w:rsidRDefault="00000000" w:rsidRPr="00000000" w14:paraId="0000004B">
      <w:pPr>
        <w:spacing w:after="20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NON-FUNCTIONAL REQUIREMENTS</w:t>
      </w:r>
    </w:p>
    <w:p w:rsidR="00000000" w:rsidDel="00000000" w:rsidP="00000000" w:rsidRDefault="00000000" w:rsidRPr="00000000" w14:paraId="0000004D">
      <w:pPr>
        <w:numPr>
          <w:ilvl w:val="0"/>
          <w:numId w:val="4"/>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Achieve real-time detection speed with minimal delay.</w:t>
        <w:br w:type="textWrapping"/>
      </w:r>
    </w:p>
    <w:p w:rsidR="00000000" w:rsidDel="00000000" w:rsidP="00000000" w:rsidRDefault="00000000" w:rsidRPr="00000000" w14:paraId="0000004E">
      <w:pPr>
        <w:numPr>
          <w:ilvl w:val="0"/>
          <w:numId w:val="4"/>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Ensure high detection accuracy even under various lighting conditions and camera angles.</w:t>
        <w:br w:type="textWrapping"/>
      </w:r>
    </w:p>
    <w:p w:rsidR="00000000" w:rsidDel="00000000" w:rsidP="00000000" w:rsidRDefault="00000000" w:rsidRPr="00000000" w14:paraId="0000004F">
      <w:pPr>
        <w:numPr>
          <w:ilvl w:val="0"/>
          <w:numId w:val="4"/>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Maintain privacy by not extracting any text or personal details from ID cards.</w:t>
        <w:br w:type="textWrapping"/>
      </w:r>
    </w:p>
    <w:p w:rsidR="00000000" w:rsidDel="00000000" w:rsidP="00000000" w:rsidRDefault="00000000" w:rsidRPr="00000000" w14:paraId="00000050">
      <w:pPr>
        <w:numPr>
          <w:ilvl w:val="0"/>
          <w:numId w:val="4"/>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Design the system to be scalable for deployment across multiple locations on the campus.</w:t>
        <w:br w:type="textWrapping"/>
      </w:r>
    </w:p>
    <w:p w:rsidR="00000000" w:rsidDel="00000000" w:rsidP="00000000" w:rsidRDefault="00000000" w:rsidRPr="00000000" w14:paraId="00000051">
      <w:pPr>
        <w:numPr>
          <w:ilvl w:val="0"/>
          <w:numId w:val="4"/>
        </w:numPr>
        <w:spacing w:line="240" w:lineRule="auto"/>
        <w:ind w:left="720" w:hanging="360"/>
      </w:pPr>
      <w:r w:rsidDel="00000000" w:rsidR="00000000" w:rsidRPr="00000000">
        <w:rPr>
          <w:rFonts w:ascii="Times New Roman" w:cs="Times New Roman" w:eastAsia="Times New Roman" w:hAnsi="Times New Roman"/>
          <w:sz w:val="24"/>
          <w:szCs w:val="24"/>
          <w:rtl w:val="0"/>
        </w:rPr>
        <w:t xml:space="preserve">Ensure system reliability and robustness under continuous operation.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57">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technologies have significantly evolved, offering faster and more accurate systems compared to traditional manual checking methods. Among these, YOLO (You Only Look Once) models have proven highly effective for real-time object detection. YOLOv8, developed by Ultralytics, brings enhanced speed and accuracy by utilizing advanced deep learning techniques. Label Studio is widely used for dataset annotation, allowing users to prepare high-quality labeled data critical for training detection models. Studies show that deep learning-based object detection methods outperform traditional computer vision algorithms, making them suitable for tasks like ID card detection in dynamic environments such as campuses.</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DESIGN AND IMPLEMENTATION</w:t>
      </w:r>
    </w:p>
    <w:p w:rsidR="00000000" w:rsidDel="00000000" w:rsidP="00000000" w:rsidRDefault="00000000" w:rsidRPr="00000000" w14:paraId="0000005D">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Flow:</w:t>
      </w:r>
    </w:p>
    <w:p w:rsidR="00000000" w:rsidDel="00000000" w:rsidP="00000000" w:rsidRDefault="00000000" w:rsidRPr="00000000" w14:paraId="0000005E">
      <w:pPr>
        <w:spacing w:after="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29083"/>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290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Implementation Details</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 </w:t>
      </w:r>
    </w:p>
    <w:p w:rsidR="00000000" w:rsidDel="00000000" w:rsidP="00000000" w:rsidRDefault="00000000" w:rsidRPr="00000000" w14:paraId="00000063">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10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Structure:</w:t>
      </w:r>
    </w:p>
    <w:p w:rsidR="00000000" w:rsidDel="00000000" w:rsidP="00000000" w:rsidRDefault="00000000" w:rsidRPr="00000000" w14:paraId="00000069">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782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06D">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run:</w:t>
      </w:r>
    </w:p>
    <w:p w:rsidR="00000000" w:rsidDel="00000000" w:rsidP="00000000" w:rsidRDefault="00000000" w:rsidRPr="00000000" w14:paraId="0000006E">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yolo task=detect mode=train data=custom_data.yaml model=yolov8n.pt imgsz=640 batch=1 workers=0 amp=False</w:t>
      </w:r>
    </w:p>
    <w:p w:rsidR="00000000" w:rsidDel="00000000" w:rsidP="00000000" w:rsidRDefault="00000000" w:rsidRPr="00000000" w14:paraId="0000006F">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r>
    </w:p>
    <w:p w:rsidR="00000000" w:rsidDel="00000000" w:rsidP="00000000" w:rsidRDefault="00000000" w:rsidRPr="00000000" w14:paraId="00000070">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3425" cy="461962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43425" cy="4619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543425" cy="461962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43425" cy="4619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543425" cy="4676775"/>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43425" cy="46767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543425" cy="490537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4342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CONCLUSION </w:t>
      </w:r>
      <w:r w:rsidDel="00000000" w:rsidR="00000000" w:rsidRPr="00000000">
        <w:rPr>
          <w:rtl w:val="0"/>
        </w:rPr>
      </w:r>
    </w:p>
    <w:p w:rsidR="00000000" w:rsidDel="00000000" w:rsidP="00000000" w:rsidRDefault="00000000" w:rsidRPr="00000000" w14:paraId="000000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successfully developed an automated ID card detection system using YOLOv8 that enhances campus security by verifying ID card compliance in real-time. It reduces the manual workload of security staff, ensures faster identification, and maintains privacy by not extracting any sensitive information. The system demonstrated high performance and reliability under different conditions, proving its practical applicability.</w:t>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FUTURE WORK</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Future improvements could focus on handling extremely poor lighting conditions and challenging camera angles. The system could also be extended to detect other compliance aspects such as uniform adherence or access restrictions to specific areas. Additionally, a mobile application version could be developed for portable ID card verification, and integration with campus management systems could automate incident logging and alerting processes.</w:t>
      </w:r>
      <w:r w:rsidDel="00000000" w:rsidR="00000000" w:rsidRPr="00000000">
        <w:rPr>
          <w:rtl w:val="0"/>
        </w:rPr>
      </w:r>
    </w:p>
    <w:p w:rsidR="00000000" w:rsidDel="00000000" w:rsidP="00000000" w:rsidRDefault="00000000" w:rsidRPr="00000000" w14:paraId="0000007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2"/>
        <w:keepNext w:val="0"/>
        <w:keepLines w:val="0"/>
        <w:spacing w:after="80" w:line="240" w:lineRule="auto"/>
        <w:rPr>
          <w:rFonts w:ascii="Times New Roman" w:cs="Times New Roman" w:eastAsia="Times New Roman" w:hAnsi="Times New Roman"/>
          <w:b w:val="1"/>
          <w:sz w:val="34"/>
          <w:szCs w:val="34"/>
        </w:rPr>
      </w:pPr>
      <w:bookmarkStart w:colFirst="0" w:colLast="0" w:name="_agj0lvnmtboh" w:id="6"/>
      <w:bookmarkEnd w:id="6"/>
      <w:r w:rsidDel="00000000" w:rsidR="00000000" w:rsidRPr="00000000">
        <w:rPr>
          <w:rtl w:val="0"/>
        </w:rPr>
      </w:r>
    </w:p>
    <w:p w:rsidR="00000000" w:rsidDel="00000000" w:rsidP="00000000" w:rsidRDefault="00000000" w:rsidRPr="00000000" w14:paraId="0000007E">
      <w:pPr>
        <w:pStyle w:val="Heading2"/>
        <w:keepNext w:val="0"/>
        <w:keepLines w:val="0"/>
        <w:spacing w:after="80"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REFERENCES</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Ultralytics YOLOv8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Documentation.</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Label Studio Documentation</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"You Only Look Once: Unified, Real-Time Object Detection" - Research Paper by Redmon et al.</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Tutorials and blogs on custom object detection using YOLOv8 from Kaggle and Medium.</w:t>
      </w:r>
      <w:r w:rsidDel="00000000" w:rsidR="00000000" w:rsidRPr="00000000">
        <w:rPr>
          <w:rtl w:val="0"/>
        </w:rPr>
      </w:r>
    </w:p>
    <w:p w:rsidR="00000000" w:rsidDel="00000000" w:rsidP="00000000" w:rsidRDefault="00000000" w:rsidRPr="00000000" w14:paraId="00000084">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