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Rabbit and the Tortoise - Summary</w:t>
      </w:r>
    </w:p>
    <w:p>
      <w:r>
        <w:t>The story of the Rabbit and the Tortoise teaches the value of perseverance and humility. A fast but overconfident rabbit challenges a slow-moving tortoise to a race. Confident of his victory, the rabbit takes a nap midway, while the tortoise continues steadily without stopping. By the time the rabbit wakes up, the tortoise has already crossed the finish line, winning the race. The moral of the story is: 'Slow and steady wins the race.'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