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A1E86" w14:textId="77777777" w:rsidR="00D9686D" w:rsidRDefault="00D9686D" w:rsidP="00343B33"/>
    <w:p w14:paraId="76A1FE7A" w14:textId="00A1FEB2" w:rsidR="00CF622C" w:rsidRPr="006636DD" w:rsidRDefault="00686883" w:rsidP="00CF622C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20</w:t>
      </w:r>
      <w:r w:rsidR="00567C35">
        <w:rPr>
          <w:rFonts w:cstheme="minorHAnsi"/>
          <w:sz w:val="21"/>
          <w:szCs w:val="21"/>
        </w:rPr>
        <w:t xml:space="preserve"> June 2024</w:t>
      </w:r>
      <w:r w:rsidR="00CF622C">
        <w:rPr>
          <w:rFonts w:cstheme="minorHAnsi"/>
          <w:sz w:val="21"/>
          <w:szCs w:val="21"/>
        </w:rPr>
        <w:t xml:space="preserve"> </w:t>
      </w:r>
    </w:p>
    <w:p w14:paraId="3FAC7BA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</w:p>
    <w:p w14:paraId="57101D04" w14:textId="77777777" w:rsidR="00CF622C" w:rsidRPr="006636DD" w:rsidRDefault="00CF622C" w:rsidP="00CF622C">
      <w:pPr>
        <w:jc w:val="center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JOB DESCRIPTION</w:t>
      </w:r>
    </w:p>
    <w:p w14:paraId="20360583" w14:textId="77777777" w:rsidR="00CF622C" w:rsidRPr="006636DD" w:rsidRDefault="00CF622C" w:rsidP="00CF622C">
      <w:pPr>
        <w:tabs>
          <w:tab w:val="left" w:pos="7592"/>
        </w:tabs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ab/>
      </w:r>
    </w:p>
    <w:p w14:paraId="537E2B03" w14:textId="12D0B7F8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Name:</w:t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="00567C35" w:rsidRPr="00567C35">
        <w:rPr>
          <w:rFonts w:cstheme="minorHAnsi"/>
          <w:b/>
          <w:sz w:val="21"/>
          <w:szCs w:val="21"/>
        </w:rPr>
        <w:t>ANNAPPA KYATANAVAR</w:t>
      </w:r>
      <w:r w:rsidR="00567C35" w:rsidRPr="00567C35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</w:p>
    <w:p w14:paraId="2A44E350" w14:textId="0D32D812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Position / </w:t>
      </w:r>
      <w:r w:rsidRPr="006636DD">
        <w:rPr>
          <w:rFonts w:cstheme="minorHAnsi"/>
          <w:b/>
          <w:sz w:val="21"/>
          <w:szCs w:val="21"/>
        </w:rPr>
        <w:t>Designation: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="00EC5D71" w:rsidRPr="00EC5D71">
        <w:rPr>
          <w:rFonts w:cstheme="minorHAnsi"/>
          <w:b/>
          <w:sz w:val="21"/>
          <w:szCs w:val="21"/>
        </w:rPr>
        <w:t>Programmer Analyst</w:t>
      </w:r>
      <w:r>
        <w:rPr>
          <w:rFonts w:cstheme="minorHAnsi"/>
          <w:b/>
          <w:sz w:val="21"/>
          <w:szCs w:val="21"/>
        </w:rPr>
        <w:tab/>
      </w:r>
    </w:p>
    <w:p w14:paraId="2FD14A02" w14:textId="441505F4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Account / Client: 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color w:val="000000" w:themeColor="text1"/>
          <w:sz w:val="21"/>
          <w:szCs w:val="21"/>
        </w:rPr>
        <w:tab/>
      </w:r>
      <w:r w:rsidR="00567C35" w:rsidRPr="00567C35">
        <w:rPr>
          <w:rFonts w:cstheme="minorHAnsi"/>
          <w:b/>
          <w:color w:val="000000" w:themeColor="text1"/>
          <w:sz w:val="21"/>
          <w:szCs w:val="21"/>
        </w:rPr>
        <w:t>Google Inc.</w:t>
      </w:r>
    </w:p>
    <w:p w14:paraId="0B10EF51" w14:textId="1EF18B45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Location of Assignment:</w:t>
      </w:r>
      <w:r w:rsidRPr="006636DD"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="00567C35" w:rsidRPr="00567C35">
        <w:rPr>
          <w:rFonts w:cstheme="minorHAnsi"/>
          <w:b/>
          <w:sz w:val="21"/>
          <w:szCs w:val="21"/>
        </w:rPr>
        <w:t>Science Hub Tower 4 Campus Ave, Upper McKinley Hl, Taguig, 1634 Metro Manila</w:t>
      </w:r>
      <w:r w:rsidRPr="006636DD">
        <w:rPr>
          <w:rFonts w:cstheme="minorHAnsi"/>
          <w:b/>
          <w:sz w:val="21"/>
          <w:szCs w:val="21"/>
        </w:rPr>
        <w:tab/>
      </w:r>
    </w:p>
    <w:p w14:paraId="23B9BFEF" w14:textId="5B95A967" w:rsidR="00CF622C" w:rsidRPr="006636DD" w:rsidRDefault="00CF622C" w:rsidP="00CF622C">
      <w:pPr>
        <w:rPr>
          <w:rFonts w:cstheme="minorHAnsi"/>
          <w:b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Role Category:</w:t>
      </w:r>
      <w:r w:rsidRPr="006636DD"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>
        <w:rPr>
          <w:rFonts w:cstheme="minorHAnsi"/>
          <w:b/>
          <w:sz w:val="21"/>
          <w:szCs w:val="21"/>
        </w:rPr>
        <w:tab/>
      </w:r>
      <w:r w:rsidRPr="006636DD">
        <w:rPr>
          <w:rFonts w:cstheme="minorHAnsi"/>
          <w:b/>
          <w:sz w:val="21"/>
          <w:szCs w:val="21"/>
        </w:rPr>
        <w:tab/>
      </w:r>
      <w:r w:rsidR="00567C35" w:rsidRPr="00567C35">
        <w:rPr>
          <w:rFonts w:cstheme="minorHAnsi"/>
          <w:b/>
          <w:sz w:val="21"/>
          <w:szCs w:val="21"/>
        </w:rPr>
        <w:t>Technical</w:t>
      </w:r>
    </w:p>
    <w:p w14:paraId="2804EE92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</w:p>
    <w:p w14:paraId="3C9320BA" w14:textId="258AFDD9" w:rsidR="00CF622C" w:rsidRPr="00112FFC" w:rsidRDefault="00567C35" w:rsidP="00567C35">
      <w:pPr>
        <w:rPr>
          <w:rFonts w:cstheme="minorHAnsi"/>
          <w:b/>
          <w:sz w:val="21"/>
          <w:szCs w:val="21"/>
        </w:rPr>
      </w:pPr>
      <w:r w:rsidRPr="00567C35">
        <w:rPr>
          <w:rFonts w:cstheme="minorHAnsi"/>
          <w:b/>
          <w:sz w:val="21"/>
          <w:szCs w:val="21"/>
        </w:rPr>
        <w:t>Detailed Job Description of Foreign National:</w:t>
      </w:r>
    </w:p>
    <w:p w14:paraId="0E82DCB2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Manage and configure the Learning Management System (LMS) like Intellum, Canvas, SumTotal etc.</w:t>
      </w:r>
    </w:p>
    <w:p w14:paraId="4D59422D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Create and manage user accounts, roles, and permissions, ensuring appropriate access and security levels.</w:t>
      </w:r>
    </w:p>
    <w:p w14:paraId="744C83F3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Upload, organize, and maintain learning content within the LMS, including courses, modules, assessments, and supporting resources.</w:t>
      </w:r>
    </w:p>
    <w:p w14:paraId="366EE5AF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Generate reports on learner progress, course completion, engagement metrics, and overall LMS utilization to inform data-driven decision-making.</w:t>
      </w:r>
    </w:p>
    <w:p w14:paraId="576E2D56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Develop and maintain user guides, tutorials, and training materials to enhance user adoption and proficiency with the LMS.</w:t>
      </w:r>
    </w:p>
    <w:p w14:paraId="38CE1003" w14:textId="77777777" w:rsidR="00567C35" w:rsidRPr="00567C35" w:rsidRDefault="00567C35" w:rsidP="00567C35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67C35">
        <w:rPr>
          <w:rFonts w:asciiTheme="minorHAnsi" w:hAnsiTheme="minorHAnsi" w:cstheme="minorHAnsi"/>
          <w:b/>
          <w:sz w:val="21"/>
          <w:szCs w:val="21"/>
        </w:rPr>
        <w:t>LMS Enhancement: Collaborate with stakeholders to identify potential LMS improvements, implement new features and optimize the overall learning experience.</w:t>
      </w:r>
    </w:p>
    <w:p w14:paraId="1076BA5B" w14:textId="77777777" w:rsidR="00CF622C" w:rsidRPr="00112FFC" w:rsidRDefault="00CF622C" w:rsidP="00567C35">
      <w:pPr>
        <w:pStyle w:val="ListParagraph"/>
        <w:ind w:left="360"/>
        <w:jc w:val="both"/>
        <w:rPr>
          <w:rFonts w:asciiTheme="minorHAnsi" w:hAnsiTheme="minorHAnsi" w:cstheme="minorHAnsi"/>
          <w:b/>
          <w:sz w:val="21"/>
          <w:szCs w:val="21"/>
        </w:rPr>
      </w:pPr>
    </w:p>
    <w:p w14:paraId="35D7FD37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3A19FDC0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12286F44" w14:textId="77777777" w:rsidR="00CF622C" w:rsidRPr="006636DD" w:rsidRDefault="00CF622C" w:rsidP="00CF622C">
      <w:pPr>
        <w:jc w:val="both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 xml:space="preserve">Technical Skills and Qualification Required: </w:t>
      </w:r>
      <w:r w:rsidRPr="006636DD">
        <w:rPr>
          <w:rFonts w:cstheme="minorHAnsi"/>
          <w:b/>
          <w:sz w:val="21"/>
          <w:szCs w:val="21"/>
        </w:rPr>
        <w:tab/>
      </w:r>
    </w:p>
    <w:p w14:paraId="6F1F546A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Minimum of 2-5 years of experience with Learning Management Systems administration</w:t>
      </w:r>
    </w:p>
    <w:p w14:paraId="1FF6607E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Strong technical aptitude and proficiency with a recognized LMS like Canvas, SumTotal, Intellum etc.</w:t>
      </w:r>
    </w:p>
    <w:p w14:paraId="49E09086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Understanding of web technologies, database concepts, and design principles</w:t>
      </w:r>
    </w:p>
    <w:p w14:paraId="47153AD9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Problem-solving and troubleshooting skills.</w:t>
      </w:r>
    </w:p>
    <w:p w14:paraId="147F6C54" w14:textId="77777777" w:rsidR="00567C35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Customer-service orientation and strong communication skills (both written and verbal).</w:t>
      </w:r>
    </w:p>
    <w:p w14:paraId="2960FA04" w14:textId="1263F90F" w:rsidR="00CF622C" w:rsidRPr="00567C35" w:rsidRDefault="00567C35" w:rsidP="00567C3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</w:pPr>
      <w:r w:rsidRPr="00567C35">
        <w:rPr>
          <w:rFonts w:asciiTheme="minorHAnsi" w:hAnsiTheme="minorHAnsi" w:cstheme="minorHAnsi"/>
          <w:color w:val="000000" w:themeColor="text1"/>
          <w:position w:val="-2"/>
          <w:sz w:val="21"/>
          <w:szCs w:val="21"/>
          <w:u w:color="3D3A35"/>
        </w:rPr>
        <w:t>Demonstrated attention to detail and organizational skills.</w:t>
      </w:r>
    </w:p>
    <w:p w14:paraId="08643842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07CEF66D" w14:textId="77777777" w:rsidR="00CF622C" w:rsidRDefault="00CF622C" w:rsidP="00CF622C">
      <w:pPr>
        <w:jc w:val="both"/>
        <w:rPr>
          <w:rFonts w:cstheme="minorHAnsi"/>
          <w:b/>
          <w:sz w:val="21"/>
          <w:szCs w:val="21"/>
        </w:rPr>
      </w:pPr>
    </w:p>
    <w:p w14:paraId="29D05AC9" w14:textId="77777777" w:rsidR="00CF622C" w:rsidRPr="006636DD" w:rsidRDefault="00CF622C" w:rsidP="00CF622C">
      <w:pPr>
        <w:jc w:val="both"/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Technical Skills and Qualification Required that Candidate Has:</w:t>
      </w:r>
    </w:p>
    <w:p w14:paraId="45198FA7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3 years of experience in managing CMS and LMS administration</w:t>
      </w:r>
    </w:p>
    <w:p w14:paraId="00A8DBAE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Strong technical skills and technical knowledge of HTML, CSS, Bootstrap, JavaScript, TypeScript, jQuery, PHP, MySQL, DRUPAL, JAVA OOPS CONCEPTS</w:t>
      </w:r>
    </w:p>
    <w:p w14:paraId="690045CD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version control systems such as Git/GitHub</w:t>
      </w:r>
    </w:p>
    <w:p w14:paraId="4A82AE07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Highly proficient in HTML, JavaScript, CSS, jQuery, responsive techniques, and frameworks.</w:t>
      </w:r>
    </w:p>
    <w:p w14:paraId="125B1EB5" w14:textId="77777777" w:rsidR="00567C35" w:rsidRPr="00C7460B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Worked on multiple complex tasks against deadlines and shifting priorities.</w:t>
      </w:r>
    </w:p>
    <w:p w14:paraId="11C721B3" w14:textId="0426558B" w:rsidR="00CF622C" w:rsidRPr="00567C35" w:rsidRDefault="00567C35" w:rsidP="00567C3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1"/>
          <w:szCs w:val="21"/>
        </w:rPr>
      </w:pPr>
      <w:r w:rsidRPr="00C7460B">
        <w:rPr>
          <w:rFonts w:asciiTheme="minorHAnsi" w:hAnsiTheme="minorHAnsi" w:cstheme="minorHAnsi"/>
          <w:sz w:val="21"/>
          <w:szCs w:val="21"/>
        </w:rPr>
        <w:t>Excellent Project Development Skills, with ability to deliver on time as per specifications.</w:t>
      </w:r>
    </w:p>
    <w:p w14:paraId="1F6478F1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6C806FC5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164CB79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Cognizant Technology Solutions Philippines, Inc.</w:t>
      </w:r>
    </w:p>
    <w:p w14:paraId="182B6888" w14:textId="77777777" w:rsidR="00CF622C" w:rsidRPr="006636DD" w:rsidRDefault="00CF622C" w:rsidP="00CF622C">
      <w:pPr>
        <w:rPr>
          <w:rFonts w:cstheme="minorHAnsi"/>
          <w:sz w:val="21"/>
          <w:szCs w:val="21"/>
          <w:u w:val="single"/>
        </w:rPr>
      </w:pPr>
    </w:p>
    <w:p w14:paraId="5455F2FC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  <w:u w:val="single"/>
        </w:rPr>
        <w:lastRenderedPageBreak/>
        <w:tab/>
      </w: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  <w:r w:rsidRPr="006636DD">
        <w:rPr>
          <w:rFonts w:cstheme="minorHAnsi"/>
          <w:sz w:val="21"/>
          <w:szCs w:val="21"/>
          <w:u w:val="single"/>
        </w:rPr>
        <w:tab/>
      </w:r>
    </w:p>
    <w:p w14:paraId="005795A0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b/>
          <w:sz w:val="21"/>
          <w:szCs w:val="21"/>
        </w:rPr>
        <w:t>Estrellita Leonor Gallito</w:t>
      </w:r>
    </w:p>
    <w:p w14:paraId="3B13DA11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Senior Executive Immigration</w:t>
      </w:r>
    </w:p>
    <w:p w14:paraId="03A187D6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66E4CD72" w14:textId="77777777" w:rsidR="00CF622C" w:rsidRDefault="00CF622C" w:rsidP="00CF622C">
      <w:pPr>
        <w:rPr>
          <w:rFonts w:cstheme="minorHAnsi"/>
          <w:sz w:val="21"/>
          <w:szCs w:val="21"/>
        </w:rPr>
      </w:pPr>
    </w:p>
    <w:p w14:paraId="72AA6ACC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</w:p>
    <w:p w14:paraId="0ED012E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With Conformity:</w:t>
      </w:r>
    </w:p>
    <w:p w14:paraId="5F717531" w14:textId="6CB68DEF" w:rsidR="00CF622C" w:rsidRPr="006636DD" w:rsidRDefault="00567C35" w:rsidP="00CF622C">
      <w:pPr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</w:rPr>
        <w:drawing>
          <wp:inline distT="0" distB="0" distL="0" distR="0" wp14:anchorId="326FF98B" wp14:editId="04A8ED53">
            <wp:extent cx="1250950" cy="400050"/>
            <wp:effectExtent l="0" t="0" r="6350" b="0"/>
            <wp:docPr id="201915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56361" name="Picture 20191563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B3C4" w14:textId="77777777" w:rsidR="00CF622C" w:rsidRPr="006636DD" w:rsidRDefault="00CF622C" w:rsidP="00CF622C">
      <w:pPr>
        <w:rPr>
          <w:rFonts w:cstheme="minorHAnsi"/>
          <w:sz w:val="21"/>
          <w:szCs w:val="21"/>
        </w:rPr>
      </w:pPr>
      <w:r w:rsidRPr="006636DD">
        <w:rPr>
          <w:rFonts w:cstheme="minorHAnsi"/>
          <w:sz w:val="21"/>
          <w:szCs w:val="21"/>
        </w:rPr>
        <w:t>__________________________</w:t>
      </w:r>
    </w:p>
    <w:p w14:paraId="4B9E73E8" w14:textId="77777777" w:rsidR="00567C35" w:rsidRDefault="00567C35" w:rsidP="00CF622C">
      <w:pPr>
        <w:rPr>
          <w:rFonts w:cstheme="minorHAnsi"/>
          <w:b/>
          <w:sz w:val="21"/>
          <w:szCs w:val="21"/>
        </w:rPr>
      </w:pPr>
      <w:r w:rsidRPr="00567C35">
        <w:rPr>
          <w:rFonts w:cstheme="minorHAnsi"/>
          <w:b/>
          <w:sz w:val="21"/>
          <w:szCs w:val="21"/>
        </w:rPr>
        <w:t xml:space="preserve">Annappa Kyatanavar </w:t>
      </w:r>
    </w:p>
    <w:p w14:paraId="21B28BD9" w14:textId="7A263A0A" w:rsidR="00CF622C" w:rsidRPr="00343B33" w:rsidRDefault="00686883" w:rsidP="00686883">
      <w:r w:rsidRPr="00686883">
        <w:rPr>
          <w:rFonts w:cstheme="minorHAnsi"/>
          <w:bCs/>
          <w:sz w:val="21"/>
          <w:szCs w:val="21"/>
        </w:rPr>
        <w:t>Programmer Analyst</w:t>
      </w:r>
    </w:p>
    <w:sectPr w:rsidR="00CF622C" w:rsidRPr="00343B33" w:rsidSect="00986326">
      <w:headerReference w:type="default" r:id="rId9"/>
      <w:footerReference w:type="default" r:id="rId10"/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67CF3" w14:textId="77777777" w:rsidR="007E1717" w:rsidRDefault="007E1717" w:rsidP="00AE754B">
      <w:r>
        <w:separator/>
      </w:r>
    </w:p>
  </w:endnote>
  <w:endnote w:type="continuationSeparator" w:id="0">
    <w:p w14:paraId="7E0D6E13" w14:textId="77777777" w:rsidR="007E1717" w:rsidRDefault="007E1717" w:rsidP="00AE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47B33" w14:textId="77777777" w:rsidR="00AE754B" w:rsidRPr="00AA7357" w:rsidRDefault="00AA7357" w:rsidP="007A6E37">
    <w:pPr>
      <w:pStyle w:val="BasicParagraph"/>
      <w:tabs>
        <w:tab w:val="left" w:pos="851"/>
      </w:tabs>
      <w:suppressAutoHyphens/>
      <w:ind w:left="284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noProof/>
        <w:color w:val="000048"/>
        <w:sz w:val="20"/>
        <w:szCs w:val="20"/>
      </w:rPr>
      <w:drawing>
        <wp:anchor distT="0" distB="0" distL="114300" distR="114300" simplePos="0" relativeHeight="251659264" behindDoc="1" locked="0" layoutInCell="1" allowOverlap="1" wp14:anchorId="0AE19C83" wp14:editId="0C3DF77A">
          <wp:simplePos x="0" y="0"/>
          <wp:positionH relativeFrom="page">
            <wp:posOffset>5722620</wp:posOffset>
          </wp:positionH>
          <wp:positionV relativeFrom="paragraph">
            <wp:posOffset>-871855</wp:posOffset>
          </wp:positionV>
          <wp:extent cx="2918460" cy="2415540"/>
          <wp:effectExtent l="0" t="0" r="0" b="3810"/>
          <wp:wrapNone/>
          <wp:docPr id="2" name="Picture 2" descr="C:\Users\750819\AppData\Local\Microsoft\Windows\INetCache\Content.Word\cog_shapes_multiplicity1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750819\AppData\Local\Microsoft\Windows\INetCache\Content.Word\cog_shapes_multiplicity1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8460" cy="2415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1CD7">
      <w:rPr>
        <w:rFonts w:ascii="Arial" w:hAnsi="Arial" w:cs="Arial"/>
        <w:color w:val="000048"/>
        <w:sz w:val="20"/>
        <w:szCs w:val="20"/>
      </w:rPr>
      <w:t>2</w:t>
    </w:r>
    <w:r w:rsidR="00E21CD7" w:rsidRPr="00E21CD7">
      <w:rPr>
        <w:rFonts w:ascii="Arial" w:hAnsi="Arial" w:cs="Arial"/>
        <w:color w:val="000048"/>
        <w:sz w:val="20"/>
        <w:szCs w:val="20"/>
        <w:vertAlign w:val="superscript"/>
      </w:rPr>
      <w:t>nd</w:t>
    </w:r>
    <w:r w:rsidR="00E21CD7">
      <w:rPr>
        <w:rFonts w:ascii="Arial" w:hAnsi="Arial" w:cs="Arial"/>
        <w:color w:val="000048"/>
        <w:sz w:val="20"/>
        <w:szCs w:val="20"/>
      </w:rPr>
      <w:t>, 3</w:t>
    </w:r>
    <w:r w:rsidR="00E21CD7" w:rsidRPr="00E21CD7">
      <w:rPr>
        <w:rFonts w:ascii="Arial" w:hAnsi="Arial" w:cs="Arial"/>
        <w:color w:val="000048"/>
        <w:sz w:val="20"/>
        <w:szCs w:val="20"/>
        <w:vertAlign w:val="superscript"/>
      </w:rPr>
      <w:t>rd</w:t>
    </w:r>
    <w:r w:rsidR="00E21CD7">
      <w:rPr>
        <w:rFonts w:ascii="Arial" w:hAnsi="Arial" w:cs="Arial"/>
        <w:color w:val="000048"/>
        <w:sz w:val="20"/>
        <w:szCs w:val="20"/>
      </w:rPr>
      <w:t xml:space="preserve"> and 4</w:t>
    </w:r>
    <w:r w:rsidR="00E21CD7" w:rsidRPr="00E21CD7">
      <w:rPr>
        <w:rFonts w:ascii="Arial" w:hAnsi="Arial" w:cs="Arial"/>
        <w:color w:val="000048"/>
        <w:sz w:val="20"/>
        <w:szCs w:val="20"/>
        <w:vertAlign w:val="superscript"/>
      </w:rPr>
      <w:t>th</w:t>
    </w:r>
    <w:r w:rsidR="00E21CD7">
      <w:rPr>
        <w:rFonts w:ascii="Arial" w:hAnsi="Arial" w:cs="Arial"/>
        <w:color w:val="000048"/>
        <w:sz w:val="20"/>
        <w:szCs w:val="20"/>
      </w:rPr>
      <w:t xml:space="preserve"> Floors, Science Hub Tower 4</w:t>
    </w:r>
  </w:p>
  <w:p w14:paraId="48B7438C" w14:textId="77777777" w:rsidR="00AE754B" w:rsidRDefault="00E21CD7" w:rsidP="007A6E3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Campus Avenue. McKinley Hill,</w:t>
    </w:r>
  </w:p>
  <w:p w14:paraId="39A7318B" w14:textId="77777777" w:rsidR="00E21CD7" w:rsidRDefault="00E21CD7" w:rsidP="007A6E3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Fort Bonifacio, Taguig City</w:t>
    </w:r>
  </w:p>
  <w:p w14:paraId="5E24799C" w14:textId="77777777" w:rsidR="00E21CD7" w:rsidRPr="00AA7357" w:rsidRDefault="00E21CD7" w:rsidP="007A6E37">
    <w:pPr>
      <w:pStyle w:val="BasicParagraph"/>
      <w:tabs>
        <w:tab w:val="left" w:pos="851"/>
      </w:tabs>
      <w:suppressAutoHyphens/>
      <w:ind w:left="142" w:firstLine="142"/>
      <w:rPr>
        <w:rFonts w:ascii="Arial" w:hAnsi="Arial" w:cs="Arial"/>
        <w:color w:val="000048"/>
        <w:sz w:val="20"/>
        <w:szCs w:val="20"/>
      </w:rPr>
    </w:pPr>
    <w:r>
      <w:rPr>
        <w:rFonts w:ascii="Arial" w:hAnsi="Arial" w:cs="Arial"/>
        <w:color w:val="000048"/>
        <w:sz w:val="20"/>
        <w:szCs w:val="20"/>
      </w:rPr>
      <w:t>Philippines 1634</w:t>
    </w:r>
  </w:p>
  <w:p w14:paraId="385A46E4" w14:textId="77777777" w:rsidR="00AE754B" w:rsidRPr="00AA7357" w:rsidRDefault="00AE754B" w:rsidP="007A6E37">
    <w:pPr>
      <w:pStyle w:val="Footer"/>
      <w:tabs>
        <w:tab w:val="left" w:pos="851"/>
      </w:tabs>
      <w:ind w:firstLine="284"/>
      <w:rPr>
        <w:rFonts w:ascii="Arial" w:hAnsi="Arial" w:cs="Arial"/>
      </w:rPr>
    </w:pPr>
    <w:r w:rsidRPr="00AA7357">
      <w:rPr>
        <w:rFonts w:ascii="Arial" w:hAnsi="Arial" w:cs="Arial"/>
        <w:color w:val="000048"/>
        <w:sz w:val="20"/>
        <w:szCs w:val="20"/>
      </w:rPr>
      <w:t>+</w:t>
    </w:r>
    <w:r w:rsidR="00E21CD7">
      <w:rPr>
        <w:rFonts w:ascii="Arial" w:hAnsi="Arial" w:cs="Arial"/>
        <w:color w:val="000048"/>
        <w:sz w:val="20"/>
        <w:szCs w:val="20"/>
      </w:rPr>
      <w:t>63 27 976 2270</w:t>
    </w:r>
    <w:r w:rsidRPr="00AA7357">
      <w:rPr>
        <w:rFonts w:ascii="Arial" w:hAnsi="Arial" w:cs="Arial"/>
        <w:color w:val="000048"/>
        <w:sz w:val="20"/>
        <w:szCs w:val="20"/>
      </w:rPr>
      <w:t xml:space="preserve">    Cognizant.com</w:t>
    </w:r>
  </w:p>
  <w:p w14:paraId="7A5E5DE9" w14:textId="77777777" w:rsidR="00AE754B" w:rsidRPr="00AA7357" w:rsidRDefault="00AE754B" w:rsidP="007A6E37">
    <w:pPr>
      <w:pStyle w:val="Footer"/>
      <w:tabs>
        <w:tab w:val="left" w:pos="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33A44" w14:textId="77777777" w:rsidR="007E1717" w:rsidRDefault="007E1717" w:rsidP="00AE754B">
      <w:r>
        <w:separator/>
      </w:r>
    </w:p>
  </w:footnote>
  <w:footnote w:type="continuationSeparator" w:id="0">
    <w:p w14:paraId="377CA89D" w14:textId="77777777" w:rsidR="007E1717" w:rsidRDefault="007E1717" w:rsidP="00AE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C6088" w14:textId="77777777" w:rsidR="00AE754B" w:rsidRDefault="0054165A" w:rsidP="007A6E37">
    <w:pPr>
      <w:pStyle w:val="Header"/>
      <w:ind w:left="-567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FC28A4" wp14:editId="7CB019FB">
          <wp:simplePos x="0" y="0"/>
          <wp:positionH relativeFrom="column">
            <wp:posOffset>-358140</wp:posOffset>
          </wp:positionH>
          <wp:positionV relativeFrom="paragraph">
            <wp:posOffset>-144780</wp:posOffset>
          </wp:positionV>
          <wp:extent cx="1962236" cy="591185"/>
          <wp:effectExtent l="0" t="0" r="0" b="0"/>
          <wp:wrapNone/>
          <wp:docPr id="1" name="Picture 1" descr="A blue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 with low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236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E2A06"/>
    <w:multiLevelType w:val="hybridMultilevel"/>
    <w:tmpl w:val="C4546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11BC6"/>
    <w:multiLevelType w:val="hybridMultilevel"/>
    <w:tmpl w:val="86AE5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623850"/>
    <w:multiLevelType w:val="hybridMultilevel"/>
    <w:tmpl w:val="6C92B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0E4B51"/>
    <w:multiLevelType w:val="hybridMultilevel"/>
    <w:tmpl w:val="522A9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1E446A"/>
    <w:multiLevelType w:val="hybridMultilevel"/>
    <w:tmpl w:val="4B94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11072"/>
    <w:multiLevelType w:val="hybridMultilevel"/>
    <w:tmpl w:val="0E2AD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B3634B"/>
    <w:multiLevelType w:val="hybridMultilevel"/>
    <w:tmpl w:val="F12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302D6"/>
    <w:multiLevelType w:val="hybridMultilevel"/>
    <w:tmpl w:val="CA883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3704180">
    <w:abstractNumId w:val="1"/>
  </w:num>
  <w:num w:numId="2" w16cid:durableId="1582258690">
    <w:abstractNumId w:val="6"/>
  </w:num>
  <w:num w:numId="3" w16cid:durableId="2078088581">
    <w:abstractNumId w:val="5"/>
  </w:num>
  <w:num w:numId="4" w16cid:durableId="967005159">
    <w:abstractNumId w:val="3"/>
  </w:num>
  <w:num w:numId="5" w16cid:durableId="883833626">
    <w:abstractNumId w:val="7"/>
  </w:num>
  <w:num w:numId="6" w16cid:durableId="534466036">
    <w:abstractNumId w:val="0"/>
  </w:num>
  <w:num w:numId="7" w16cid:durableId="1734501848">
    <w:abstractNumId w:val="4"/>
  </w:num>
  <w:num w:numId="8" w16cid:durableId="355430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DE4"/>
    <w:rsid w:val="00024772"/>
    <w:rsid w:val="0005076F"/>
    <w:rsid w:val="00086AE2"/>
    <w:rsid w:val="001511D5"/>
    <w:rsid w:val="001A7FA6"/>
    <w:rsid w:val="002743FA"/>
    <w:rsid w:val="002F64F2"/>
    <w:rsid w:val="00311A59"/>
    <w:rsid w:val="003158E0"/>
    <w:rsid w:val="00343B33"/>
    <w:rsid w:val="00377FE7"/>
    <w:rsid w:val="004031C1"/>
    <w:rsid w:val="004D7DE4"/>
    <w:rsid w:val="0054165A"/>
    <w:rsid w:val="00567C35"/>
    <w:rsid w:val="00686883"/>
    <w:rsid w:val="006B6275"/>
    <w:rsid w:val="006E3A97"/>
    <w:rsid w:val="00711F12"/>
    <w:rsid w:val="00757CE8"/>
    <w:rsid w:val="007A6E37"/>
    <w:rsid w:val="007E1717"/>
    <w:rsid w:val="008D0F0C"/>
    <w:rsid w:val="00986326"/>
    <w:rsid w:val="00A21EC7"/>
    <w:rsid w:val="00AA36ED"/>
    <w:rsid w:val="00AA7357"/>
    <w:rsid w:val="00AE754B"/>
    <w:rsid w:val="00B50A3F"/>
    <w:rsid w:val="00B66EFF"/>
    <w:rsid w:val="00BB6F19"/>
    <w:rsid w:val="00CF622C"/>
    <w:rsid w:val="00D230E0"/>
    <w:rsid w:val="00D9686D"/>
    <w:rsid w:val="00E14AF5"/>
    <w:rsid w:val="00E21CD7"/>
    <w:rsid w:val="00E26E13"/>
    <w:rsid w:val="00E6061D"/>
    <w:rsid w:val="00EC5D71"/>
    <w:rsid w:val="00F2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6FE38"/>
  <w15:chartTrackingRefBased/>
  <w15:docId w15:val="{EE90E639-DB60-C741-87AB-41BA5556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D7DE4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54B"/>
  </w:style>
  <w:style w:type="paragraph" w:styleId="Footer">
    <w:name w:val="footer"/>
    <w:basedOn w:val="Normal"/>
    <w:link w:val="Foot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54B"/>
  </w:style>
  <w:style w:type="paragraph" w:styleId="ListParagraph">
    <w:name w:val="List Paragraph"/>
    <w:basedOn w:val="Normal"/>
    <w:uiPriority w:val="34"/>
    <w:qFormat/>
    <w:rsid w:val="00D230E0"/>
    <w:pPr>
      <w:ind w:left="720"/>
      <w:contextualSpacing/>
    </w:pPr>
    <w:rPr>
      <w:rFonts w:ascii="Times New Roman" w:eastAsia="Times New Roman" w:hAnsi="Times New Roman" w:cs="Times New Roman"/>
      <w:lang w:bidi="en-US"/>
    </w:rPr>
  </w:style>
  <w:style w:type="character" w:styleId="LineNumber">
    <w:name w:val="line number"/>
    <w:basedOn w:val="DefaultParagraphFont"/>
    <w:uiPriority w:val="99"/>
    <w:semiHidden/>
    <w:unhideWhenUsed/>
    <w:rsid w:val="00403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7BA97-E659-4B3F-B9DE-273D3BC1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Bellino, Renee (Cognizant)</dc:creator>
  <cp:keywords/>
  <dc:description/>
  <cp:lastModifiedBy>Kyatanavar, Annappa (Cognizant)</cp:lastModifiedBy>
  <cp:revision>5</cp:revision>
  <cp:lastPrinted>2024-06-20T12:17:00Z</cp:lastPrinted>
  <dcterms:created xsi:type="dcterms:W3CDTF">2024-06-04T07:24:00Z</dcterms:created>
  <dcterms:modified xsi:type="dcterms:W3CDTF">2024-06-20T12:18:00Z</dcterms:modified>
</cp:coreProperties>
</file>