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763"/>
        <w:gridCol w:w="1526"/>
        <w:gridCol w:w="1630"/>
        <w:gridCol w:w="1614"/>
        <w:gridCol w:w="1513"/>
        <w:gridCol w:w="2268"/>
      </w:tblGrid>
      <w:tr w:rsidR="004702DE" w:rsidTr="00401422">
        <w:trPr>
          <w:trHeight w:val="835"/>
        </w:trPr>
        <w:tc>
          <w:tcPr>
            <w:tcW w:w="1763" w:type="dxa"/>
          </w:tcPr>
          <w:p w:rsidR="004702DE" w:rsidRDefault="00E21ED5">
            <w:r>
              <w:t xml:space="preserve">Basic of  </w:t>
            </w:r>
          </w:p>
          <w:p w:rsidR="00E21ED5" w:rsidRDefault="00E21ED5">
            <w:r>
              <w:t>Difference</w:t>
            </w:r>
          </w:p>
        </w:tc>
        <w:tc>
          <w:tcPr>
            <w:tcW w:w="1526" w:type="dxa"/>
          </w:tcPr>
          <w:p w:rsidR="004702DE" w:rsidRDefault="004702DE"/>
          <w:p w:rsidR="00E21ED5" w:rsidRDefault="00E21ED5">
            <w:r>
              <w:t xml:space="preserve">   </w:t>
            </w:r>
            <w:r w:rsidR="00FB033F">
              <w:t xml:space="preserve"> </w:t>
            </w:r>
            <w:r>
              <w:t>List</w:t>
            </w:r>
          </w:p>
        </w:tc>
        <w:tc>
          <w:tcPr>
            <w:tcW w:w="1630" w:type="dxa"/>
          </w:tcPr>
          <w:p w:rsidR="004702DE" w:rsidRDefault="004702DE"/>
          <w:p w:rsidR="00E21ED5" w:rsidRDefault="00E21ED5">
            <w:r>
              <w:t xml:space="preserve">   </w:t>
            </w:r>
            <w:r w:rsidR="00FB033F">
              <w:t xml:space="preserve">   </w:t>
            </w:r>
            <w:r>
              <w:t>Tuple</w:t>
            </w:r>
          </w:p>
        </w:tc>
        <w:tc>
          <w:tcPr>
            <w:tcW w:w="1614" w:type="dxa"/>
          </w:tcPr>
          <w:p w:rsidR="004702DE" w:rsidRDefault="004702DE"/>
          <w:p w:rsidR="00E21ED5" w:rsidRDefault="00E21ED5">
            <w:r>
              <w:t xml:space="preserve">    </w:t>
            </w:r>
            <w:r w:rsidR="00FB033F">
              <w:t xml:space="preserve">   </w:t>
            </w:r>
            <w:r>
              <w:t xml:space="preserve">Set </w:t>
            </w:r>
          </w:p>
        </w:tc>
        <w:tc>
          <w:tcPr>
            <w:tcW w:w="1513" w:type="dxa"/>
          </w:tcPr>
          <w:p w:rsidR="004702DE" w:rsidRDefault="004702DE"/>
          <w:p w:rsidR="00E21ED5" w:rsidRDefault="00F96C83">
            <w:r>
              <w:t>Frozen set</w:t>
            </w:r>
          </w:p>
        </w:tc>
        <w:tc>
          <w:tcPr>
            <w:tcW w:w="2268" w:type="dxa"/>
          </w:tcPr>
          <w:p w:rsidR="004702DE" w:rsidRDefault="004702DE"/>
          <w:p w:rsidR="00E21ED5" w:rsidRDefault="00E21ED5">
            <w:r>
              <w:t xml:space="preserve">    </w:t>
            </w:r>
            <w:r w:rsidR="001F5E2E">
              <w:t>di</w:t>
            </w:r>
            <w:r w:rsidR="00F96C83">
              <w:t>ct</w:t>
            </w:r>
          </w:p>
        </w:tc>
      </w:tr>
      <w:tr w:rsidR="004702DE" w:rsidTr="00401422">
        <w:trPr>
          <w:trHeight w:val="835"/>
        </w:trPr>
        <w:tc>
          <w:tcPr>
            <w:tcW w:w="1763" w:type="dxa"/>
          </w:tcPr>
          <w:p w:rsidR="004702DE" w:rsidRDefault="004702DE"/>
          <w:p w:rsidR="00E21ED5" w:rsidRDefault="00E21ED5">
            <w:r>
              <w:t>Collection</w:t>
            </w:r>
          </w:p>
        </w:tc>
        <w:tc>
          <w:tcPr>
            <w:tcW w:w="1526" w:type="dxa"/>
          </w:tcPr>
          <w:p w:rsidR="004702DE" w:rsidRDefault="004702DE"/>
          <w:p w:rsidR="00E21ED5" w:rsidRDefault="00E21ED5">
            <w:r>
              <w:t xml:space="preserve"> </w:t>
            </w:r>
            <w:r w:rsidR="00FB033F">
              <w:t xml:space="preserve">   </w:t>
            </w:r>
            <w:r>
              <w:t>Yes</w:t>
            </w:r>
          </w:p>
        </w:tc>
        <w:tc>
          <w:tcPr>
            <w:tcW w:w="1630" w:type="dxa"/>
          </w:tcPr>
          <w:p w:rsidR="004702DE" w:rsidRDefault="004702DE"/>
          <w:p w:rsidR="00E21ED5" w:rsidRDefault="00E21ED5">
            <w:r>
              <w:t xml:space="preserve"> </w:t>
            </w:r>
            <w:r w:rsidR="00FB033F">
              <w:t xml:space="preserve">      </w:t>
            </w:r>
            <w:r>
              <w:t>Yes</w:t>
            </w:r>
          </w:p>
        </w:tc>
        <w:tc>
          <w:tcPr>
            <w:tcW w:w="1614" w:type="dxa"/>
          </w:tcPr>
          <w:p w:rsidR="004702DE" w:rsidRDefault="004702DE"/>
          <w:p w:rsidR="00E21ED5" w:rsidRDefault="00E21ED5">
            <w:r>
              <w:t xml:space="preserve"> </w:t>
            </w:r>
            <w:r w:rsidR="00FB033F">
              <w:t xml:space="preserve">      </w:t>
            </w:r>
            <w:r>
              <w:t>Yes</w:t>
            </w:r>
          </w:p>
        </w:tc>
        <w:tc>
          <w:tcPr>
            <w:tcW w:w="1513" w:type="dxa"/>
          </w:tcPr>
          <w:p w:rsidR="004702DE" w:rsidRDefault="004702DE"/>
          <w:p w:rsidR="00E21ED5" w:rsidRDefault="00E21ED5">
            <w:r>
              <w:t xml:space="preserve"> </w:t>
            </w:r>
            <w:r w:rsidR="00FB033F">
              <w:t xml:space="preserve">    </w:t>
            </w:r>
            <w:r>
              <w:t>Yes</w:t>
            </w:r>
          </w:p>
        </w:tc>
        <w:tc>
          <w:tcPr>
            <w:tcW w:w="2268" w:type="dxa"/>
          </w:tcPr>
          <w:p w:rsidR="004702DE" w:rsidRDefault="004702DE"/>
          <w:p w:rsidR="00E21ED5" w:rsidRDefault="00E21ED5">
            <w:r>
              <w:t xml:space="preserve"> </w:t>
            </w:r>
            <w:r w:rsidR="00FB033F">
              <w:t xml:space="preserve">    </w:t>
            </w:r>
            <w:r>
              <w:t>yes</w:t>
            </w:r>
          </w:p>
        </w:tc>
      </w:tr>
      <w:tr w:rsidR="004702DE" w:rsidTr="00401422">
        <w:trPr>
          <w:trHeight w:val="872"/>
        </w:trPr>
        <w:tc>
          <w:tcPr>
            <w:tcW w:w="1763" w:type="dxa"/>
          </w:tcPr>
          <w:p w:rsidR="004702DE" w:rsidRDefault="004702DE"/>
          <w:p w:rsidR="00E21ED5" w:rsidRDefault="00E21ED5">
            <w:r>
              <w:t xml:space="preserve">  Syntax</w:t>
            </w:r>
          </w:p>
        </w:tc>
        <w:tc>
          <w:tcPr>
            <w:tcW w:w="1526" w:type="dxa"/>
          </w:tcPr>
          <w:p w:rsidR="00E21ED5" w:rsidRDefault="00F96C83">
            <w:r>
              <w:t>List name</w:t>
            </w:r>
            <w:r w:rsidR="00DA59C9">
              <w:t>=</w:t>
            </w:r>
          </w:p>
          <w:p w:rsidR="00DA59C9" w:rsidRDefault="00DA59C9">
            <w:r>
              <w:t>[v1,v2,v3]</w:t>
            </w:r>
          </w:p>
        </w:tc>
        <w:tc>
          <w:tcPr>
            <w:tcW w:w="1630" w:type="dxa"/>
          </w:tcPr>
          <w:p w:rsidR="004702DE" w:rsidRDefault="002378A2">
            <w:r>
              <w:t>Tuple name=</w:t>
            </w:r>
          </w:p>
          <w:p w:rsidR="002378A2" w:rsidRDefault="002378A2">
            <w:r>
              <w:t>(vi,v2,…,vn)</w:t>
            </w:r>
          </w:p>
        </w:tc>
        <w:tc>
          <w:tcPr>
            <w:tcW w:w="1614" w:type="dxa"/>
          </w:tcPr>
          <w:p w:rsidR="004702DE" w:rsidRDefault="00EF2480">
            <w:r>
              <w:t>Set name</w:t>
            </w:r>
            <w:r w:rsidR="00FF1215">
              <w:t xml:space="preserve"> =        {vi</w:t>
            </w:r>
            <w:r>
              <w:t>, v2,</w:t>
            </w:r>
            <w:r w:rsidR="00FF1215">
              <w:t xml:space="preserve">vn}     </w:t>
            </w:r>
          </w:p>
          <w:p w:rsidR="00D2019B" w:rsidRDefault="00D2019B"/>
        </w:tc>
        <w:tc>
          <w:tcPr>
            <w:tcW w:w="1513" w:type="dxa"/>
          </w:tcPr>
          <w:p w:rsidR="004702DE" w:rsidRDefault="004822C1">
            <w:r>
              <w:t>Frozen set name=</w:t>
            </w:r>
          </w:p>
          <w:p w:rsidR="004822C1" w:rsidRDefault="004822C1">
            <w:r>
              <w:t>({v1</w:t>
            </w:r>
            <w:proofErr w:type="gramStart"/>
            <w:r>
              <w:t>,v2</w:t>
            </w:r>
            <w:proofErr w:type="gramEnd"/>
            <w:r>
              <w:t>,..vn})</w:t>
            </w:r>
          </w:p>
        </w:tc>
        <w:tc>
          <w:tcPr>
            <w:tcW w:w="2268" w:type="dxa"/>
          </w:tcPr>
          <w:p w:rsidR="004702DE" w:rsidRDefault="00D52E33">
            <w:r>
              <w:t>Dictionaryname=</w:t>
            </w:r>
          </w:p>
          <w:p w:rsidR="00D52E33" w:rsidRDefault="00D52E33">
            <w:r>
              <w:t>{key1:value1,….</w:t>
            </w:r>
          </w:p>
          <w:p w:rsidR="00D52E33" w:rsidRDefault="00D52E33">
            <w:proofErr w:type="spellStart"/>
            <w:proofErr w:type="gramStart"/>
            <w:r>
              <w:t>Keyn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valuen</w:t>
            </w:r>
            <w:proofErr w:type="spellEnd"/>
            <w:r>
              <w:t>.}</w:t>
            </w:r>
          </w:p>
        </w:tc>
      </w:tr>
      <w:tr w:rsidR="004702DE" w:rsidTr="00401422">
        <w:trPr>
          <w:trHeight w:val="835"/>
        </w:trPr>
        <w:tc>
          <w:tcPr>
            <w:tcW w:w="1763" w:type="dxa"/>
          </w:tcPr>
          <w:p w:rsidR="004702DE" w:rsidRDefault="00F96C83">
            <w:r>
              <w:t>Homogeneous</w:t>
            </w:r>
          </w:p>
          <w:p w:rsidR="00037D33" w:rsidRDefault="00037D33">
            <w:r>
              <w:t>And</w:t>
            </w:r>
          </w:p>
          <w:p w:rsidR="00037D33" w:rsidRDefault="00037D33">
            <w:r>
              <w:t>Heterogeneous</w:t>
            </w:r>
          </w:p>
        </w:tc>
        <w:tc>
          <w:tcPr>
            <w:tcW w:w="1526" w:type="dxa"/>
          </w:tcPr>
          <w:p w:rsidR="004702DE" w:rsidRDefault="004702DE"/>
          <w:p w:rsidR="00037D33" w:rsidRDefault="004368FC">
            <w:r>
              <w:t xml:space="preserve"> </w:t>
            </w:r>
            <w:r w:rsidR="00037D33">
              <w:t>Allowed</w:t>
            </w:r>
          </w:p>
        </w:tc>
        <w:tc>
          <w:tcPr>
            <w:tcW w:w="1630" w:type="dxa"/>
          </w:tcPr>
          <w:p w:rsidR="004702DE" w:rsidRDefault="004702DE"/>
          <w:p w:rsidR="004368FC" w:rsidRDefault="004368FC">
            <w:r>
              <w:t xml:space="preserve">  Allowed</w:t>
            </w:r>
          </w:p>
        </w:tc>
        <w:tc>
          <w:tcPr>
            <w:tcW w:w="1614" w:type="dxa"/>
          </w:tcPr>
          <w:p w:rsidR="004702DE" w:rsidRDefault="004702DE"/>
          <w:p w:rsidR="00EF2480" w:rsidRDefault="00EF2480">
            <w:r>
              <w:t xml:space="preserve">   Allowed</w:t>
            </w:r>
          </w:p>
        </w:tc>
        <w:tc>
          <w:tcPr>
            <w:tcW w:w="1513" w:type="dxa"/>
          </w:tcPr>
          <w:p w:rsidR="004702DE" w:rsidRDefault="004702DE"/>
          <w:p w:rsidR="00B528EF" w:rsidRDefault="00B528EF">
            <w:r>
              <w:t xml:space="preserve"> Allowed</w:t>
            </w:r>
          </w:p>
        </w:tc>
        <w:tc>
          <w:tcPr>
            <w:tcW w:w="2268" w:type="dxa"/>
          </w:tcPr>
          <w:p w:rsidR="004702DE" w:rsidRDefault="00B528EF">
            <w:r>
              <w:t xml:space="preserve"> </w:t>
            </w:r>
          </w:p>
          <w:p w:rsidR="00B528EF" w:rsidRDefault="00B528EF">
            <w:r>
              <w:t>Allowed</w:t>
            </w:r>
          </w:p>
        </w:tc>
      </w:tr>
      <w:tr w:rsidR="004702DE" w:rsidTr="00401422">
        <w:trPr>
          <w:trHeight w:val="835"/>
        </w:trPr>
        <w:tc>
          <w:tcPr>
            <w:tcW w:w="1763" w:type="dxa"/>
          </w:tcPr>
          <w:p w:rsidR="004702DE" w:rsidRDefault="00885170">
            <w:r>
              <w:t xml:space="preserve">Insertion order </w:t>
            </w:r>
          </w:p>
          <w:p w:rsidR="00885170" w:rsidRDefault="00885170">
            <w:r>
              <w:t>Is preserved</w:t>
            </w:r>
          </w:p>
        </w:tc>
        <w:tc>
          <w:tcPr>
            <w:tcW w:w="1526" w:type="dxa"/>
          </w:tcPr>
          <w:p w:rsidR="004702DE" w:rsidRDefault="004702DE"/>
          <w:p w:rsidR="00885170" w:rsidRDefault="00885170">
            <w:r>
              <w:t xml:space="preserve"> preserved</w:t>
            </w:r>
          </w:p>
        </w:tc>
        <w:tc>
          <w:tcPr>
            <w:tcW w:w="1630" w:type="dxa"/>
          </w:tcPr>
          <w:p w:rsidR="004702DE" w:rsidRDefault="004702DE"/>
          <w:p w:rsidR="00F62060" w:rsidRDefault="00111B12">
            <w:r>
              <w:t xml:space="preserve"> </w:t>
            </w:r>
            <w:r w:rsidR="00F62060">
              <w:t>preserved</w:t>
            </w:r>
          </w:p>
        </w:tc>
        <w:tc>
          <w:tcPr>
            <w:tcW w:w="1614" w:type="dxa"/>
          </w:tcPr>
          <w:p w:rsidR="004702DE" w:rsidRDefault="004702DE"/>
          <w:p w:rsidR="00D37612" w:rsidRDefault="00D37612">
            <w:r>
              <w:t>Not preserved</w:t>
            </w:r>
          </w:p>
        </w:tc>
        <w:tc>
          <w:tcPr>
            <w:tcW w:w="1513" w:type="dxa"/>
          </w:tcPr>
          <w:p w:rsidR="004702DE" w:rsidRDefault="004702DE"/>
          <w:p w:rsidR="00EE140A" w:rsidRDefault="00EE140A">
            <w:r>
              <w:t xml:space="preserve"> </w:t>
            </w:r>
            <w:r w:rsidR="00C06D39">
              <w:t xml:space="preserve">Not </w:t>
            </w:r>
            <w:r>
              <w:t>preserved</w:t>
            </w:r>
          </w:p>
        </w:tc>
        <w:tc>
          <w:tcPr>
            <w:tcW w:w="2268" w:type="dxa"/>
          </w:tcPr>
          <w:p w:rsidR="004702DE" w:rsidRDefault="004702DE"/>
          <w:p w:rsidR="00EE140A" w:rsidRDefault="00EE140A">
            <w:r>
              <w:t xml:space="preserve"> preserved</w:t>
            </w:r>
          </w:p>
        </w:tc>
      </w:tr>
      <w:tr w:rsidR="004702DE" w:rsidTr="00401422">
        <w:trPr>
          <w:trHeight w:val="835"/>
        </w:trPr>
        <w:tc>
          <w:tcPr>
            <w:tcW w:w="1763" w:type="dxa"/>
          </w:tcPr>
          <w:p w:rsidR="004702DE" w:rsidRDefault="00690635">
            <w:r>
              <w:t>Slicing And Indexing</w:t>
            </w:r>
          </w:p>
        </w:tc>
        <w:tc>
          <w:tcPr>
            <w:tcW w:w="1526" w:type="dxa"/>
          </w:tcPr>
          <w:p w:rsidR="004702DE" w:rsidRDefault="004702DE"/>
          <w:p w:rsidR="00690635" w:rsidRDefault="00690635">
            <w:r>
              <w:t xml:space="preserve"> Allowed</w:t>
            </w:r>
          </w:p>
        </w:tc>
        <w:tc>
          <w:tcPr>
            <w:tcW w:w="1630" w:type="dxa"/>
          </w:tcPr>
          <w:p w:rsidR="004702DE" w:rsidRDefault="004702DE"/>
          <w:p w:rsidR="00F62060" w:rsidRDefault="00111B12">
            <w:r>
              <w:t xml:space="preserve"> </w:t>
            </w:r>
            <w:r w:rsidR="00F62060">
              <w:t>Allowed</w:t>
            </w:r>
          </w:p>
        </w:tc>
        <w:tc>
          <w:tcPr>
            <w:tcW w:w="1614" w:type="dxa"/>
          </w:tcPr>
          <w:p w:rsidR="004702DE" w:rsidRDefault="004702DE"/>
          <w:p w:rsidR="00A91C0A" w:rsidRDefault="00A91C0A">
            <w:r>
              <w:t>Not Allowed</w:t>
            </w:r>
          </w:p>
        </w:tc>
        <w:tc>
          <w:tcPr>
            <w:tcW w:w="1513" w:type="dxa"/>
          </w:tcPr>
          <w:p w:rsidR="004702DE" w:rsidRDefault="004702DE"/>
          <w:p w:rsidR="003D604B" w:rsidRDefault="003D604B">
            <w:r>
              <w:t>Not Allowed</w:t>
            </w:r>
          </w:p>
        </w:tc>
        <w:tc>
          <w:tcPr>
            <w:tcW w:w="2268" w:type="dxa"/>
          </w:tcPr>
          <w:p w:rsidR="004702DE" w:rsidRDefault="004702DE"/>
          <w:p w:rsidR="00841D1C" w:rsidRDefault="00841D1C">
            <w:r>
              <w:t>Not Allowed</w:t>
            </w:r>
          </w:p>
        </w:tc>
      </w:tr>
      <w:tr w:rsidR="004702DE" w:rsidTr="00401422">
        <w:trPr>
          <w:trHeight w:val="970"/>
        </w:trPr>
        <w:tc>
          <w:tcPr>
            <w:tcW w:w="1763" w:type="dxa"/>
          </w:tcPr>
          <w:p w:rsidR="004702DE" w:rsidRDefault="009D5190">
            <w:r>
              <w:t>Duplicate Elements</w:t>
            </w:r>
          </w:p>
        </w:tc>
        <w:tc>
          <w:tcPr>
            <w:tcW w:w="1526" w:type="dxa"/>
          </w:tcPr>
          <w:p w:rsidR="004702DE" w:rsidRDefault="004702DE"/>
          <w:p w:rsidR="009D5190" w:rsidRDefault="009D5190">
            <w:r>
              <w:t>Allowed</w:t>
            </w:r>
          </w:p>
        </w:tc>
        <w:tc>
          <w:tcPr>
            <w:tcW w:w="1630" w:type="dxa"/>
          </w:tcPr>
          <w:p w:rsidR="004702DE" w:rsidRDefault="004702DE"/>
          <w:p w:rsidR="00F62060" w:rsidRDefault="00111B12">
            <w:r>
              <w:t xml:space="preserve"> </w:t>
            </w:r>
            <w:r w:rsidR="00BE4508">
              <w:t>Allowed</w:t>
            </w:r>
          </w:p>
        </w:tc>
        <w:tc>
          <w:tcPr>
            <w:tcW w:w="1614" w:type="dxa"/>
          </w:tcPr>
          <w:p w:rsidR="004702DE" w:rsidRDefault="004702DE"/>
          <w:p w:rsidR="00D130F1" w:rsidRDefault="00D130F1">
            <w:r>
              <w:t>Not Allowed</w:t>
            </w:r>
          </w:p>
        </w:tc>
        <w:tc>
          <w:tcPr>
            <w:tcW w:w="1513" w:type="dxa"/>
          </w:tcPr>
          <w:p w:rsidR="004702DE" w:rsidRDefault="000D79B5">
            <w:r>
              <w:t xml:space="preserve"> </w:t>
            </w:r>
          </w:p>
          <w:p w:rsidR="000D79B5" w:rsidRDefault="000D79B5">
            <w:r>
              <w:t>Not Allowed</w:t>
            </w:r>
          </w:p>
        </w:tc>
        <w:tc>
          <w:tcPr>
            <w:tcW w:w="2268" w:type="dxa"/>
          </w:tcPr>
          <w:p w:rsidR="00401422" w:rsidRDefault="00401422">
            <w:r>
              <w:t xml:space="preserve">D keys=not allowed </w:t>
            </w:r>
          </w:p>
          <w:p w:rsidR="00401422" w:rsidRDefault="00401422">
            <w:r>
              <w:t>D value=allowed</w:t>
            </w:r>
            <w:bookmarkStart w:id="0" w:name="_GoBack"/>
            <w:bookmarkEnd w:id="0"/>
          </w:p>
        </w:tc>
      </w:tr>
      <w:tr w:rsidR="004702DE" w:rsidTr="00401422">
        <w:trPr>
          <w:trHeight w:val="836"/>
        </w:trPr>
        <w:tc>
          <w:tcPr>
            <w:tcW w:w="1763" w:type="dxa"/>
          </w:tcPr>
          <w:p w:rsidR="004702DE" w:rsidRDefault="004702DE"/>
          <w:p w:rsidR="00574E64" w:rsidRDefault="00574E64">
            <w:r>
              <w:t>Mutable</w:t>
            </w:r>
          </w:p>
        </w:tc>
        <w:tc>
          <w:tcPr>
            <w:tcW w:w="1526" w:type="dxa"/>
          </w:tcPr>
          <w:p w:rsidR="004702DE" w:rsidRDefault="004702DE"/>
          <w:p w:rsidR="00574E64" w:rsidRDefault="00574E64">
            <w:r>
              <w:t>Mutable</w:t>
            </w:r>
          </w:p>
        </w:tc>
        <w:tc>
          <w:tcPr>
            <w:tcW w:w="1630" w:type="dxa"/>
          </w:tcPr>
          <w:p w:rsidR="004702DE" w:rsidRDefault="004702DE"/>
          <w:p w:rsidR="00F62060" w:rsidRDefault="00111B12">
            <w:r>
              <w:t xml:space="preserve"> </w:t>
            </w:r>
            <w:r w:rsidR="00BE4508">
              <w:t>immutable</w:t>
            </w:r>
          </w:p>
        </w:tc>
        <w:tc>
          <w:tcPr>
            <w:tcW w:w="1614" w:type="dxa"/>
          </w:tcPr>
          <w:p w:rsidR="004702DE" w:rsidRDefault="004702DE"/>
          <w:p w:rsidR="00D130F1" w:rsidRDefault="00111B12">
            <w:r>
              <w:t xml:space="preserve">  Mutable</w:t>
            </w:r>
          </w:p>
        </w:tc>
        <w:tc>
          <w:tcPr>
            <w:tcW w:w="1513" w:type="dxa"/>
          </w:tcPr>
          <w:p w:rsidR="004702DE" w:rsidRDefault="004702DE"/>
          <w:p w:rsidR="00111B12" w:rsidRDefault="00111B12">
            <w:r>
              <w:t xml:space="preserve">  immutable</w:t>
            </w:r>
          </w:p>
        </w:tc>
        <w:tc>
          <w:tcPr>
            <w:tcW w:w="2268" w:type="dxa"/>
          </w:tcPr>
          <w:p w:rsidR="004702DE" w:rsidRDefault="004702DE"/>
          <w:p w:rsidR="00111B12" w:rsidRDefault="00111B12">
            <w:r>
              <w:t xml:space="preserve">   Mutable</w:t>
            </w:r>
          </w:p>
        </w:tc>
      </w:tr>
    </w:tbl>
    <w:p w:rsidR="0046397E" w:rsidRDefault="0046397E"/>
    <w:sectPr w:rsidR="00463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2DE"/>
    <w:rsid w:val="00037D33"/>
    <w:rsid w:val="000D79B5"/>
    <w:rsid w:val="00111B12"/>
    <w:rsid w:val="0016187E"/>
    <w:rsid w:val="00180528"/>
    <w:rsid w:val="001F5E2E"/>
    <w:rsid w:val="002378A2"/>
    <w:rsid w:val="003D604B"/>
    <w:rsid w:val="00401422"/>
    <w:rsid w:val="004368FC"/>
    <w:rsid w:val="0046397E"/>
    <w:rsid w:val="004702DE"/>
    <w:rsid w:val="004822C1"/>
    <w:rsid w:val="00574E64"/>
    <w:rsid w:val="006543B3"/>
    <w:rsid w:val="00690635"/>
    <w:rsid w:val="00841D1C"/>
    <w:rsid w:val="00885170"/>
    <w:rsid w:val="009D5190"/>
    <w:rsid w:val="00A91C0A"/>
    <w:rsid w:val="00B528EF"/>
    <w:rsid w:val="00BE4508"/>
    <w:rsid w:val="00C06D39"/>
    <w:rsid w:val="00D130F1"/>
    <w:rsid w:val="00D2019B"/>
    <w:rsid w:val="00D37612"/>
    <w:rsid w:val="00D52E33"/>
    <w:rsid w:val="00DA59C9"/>
    <w:rsid w:val="00E21ED5"/>
    <w:rsid w:val="00E3753E"/>
    <w:rsid w:val="00EE140A"/>
    <w:rsid w:val="00EF2480"/>
    <w:rsid w:val="00F62060"/>
    <w:rsid w:val="00F96C83"/>
    <w:rsid w:val="00FB033F"/>
    <w:rsid w:val="00FF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54</cp:revision>
  <dcterms:created xsi:type="dcterms:W3CDTF">2019-11-17T03:53:00Z</dcterms:created>
  <dcterms:modified xsi:type="dcterms:W3CDTF">2019-11-24T11:33:00Z</dcterms:modified>
</cp:coreProperties>
</file>