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28E2" w:rsidRDefault="0055021D">
      <w:pPr>
        <w:spacing w:before="220"/>
      </w:pPr>
      <w:r>
        <w:t xml:space="preserve">1. Create an assert statement that throws an </w:t>
      </w:r>
      <w:proofErr w:type="spellStart"/>
      <w:r>
        <w:t>AssertionError</w:t>
      </w:r>
      <w:proofErr w:type="spellEnd"/>
      <w:r>
        <w:t xml:space="preserve"> if the variable spam is a negative integer.</w:t>
      </w:r>
    </w:p>
    <w:p w14:paraId="0DA4DAAF" w14:textId="7CFFEA64" w:rsidR="00430EC1" w:rsidRPr="009A11A9" w:rsidRDefault="00430EC1">
      <w:pPr>
        <w:spacing w:before="220"/>
        <w:rPr>
          <w:color w:val="4472C4" w:themeColor="accent1"/>
        </w:rPr>
      </w:pPr>
      <w:r w:rsidRPr="009A11A9">
        <w:rPr>
          <w:color w:val="4472C4" w:themeColor="accent1"/>
        </w:rPr>
        <w:t>assert spam &gt;= 0</w:t>
      </w:r>
    </w:p>
    <w:p w14:paraId="00000002" w14:textId="46B44AC2" w:rsidR="000D28E2" w:rsidRDefault="0055021D">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94EABB7" w14:textId="1CA8D7AB" w:rsidR="00003B27" w:rsidRPr="009A11A9" w:rsidRDefault="00003B27">
      <w:pPr>
        <w:spacing w:before="220"/>
        <w:rPr>
          <w:color w:val="4472C4" w:themeColor="accent1"/>
        </w:rPr>
      </w:pPr>
      <w:r w:rsidRPr="009A11A9">
        <w:rPr>
          <w:color w:val="4472C4" w:themeColor="accent1"/>
        </w:rPr>
        <w:t xml:space="preserve">assert </w:t>
      </w:r>
      <w:proofErr w:type="spellStart"/>
      <w:proofErr w:type="gramStart"/>
      <w:r w:rsidRPr="009A11A9">
        <w:rPr>
          <w:color w:val="4472C4" w:themeColor="accent1"/>
        </w:rPr>
        <w:t>eggs.lower</w:t>
      </w:r>
      <w:proofErr w:type="spellEnd"/>
      <w:proofErr w:type="gramEnd"/>
      <w:r w:rsidRPr="009A11A9">
        <w:rPr>
          <w:color w:val="4472C4" w:themeColor="accent1"/>
        </w:rPr>
        <w:t xml:space="preserve">() != </w:t>
      </w:r>
      <w:proofErr w:type="spellStart"/>
      <w:r w:rsidRPr="009A11A9">
        <w:rPr>
          <w:color w:val="4472C4" w:themeColor="accent1"/>
        </w:rPr>
        <w:t>bacon.lower</w:t>
      </w:r>
      <w:proofErr w:type="spellEnd"/>
      <w:r w:rsidRPr="009A11A9">
        <w:rPr>
          <w:color w:val="4472C4" w:themeColor="accent1"/>
        </w:rPr>
        <w:t>()</w:t>
      </w:r>
    </w:p>
    <w:p w14:paraId="44DE596B" w14:textId="77777777" w:rsidR="00003B27" w:rsidRDefault="0055021D">
      <w:pPr>
        <w:spacing w:before="220"/>
      </w:pPr>
      <w:r>
        <w:t xml:space="preserve">3. Create an assert statement that throws an </w:t>
      </w:r>
      <w:proofErr w:type="spellStart"/>
      <w:r>
        <w:t>AssertionError</w:t>
      </w:r>
      <w:proofErr w:type="spellEnd"/>
      <w:r>
        <w:t xml:space="preserve"> every time.</w:t>
      </w:r>
      <w:r w:rsidR="00003B27" w:rsidRPr="00003B27">
        <w:t xml:space="preserve"> </w:t>
      </w:r>
    </w:p>
    <w:p w14:paraId="2C5DDDEE" w14:textId="21194726" w:rsidR="00003B27" w:rsidRPr="009A11A9" w:rsidRDefault="00003B27">
      <w:pPr>
        <w:spacing w:before="220"/>
        <w:rPr>
          <w:color w:val="4472C4" w:themeColor="accent1"/>
        </w:rPr>
      </w:pPr>
      <w:r w:rsidRPr="009A11A9">
        <w:rPr>
          <w:color w:val="4472C4" w:themeColor="accent1"/>
        </w:rPr>
        <w:t>assert False</w:t>
      </w:r>
    </w:p>
    <w:p w14:paraId="00000004" w14:textId="77777777" w:rsidR="000D28E2" w:rsidRDefault="0055021D">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179BEDC8" w14:textId="77777777" w:rsidR="00003B27" w:rsidRPr="009A11A9" w:rsidRDefault="00003B27" w:rsidP="00003B27">
      <w:pPr>
        <w:spacing w:before="220"/>
        <w:rPr>
          <w:color w:val="4472C4" w:themeColor="accent1"/>
        </w:rPr>
      </w:pPr>
      <w:r w:rsidRPr="009A11A9">
        <w:rPr>
          <w:color w:val="4472C4" w:themeColor="accent1"/>
        </w:rPr>
        <w:t xml:space="preserve">import </w:t>
      </w:r>
      <w:proofErr w:type="gramStart"/>
      <w:r w:rsidRPr="009A11A9">
        <w:rPr>
          <w:color w:val="4472C4" w:themeColor="accent1"/>
        </w:rPr>
        <w:t>logging</w:t>
      </w:r>
      <w:proofErr w:type="gramEnd"/>
    </w:p>
    <w:p w14:paraId="0282524D" w14:textId="50D06C8B" w:rsidR="00003B27" w:rsidRPr="009A11A9" w:rsidRDefault="00003B27" w:rsidP="00003B27">
      <w:pPr>
        <w:spacing w:before="220"/>
        <w:rPr>
          <w:color w:val="4472C4" w:themeColor="accent1"/>
        </w:rPr>
      </w:pPr>
      <w:proofErr w:type="spellStart"/>
      <w:proofErr w:type="gramStart"/>
      <w:r w:rsidRPr="009A11A9">
        <w:rPr>
          <w:color w:val="4472C4" w:themeColor="accent1"/>
        </w:rPr>
        <w:t>logging.basicConfig</w:t>
      </w:r>
      <w:proofErr w:type="spellEnd"/>
      <w:proofErr w:type="gramEnd"/>
      <w:r w:rsidRPr="009A11A9">
        <w:rPr>
          <w:color w:val="4472C4" w:themeColor="accent1"/>
        </w:rPr>
        <w:t>(filename = "</w:t>
      </w:r>
      <w:r w:rsidRPr="009A11A9">
        <w:rPr>
          <w:color w:val="4472C4" w:themeColor="accent1"/>
        </w:rPr>
        <w:t>Assignment</w:t>
      </w:r>
      <w:r w:rsidRPr="009A11A9">
        <w:rPr>
          <w:color w:val="4472C4" w:themeColor="accent1"/>
        </w:rPr>
        <w:t>.log", level=</w:t>
      </w:r>
      <w:proofErr w:type="spellStart"/>
      <w:r w:rsidRPr="009A11A9">
        <w:rPr>
          <w:color w:val="4472C4" w:themeColor="accent1"/>
        </w:rPr>
        <w:t>logging.</w:t>
      </w:r>
      <w:r w:rsidRPr="009A11A9">
        <w:rPr>
          <w:color w:val="4472C4" w:themeColor="accent1"/>
        </w:rPr>
        <w:t>DEBUG</w:t>
      </w:r>
      <w:proofErr w:type="spellEnd"/>
      <w:r w:rsidRPr="009A11A9">
        <w:rPr>
          <w:color w:val="4472C4" w:themeColor="accent1"/>
        </w:rPr>
        <w:t>)</w:t>
      </w:r>
    </w:p>
    <w:p w14:paraId="00000005" w14:textId="77777777" w:rsidR="000D28E2" w:rsidRDefault="0055021D">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114ADA63" w14:textId="77777777" w:rsidR="00003B27" w:rsidRPr="009A11A9" w:rsidRDefault="00003B27" w:rsidP="00003B27">
      <w:pPr>
        <w:spacing w:before="220"/>
        <w:rPr>
          <w:color w:val="4472C4" w:themeColor="accent1"/>
        </w:rPr>
      </w:pPr>
      <w:r w:rsidRPr="009A11A9">
        <w:rPr>
          <w:color w:val="4472C4" w:themeColor="accent1"/>
        </w:rPr>
        <w:t xml:space="preserve">import </w:t>
      </w:r>
      <w:proofErr w:type="gramStart"/>
      <w:r w:rsidRPr="009A11A9">
        <w:rPr>
          <w:color w:val="4472C4" w:themeColor="accent1"/>
        </w:rPr>
        <w:t>logging</w:t>
      </w:r>
      <w:proofErr w:type="gramEnd"/>
    </w:p>
    <w:p w14:paraId="5D963665" w14:textId="2B18E85A" w:rsidR="00003B27" w:rsidRPr="009A11A9" w:rsidRDefault="00003B27">
      <w:pPr>
        <w:spacing w:before="220"/>
        <w:rPr>
          <w:color w:val="4472C4" w:themeColor="accent1"/>
        </w:rPr>
      </w:pPr>
      <w:proofErr w:type="spellStart"/>
      <w:proofErr w:type="gramStart"/>
      <w:r w:rsidRPr="009A11A9">
        <w:rPr>
          <w:color w:val="4472C4" w:themeColor="accent1"/>
        </w:rPr>
        <w:t>logging.basicConfig</w:t>
      </w:r>
      <w:proofErr w:type="spellEnd"/>
      <w:proofErr w:type="gramEnd"/>
      <w:r w:rsidRPr="009A11A9">
        <w:rPr>
          <w:color w:val="4472C4" w:themeColor="accent1"/>
        </w:rPr>
        <w:t>(filename = "</w:t>
      </w:r>
      <w:r w:rsidRPr="009A11A9">
        <w:rPr>
          <w:color w:val="4472C4" w:themeColor="accent1"/>
        </w:rPr>
        <w:t>Log.txt</w:t>
      </w:r>
      <w:r w:rsidRPr="009A11A9">
        <w:rPr>
          <w:color w:val="4472C4" w:themeColor="accent1"/>
        </w:rPr>
        <w:t>", level=</w:t>
      </w:r>
      <w:proofErr w:type="spellStart"/>
      <w:r w:rsidRPr="009A11A9">
        <w:rPr>
          <w:color w:val="4472C4" w:themeColor="accent1"/>
        </w:rPr>
        <w:t>logging.DEBUG</w:t>
      </w:r>
      <w:proofErr w:type="spellEnd"/>
      <w:r w:rsidRPr="009A11A9">
        <w:rPr>
          <w:color w:val="4472C4" w:themeColor="accent1"/>
        </w:rPr>
        <w:t>)</w:t>
      </w:r>
    </w:p>
    <w:p w14:paraId="00000006" w14:textId="77777777" w:rsidR="000D28E2" w:rsidRDefault="0055021D">
      <w:pPr>
        <w:spacing w:before="220"/>
      </w:pPr>
      <w:r>
        <w:t>6. What are the five levels of logging?</w:t>
      </w:r>
    </w:p>
    <w:p w14:paraId="765E5643" w14:textId="2C590896" w:rsidR="00003B27" w:rsidRPr="009A11A9" w:rsidRDefault="00003B27">
      <w:pPr>
        <w:spacing w:before="220"/>
        <w:rPr>
          <w:color w:val="4472C4" w:themeColor="accent1"/>
        </w:rPr>
      </w:pPr>
      <w:r w:rsidRPr="009A11A9">
        <w:rPr>
          <w:color w:val="4472C4" w:themeColor="accent1"/>
        </w:rPr>
        <w:t>The five levels of logging</w:t>
      </w:r>
      <w:r w:rsidRPr="009A11A9">
        <w:rPr>
          <w:color w:val="4472C4" w:themeColor="accent1"/>
        </w:rPr>
        <w:t xml:space="preserve"> </w:t>
      </w:r>
      <w:proofErr w:type="gramStart"/>
      <w:r w:rsidRPr="009A11A9">
        <w:rPr>
          <w:color w:val="4472C4" w:themeColor="accent1"/>
        </w:rPr>
        <w:t>are :</w:t>
      </w:r>
      <w:proofErr w:type="gramEnd"/>
    </w:p>
    <w:p w14:paraId="39590482" w14:textId="311FE7F8" w:rsidR="00003B27" w:rsidRPr="009A11A9" w:rsidRDefault="00003B27" w:rsidP="00003B27">
      <w:pPr>
        <w:spacing w:before="220" w:line="120" w:lineRule="auto"/>
        <w:rPr>
          <w:color w:val="4472C4" w:themeColor="accent1"/>
        </w:rPr>
      </w:pPr>
      <w:r w:rsidRPr="009A11A9">
        <w:rPr>
          <w:color w:val="4472C4" w:themeColor="accent1"/>
        </w:rPr>
        <w:t>DEBUG</w:t>
      </w:r>
    </w:p>
    <w:p w14:paraId="5FE6C9B2" w14:textId="3EABE9DC" w:rsidR="00003B27" w:rsidRPr="009A11A9" w:rsidRDefault="00003B27" w:rsidP="00003B27">
      <w:pPr>
        <w:spacing w:before="220" w:line="120" w:lineRule="auto"/>
        <w:rPr>
          <w:color w:val="4472C4" w:themeColor="accent1"/>
        </w:rPr>
      </w:pPr>
      <w:r w:rsidRPr="009A11A9">
        <w:rPr>
          <w:color w:val="4472C4" w:themeColor="accent1"/>
        </w:rPr>
        <w:t>INFO</w:t>
      </w:r>
    </w:p>
    <w:p w14:paraId="3F218505" w14:textId="2E9743E6" w:rsidR="00003B27" w:rsidRPr="009A11A9" w:rsidRDefault="00003B27" w:rsidP="00003B27">
      <w:pPr>
        <w:spacing w:before="220" w:line="120" w:lineRule="auto"/>
        <w:rPr>
          <w:color w:val="4472C4" w:themeColor="accent1"/>
        </w:rPr>
      </w:pPr>
      <w:r w:rsidRPr="009A11A9">
        <w:rPr>
          <w:color w:val="4472C4" w:themeColor="accent1"/>
        </w:rPr>
        <w:t>WARNING</w:t>
      </w:r>
    </w:p>
    <w:p w14:paraId="3FBDDA2A" w14:textId="34DB8A79" w:rsidR="00003B27" w:rsidRPr="009A11A9" w:rsidRDefault="00003B27" w:rsidP="00003B27">
      <w:pPr>
        <w:spacing w:before="220" w:line="120" w:lineRule="auto"/>
        <w:rPr>
          <w:color w:val="4472C4" w:themeColor="accent1"/>
        </w:rPr>
      </w:pPr>
      <w:r w:rsidRPr="009A11A9">
        <w:rPr>
          <w:color w:val="4472C4" w:themeColor="accent1"/>
        </w:rPr>
        <w:t>ERROR</w:t>
      </w:r>
    </w:p>
    <w:p w14:paraId="1B1DBF34" w14:textId="1FB7BF27" w:rsidR="00003B27" w:rsidRPr="009A11A9" w:rsidRDefault="00003B27" w:rsidP="00003B27">
      <w:pPr>
        <w:spacing w:before="220" w:line="120" w:lineRule="auto"/>
        <w:rPr>
          <w:color w:val="4472C4" w:themeColor="accent1"/>
        </w:rPr>
      </w:pPr>
      <w:r w:rsidRPr="009A11A9">
        <w:rPr>
          <w:color w:val="4472C4" w:themeColor="accent1"/>
        </w:rPr>
        <w:t>CRITICAL</w:t>
      </w:r>
    </w:p>
    <w:p w14:paraId="00000007" w14:textId="77777777" w:rsidR="000D28E2" w:rsidRDefault="0055021D">
      <w:pPr>
        <w:spacing w:before="220"/>
      </w:pPr>
      <w:r>
        <w:t>7. What line of code would you add to your software to disable all logging messages?</w:t>
      </w:r>
    </w:p>
    <w:p w14:paraId="6C505146" w14:textId="09B23AB3" w:rsidR="00B110F4" w:rsidRPr="009A11A9" w:rsidRDefault="00B110F4">
      <w:pPr>
        <w:spacing w:before="220"/>
        <w:rPr>
          <w:color w:val="4472C4" w:themeColor="accent1"/>
        </w:rPr>
      </w:pPr>
      <w:proofErr w:type="spellStart"/>
      <w:proofErr w:type="gramStart"/>
      <w:r w:rsidRPr="009A11A9">
        <w:rPr>
          <w:color w:val="4472C4" w:themeColor="accent1"/>
        </w:rPr>
        <w:t>logging.disable</w:t>
      </w:r>
      <w:proofErr w:type="spellEnd"/>
      <w:proofErr w:type="gramEnd"/>
      <w:r w:rsidRPr="009A11A9">
        <w:rPr>
          <w:color w:val="4472C4" w:themeColor="accent1"/>
        </w:rPr>
        <w:t>(logging. DEBUG)</w:t>
      </w:r>
    </w:p>
    <w:p w14:paraId="00000008" w14:textId="77777777" w:rsidR="000D28E2" w:rsidRDefault="0055021D">
      <w:pPr>
        <w:spacing w:before="220"/>
      </w:pPr>
      <w:r>
        <w:t>8.Why is using logging messages better th</w:t>
      </w:r>
      <w:r>
        <w:t xml:space="preserve">an using </w:t>
      </w:r>
      <w:proofErr w:type="gramStart"/>
      <w:r>
        <w:t>print(</w:t>
      </w:r>
      <w:proofErr w:type="gramEnd"/>
      <w:r>
        <w:t>) to display the same message?</w:t>
      </w:r>
    </w:p>
    <w:p w14:paraId="6BDEFB4F" w14:textId="78176BA7" w:rsidR="000E113A" w:rsidRPr="009A11A9" w:rsidRDefault="000E113A">
      <w:pPr>
        <w:spacing w:before="220"/>
        <w:rPr>
          <w:color w:val="4472C4" w:themeColor="accent1"/>
        </w:rPr>
      </w:pPr>
      <w:r w:rsidRPr="009A11A9">
        <w:rPr>
          <w:color w:val="4472C4" w:themeColor="accent1"/>
        </w:rPr>
        <w:t>logging</w:t>
      </w:r>
      <w:r w:rsidRPr="009A11A9">
        <w:rPr>
          <w:color w:val="4472C4" w:themeColor="accent1"/>
        </w:rPr>
        <w:t xml:space="preserve"> messages offers more flexibility, control, and convenience compared to </w:t>
      </w:r>
      <w:proofErr w:type="gramStart"/>
      <w:r w:rsidRPr="009A11A9">
        <w:rPr>
          <w:color w:val="4472C4" w:themeColor="accent1"/>
        </w:rPr>
        <w:t>print(</w:t>
      </w:r>
      <w:proofErr w:type="gramEnd"/>
      <w:r w:rsidRPr="009A11A9">
        <w:rPr>
          <w:color w:val="4472C4" w:themeColor="accent1"/>
        </w:rPr>
        <w:t>)</w:t>
      </w:r>
      <w:r w:rsidRPr="009A11A9">
        <w:rPr>
          <w:color w:val="4472C4" w:themeColor="accent1"/>
        </w:rPr>
        <w:t>.</w:t>
      </w:r>
    </w:p>
    <w:p w14:paraId="20789AF3" w14:textId="55EB7AAE" w:rsidR="006F3E01" w:rsidRDefault="0055021D">
      <w:pPr>
        <w:spacing w:before="220"/>
      </w:pPr>
      <w:r>
        <w:t>9. What are the differences between the Step Over, Step In, and Step Out buttons in the debugger?</w:t>
      </w:r>
    </w:p>
    <w:p w14:paraId="0EE7F0EE" w14:textId="5202701E" w:rsidR="009A11A9" w:rsidRPr="009A11A9" w:rsidRDefault="009A11A9">
      <w:pPr>
        <w:spacing w:before="220"/>
        <w:rPr>
          <w:color w:val="4472C4" w:themeColor="accent1"/>
        </w:rPr>
      </w:pPr>
      <w:r w:rsidRPr="009A11A9">
        <w:rPr>
          <w:color w:val="4472C4" w:themeColor="accent1"/>
        </w:rPr>
        <w:t xml:space="preserve">Step </w:t>
      </w:r>
      <w:proofErr w:type="gramStart"/>
      <w:r w:rsidRPr="009A11A9">
        <w:rPr>
          <w:color w:val="4472C4" w:themeColor="accent1"/>
        </w:rPr>
        <w:t>In :</w:t>
      </w:r>
      <w:proofErr w:type="gramEnd"/>
      <w:r w:rsidRPr="009A11A9">
        <w:rPr>
          <w:color w:val="4472C4" w:themeColor="accent1"/>
        </w:rPr>
        <w:t xml:space="preserve"> In this if any function comes in way, during the program running , debugger also look into the code of that function and after fully completing function it moved to function call line , and move to next code of line.</w:t>
      </w:r>
    </w:p>
    <w:p w14:paraId="43317711" w14:textId="0D31629C" w:rsidR="009A11A9" w:rsidRPr="009A11A9" w:rsidRDefault="009A11A9">
      <w:pPr>
        <w:spacing w:before="220"/>
        <w:rPr>
          <w:color w:val="4472C4" w:themeColor="accent1"/>
        </w:rPr>
      </w:pPr>
      <w:r w:rsidRPr="009A11A9">
        <w:rPr>
          <w:color w:val="4472C4" w:themeColor="accent1"/>
        </w:rPr>
        <w:lastRenderedPageBreak/>
        <w:t xml:space="preserve">Step </w:t>
      </w:r>
      <w:proofErr w:type="gramStart"/>
      <w:r w:rsidRPr="009A11A9">
        <w:rPr>
          <w:color w:val="4472C4" w:themeColor="accent1"/>
        </w:rPr>
        <w:t>Over :</w:t>
      </w:r>
      <w:proofErr w:type="gramEnd"/>
      <w:r w:rsidRPr="009A11A9">
        <w:rPr>
          <w:color w:val="4472C4" w:themeColor="accent1"/>
        </w:rPr>
        <w:t xml:space="preserve"> Skip code of Function , which comes in way , and moves to next line </w:t>
      </w:r>
    </w:p>
    <w:p w14:paraId="41CFB345" w14:textId="7B26D2DF" w:rsidR="009A11A9" w:rsidRPr="009A11A9" w:rsidRDefault="009A11A9">
      <w:pPr>
        <w:spacing w:before="220"/>
        <w:rPr>
          <w:color w:val="4472C4" w:themeColor="accent1"/>
        </w:rPr>
      </w:pPr>
      <w:r w:rsidRPr="009A11A9">
        <w:rPr>
          <w:color w:val="4472C4" w:themeColor="accent1"/>
        </w:rPr>
        <w:t xml:space="preserve">Step Out: In this it comes out quickly of </w:t>
      </w:r>
      <w:proofErr w:type="gramStart"/>
      <w:r w:rsidRPr="009A11A9">
        <w:rPr>
          <w:color w:val="4472C4" w:themeColor="accent1"/>
        </w:rPr>
        <w:t>function ,</w:t>
      </w:r>
      <w:proofErr w:type="gramEnd"/>
      <w:r w:rsidRPr="009A11A9">
        <w:rPr>
          <w:color w:val="4472C4" w:themeColor="accent1"/>
        </w:rPr>
        <w:t xml:space="preserve"> and </w:t>
      </w:r>
      <w:r>
        <w:rPr>
          <w:color w:val="4472C4" w:themeColor="accent1"/>
        </w:rPr>
        <w:t>return to where it called</w:t>
      </w:r>
      <w:r w:rsidRPr="009A11A9">
        <w:rPr>
          <w:color w:val="4472C4" w:themeColor="accent1"/>
        </w:rPr>
        <w:t>.</w:t>
      </w:r>
    </w:p>
    <w:p w14:paraId="0000000A" w14:textId="77777777" w:rsidR="000D28E2" w:rsidRDefault="0055021D">
      <w:pPr>
        <w:spacing w:before="220"/>
      </w:pPr>
      <w:r>
        <w:t xml:space="preserve">10.After you click Continue, when will the debugger </w:t>
      </w:r>
      <w:proofErr w:type="gramStart"/>
      <w:r>
        <w:t>stop ?</w:t>
      </w:r>
      <w:proofErr w:type="gramEnd"/>
    </w:p>
    <w:p w14:paraId="622B0936" w14:textId="7D061BDB" w:rsidR="006F3E01" w:rsidRPr="009A11A9" w:rsidRDefault="006F3E01">
      <w:pPr>
        <w:spacing w:before="220"/>
        <w:rPr>
          <w:color w:val="4472C4" w:themeColor="accent1"/>
        </w:rPr>
      </w:pPr>
      <w:r w:rsidRPr="009A11A9">
        <w:rPr>
          <w:color w:val="4472C4" w:themeColor="accent1"/>
        </w:rPr>
        <w:t>T</w:t>
      </w:r>
      <w:r w:rsidRPr="009A11A9">
        <w:rPr>
          <w:color w:val="4472C4" w:themeColor="accent1"/>
        </w:rPr>
        <w:t>he debugger will stop again either at the next breakpoint you set or when your program finishes running.</w:t>
      </w:r>
    </w:p>
    <w:p w14:paraId="7C0B67D4" w14:textId="77777777" w:rsidR="006F3E01" w:rsidRDefault="0055021D">
      <w:pPr>
        <w:spacing w:before="220"/>
      </w:pPr>
      <w:r>
        <w:t>11. What is the concept of a breakpoint?</w:t>
      </w:r>
    </w:p>
    <w:p w14:paraId="0000000C" w14:textId="31BCF97C" w:rsidR="000D28E2" w:rsidRDefault="006F3E01" w:rsidP="006F3E01">
      <w:r w:rsidRPr="009A11A9">
        <w:rPr>
          <w:color w:val="4472C4" w:themeColor="accent1"/>
        </w:rPr>
        <w:t>B</w:t>
      </w:r>
      <w:r w:rsidRPr="009A11A9">
        <w:rPr>
          <w:color w:val="4472C4" w:themeColor="accent1"/>
        </w:rPr>
        <w:t xml:space="preserve">reakpoint </w:t>
      </w:r>
      <w:proofErr w:type="gramStart"/>
      <w:r w:rsidRPr="009A11A9">
        <w:rPr>
          <w:color w:val="4472C4" w:themeColor="accent1"/>
        </w:rPr>
        <w:t>is  as</w:t>
      </w:r>
      <w:proofErr w:type="gramEnd"/>
      <w:r w:rsidRPr="009A11A9">
        <w:rPr>
          <w:color w:val="4472C4" w:themeColor="accent1"/>
        </w:rPr>
        <w:t xml:space="preserve"> a temporary stop sign that you place in your code. Whenever program reaches that point, it pauses and </w:t>
      </w:r>
      <w:r w:rsidR="009A11A9" w:rsidRPr="009A11A9">
        <w:rPr>
          <w:color w:val="4472C4" w:themeColor="accent1"/>
        </w:rPr>
        <w:t>enable us</w:t>
      </w:r>
      <w:r w:rsidRPr="009A11A9">
        <w:rPr>
          <w:color w:val="4472C4" w:themeColor="accent1"/>
        </w:rPr>
        <w:t xml:space="preserve"> to take a closer look at what happening</w:t>
      </w:r>
      <w:r w:rsidR="0055021D">
        <w:rPr>
          <w:color w:val="4472C4" w:themeColor="accent1"/>
        </w:rPr>
        <w:t xml:space="preserve"> in code</w:t>
      </w:r>
      <w:r w:rsidRPr="009A11A9">
        <w:rPr>
          <w:color w:val="4472C4" w:themeColor="accent1"/>
        </w:rPr>
        <w:t xml:space="preserve">. Breakpoints help </w:t>
      </w:r>
      <w:r w:rsidR="009A11A9" w:rsidRPr="009A11A9">
        <w:rPr>
          <w:color w:val="4472C4" w:themeColor="accent1"/>
        </w:rPr>
        <w:t>us to</w:t>
      </w:r>
      <w:r w:rsidRPr="009A11A9">
        <w:rPr>
          <w:color w:val="4472C4" w:themeColor="accent1"/>
        </w:rPr>
        <w:t xml:space="preserve"> find &amp; fix issues in our code by giving a chance to investigate </w:t>
      </w:r>
      <w:r w:rsidR="009A11A9" w:rsidRPr="009A11A9">
        <w:rPr>
          <w:color w:val="4472C4" w:themeColor="accent1"/>
        </w:rPr>
        <w:t>line by line</w:t>
      </w:r>
      <w:r w:rsidR="009A11A9">
        <w:t>.</w:t>
      </w:r>
    </w:p>
    <w:sectPr w:rsidR="000D28E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E2"/>
    <w:rsid w:val="00003B27"/>
    <w:rsid w:val="000D28E2"/>
    <w:rsid w:val="000E113A"/>
    <w:rsid w:val="00430EC1"/>
    <w:rsid w:val="0055021D"/>
    <w:rsid w:val="006F3E01"/>
    <w:rsid w:val="009A11A9"/>
    <w:rsid w:val="00B11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8DC1"/>
  <w15:docId w15:val="{CE9229FA-0B9D-481E-B2F9-5F4DA45C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48178">
      <w:bodyDiv w:val="1"/>
      <w:marLeft w:val="0"/>
      <w:marRight w:val="0"/>
      <w:marTop w:val="0"/>
      <w:marBottom w:val="0"/>
      <w:divBdr>
        <w:top w:val="none" w:sz="0" w:space="0" w:color="auto"/>
        <w:left w:val="none" w:sz="0" w:space="0" w:color="auto"/>
        <w:bottom w:val="none" w:sz="0" w:space="0" w:color="auto"/>
        <w:right w:val="none" w:sz="0" w:space="0" w:color="auto"/>
      </w:divBdr>
      <w:divsChild>
        <w:div w:id="1705053540">
          <w:marLeft w:val="0"/>
          <w:marRight w:val="0"/>
          <w:marTop w:val="0"/>
          <w:marBottom w:val="0"/>
          <w:divBdr>
            <w:top w:val="none" w:sz="0" w:space="0" w:color="auto"/>
            <w:left w:val="none" w:sz="0" w:space="0" w:color="auto"/>
            <w:bottom w:val="none" w:sz="0" w:space="0" w:color="auto"/>
            <w:right w:val="none" w:sz="0" w:space="0" w:color="auto"/>
          </w:divBdr>
          <w:divsChild>
            <w:div w:id="383678552">
              <w:marLeft w:val="0"/>
              <w:marRight w:val="0"/>
              <w:marTop w:val="0"/>
              <w:marBottom w:val="0"/>
              <w:divBdr>
                <w:top w:val="none" w:sz="0" w:space="0" w:color="auto"/>
                <w:left w:val="none" w:sz="0" w:space="0" w:color="auto"/>
                <w:bottom w:val="none" w:sz="0" w:space="0" w:color="auto"/>
                <w:right w:val="none" w:sz="0" w:space="0" w:color="auto"/>
              </w:divBdr>
              <w:divsChild>
                <w:div w:id="324474352">
                  <w:marLeft w:val="0"/>
                  <w:marRight w:val="0"/>
                  <w:marTop w:val="0"/>
                  <w:marBottom w:val="0"/>
                  <w:divBdr>
                    <w:top w:val="none" w:sz="0" w:space="0" w:color="auto"/>
                    <w:left w:val="none" w:sz="0" w:space="0" w:color="auto"/>
                    <w:bottom w:val="none" w:sz="0" w:space="0" w:color="auto"/>
                    <w:right w:val="none" w:sz="0" w:space="0" w:color="auto"/>
                  </w:divBdr>
                  <w:divsChild>
                    <w:div w:id="836113850">
                      <w:marLeft w:val="0"/>
                      <w:marRight w:val="0"/>
                      <w:marTop w:val="0"/>
                      <w:marBottom w:val="0"/>
                      <w:divBdr>
                        <w:top w:val="none" w:sz="0" w:space="0" w:color="auto"/>
                        <w:left w:val="none" w:sz="0" w:space="0" w:color="auto"/>
                        <w:bottom w:val="none" w:sz="0" w:space="0" w:color="auto"/>
                        <w:right w:val="none" w:sz="0" w:space="0" w:color="auto"/>
                      </w:divBdr>
                      <w:divsChild>
                        <w:div w:id="1273901060">
                          <w:marLeft w:val="0"/>
                          <w:marRight w:val="0"/>
                          <w:marTop w:val="0"/>
                          <w:marBottom w:val="0"/>
                          <w:divBdr>
                            <w:top w:val="none" w:sz="0" w:space="0" w:color="auto"/>
                            <w:left w:val="none" w:sz="0" w:space="0" w:color="auto"/>
                            <w:bottom w:val="none" w:sz="0" w:space="0" w:color="auto"/>
                            <w:right w:val="none" w:sz="0" w:space="0" w:color="auto"/>
                          </w:divBdr>
                          <w:divsChild>
                            <w:div w:id="1309017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5684010">
          <w:marLeft w:val="0"/>
          <w:marRight w:val="0"/>
          <w:marTop w:val="0"/>
          <w:marBottom w:val="0"/>
          <w:divBdr>
            <w:top w:val="none" w:sz="0" w:space="0" w:color="auto"/>
            <w:left w:val="none" w:sz="0" w:space="0" w:color="auto"/>
            <w:bottom w:val="none" w:sz="0" w:space="0" w:color="auto"/>
            <w:right w:val="none" w:sz="0" w:space="0" w:color="auto"/>
          </w:divBdr>
          <w:divsChild>
            <w:div w:id="1682663778">
              <w:marLeft w:val="0"/>
              <w:marRight w:val="0"/>
              <w:marTop w:val="0"/>
              <w:marBottom w:val="0"/>
              <w:divBdr>
                <w:top w:val="none" w:sz="0" w:space="0" w:color="auto"/>
                <w:left w:val="none" w:sz="0" w:space="0" w:color="auto"/>
                <w:bottom w:val="none" w:sz="0" w:space="0" w:color="auto"/>
                <w:right w:val="none" w:sz="0" w:space="0" w:color="auto"/>
              </w:divBdr>
              <w:divsChild>
                <w:div w:id="42103475">
                  <w:marLeft w:val="0"/>
                  <w:marRight w:val="0"/>
                  <w:marTop w:val="0"/>
                  <w:marBottom w:val="0"/>
                  <w:divBdr>
                    <w:top w:val="none" w:sz="0" w:space="0" w:color="auto"/>
                    <w:left w:val="none" w:sz="0" w:space="0" w:color="auto"/>
                    <w:bottom w:val="none" w:sz="0" w:space="0" w:color="auto"/>
                    <w:right w:val="none" w:sz="0" w:space="0" w:color="auto"/>
                  </w:divBdr>
                  <w:divsChild>
                    <w:div w:id="1063991907">
                      <w:marLeft w:val="0"/>
                      <w:marRight w:val="0"/>
                      <w:marTop w:val="0"/>
                      <w:marBottom w:val="0"/>
                      <w:divBdr>
                        <w:top w:val="none" w:sz="0" w:space="0" w:color="auto"/>
                        <w:left w:val="none" w:sz="0" w:space="0" w:color="auto"/>
                        <w:bottom w:val="none" w:sz="0" w:space="0" w:color="auto"/>
                        <w:right w:val="none" w:sz="0" w:space="0" w:color="auto"/>
                      </w:divBdr>
                      <w:divsChild>
                        <w:div w:id="496845380">
                          <w:marLeft w:val="0"/>
                          <w:marRight w:val="0"/>
                          <w:marTop w:val="0"/>
                          <w:marBottom w:val="0"/>
                          <w:divBdr>
                            <w:top w:val="none" w:sz="0" w:space="0" w:color="auto"/>
                            <w:left w:val="none" w:sz="0" w:space="0" w:color="auto"/>
                            <w:bottom w:val="none" w:sz="0" w:space="0" w:color="auto"/>
                            <w:right w:val="none" w:sz="0" w:space="0" w:color="auto"/>
                          </w:divBdr>
                          <w:divsChild>
                            <w:div w:id="1136332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Anil kamat</cp:lastModifiedBy>
  <cp:revision>2</cp:revision>
  <dcterms:created xsi:type="dcterms:W3CDTF">2023-06-21T19:29:00Z</dcterms:created>
  <dcterms:modified xsi:type="dcterms:W3CDTF">2023-06-21T19:29:00Z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