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305673"/>
        <w:docPartObj>
          <w:docPartGallery w:val="Cover Pages"/>
          <w:docPartUnique/>
        </w:docPartObj>
      </w:sdtPr>
      <w:sdtContent>
        <w:p w:rsidR="000F1F7A" w:rsidRDefault="000F1F7A"/>
        <w:p w:rsidR="000F1F7A" w:rsidRDefault="00820DAF">
          <w:r>
            <w:rPr>
              <w:noProof/>
              <w:lang w:eastAsia="zh-TW"/>
            </w:rPr>
            <w:pict>
              <v:group id="_x0000_s1182" style="position:absolute;margin-left:0;margin-top:0;width:580.6pt;height:751.6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183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184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184" inset="18pt,,18pt">
                    <w:txbxContent>
                      <w:p w:rsidR="00974A10" w:rsidRDefault="00820DAF">
                        <w:pPr>
                          <w:pStyle w:val="NoSpacing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Company"/>
                            <w:id w:val="2019493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974A10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  <w:t>TECHMERITS</w:t>
                            </w:r>
                          </w:sdtContent>
                        </w:sdt>
                      </w:p>
                    </w:txbxContent>
                  </v:textbox>
                </v:rect>
                <v:rect id="_x0000_s1185" style="position:absolute;left:354;top:9607;width:2860;height:1073" fillcolor="#943634 [2405]" stroked="f">
                  <v:fill color2="#dfa7a6 [1621]"/>
                </v:rect>
                <v:rect id="_x0000_s1186" style="position:absolute;left:3245;top:9607;width:2860;height:1073" fillcolor="#943634 [2405]" stroked="f">
                  <v:fill color2="#cf7b79 [2421]"/>
                </v:rect>
                <v:rect id="_x0000_s1187" style="position:absolute;left:6137;top:9607;width:2860;height:1073" fillcolor="#943634 [2405]" stroked="f">
                  <v:fill color2="#943634 [2405]"/>
                </v:rect>
                <v:rect id="_x0000_s1188" style="position:absolute;left:9028;top:9607;width:2860;height:1073;v-text-anchor:middle" fillcolor="#943634 [2405]" stroked="f">
                  <v:fill color2="#c4bc96 [2414]"/>
                  <v:textbox style="mso-next-textbox:#_x0000_s118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Year"/>
                          <w:id w:val="2019493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6-03-03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74A10" w:rsidRDefault="00974A1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2016</w:t>
                            </w:r>
                          </w:p>
                        </w:sdtContent>
                      </w:sdt>
                    </w:txbxContent>
                  </v:textbox>
                </v:rect>
                <v:rect id="_x0000_s1189" style="position:absolute;left:354;top:2263;width:8643;height:7316;v-text-anchor:middle" fillcolor="#9bbb59 [3206]" stroked="f">
                  <v:textbox style="mso-next-textbox:#_x0000_s1189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Title"/>
                          <w:id w:val="2019493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74A10" w:rsidRDefault="00974A10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Specification- Client maintenance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ubtitle"/>
                          <w:id w:val="2019493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974A10" w:rsidRDefault="00974A10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Maintain </w:t>
                            </w:r>
                            <w:r w:rsidR="00F74EB7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Clients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for Supervisor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hor"/>
                          <w:id w:val="2019493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74A10" w:rsidRDefault="00974A10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www.techmerits.com</w:t>
                            </w:r>
                          </w:p>
                        </w:sdtContent>
                      </w:sdt>
                    </w:txbxContent>
                  </v:textbox>
                </v:rect>
                <v:rect id="_x0000_s1190" style="position:absolute;left:9028;top:2263;width:2859;height:7316" fillcolor="#dbe5f1 [660]" stroked="f">
                  <v:fill color2="#d4cfb3 [2734]"/>
                </v:rect>
                <v:rect id="_x0000_s1191" style="position:absolute;left:354;top:10710;width:8643;height:3937" fillcolor="#c0504d [3205]" stroked="f">
                  <v:fill color2="#d4cfb3 [2734]"/>
                </v:rect>
                <v:rect id="_x0000_s1192" style="position:absolute;left:9028;top:10710;width:2859;height:3937" fillcolor="#78c0d4 [2424]" stroked="f">
                  <v:fill color2="#d4cfb3 [2734]"/>
                </v:rect>
                <v:rect id="_x0000_s1193" style="position:absolute;left:354;top:14677;width:11527;height:716;v-text-anchor:middle" fillcolor="#943634 [2405]" stroked="f">
                  <v:textbox style="mso-next-textbox:#_x0000_s1193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dress"/>
                          <w:id w:val="20194938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974A10" w:rsidRDefault="00974A10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Hyderabad - India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0F1F7A" w:rsidRDefault="000F1F7A">
          <w:r>
            <w:br w:type="page"/>
          </w:r>
          <w:bookmarkStart w:id="0" w:name="_Toc453587013"/>
          <w:r w:rsidR="007606D4" w:rsidRPr="007606D4">
            <w:rPr>
              <w:rStyle w:val="Heading1Char"/>
            </w:rPr>
            <w:lastRenderedPageBreak/>
            <w:t>Revision history</w:t>
          </w:r>
        </w:p>
      </w:sdtContent>
      <w:bookmarkEnd w:id="0" w:displacedByCustomXml="next"/>
    </w:sdt>
    <w:tbl>
      <w:tblPr>
        <w:tblStyle w:val="LightGrid-Accent11"/>
        <w:tblW w:w="0" w:type="auto"/>
        <w:tblLook w:val="04A0"/>
      </w:tblPr>
      <w:tblGrid>
        <w:gridCol w:w="2284"/>
        <w:gridCol w:w="2284"/>
        <w:gridCol w:w="2284"/>
        <w:gridCol w:w="2284"/>
      </w:tblGrid>
      <w:tr w:rsidR="007606D4" w:rsidTr="007606D4">
        <w:trPr>
          <w:cnfStyle w:val="100000000000"/>
          <w:trHeight w:val="290"/>
        </w:trPr>
        <w:tc>
          <w:tcPr>
            <w:cnfStyle w:val="001000000000"/>
            <w:tcW w:w="2284" w:type="dxa"/>
          </w:tcPr>
          <w:p w:rsidR="007606D4" w:rsidRDefault="007606D4" w:rsidP="00391CFD">
            <w:r>
              <w:t>Version</w:t>
            </w:r>
          </w:p>
        </w:tc>
        <w:tc>
          <w:tcPr>
            <w:tcW w:w="2284" w:type="dxa"/>
          </w:tcPr>
          <w:p w:rsidR="007606D4" w:rsidRDefault="007606D4" w:rsidP="00391CFD">
            <w:pPr>
              <w:cnfStyle w:val="100000000000"/>
            </w:pPr>
            <w:r>
              <w:t xml:space="preserve">Date </w:t>
            </w:r>
          </w:p>
        </w:tc>
        <w:tc>
          <w:tcPr>
            <w:tcW w:w="2284" w:type="dxa"/>
          </w:tcPr>
          <w:p w:rsidR="007606D4" w:rsidRDefault="007606D4" w:rsidP="00391CFD">
            <w:pPr>
              <w:cnfStyle w:val="100000000000"/>
            </w:pPr>
            <w:r>
              <w:t>Revised by</w:t>
            </w:r>
          </w:p>
        </w:tc>
        <w:tc>
          <w:tcPr>
            <w:tcW w:w="2284" w:type="dxa"/>
          </w:tcPr>
          <w:p w:rsidR="007606D4" w:rsidRDefault="007606D4" w:rsidP="00391CFD">
            <w:pPr>
              <w:cnfStyle w:val="100000000000"/>
            </w:pPr>
            <w:r>
              <w:t>Description</w:t>
            </w:r>
          </w:p>
        </w:tc>
      </w:tr>
      <w:tr w:rsidR="007606D4" w:rsidTr="007606D4">
        <w:trPr>
          <w:cnfStyle w:val="000000100000"/>
          <w:trHeight w:val="290"/>
        </w:trPr>
        <w:tc>
          <w:tcPr>
            <w:cnfStyle w:val="001000000000"/>
            <w:tcW w:w="2284" w:type="dxa"/>
          </w:tcPr>
          <w:p w:rsidR="007606D4" w:rsidRDefault="007606D4" w:rsidP="00391CFD">
            <w:r>
              <w:t>1.0</w:t>
            </w:r>
          </w:p>
        </w:tc>
        <w:tc>
          <w:tcPr>
            <w:tcW w:w="2284" w:type="dxa"/>
          </w:tcPr>
          <w:p w:rsidR="007606D4" w:rsidRDefault="0085319F" w:rsidP="00391CFD">
            <w:pPr>
              <w:cnfStyle w:val="000000100000"/>
            </w:pPr>
            <w:r>
              <w:t>13/06</w:t>
            </w:r>
            <w:r w:rsidR="007606D4">
              <w:t>/2016</w:t>
            </w:r>
          </w:p>
        </w:tc>
        <w:tc>
          <w:tcPr>
            <w:tcW w:w="2284" w:type="dxa"/>
          </w:tcPr>
          <w:p w:rsidR="007606D4" w:rsidRDefault="000D6EF3" w:rsidP="00391CFD">
            <w:pPr>
              <w:cnfStyle w:val="000000100000"/>
            </w:pPr>
            <w:r>
              <w:t>Anil katta</w:t>
            </w:r>
          </w:p>
        </w:tc>
        <w:tc>
          <w:tcPr>
            <w:tcW w:w="2284" w:type="dxa"/>
          </w:tcPr>
          <w:p w:rsidR="007606D4" w:rsidRDefault="007606D4" w:rsidP="00391CFD">
            <w:pPr>
              <w:cnfStyle w:val="000000100000"/>
            </w:pPr>
            <w:r>
              <w:t xml:space="preserve">Initial document </w:t>
            </w:r>
          </w:p>
        </w:tc>
      </w:tr>
    </w:tbl>
    <w:p w:rsidR="00391CFD" w:rsidRDefault="00391CFD" w:rsidP="00391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305713"/>
        <w:docPartObj>
          <w:docPartGallery w:val="Table of Contents"/>
          <w:docPartUnique/>
        </w:docPartObj>
      </w:sdtPr>
      <w:sdtContent>
        <w:p w:rsidR="00CD1BCD" w:rsidRDefault="00CD1BCD" w:rsidP="006C21FD">
          <w:pPr>
            <w:pStyle w:val="TOCHeading"/>
          </w:pPr>
          <w:r>
            <w:t>Table of Contents</w:t>
          </w:r>
        </w:p>
        <w:p w:rsidR="00F003AC" w:rsidRDefault="00820DA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CD1BCD">
            <w:instrText xml:space="preserve"> TOC \o "1-3" \h \z \u </w:instrText>
          </w:r>
          <w:r>
            <w:fldChar w:fldCharType="separate"/>
          </w:r>
          <w:hyperlink w:anchor="_Toc453587013" w:history="1">
            <w:r w:rsidR="00F003AC" w:rsidRPr="00D85524">
              <w:rPr>
                <w:rStyle w:val="Hyperlink"/>
                <w:noProof/>
              </w:rPr>
              <w:t>Revision history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3587014" w:history="1">
            <w:r w:rsidR="00F003AC" w:rsidRPr="00D85524">
              <w:rPr>
                <w:rStyle w:val="Hyperlink"/>
                <w:noProof/>
              </w:rPr>
              <w:t>1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Overview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3587015" w:history="1">
            <w:r w:rsidR="00F003AC" w:rsidRPr="00D85524">
              <w:rPr>
                <w:rStyle w:val="Hyperlink"/>
                <w:noProof/>
              </w:rPr>
              <w:t>2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Software requirements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3587016" w:history="1">
            <w:r w:rsidR="00F003AC" w:rsidRPr="00D85524">
              <w:rPr>
                <w:rStyle w:val="Hyperlink"/>
                <w:noProof/>
              </w:rPr>
              <w:t>3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Framework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587017" w:history="1">
            <w:r w:rsidR="00F003AC" w:rsidRPr="00D85524">
              <w:rPr>
                <w:rStyle w:val="Hyperlink"/>
                <w:noProof/>
              </w:rPr>
              <w:t>3.1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Solution name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3587018" w:history="1">
            <w:r w:rsidR="00F003AC" w:rsidRPr="00D85524">
              <w:rPr>
                <w:rStyle w:val="Hyperlink"/>
                <w:noProof/>
              </w:rPr>
              <w:t>4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Database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587019" w:history="1">
            <w:r w:rsidR="00F003AC" w:rsidRPr="00D85524">
              <w:rPr>
                <w:rStyle w:val="Hyperlink"/>
                <w:noProof/>
              </w:rPr>
              <w:t>4.1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Clients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3587020" w:history="1">
            <w:r w:rsidR="00F003AC" w:rsidRPr="00D85524">
              <w:rPr>
                <w:rStyle w:val="Hyperlink"/>
                <w:noProof/>
              </w:rPr>
              <w:t>5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Models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587021" w:history="1">
            <w:r w:rsidR="00F003AC" w:rsidRPr="00D85524">
              <w:rPr>
                <w:rStyle w:val="Hyperlink"/>
                <w:noProof/>
              </w:rPr>
              <w:t>5.1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Client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3587022" w:history="1">
            <w:r w:rsidR="00F003AC" w:rsidRPr="00D85524">
              <w:rPr>
                <w:rStyle w:val="Hyperlink"/>
                <w:noProof/>
              </w:rPr>
              <w:t>6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Helpers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587023" w:history="1">
            <w:r w:rsidR="00F003AC" w:rsidRPr="00D85524">
              <w:rPr>
                <w:rStyle w:val="Hyperlink"/>
                <w:noProof/>
              </w:rPr>
              <w:t>6.1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Get all Clients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587024" w:history="1">
            <w:r w:rsidR="00F003AC" w:rsidRPr="00D85524">
              <w:rPr>
                <w:rStyle w:val="Hyperlink"/>
                <w:noProof/>
              </w:rPr>
              <w:t>6.2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Add Client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587025" w:history="1">
            <w:r w:rsidR="00F003AC" w:rsidRPr="00D85524">
              <w:rPr>
                <w:rStyle w:val="Hyperlink"/>
                <w:noProof/>
              </w:rPr>
              <w:t>6.3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Delete Client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587026" w:history="1">
            <w:r w:rsidR="00F003AC" w:rsidRPr="00D85524">
              <w:rPr>
                <w:rStyle w:val="Hyperlink"/>
                <w:noProof/>
              </w:rPr>
              <w:t>6.4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Save client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3587027" w:history="1">
            <w:r w:rsidR="00F003AC" w:rsidRPr="00D85524">
              <w:rPr>
                <w:rStyle w:val="Hyperlink"/>
                <w:noProof/>
              </w:rPr>
              <w:t>7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Controllers &amp; Views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587028" w:history="1">
            <w:r w:rsidR="00F003AC" w:rsidRPr="00D85524">
              <w:rPr>
                <w:rStyle w:val="Hyperlink"/>
                <w:noProof/>
              </w:rPr>
              <w:t>7.1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View clients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587029" w:history="1">
            <w:r w:rsidR="00F003AC" w:rsidRPr="00D85524">
              <w:rPr>
                <w:rStyle w:val="Hyperlink"/>
                <w:noProof/>
              </w:rPr>
              <w:t>7.2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Add client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587030" w:history="1">
            <w:r w:rsidR="00F003AC" w:rsidRPr="00D85524">
              <w:rPr>
                <w:rStyle w:val="Hyperlink"/>
                <w:noProof/>
              </w:rPr>
              <w:t>7.3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Delete client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AC" w:rsidRDefault="00820DA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3587031" w:history="1">
            <w:r w:rsidR="00F003AC" w:rsidRPr="00D85524">
              <w:rPr>
                <w:rStyle w:val="Hyperlink"/>
                <w:noProof/>
              </w:rPr>
              <w:t>7.4</w:t>
            </w:r>
            <w:r w:rsidR="00F003AC">
              <w:rPr>
                <w:noProof/>
              </w:rPr>
              <w:tab/>
            </w:r>
            <w:r w:rsidR="00F003AC" w:rsidRPr="00D85524">
              <w:rPr>
                <w:rStyle w:val="Hyperlink"/>
                <w:noProof/>
              </w:rPr>
              <w:t>Modify client</w:t>
            </w:r>
            <w:r w:rsidR="00F00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AC">
              <w:rPr>
                <w:noProof/>
                <w:webHidden/>
              </w:rPr>
              <w:instrText xml:space="preserve"> PAGEREF _Toc453587031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6A8" w:rsidRDefault="00820DAF">
          <w:r>
            <w:fldChar w:fldCharType="end"/>
          </w:r>
        </w:p>
      </w:sdtContent>
    </w:sdt>
    <w:p w:rsidR="00486EBA" w:rsidRPr="006C21FD" w:rsidRDefault="00E504E7" w:rsidP="006C21FD">
      <w:pPr>
        <w:pStyle w:val="Heading1"/>
        <w:numPr>
          <w:ilvl w:val="0"/>
          <w:numId w:val="30"/>
        </w:numPr>
      </w:pPr>
      <w:bookmarkStart w:id="1" w:name="_Toc453587014"/>
      <w:r w:rsidRPr="006C21FD">
        <w:t>Overview</w:t>
      </w:r>
      <w:bookmarkEnd w:id="1"/>
    </w:p>
    <w:p w:rsidR="00F22E1C" w:rsidRDefault="00F22E1C" w:rsidP="00F22E1C">
      <w:r>
        <w:t xml:space="preserve">This documentation is a specification for </w:t>
      </w:r>
      <w:r w:rsidR="00AE6347" w:rsidRPr="00744906">
        <w:rPr>
          <w:b/>
        </w:rPr>
        <w:t>Supervisor feature</w:t>
      </w:r>
      <w:r>
        <w:t xml:space="preserve"> to </w:t>
      </w:r>
      <w:r w:rsidR="00AE6347">
        <w:t xml:space="preserve">maintain </w:t>
      </w:r>
      <w:r w:rsidR="00704568">
        <w:t>Clients</w:t>
      </w:r>
      <w:r w:rsidR="00A93AFD">
        <w:t xml:space="preserve"> </w:t>
      </w:r>
      <w:r w:rsidR="00AE6347">
        <w:t>and</w:t>
      </w:r>
      <w:r w:rsidR="00FD3548">
        <w:t xml:space="preserve"> include the following tasks:</w:t>
      </w:r>
    </w:p>
    <w:p w:rsidR="005A5A1F" w:rsidRDefault="00D02A36" w:rsidP="005A5A1F">
      <w:pPr>
        <w:pStyle w:val="ListParagraph"/>
        <w:numPr>
          <w:ilvl w:val="0"/>
          <w:numId w:val="3"/>
        </w:numPr>
      </w:pPr>
      <w:r>
        <w:t>Add</w:t>
      </w:r>
      <w:r w:rsidR="0086239B">
        <w:t xml:space="preserve">  </w:t>
      </w:r>
      <w:r w:rsidR="00704568">
        <w:t>Clients</w:t>
      </w:r>
      <w:r w:rsidR="005A5A1F">
        <w:t>.</w:t>
      </w:r>
    </w:p>
    <w:p w:rsidR="00D02A36" w:rsidRDefault="0086239B" w:rsidP="00D02A36">
      <w:pPr>
        <w:pStyle w:val="ListParagraph"/>
        <w:numPr>
          <w:ilvl w:val="0"/>
          <w:numId w:val="3"/>
        </w:numPr>
      </w:pPr>
      <w:r>
        <w:t xml:space="preserve">View </w:t>
      </w:r>
      <w:r w:rsidR="00704568">
        <w:t>Clients</w:t>
      </w:r>
      <w:r w:rsidR="00D02A36">
        <w:t>.</w:t>
      </w:r>
    </w:p>
    <w:p w:rsidR="0086239B" w:rsidRDefault="0086239B" w:rsidP="00D02A36">
      <w:pPr>
        <w:pStyle w:val="ListParagraph"/>
        <w:numPr>
          <w:ilvl w:val="0"/>
          <w:numId w:val="3"/>
        </w:numPr>
      </w:pPr>
      <w:r>
        <w:t xml:space="preserve">Delete </w:t>
      </w:r>
      <w:r w:rsidR="00704568">
        <w:t>Clients</w:t>
      </w:r>
      <w:r>
        <w:t>.</w:t>
      </w:r>
    </w:p>
    <w:p w:rsidR="00704568" w:rsidRDefault="00704568" w:rsidP="00D02A36">
      <w:pPr>
        <w:pStyle w:val="ListParagraph"/>
        <w:numPr>
          <w:ilvl w:val="0"/>
          <w:numId w:val="3"/>
        </w:numPr>
      </w:pPr>
      <w:r>
        <w:t>Modify  Clients.</w:t>
      </w:r>
    </w:p>
    <w:p w:rsidR="003774A9" w:rsidRDefault="003774A9" w:rsidP="006C21FD">
      <w:pPr>
        <w:pStyle w:val="Heading1"/>
      </w:pPr>
      <w:bookmarkStart w:id="2" w:name="_Toc453587015"/>
      <w:r>
        <w:t>Software requirements</w:t>
      </w:r>
      <w:bookmarkEnd w:id="2"/>
    </w:p>
    <w:p w:rsidR="00124F9E" w:rsidRPr="00124F9E" w:rsidRDefault="003D5F73" w:rsidP="00124F9E">
      <w:r>
        <w:t xml:space="preserve">Below mentioned </w:t>
      </w:r>
      <w:r w:rsidR="00AE6347">
        <w:t>software’s</w:t>
      </w:r>
      <w:r w:rsidR="00FD74EE">
        <w:t>,</w:t>
      </w:r>
      <w:r w:rsidR="00224896">
        <w:t xml:space="preserve"> frameworks and</w:t>
      </w:r>
      <w:r w:rsidR="00124F9E">
        <w:t xml:space="preserve"> packages are used for developing the feature.</w:t>
      </w:r>
    </w:p>
    <w:p w:rsidR="003774A9" w:rsidRDefault="003774A9" w:rsidP="003774A9">
      <w:pPr>
        <w:pStyle w:val="ListParagraph"/>
        <w:numPr>
          <w:ilvl w:val="0"/>
          <w:numId w:val="7"/>
        </w:numPr>
      </w:pPr>
      <w:r>
        <w:lastRenderedPageBreak/>
        <w:t>Visual studio 2013</w:t>
      </w:r>
    </w:p>
    <w:p w:rsidR="003774A9" w:rsidRDefault="003774A9" w:rsidP="003774A9">
      <w:pPr>
        <w:pStyle w:val="ListParagraph"/>
        <w:numPr>
          <w:ilvl w:val="0"/>
          <w:numId w:val="7"/>
        </w:numPr>
      </w:pPr>
      <w:r>
        <w:t>MVC 5</w:t>
      </w:r>
    </w:p>
    <w:p w:rsidR="003774A9" w:rsidRDefault="003774A9" w:rsidP="003774A9">
      <w:pPr>
        <w:pStyle w:val="ListParagraph"/>
        <w:numPr>
          <w:ilvl w:val="0"/>
          <w:numId w:val="7"/>
        </w:numPr>
      </w:pPr>
      <w:r>
        <w:t>ASP.NET 4.5</w:t>
      </w:r>
      <w:r w:rsidR="00124F9E">
        <w:t>.x</w:t>
      </w:r>
    </w:p>
    <w:p w:rsidR="003774A9" w:rsidRDefault="003774A9" w:rsidP="003774A9">
      <w:pPr>
        <w:pStyle w:val="ListParagraph"/>
        <w:numPr>
          <w:ilvl w:val="0"/>
          <w:numId w:val="7"/>
        </w:numPr>
      </w:pPr>
      <w:r>
        <w:t>Microsoft SQL server 2012 Express</w:t>
      </w:r>
    </w:p>
    <w:p w:rsidR="00124F9E" w:rsidRPr="003774A9" w:rsidRDefault="00124F9E" w:rsidP="003774A9">
      <w:pPr>
        <w:pStyle w:val="ListParagraph"/>
        <w:numPr>
          <w:ilvl w:val="0"/>
          <w:numId w:val="7"/>
        </w:numPr>
      </w:pPr>
      <w:r>
        <w:t>Bootstrap 3.6.x</w:t>
      </w:r>
    </w:p>
    <w:p w:rsidR="00E504E7" w:rsidRDefault="00E504E7" w:rsidP="006C21FD">
      <w:pPr>
        <w:pStyle w:val="Heading1"/>
      </w:pPr>
      <w:bookmarkStart w:id="3" w:name="_Toc453587016"/>
      <w:r>
        <w:t>Framework</w:t>
      </w:r>
      <w:bookmarkEnd w:id="3"/>
    </w:p>
    <w:p w:rsidR="003443EE" w:rsidRDefault="00022F38" w:rsidP="00C372B0">
      <w:pPr>
        <w:pStyle w:val="Heading2"/>
      </w:pPr>
      <w:bookmarkStart w:id="4" w:name="_Toc453587017"/>
      <w:r>
        <w:t>Solution n</w:t>
      </w:r>
      <w:r w:rsidR="003443EE">
        <w:t>ame</w:t>
      </w:r>
      <w:bookmarkEnd w:id="4"/>
    </w:p>
    <w:p w:rsidR="003443EE" w:rsidRPr="003443EE" w:rsidRDefault="003443EE" w:rsidP="003443EE">
      <w:pPr>
        <w:ind w:left="360"/>
        <w:rPr>
          <w:b/>
          <w:i/>
        </w:rPr>
      </w:pPr>
      <w:r>
        <w:t xml:space="preserve">This feature will be developed in </w:t>
      </w:r>
      <w:r w:rsidRPr="003443EE">
        <w:rPr>
          <w:b/>
          <w:i/>
        </w:rPr>
        <w:t>TechmeritsEMS.sln</w:t>
      </w:r>
    </w:p>
    <w:p w:rsidR="00E504E7" w:rsidRDefault="00E504E7" w:rsidP="006C21FD">
      <w:pPr>
        <w:pStyle w:val="Heading1"/>
      </w:pPr>
      <w:bookmarkStart w:id="5" w:name="_Toc453587018"/>
      <w:r>
        <w:t>Database</w:t>
      </w:r>
      <w:bookmarkEnd w:id="5"/>
    </w:p>
    <w:p w:rsidR="003443EE" w:rsidRDefault="003443EE" w:rsidP="00D02A36">
      <w:pPr>
        <w:tabs>
          <w:tab w:val="left" w:pos="5865"/>
        </w:tabs>
      </w:pPr>
      <w:r>
        <w:t>The below mentioned tables used for this feature:</w:t>
      </w:r>
      <w:r w:rsidR="00D02A36">
        <w:tab/>
      </w:r>
    </w:p>
    <w:p w:rsidR="003443EE" w:rsidRDefault="00704568" w:rsidP="00C372B0">
      <w:pPr>
        <w:pStyle w:val="Heading2"/>
      </w:pPr>
      <w:bookmarkStart w:id="6" w:name="_Toc453587019"/>
      <w:r>
        <w:t>Clients</w:t>
      </w:r>
      <w:bookmarkEnd w:id="6"/>
    </w:p>
    <w:p w:rsidR="002551F6" w:rsidRPr="002551F6" w:rsidRDefault="002551F6" w:rsidP="002551F6">
      <w:r>
        <w:t xml:space="preserve">This table contains </w:t>
      </w:r>
      <w:r w:rsidR="00F003AC">
        <w:t>Client</w:t>
      </w:r>
      <w:r>
        <w:t xml:space="preserve"> details.</w:t>
      </w:r>
    </w:p>
    <w:tbl>
      <w:tblPr>
        <w:tblStyle w:val="LightGrid-Accent11"/>
        <w:tblW w:w="0" w:type="auto"/>
        <w:tblLook w:val="04A0"/>
      </w:tblPr>
      <w:tblGrid>
        <w:gridCol w:w="4788"/>
        <w:gridCol w:w="4788"/>
      </w:tblGrid>
      <w:tr w:rsidR="003443EE" w:rsidTr="003443EE">
        <w:trPr>
          <w:cnfStyle w:val="100000000000"/>
        </w:trPr>
        <w:tc>
          <w:tcPr>
            <w:cnfStyle w:val="001000000000"/>
            <w:tcW w:w="4788" w:type="dxa"/>
          </w:tcPr>
          <w:p w:rsidR="003443EE" w:rsidRDefault="003443EE" w:rsidP="003443EE">
            <w:r>
              <w:t>Database field</w:t>
            </w:r>
          </w:p>
        </w:tc>
        <w:tc>
          <w:tcPr>
            <w:tcW w:w="4788" w:type="dxa"/>
          </w:tcPr>
          <w:p w:rsidR="003443EE" w:rsidRDefault="003443EE" w:rsidP="003443EE">
            <w:pPr>
              <w:cnfStyle w:val="100000000000"/>
            </w:pPr>
            <w:r>
              <w:t>Description</w:t>
            </w:r>
          </w:p>
        </w:tc>
      </w:tr>
      <w:tr w:rsidR="003443EE" w:rsidTr="003443EE">
        <w:trPr>
          <w:cnfStyle w:val="000000100000"/>
        </w:trPr>
        <w:tc>
          <w:tcPr>
            <w:cnfStyle w:val="001000000000"/>
            <w:tcW w:w="4788" w:type="dxa"/>
          </w:tcPr>
          <w:p w:rsidR="003443EE" w:rsidRDefault="00506E46" w:rsidP="00506E46">
            <w:r>
              <w:t>ClientID</w:t>
            </w:r>
          </w:p>
        </w:tc>
        <w:tc>
          <w:tcPr>
            <w:tcW w:w="4788" w:type="dxa"/>
          </w:tcPr>
          <w:p w:rsidR="003443EE" w:rsidRDefault="00506E46" w:rsidP="003443EE">
            <w:pPr>
              <w:cnfStyle w:val="000000100000"/>
            </w:pPr>
            <w:r>
              <w:t>Client ID(Unique)</w:t>
            </w:r>
            <w:r w:rsidR="00BA7181">
              <w:t>.</w:t>
            </w:r>
          </w:p>
        </w:tc>
      </w:tr>
      <w:tr w:rsidR="003443EE" w:rsidTr="003443EE">
        <w:trPr>
          <w:cnfStyle w:val="000000010000"/>
        </w:trPr>
        <w:tc>
          <w:tcPr>
            <w:cnfStyle w:val="001000000000"/>
            <w:tcW w:w="4788" w:type="dxa"/>
          </w:tcPr>
          <w:p w:rsidR="003443EE" w:rsidRDefault="00506E46" w:rsidP="003443EE">
            <w:r>
              <w:t>Client</w:t>
            </w:r>
            <w:r w:rsidR="00BA7181">
              <w:t>Name</w:t>
            </w:r>
          </w:p>
        </w:tc>
        <w:tc>
          <w:tcPr>
            <w:tcW w:w="4788" w:type="dxa"/>
          </w:tcPr>
          <w:p w:rsidR="003443EE" w:rsidRDefault="00506E46" w:rsidP="003443EE">
            <w:pPr>
              <w:cnfStyle w:val="000000010000"/>
            </w:pPr>
            <w:r>
              <w:t>Client</w:t>
            </w:r>
            <w:r w:rsidR="00BA7181">
              <w:t xml:space="preserve"> name to be displayed.</w:t>
            </w:r>
            <w:r>
              <w:t>(Not  to allow duplicate)</w:t>
            </w:r>
          </w:p>
        </w:tc>
      </w:tr>
      <w:tr w:rsidR="00506E46" w:rsidTr="003443EE">
        <w:trPr>
          <w:cnfStyle w:val="000000100000"/>
        </w:trPr>
        <w:tc>
          <w:tcPr>
            <w:cnfStyle w:val="001000000000"/>
            <w:tcW w:w="4788" w:type="dxa"/>
          </w:tcPr>
          <w:p w:rsidR="00506E46" w:rsidRDefault="00506E46" w:rsidP="003443EE">
            <w:r>
              <w:t>Address</w:t>
            </w:r>
          </w:p>
        </w:tc>
        <w:tc>
          <w:tcPr>
            <w:tcW w:w="4788" w:type="dxa"/>
          </w:tcPr>
          <w:p w:rsidR="00506E46" w:rsidRDefault="00BC5B92" w:rsidP="00BC5B92">
            <w:pPr>
              <w:cnfStyle w:val="000000100000"/>
            </w:pPr>
            <w:r>
              <w:t>Store address of the client</w:t>
            </w:r>
          </w:p>
        </w:tc>
      </w:tr>
      <w:tr w:rsidR="00C810E7" w:rsidTr="003443EE">
        <w:trPr>
          <w:cnfStyle w:val="000000010000"/>
        </w:trPr>
        <w:tc>
          <w:tcPr>
            <w:cnfStyle w:val="001000000000"/>
            <w:tcW w:w="4788" w:type="dxa"/>
          </w:tcPr>
          <w:p w:rsidR="00C810E7" w:rsidRDefault="00506E46" w:rsidP="003443EE">
            <w:r>
              <w:t>Phone</w:t>
            </w:r>
          </w:p>
        </w:tc>
        <w:tc>
          <w:tcPr>
            <w:tcW w:w="4788" w:type="dxa"/>
          </w:tcPr>
          <w:p w:rsidR="00C51321" w:rsidRDefault="00BC5B92" w:rsidP="003443EE">
            <w:pPr>
              <w:cnfStyle w:val="000000010000"/>
            </w:pPr>
            <w:r>
              <w:t>Phone number of the client</w:t>
            </w:r>
          </w:p>
        </w:tc>
      </w:tr>
      <w:tr w:rsidR="00506E46" w:rsidTr="003443EE">
        <w:trPr>
          <w:cnfStyle w:val="000000100000"/>
        </w:trPr>
        <w:tc>
          <w:tcPr>
            <w:cnfStyle w:val="001000000000"/>
            <w:tcW w:w="4788" w:type="dxa"/>
          </w:tcPr>
          <w:p w:rsidR="00506E46" w:rsidRDefault="00506E46" w:rsidP="003443EE">
            <w:r>
              <w:t>Mobile</w:t>
            </w:r>
          </w:p>
        </w:tc>
        <w:tc>
          <w:tcPr>
            <w:tcW w:w="4788" w:type="dxa"/>
          </w:tcPr>
          <w:p w:rsidR="00506E46" w:rsidRDefault="00BC5B92" w:rsidP="003443EE">
            <w:pPr>
              <w:cnfStyle w:val="000000100000"/>
            </w:pPr>
            <w:r>
              <w:t>Mobile number of the client</w:t>
            </w:r>
          </w:p>
        </w:tc>
      </w:tr>
      <w:tr w:rsidR="00506E46" w:rsidTr="003443EE">
        <w:trPr>
          <w:cnfStyle w:val="000000010000"/>
        </w:trPr>
        <w:tc>
          <w:tcPr>
            <w:cnfStyle w:val="001000000000"/>
            <w:tcW w:w="4788" w:type="dxa"/>
          </w:tcPr>
          <w:p w:rsidR="00506E46" w:rsidRDefault="00506E46" w:rsidP="003443EE">
            <w:r>
              <w:t>Email</w:t>
            </w:r>
          </w:p>
        </w:tc>
        <w:tc>
          <w:tcPr>
            <w:tcW w:w="4788" w:type="dxa"/>
          </w:tcPr>
          <w:p w:rsidR="00506E46" w:rsidRDefault="009673F7" w:rsidP="003443EE">
            <w:pPr>
              <w:cnfStyle w:val="000000010000"/>
            </w:pPr>
            <w:r>
              <w:t>Email address of the client</w:t>
            </w:r>
          </w:p>
        </w:tc>
      </w:tr>
      <w:tr w:rsidR="000E6C73" w:rsidTr="003443EE">
        <w:trPr>
          <w:cnfStyle w:val="000000100000"/>
        </w:trPr>
        <w:tc>
          <w:tcPr>
            <w:cnfStyle w:val="001000000000"/>
            <w:tcW w:w="4788" w:type="dxa"/>
          </w:tcPr>
          <w:p w:rsidR="000E6C73" w:rsidRDefault="000E6C73">
            <w:r w:rsidRPr="004A43E7">
              <w:t>AddressLine1</w:t>
            </w:r>
          </w:p>
        </w:tc>
        <w:tc>
          <w:tcPr>
            <w:tcW w:w="4788" w:type="dxa"/>
          </w:tcPr>
          <w:p w:rsidR="000E6C73" w:rsidRDefault="000E6C73">
            <w:pPr>
              <w:cnfStyle w:val="000000100000"/>
            </w:pPr>
            <w:r>
              <w:t>Store address</w:t>
            </w:r>
          </w:p>
        </w:tc>
      </w:tr>
      <w:tr w:rsidR="000E6C73" w:rsidTr="003443EE">
        <w:trPr>
          <w:cnfStyle w:val="000000010000"/>
        </w:trPr>
        <w:tc>
          <w:tcPr>
            <w:cnfStyle w:val="001000000000"/>
            <w:tcW w:w="4788" w:type="dxa"/>
          </w:tcPr>
          <w:p w:rsidR="000E6C73" w:rsidRDefault="000E6C73">
            <w:r w:rsidRPr="001C0421">
              <w:t>AddressLine2</w:t>
            </w:r>
          </w:p>
        </w:tc>
        <w:tc>
          <w:tcPr>
            <w:tcW w:w="4788" w:type="dxa"/>
          </w:tcPr>
          <w:p w:rsidR="000E6C73" w:rsidRDefault="000E6C73">
            <w:pPr>
              <w:cnfStyle w:val="000000010000"/>
            </w:pPr>
            <w:r>
              <w:t>Store address</w:t>
            </w:r>
          </w:p>
        </w:tc>
      </w:tr>
      <w:tr w:rsidR="000E6C73" w:rsidTr="003443EE">
        <w:trPr>
          <w:cnfStyle w:val="000000100000"/>
        </w:trPr>
        <w:tc>
          <w:tcPr>
            <w:cnfStyle w:val="001000000000"/>
            <w:tcW w:w="4788" w:type="dxa"/>
          </w:tcPr>
          <w:p w:rsidR="000E6C73" w:rsidRPr="001C0421" w:rsidRDefault="000E6C73">
            <w:r w:rsidRPr="000E6C73">
              <w:t>Country</w:t>
            </w:r>
          </w:p>
        </w:tc>
        <w:tc>
          <w:tcPr>
            <w:tcW w:w="4788" w:type="dxa"/>
          </w:tcPr>
          <w:p w:rsidR="000E6C73" w:rsidRPr="001C0421" w:rsidRDefault="000E6C73" w:rsidP="00FC56CF">
            <w:pPr>
              <w:cnfStyle w:val="000000100000"/>
            </w:pPr>
            <w:r>
              <w:t xml:space="preserve">Store </w:t>
            </w:r>
            <w:r w:rsidR="00FC56CF">
              <w:t>country Id</w:t>
            </w:r>
          </w:p>
        </w:tc>
      </w:tr>
      <w:tr w:rsidR="00FC56CF" w:rsidTr="003443EE">
        <w:trPr>
          <w:cnfStyle w:val="000000010000"/>
        </w:trPr>
        <w:tc>
          <w:tcPr>
            <w:cnfStyle w:val="001000000000"/>
            <w:tcW w:w="4788" w:type="dxa"/>
          </w:tcPr>
          <w:p w:rsidR="00FC56CF" w:rsidRPr="000E6C73" w:rsidRDefault="00FC56CF">
            <w:r>
              <w:t>State</w:t>
            </w:r>
          </w:p>
        </w:tc>
        <w:tc>
          <w:tcPr>
            <w:tcW w:w="4788" w:type="dxa"/>
          </w:tcPr>
          <w:p w:rsidR="00FC56CF" w:rsidRDefault="00FC56CF" w:rsidP="00FC56CF">
            <w:pPr>
              <w:cnfStyle w:val="000000010000"/>
            </w:pPr>
            <w:r>
              <w:t>Store State name</w:t>
            </w:r>
          </w:p>
        </w:tc>
      </w:tr>
      <w:tr w:rsidR="00FC56CF" w:rsidTr="003443EE">
        <w:trPr>
          <w:cnfStyle w:val="000000100000"/>
        </w:trPr>
        <w:tc>
          <w:tcPr>
            <w:cnfStyle w:val="001000000000"/>
            <w:tcW w:w="4788" w:type="dxa"/>
          </w:tcPr>
          <w:p w:rsidR="00FC56CF" w:rsidRDefault="00FC56CF">
            <w:r>
              <w:t>City</w:t>
            </w:r>
          </w:p>
        </w:tc>
        <w:tc>
          <w:tcPr>
            <w:tcW w:w="4788" w:type="dxa"/>
          </w:tcPr>
          <w:p w:rsidR="00FC56CF" w:rsidRDefault="00FC56CF" w:rsidP="00FC56CF">
            <w:pPr>
              <w:cnfStyle w:val="000000100000"/>
            </w:pPr>
            <w:r>
              <w:t>Store city name</w:t>
            </w:r>
          </w:p>
        </w:tc>
      </w:tr>
      <w:tr w:rsidR="00795735" w:rsidTr="003443EE">
        <w:trPr>
          <w:cnfStyle w:val="000000010000"/>
        </w:trPr>
        <w:tc>
          <w:tcPr>
            <w:cnfStyle w:val="001000000000"/>
            <w:tcW w:w="4788" w:type="dxa"/>
          </w:tcPr>
          <w:p w:rsidR="00795735" w:rsidRDefault="00795735">
            <w:r>
              <w:t>CountryCode</w:t>
            </w:r>
          </w:p>
        </w:tc>
        <w:tc>
          <w:tcPr>
            <w:tcW w:w="4788" w:type="dxa"/>
          </w:tcPr>
          <w:p w:rsidR="00795735" w:rsidRDefault="00795735" w:rsidP="00FC56CF">
            <w:pPr>
              <w:cnfStyle w:val="000000010000"/>
            </w:pPr>
            <w:r>
              <w:t>Store country code</w:t>
            </w:r>
          </w:p>
        </w:tc>
      </w:tr>
      <w:tr w:rsidR="00795735" w:rsidTr="003443EE">
        <w:trPr>
          <w:cnfStyle w:val="000000100000"/>
        </w:trPr>
        <w:tc>
          <w:tcPr>
            <w:cnfStyle w:val="001000000000"/>
            <w:tcW w:w="4788" w:type="dxa"/>
          </w:tcPr>
          <w:p w:rsidR="00795735" w:rsidRDefault="00795735">
            <w:r>
              <w:t>STDCode</w:t>
            </w:r>
          </w:p>
        </w:tc>
        <w:tc>
          <w:tcPr>
            <w:tcW w:w="4788" w:type="dxa"/>
          </w:tcPr>
          <w:p w:rsidR="00795735" w:rsidRDefault="00795735" w:rsidP="00FC56CF">
            <w:pPr>
              <w:cnfStyle w:val="000000100000"/>
            </w:pPr>
            <w:r>
              <w:t>Store STD code</w:t>
            </w:r>
          </w:p>
        </w:tc>
      </w:tr>
      <w:tr w:rsidR="00795735" w:rsidTr="003443EE">
        <w:trPr>
          <w:cnfStyle w:val="000000010000"/>
        </w:trPr>
        <w:tc>
          <w:tcPr>
            <w:cnfStyle w:val="001000000000"/>
            <w:tcW w:w="4788" w:type="dxa"/>
          </w:tcPr>
          <w:p w:rsidR="00795735" w:rsidRDefault="00795735">
            <w:r>
              <w:t>ZipCode</w:t>
            </w:r>
          </w:p>
        </w:tc>
        <w:tc>
          <w:tcPr>
            <w:tcW w:w="4788" w:type="dxa"/>
          </w:tcPr>
          <w:p w:rsidR="00795735" w:rsidRDefault="00795735" w:rsidP="00FC56CF">
            <w:pPr>
              <w:cnfStyle w:val="000000010000"/>
            </w:pPr>
            <w:r>
              <w:t>Store zip code</w:t>
            </w:r>
          </w:p>
        </w:tc>
      </w:tr>
      <w:tr w:rsidR="00795735" w:rsidTr="003443EE">
        <w:trPr>
          <w:cnfStyle w:val="000000100000"/>
        </w:trPr>
        <w:tc>
          <w:tcPr>
            <w:cnfStyle w:val="001000000000"/>
            <w:tcW w:w="4788" w:type="dxa"/>
          </w:tcPr>
          <w:p w:rsidR="00795735" w:rsidRDefault="00795735" w:rsidP="00795735">
            <w:r>
              <w:t>ContactPerson</w:t>
            </w:r>
          </w:p>
        </w:tc>
        <w:tc>
          <w:tcPr>
            <w:tcW w:w="4788" w:type="dxa"/>
          </w:tcPr>
          <w:p w:rsidR="00795735" w:rsidRDefault="00795735" w:rsidP="00FC56CF">
            <w:pPr>
              <w:cnfStyle w:val="000000100000"/>
            </w:pPr>
            <w:r>
              <w:t>Store contact person</w:t>
            </w:r>
          </w:p>
        </w:tc>
      </w:tr>
    </w:tbl>
    <w:p w:rsidR="003443EE" w:rsidRDefault="003443EE" w:rsidP="003443EE">
      <w:pPr>
        <w:ind w:left="360"/>
      </w:pPr>
    </w:p>
    <w:p w:rsidR="00E504E7" w:rsidRDefault="00E504E7" w:rsidP="006C21FD">
      <w:pPr>
        <w:pStyle w:val="Heading1"/>
      </w:pPr>
      <w:bookmarkStart w:id="7" w:name="_Toc453587020"/>
      <w:r>
        <w:t>Models</w:t>
      </w:r>
      <w:bookmarkEnd w:id="7"/>
    </w:p>
    <w:p w:rsidR="007F2956" w:rsidRDefault="007F2956" w:rsidP="007F2956">
      <w:r>
        <w:t xml:space="preserve">This section contains the models we use for </w:t>
      </w:r>
      <w:r w:rsidR="00A51F6A">
        <w:t>Client</w:t>
      </w:r>
      <w:r w:rsidR="005D5786">
        <w:t xml:space="preserve"> maintenance</w:t>
      </w:r>
      <w:r>
        <w:t xml:space="preserve"> feature.</w:t>
      </w:r>
    </w:p>
    <w:p w:rsidR="008F5A02" w:rsidRDefault="005B4C1B" w:rsidP="008F5A02">
      <w:pPr>
        <w:pStyle w:val="Heading2"/>
      </w:pPr>
      <w:bookmarkStart w:id="8" w:name="_Toc453587021"/>
      <w:r>
        <w:t>Client</w:t>
      </w:r>
      <w:bookmarkEnd w:id="8"/>
    </w:p>
    <w:p w:rsidR="007F2956" w:rsidRDefault="00385B5C" w:rsidP="007F2956">
      <w:r>
        <w:t xml:space="preserve"> </w:t>
      </w:r>
      <w:r w:rsidR="007F2956">
        <w:t xml:space="preserve">The following </w:t>
      </w:r>
      <w:r w:rsidR="005D5786">
        <w:t xml:space="preserve">class represents a </w:t>
      </w:r>
      <w:r w:rsidR="00A51F6A">
        <w:t>Client</w:t>
      </w:r>
      <w:r w:rsidR="007F2956">
        <w:t>.</w:t>
      </w:r>
    </w:p>
    <w:p w:rsidR="007F2956" w:rsidRDefault="007F2956" w:rsidP="007F2956">
      <w:pPr>
        <w:rPr>
          <w:b/>
          <w:i/>
        </w:rPr>
      </w:pPr>
      <w:r w:rsidRPr="003443EE">
        <w:rPr>
          <w:b/>
          <w:i/>
        </w:rPr>
        <w:lastRenderedPageBreak/>
        <w:t>TechmeritsEMS.</w:t>
      </w:r>
      <w:r>
        <w:rPr>
          <w:b/>
          <w:i/>
        </w:rPr>
        <w:t>Models.</w:t>
      </w:r>
      <w:r w:rsidR="00A51F6A">
        <w:rPr>
          <w:b/>
          <w:i/>
        </w:rPr>
        <w:t>Client</w:t>
      </w:r>
    </w:p>
    <w:tbl>
      <w:tblPr>
        <w:tblStyle w:val="LightGrid-Accent11"/>
        <w:tblW w:w="0" w:type="auto"/>
        <w:tblLook w:val="04A0"/>
      </w:tblPr>
      <w:tblGrid>
        <w:gridCol w:w="3753"/>
        <w:gridCol w:w="2633"/>
        <w:gridCol w:w="3190"/>
      </w:tblGrid>
      <w:tr w:rsidR="007F2956" w:rsidTr="007F2956">
        <w:trPr>
          <w:cnfStyle w:val="100000000000"/>
        </w:trPr>
        <w:tc>
          <w:tcPr>
            <w:cnfStyle w:val="001000000000"/>
            <w:tcW w:w="3753" w:type="dxa"/>
          </w:tcPr>
          <w:p w:rsidR="007F2956" w:rsidRDefault="007F2956" w:rsidP="00551BA3">
            <w:r>
              <w:t>Data members</w:t>
            </w:r>
          </w:p>
        </w:tc>
        <w:tc>
          <w:tcPr>
            <w:tcW w:w="2633" w:type="dxa"/>
          </w:tcPr>
          <w:p w:rsidR="007F2956" w:rsidRDefault="007F2956" w:rsidP="00551BA3">
            <w:pPr>
              <w:cnfStyle w:val="100000000000"/>
            </w:pPr>
            <w:r>
              <w:t>Data type</w:t>
            </w:r>
          </w:p>
        </w:tc>
        <w:tc>
          <w:tcPr>
            <w:tcW w:w="3190" w:type="dxa"/>
          </w:tcPr>
          <w:p w:rsidR="007F2956" w:rsidRDefault="007F2956" w:rsidP="00551BA3">
            <w:pPr>
              <w:cnfStyle w:val="100000000000"/>
            </w:pPr>
            <w:r>
              <w:t>Description</w:t>
            </w:r>
          </w:p>
        </w:tc>
      </w:tr>
      <w:tr w:rsidR="007F2956" w:rsidTr="007F2956">
        <w:trPr>
          <w:cnfStyle w:val="000000100000"/>
        </w:trPr>
        <w:tc>
          <w:tcPr>
            <w:cnfStyle w:val="001000000000"/>
            <w:tcW w:w="3753" w:type="dxa"/>
          </w:tcPr>
          <w:p w:rsidR="007F2956" w:rsidRDefault="004760D5" w:rsidP="00551BA3">
            <w:r>
              <w:t>ClientID</w:t>
            </w:r>
          </w:p>
        </w:tc>
        <w:tc>
          <w:tcPr>
            <w:tcW w:w="2633" w:type="dxa"/>
          </w:tcPr>
          <w:p w:rsidR="007F2956" w:rsidRDefault="00771F88" w:rsidP="00551BA3">
            <w:pPr>
              <w:cnfStyle w:val="000000100000"/>
            </w:pPr>
            <w:r>
              <w:t>string</w:t>
            </w:r>
          </w:p>
        </w:tc>
        <w:tc>
          <w:tcPr>
            <w:tcW w:w="3190" w:type="dxa"/>
          </w:tcPr>
          <w:p w:rsidR="007F2956" w:rsidRDefault="00771F88" w:rsidP="00551BA3">
            <w:pPr>
              <w:cnfStyle w:val="000000100000"/>
            </w:pPr>
            <w:r>
              <w:t>Id of the client</w:t>
            </w:r>
            <w:r w:rsidR="00385B5C">
              <w:t xml:space="preserve">. </w:t>
            </w:r>
          </w:p>
        </w:tc>
      </w:tr>
      <w:tr w:rsidR="007F2956" w:rsidTr="007F2956">
        <w:trPr>
          <w:cnfStyle w:val="000000010000"/>
        </w:trPr>
        <w:tc>
          <w:tcPr>
            <w:cnfStyle w:val="001000000000"/>
            <w:tcW w:w="3753" w:type="dxa"/>
          </w:tcPr>
          <w:p w:rsidR="007F2956" w:rsidRDefault="004760D5" w:rsidP="00551BA3">
            <w:r>
              <w:t>ClientName</w:t>
            </w:r>
          </w:p>
        </w:tc>
        <w:tc>
          <w:tcPr>
            <w:tcW w:w="2633" w:type="dxa"/>
          </w:tcPr>
          <w:p w:rsidR="007F2956" w:rsidRDefault="00771F88" w:rsidP="00551BA3">
            <w:pPr>
              <w:cnfStyle w:val="000000010000"/>
            </w:pPr>
            <w:r>
              <w:t>string</w:t>
            </w:r>
          </w:p>
        </w:tc>
        <w:tc>
          <w:tcPr>
            <w:tcW w:w="3190" w:type="dxa"/>
          </w:tcPr>
          <w:p w:rsidR="007F2956" w:rsidRDefault="00385B5C" w:rsidP="00771F88">
            <w:pPr>
              <w:cnfStyle w:val="000000010000"/>
            </w:pPr>
            <w:r>
              <w:t xml:space="preserve">Name of </w:t>
            </w:r>
            <w:r w:rsidR="00771F88">
              <w:t>client</w:t>
            </w:r>
            <w:r>
              <w:t>.</w:t>
            </w:r>
          </w:p>
        </w:tc>
      </w:tr>
      <w:tr w:rsidR="00385B5C" w:rsidTr="007F2956">
        <w:trPr>
          <w:cnfStyle w:val="000000100000"/>
        </w:trPr>
        <w:tc>
          <w:tcPr>
            <w:cnfStyle w:val="001000000000"/>
            <w:tcW w:w="3753" w:type="dxa"/>
          </w:tcPr>
          <w:p w:rsidR="00385B5C" w:rsidRDefault="004760D5" w:rsidP="00551BA3">
            <w:r>
              <w:t>Address</w:t>
            </w:r>
          </w:p>
        </w:tc>
        <w:tc>
          <w:tcPr>
            <w:tcW w:w="2633" w:type="dxa"/>
          </w:tcPr>
          <w:p w:rsidR="00385B5C" w:rsidRDefault="00771F88" w:rsidP="00551BA3">
            <w:pPr>
              <w:cnfStyle w:val="000000100000"/>
            </w:pPr>
            <w:r>
              <w:t>string</w:t>
            </w:r>
          </w:p>
        </w:tc>
        <w:tc>
          <w:tcPr>
            <w:tcW w:w="3190" w:type="dxa"/>
          </w:tcPr>
          <w:p w:rsidR="00385B5C" w:rsidRDefault="00F519F2" w:rsidP="00551BA3">
            <w:pPr>
              <w:cnfStyle w:val="000000100000"/>
            </w:pPr>
            <w:r>
              <w:t>Address of the client</w:t>
            </w:r>
            <w:r w:rsidR="00385B5C">
              <w:t>.</w:t>
            </w:r>
          </w:p>
        </w:tc>
      </w:tr>
      <w:tr w:rsidR="004760D5" w:rsidTr="007F2956">
        <w:trPr>
          <w:cnfStyle w:val="000000010000"/>
        </w:trPr>
        <w:tc>
          <w:tcPr>
            <w:cnfStyle w:val="001000000000"/>
            <w:tcW w:w="3753" w:type="dxa"/>
          </w:tcPr>
          <w:p w:rsidR="004760D5" w:rsidRDefault="004760D5" w:rsidP="00551BA3">
            <w:r>
              <w:t>Phone</w:t>
            </w:r>
          </w:p>
        </w:tc>
        <w:tc>
          <w:tcPr>
            <w:tcW w:w="2633" w:type="dxa"/>
          </w:tcPr>
          <w:p w:rsidR="004760D5" w:rsidRDefault="00771F88" w:rsidP="00551BA3">
            <w:pPr>
              <w:cnfStyle w:val="000000010000"/>
            </w:pPr>
            <w:r>
              <w:t>string</w:t>
            </w:r>
          </w:p>
        </w:tc>
        <w:tc>
          <w:tcPr>
            <w:tcW w:w="3190" w:type="dxa"/>
          </w:tcPr>
          <w:p w:rsidR="004760D5" w:rsidRDefault="00F519F2" w:rsidP="00551BA3">
            <w:pPr>
              <w:cnfStyle w:val="000000010000"/>
            </w:pPr>
            <w:r>
              <w:t>Phone number of the client</w:t>
            </w:r>
          </w:p>
        </w:tc>
      </w:tr>
      <w:tr w:rsidR="004760D5" w:rsidTr="007F2956">
        <w:trPr>
          <w:cnfStyle w:val="000000100000"/>
        </w:trPr>
        <w:tc>
          <w:tcPr>
            <w:cnfStyle w:val="001000000000"/>
            <w:tcW w:w="3753" w:type="dxa"/>
          </w:tcPr>
          <w:p w:rsidR="004760D5" w:rsidRDefault="004760D5" w:rsidP="00551BA3">
            <w:r>
              <w:t>Mobile</w:t>
            </w:r>
          </w:p>
        </w:tc>
        <w:tc>
          <w:tcPr>
            <w:tcW w:w="2633" w:type="dxa"/>
          </w:tcPr>
          <w:p w:rsidR="004760D5" w:rsidRDefault="00771F88" w:rsidP="00551BA3">
            <w:pPr>
              <w:cnfStyle w:val="000000100000"/>
            </w:pPr>
            <w:r>
              <w:t>string</w:t>
            </w:r>
          </w:p>
        </w:tc>
        <w:tc>
          <w:tcPr>
            <w:tcW w:w="3190" w:type="dxa"/>
          </w:tcPr>
          <w:p w:rsidR="004760D5" w:rsidRDefault="00F519F2" w:rsidP="00551BA3">
            <w:pPr>
              <w:cnfStyle w:val="000000100000"/>
            </w:pPr>
            <w:r>
              <w:t>Mobile number  of the client</w:t>
            </w:r>
          </w:p>
        </w:tc>
      </w:tr>
      <w:tr w:rsidR="004760D5" w:rsidTr="007F2956">
        <w:trPr>
          <w:cnfStyle w:val="000000010000"/>
        </w:trPr>
        <w:tc>
          <w:tcPr>
            <w:cnfStyle w:val="001000000000"/>
            <w:tcW w:w="3753" w:type="dxa"/>
          </w:tcPr>
          <w:p w:rsidR="004760D5" w:rsidRDefault="004760D5" w:rsidP="00551BA3">
            <w:r>
              <w:t>Email</w:t>
            </w:r>
          </w:p>
        </w:tc>
        <w:tc>
          <w:tcPr>
            <w:tcW w:w="2633" w:type="dxa"/>
          </w:tcPr>
          <w:p w:rsidR="004760D5" w:rsidRDefault="00F519F2" w:rsidP="00551BA3">
            <w:pPr>
              <w:cnfStyle w:val="000000010000"/>
            </w:pPr>
            <w:r>
              <w:t>string</w:t>
            </w:r>
          </w:p>
        </w:tc>
        <w:tc>
          <w:tcPr>
            <w:tcW w:w="3190" w:type="dxa"/>
          </w:tcPr>
          <w:p w:rsidR="004760D5" w:rsidRDefault="00F519F2" w:rsidP="00551BA3">
            <w:pPr>
              <w:cnfStyle w:val="000000010000"/>
            </w:pPr>
            <w:r>
              <w:t>Email of the client</w:t>
            </w:r>
          </w:p>
        </w:tc>
      </w:tr>
      <w:tr w:rsidR="00561412" w:rsidTr="007F2956">
        <w:trPr>
          <w:cnfStyle w:val="000000100000"/>
        </w:trPr>
        <w:tc>
          <w:tcPr>
            <w:cnfStyle w:val="001000000000"/>
            <w:tcW w:w="3753" w:type="dxa"/>
          </w:tcPr>
          <w:p w:rsidR="00561412" w:rsidRDefault="00561412" w:rsidP="00551BA3">
            <w:r>
              <w:t>Message</w:t>
            </w:r>
          </w:p>
        </w:tc>
        <w:tc>
          <w:tcPr>
            <w:tcW w:w="2633" w:type="dxa"/>
          </w:tcPr>
          <w:p w:rsidR="00561412" w:rsidRDefault="00561412" w:rsidP="00551BA3">
            <w:pPr>
              <w:cnfStyle w:val="000000100000"/>
            </w:pPr>
            <w:r>
              <w:t>string</w:t>
            </w:r>
          </w:p>
        </w:tc>
        <w:tc>
          <w:tcPr>
            <w:tcW w:w="3190" w:type="dxa"/>
          </w:tcPr>
          <w:p w:rsidR="00561412" w:rsidRDefault="00561412" w:rsidP="00551BA3">
            <w:pPr>
              <w:cnfStyle w:val="000000100000"/>
            </w:pPr>
          </w:p>
        </w:tc>
      </w:tr>
      <w:tr w:rsidR="006E6EF3" w:rsidTr="007F2956">
        <w:trPr>
          <w:cnfStyle w:val="000000010000"/>
        </w:trPr>
        <w:tc>
          <w:tcPr>
            <w:cnfStyle w:val="001000000000"/>
            <w:tcW w:w="3753" w:type="dxa"/>
          </w:tcPr>
          <w:p w:rsidR="006E6EF3" w:rsidRDefault="006E6EF3" w:rsidP="00551BA3">
            <w:r>
              <w:t>AddressLine1</w:t>
            </w:r>
          </w:p>
        </w:tc>
        <w:tc>
          <w:tcPr>
            <w:tcW w:w="2633" w:type="dxa"/>
          </w:tcPr>
          <w:p w:rsidR="006E6EF3" w:rsidRDefault="006E6EF3" w:rsidP="00551BA3">
            <w:pPr>
              <w:cnfStyle w:val="000000010000"/>
            </w:pPr>
            <w:r>
              <w:t>string</w:t>
            </w:r>
          </w:p>
        </w:tc>
        <w:tc>
          <w:tcPr>
            <w:tcW w:w="3190" w:type="dxa"/>
          </w:tcPr>
          <w:p w:rsidR="006E6EF3" w:rsidRDefault="000D747D" w:rsidP="00551BA3">
            <w:pPr>
              <w:cnfStyle w:val="000000010000"/>
            </w:pPr>
            <w:r>
              <w:t>Address of the client.</w:t>
            </w:r>
          </w:p>
        </w:tc>
      </w:tr>
      <w:tr w:rsidR="006E6EF3" w:rsidTr="007F2956">
        <w:trPr>
          <w:cnfStyle w:val="000000100000"/>
        </w:trPr>
        <w:tc>
          <w:tcPr>
            <w:cnfStyle w:val="001000000000"/>
            <w:tcW w:w="3753" w:type="dxa"/>
          </w:tcPr>
          <w:p w:rsidR="006E6EF3" w:rsidRDefault="006E6EF3" w:rsidP="00F500EB">
            <w:r>
              <w:t>AddressLine</w:t>
            </w:r>
            <w:r>
              <w:t>2</w:t>
            </w:r>
          </w:p>
        </w:tc>
        <w:tc>
          <w:tcPr>
            <w:tcW w:w="2633" w:type="dxa"/>
          </w:tcPr>
          <w:p w:rsidR="006E6EF3" w:rsidRDefault="006E6EF3" w:rsidP="00551BA3">
            <w:pPr>
              <w:cnfStyle w:val="000000100000"/>
            </w:pPr>
            <w:r>
              <w:t>string</w:t>
            </w:r>
          </w:p>
        </w:tc>
        <w:tc>
          <w:tcPr>
            <w:tcW w:w="3190" w:type="dxa"/>
          </w:tcPr>
          <w:p w:rsidR="006E6EF3" w:rsidRDefault="000D747D" w:rsidP="00551BA3">
            <w:pPr>
              <w:cnfStyle w:val="000000100000"/>
            </w:pPr>
            <w:r>
              <w:t>Address of the client.</w:t>
            </w:r>
          </w:p>
        </w:tc>
      </w:tr>
      <w:tr w:rsidR="006E6EF3" w:rsidTr="007F2956">
        <w:trPr>
          <w:cnfStyle w:val="000000010000"/>
        </w:trPr>
        <w:tc>
          <w:tcPr>
            <w:cnfStyle w:val="001000000000"/>
            <w:tcW w:w="3753" w:type="dxa"/>
          </w:tcPr>
          <w:p w:rsidR="006E6EF3" w:rsidRDefault="000B72E5" w:rsidP="00F500EB">
            <w:r>
              <w:t>Country</w:t>
            </w:r>
          </w:p>
        </w:tc>
        <w:tc>
          <w:tcPr>
            <w:tcW w:w="2633" w:type="dxa"/>
          </w:tcPr>
          <w:p w:rsidR="006E6EF3" w:rsidRDefault="00A35E39" w:rsidP="00551BA3">
            <w:pPr>
              <w:cnfStyle w:val="000000010000"/>
            </w:pPr>
            <w:r>
              <w:t>string</w:t>
            </w:r>
          </w:p>
        </w:tc>
        <w:tc>
          <w:tcPr>
            <w:tcW w:w="3190" w:type="dxa"/>
          </w:tcPr>
          <w:p w:rsidR="006E6EF3" w:rsidRDefault="006E6EF3" w:rsidP="00551BA3">
            <w:pPr>
              <w:cnfStyle w:val="000000010000"/>
            </w:pPr>
          </w:p>
        </w:tc>
      </w:tr>
      <w:tr w:rsidR="000B72E5" w:rsidTr="007F2956">
        <w:trPr>
          <w:cnfStyle w:val="000000100000"/>
        </w:trPr>
        <w:tc>
          <w:tcPr>
            <w:cnfStyle w:val="001000000000"/>
            <w:tcW w:w="3753" w:type="dxa"/>
          </w:tcPr>
          <w:p w:rsidR="000B72E5" w:rsidRDefault="000B72E5" w:rsidP="00F500EB">
            <w:r>
              <w:t>State</w:t>
            </w:r>
          </w:p>
        </w:tc>
        <w:tc>
          <w:tcPr>
            <w:tcW w:w="2633" w:type="dxa"/>
          </w:tcPr>
          <w:p w:rsidR="000B72E5" w:rsidRDefault="00A35E39" w:rsidP="00551BA3">
            <w:pPr>
              <w:cnfStyle w:val="000000100000"/>
            </w:pPr>
            <w:r>
              <w:t>string</w:t>
            </w:r>
          </w:p>
        </w:tc>
        <w:tc>
          <w:tcPr>
            <w:tcW w:w="3190" w:type="dxa"/>
          </w:tcPr>
          <w:p w:rsidR="000B72E5" w:rsidRDefault="000B72E5" w:rsidP="00551BA3">
            <w:pPr>
              <w:cnfStyle w:val="000000100000"/>
            </w:pPr>
          </w:p>
        </w:tc>
      </w:tr>
      <w:tr w:rsidR="000B72E5" w:rsidTr="007F2956">
        <w:trPr>
          <w:cnfStyle w:val="000000010000"/>
        </w:trPr>
        <w:tc>
          <w:tcPr>
            <w:cnfStyle w:val="001000000000"/>
            <w:tcW w:w="3753" w:type="dxa"/>
          </w:tcPr>
          <w:p w:rsidR="000B72E5" w:rsidRDefault="000B72E5" w:rsidP="00F500EB">
            <w:r>
              <w:t>City</w:t>
            </w:r>
          </w:p>
        </w:tc>
        <w:tc>
          <w:tcPr>
            <w:tcW w:w="2633" w:type="dxa"/>
          </w:tcPr>
          <w:p w:rsidR="000B72E5" w:rsidRDefault="00A35E39" w:rsidP="00551BA3">
            <w:pPr>
              <w:cnfStyle w:val="000000010000"/>
            </w:pPr>
            <w:r>
              <w:t>string</w:t>
            </w:r>
          </w:p>
        </w:tc>
        <w:tc>
          <w:tcPr>
            <w:tcW w:w="3190" w:type="dxa"/>
          </w:tcPr>
          <w:p w:rsidR="000B72E5" w:rsidRDefault="000B72E5" w:rsidP="00551BA3">
            <w:pPr>
              <w:cnfStyle w:val="000000010000"/>
            </w:pPr>
          </w:p>
        </w:tc>
      </w:tr>
      <w:tr w:rsidR="000B72E5" w:rsidTr="007F2956">
        <w:trPr>
          <w:cnfStyle w:val="000000100000"/>
        </w:trPr>
        <w:tc>
          <w:tcPr>
            <w:cnfStyle w:val="001000000000"/>
            <w:tcW w:w="3753" w:type="dxa"/>
          </w:tcPr>
          <w:p w:rsidR="000B72E5" w:rsidRDefault="000B72E5" w:rsidP="00F500EB">
            <w:r>
              <w:t>CountryCode</w:t>
            </w:r>
          </w:p>
        </w:tc>
        <w:tc>
          <w:tcPr>
            <w:tcW w:w="2633" w:type="dxa"/>
          </w:tcPr>
          <w:p w:rsidR="000B72E5" w:rsidRDefault="00A35E39" w:rsidP="00551BA3">
            <w:pPr>
              <w:cnfStyle w:val="000000100000"/>
            </w:pPr>
            <w:r>
              <w:t>string</w:t>
            </w:r>
          </w:p>
        </w:tc>
        <w:tc>
          <w:tcPr>
            <w:tcW w:w="3190" w:type="dxa"/>
          </w:tcPr>
          <w:p w:rsidR="000B72E5" w:rsidRDefault="000B72E5" w:rsidP="00551BA3">
            <w:pPr>
              <w:cnfStyle w:val="000000100000"/>
            </w:pPr>
          </w:p>
        </w:tc>
      </w:tr>
      <w:tr w:rsidR="000B72E5" w:rsidTr="007F2956">
        <w:trPr>
          <w:cnfStyle w:val="000000010000"/>
        </w:trPr>
        <w:tc>
          <w:tcPr>
            <w:cnfStyle w:val="001000000000"/>
            <w:tcW w:w="3753" w:type="dxa"/>
          </w:tcPr>
          <w:p w:rsidR="000B72E5" w:rsidRDefault="000B72E5" w:rsidP="000B72E5">
            <w:r>
              <w:t>STDCode</w:t>
            </w:r>
          </w:p>
        </w:tc>
        <w:tc>
          <w:tcPr>
            <w:tcW w:w="2633" w:type="dxa"/>
          </w:tcPr>
          <w:p w:rsidR="000B72E5" w:rsidRDefault="00A35E39" w:rsidP="00551BA3">
            <w:pPr>
              <w:cnfStyle w:val="000000010000"/>
            </w:pPr>
            <w:r>
              <w:t>string</w:t>
            </w:r>
          </w:p>
        </w:tc>
        <w:tc>
          <w:tcPr>
            <w:tcW w:w="3190" w:type="dxa"/>
          </w:tcPr>
          <w:p w:rsidR="000B72E5" w:rsidRDefault="000B72E5" w:rsidP="00551BA3">
            <w:pPr>
              <w:cnfStyle w:val="000000010000"/>
            </w:pPr>
          </w:p>
        </w:tc>
      </w:tr>
      <w:tr w:rsidR="000B72E5" w:rsidTr="007F2956">
        <w:trPr>
          <w:cnfStyle w:val="000000100000"/>
        </w:trPr>
        <w:tc>
          <w:tcPr>
            <w:cnfStyle w:val="001000000000"/>
            <w:tcW w:w="3753" w:type="dxa"/>
          </w:tcPr>
          <w:p w:rsidR="000B72E5" w:rsidRDefault="000B72E5" w:rsidP="000B72E5">
            <w:r>
              <w:t>ZipCode</w:t>
            </w:r>
          </w:p>
        </w:tc>
        <w:tc>
          <w:tcPr>
            <w:tcW w:w="2633" w:type="dxa"/>
          </w:tcPr>
          <w:p w:rsidR="000B72E5" w:rsidRDefault="00A35E39" w:rsidP="00551BA3">
            <w:pPr>
              <w:cnfStyle w:val="000000100000"/>
            </w:pPr>
            <w:r>
              <w:t>string</w:t>
            </w:r>
          </w:p>
        </w:tc>
        <w:tc>
          <w:tcPr>
            <w:tcW w:w="3190" w:type="dxa"/>
          </w:tcPr>
          <w:p w:rsidR="000B72E5" w:rsidRDefault="000B72E5" w:rsidP="00551BA3">
            <w:pPr>
              <w:cnfStyle w:val="000000100000"/>
            </w:pPr>
          </w:p>
        </w:tc>
      </w:tr>
      <w:tr w:rsidR="000B72E5" w:rsidTr="007F2956">
        <w:trPr>
          <w:cnfStyle w:val="000000010000"/>
        </w:trPr>
        <w:tc>
          <w:tcPr>
            <w:cnfStyle w:val="001000000000"/>
            <w:tcW w:w="3753" w:type="dxa"/>
          </w:tcPr>
          <w:p w:rsidR="000B72E5" w:rsidRDefault="000B72E5" w:rsidP="000B72E5">
            <w:r>
              <w:t>ContactPesron</w:t>
            </w:r>
          </w:p>
        </w:tc>
        <w:tc>
          <w:tcPr>
            <w:tcW w:w="2633" w:type="dxa"/>
          </w:tcPr>
          <w:p w:rsidR="000B72E5" w:rsidRDefault="00A35E39" w:rsidP="00551BA3">
            <w:pPr>
              <w:cnfStyle w:val="000000010000"/>
            </w:pPr>
            <w:r>
              <w:t>string</w:t>
            </w:r>
          </w:p>
        </w:tc>
        <w:tc>
          <w:tcPr>
            <w:tcW w:w="3190" w:type="dxa"/>
          </w:tcPr>
          <w:p w:rsidR="000B72E5" w:rsidRDefault="000B72E5" w:rsidP="00551BA3">
            <w:pPr>
              <w:cnfStyle w:val="000000010000"/>
            </w:pPr>
          </w:p>
        </w:tc>
      </w:tr>
    </w:tbl>
    <w:p w:rsidR="007F2956" w:rsidRDefault="007F2956" w:rsidP="007F2956"/>
    <w:p w:rsidR="00E504E7" w:rsidRDefault="00E504E7" w:rsidP="006C21FD">
      <w:pPr>
        <w:pStyle w:val="Heading1"/>
      </w:pPr>
      <w:bookmarkStart w:id="9" w:name="_Toc453587022"/>
      <w:r>
        <w:t>Helpers</w:t>
      </w:r>
      <w:bookmarkEnd w:id="9"/>
    </w:p>
    <w:p w:rsidR="00224896" w:rsidRDefault="00224896" w:rsidP="00224896">
      <w:r>
        <w:t>This section contains the helpers we used for this feature.</w:t>
      </w:r>
    </w:p>
    <w:p w:rsidR="00224896" w:rsidRDefault="00224896" w:rsidP="00224896">
      <w:r>
        <w:t>We write all our user defined methods in Helpers.</w:t>
      </w:r>
    </w:p>
    <w:p w:rsidR="00224896" w:rsidRDefault="00224896" w:rsidP="00224896">
      <w:pPr>
        <w:rPr>
          <w:b/>
          <w:i/>
        </w:rPr>
      </w:pPr>
      <w:r>
        <w:t xml:space="preserve">For </w:t>
      </w:r>
      <w:r w:rsidR="004A33AA">
        <w:t>Client</w:t>
      </w:r>
      <w:r w:rsidR="00A93AFD">
        <w:t xml:space="preserve"> maintenance</w:t>
      </w:r>
      <w:r>
        <w:t xml:space="preserve"> we use ‘</w:t>
      </w:r>
      <w:r w:rsidRPr="003443EE">
        <w:rPr>
          <w:b/>
          <w:i/>
        </w:rPr>
        <w:t>TechmeritsEMS.</w:t>
      </w:r>
      <w:r>
        <w:rPr>
          <w:b/>
          <w:i/>
        </w:rPr>
        <w:t>Helpers.</w:t>
      </w:r>
      <w:r w:rsidR="00A60AAB">
        <w:rPr>
          <w:b/>
          <w:i/>
        </w:rPr>
        <w:t>Client</w:t>
      </w:r>
      <w:r>
        <w:rPr>
          <w:b/>
          <w:i/>
        </w:rPr>
        <w:t>Helper.cs’</w:t>
      </w:r>
    </w:p>
    <w:p w:rsidR="00224896" w:rsidRDefault="00224896" w:rsidP="009A4B85">
      <w:pPr>
        <w:pStyle w:val="Heading2"/>
      </w:pPr>
      <w:bookmarkStart w:id="10" w:name="_Toc453587023"/>
      <w:r>
        <w:t>Get</w:t>
      </w:r>
      <w:r w:rsidR="006935EC">
        <w:t xml:space="preserve"> a</w:t>
      </w:r>
      <w:r w:rsidR="00AA6A03">
        <w:t>ll</w:t>
      </w:r>
      <w:r w:rsidR="006935EC">
        <w:t xml:space="preserve"> </w:t>
      </w:r>
      <w:r w:rsidR="001E6771">
        <w:t>Clients</w:t>
      </w:r>
      <w:bookmarkEnd w:id="10"/>
    </w:p>
    <w:p w:rsidR="00224896" w:rsidRDefault="00224896" w:rsidP="00224896">
      <w:r>
        <w:t xml:space="preserve">We </w:t>
      </w:r>
      <w:r w:rsidR="006869AB">
        <w:t xml:space="preserve">use the method </w:t>
      </w:r>
      <w:r w:rsidR="006869AB" w:rsidRPr="003443EE">
        <w:rPr>
          <w:b/>
          <w:i/>
        </w:rPr>
        <w:t>TechmeritsEMS.</w:t>
      </w:r>
      <w:r w:rsidR="00AA6A03">
        <w:rPr>
          <w:b/>
          <w:i/>
        </w:rPr>
        <w:t>Helpers.</w:t>
      </w:r>
      <w:r w:rsidR="001E6771">
        <w:rPr>
          <w:b/>
          <w:i/>
        </w:rPr>
        <w:t>Client</w:t>
      </w:r>
      <w:r w:rsidR="006869AB">
        <w:rPr>
          <w:b/>
          <w:i/>
        </w:rPr>
        <w:t>Helper.</w:t>
      </w:r>
      <w:r w:rsidR="00AA6A03">
        <w:rPr>
          <w:b/>
          <w:i/>
        </w:rPr>
        <w:t>GetAll</w:t>
      </w:r>
      <w:r w:rsidR="001E6771">
        <w:rPr>
          <w:b/>
          <w:i/>
        </w:rPr>
        <w:t>Clients</w:t>
      </w:r>
      <w:r w:rsidR="006869AB">
        <w:rPr>
          <w:b/>
          <w:i/>
        </w:rPr>
        <w:t>(</w:t>
      </w:r>
      <w:r w:rsidR="00AA6A03">
        <w:rPr>
          <w:b/>
          <w:i/>
        </w:rPr>
        <w:t xml:space="preserve"> </w:t>
      </w:r>
      <w:r w:rsidR="006869AB">
        <w:t xml:space="preserve">) </w:t>
      </w:r>
      <w:r w:rsidR="00AA6A03">
        <w:t xml:space="preserve">to get all </w:t>
      </w:r>
      <w:r w:rsidR="001E6771">
        <w:t>clients</w:t>
      </w:r>
      <w:r w:rsidR="00AA6A03">
        <w:t xml:space="preserve"> from DB.</w:t>
      </w:r>
    </w:p>
    <w:tbl>
      <w:tblPr>
        <w:tblStyle w:val="LightGrid-Accent11"/>
        <w:tblW w:w="0" w:type="auto"/>
        <w:tblLook w:val="04A0"/>
      </w:tblPr>
      <w:tblGrid>
        <w:gridCol w:w="3401"/>
        <w:gridCol w:w="3340"/>
        <w:gridCol w:w="2835"/>
      </w:tblGrid>
      <w:tr w:rsidR="006869AB" w:rsidTr="006869AB">
        <w:trPr>
          <w:cnfStyle w:val="100000000000"/>
        </w:trPr>
        <w:tc>
          <w:tcPr>
            <w:cnfStyle w:val="001000000000"/>
            <w:tcW w:w="3401" w:type="dxa"/>
          </w:tcPr>
          <w:p w:rsidR="006869AB" w:rsidRDefault="006869AB" w:rsidP="00551BA3">
            <w:r>
              <w:t>Parameter</w:t>
            </w:r>
          </w:p>
        </w:tc>
        <w:tc>
          <w:tcPr>
            <w:tcW w:w="3340" w:type="dxa"/>
          </w:tcPr>
          <w:p w:rsidR="006869AB" w:rsidRDefault="006869AB" w:rsidP="00551BA3">
            <w:pPr>
              <w:cnfStyle w:val="100000000000"/>
            </w:pPr>
            <w:r>
              <w:t>Data type</w:t>
            </w:r>
          </w:p>
        </w:tc>
        <w:tc>
          <w:tcPr>
            <w:tcW w:w="2835" w:type="dxa"/>
          </w:tcPr>
          <w:p w:rsidR="006869AB" w:rsidRDefault="006869AB" w:rsidP="00551BA3">
            <w:pPr>
              <w:cnfStyle w:val="100000000000"/>
            </w:pPr>
            <w:r>
              <w:t>Description</w:t>
            </w:r>
          </w:p>
        </w:tc>
      </w:tr>
      <w:tr w:rsidR="00DD3100" w:rsidTr="006869AB">
        <w:trPr>
          <w:cnfStyle w:val="000000100000"/>
        </w:trPr>
        <w:tc>
          <w:tcPr>
            <w:cnfStyle w:val="001000000000"/>
            <w:tcW w:w="3401" w:type="dxa"/>
          </w:tcPr>
          <w:p w:rsidR="00DD3100" w:rsidRDefault="00DD3100" w:rsidP="00551BA3"/>
        </w:tc>
        <w:tc>
          <w:tcPr>
            <w:tcW w:w="3340" w:type="dxa"/>
          </w:tcPr>
          <w:p w:rsidR="00DD3100" w:rsidRDefault="00AA6A03" w:rsidP="006977DD">
            <w:pPr>
              <w:cnfStyle w:val="000000100000"/>
            </w:pPr>
            <w:r>
              <w:t>List&lt;</w:t>
            </w:r>
            <w:r w:rsidR="006977DD">
              <w:t>Client</w:t>
            </w:r>
            <w:r>
              <w:t xml:space="preserve">&gt; </w:t>
            </w:r>
            <w:r w:rsidR="00DD3100">
              <w:t>(Return type)</w:t>
            </w:r>
          </w:p>
        </w:tc>
        <w:tc>
          <w:tcPr>
            <w:tcW w:w="2835" w:type="dxa"/>
          </w:tcPr>
          <w:p w:rsidR="00DD3100" w:rsidRDefault="00AA6A03" w:rsidP="006977DD">
            <w:pPr>
              <w:cnfStyle w:val="000000100000"/>
            </w:pPr>
            <w:r>
              <w:t xml:space="preserve">Returns a List of </w:t>
            </w:r>
            <w:r w:rsidR="006977DD">
              <w:t>Client</w:t>
            </w:r>
            <w:r>
              <w:t>.</w:t>
            </w:r>
          </w:p>
        </w:tc>
      </w:tr>
    </w:tbl>
    <w:p w:rsidR="00ED3E70" w:rsidRDefault="00ED3E70" w:rsidP="00ED3E70">
      <w:pPr>
        <w:pStyle w:val="Heading2"/>
        <w:numPr>
          <w:ilvl w:val="0"/>
          <w:numId w:val="0"/>
        </w:numPr>
        <w:ind w:left="576"/>
      </w:pPr>
    </w:p>
    <w:p w:rsidR="00ED3E70" w:rsidRDefault="00ED3E70" w:rsidP="00ED3E70">
      <w:pPr>
        <w:pStyle w:val="Heading2"/>
      </w:pPr>
      <w:bookmarkStart w:id="11" w:name="_Toc453587024"/>
      <w:r>
        <w:t>Add</w:t>
      </w:r>
      <w:r w:rsidR="006935EC">
        <w:t xml:space="preserve"> </w:t>
      </w:r>
      <w:r w:rsidR="00A56DA2">
        <w:t>Client</w:t>
      </w:r>
      <w:bookmarkEnd w:id="11"/>
      <w:r w:rsidR="00A56DA2">
        <w:t xml:space="preserve"> </w:t>
      </w:r>
    </w:p>
    <w:p w:rsidR="00ED3E70" w:rsidRDefault="00ED3E70" w:rsidP="00ED3E70">
      <w:r>
        <w:t xml:space="preserve">We use the method </w:t>
      </w:r>
      <w:r w:rsidR="00F003AC">
        <w:rPr>
          <w:b/>
          <w:i/>
        </w:rPr>
        <w:t>TechmeritsEMS.Helpers.Client</w:t>
      </w:r>
      <w:r w:rsidRPr="006869AB">
        <w:rPr>
          <w:b/>
          <w:i/>
        </w:rPr>
        <w:t>Helper.</w:t>
      </w:r>
      <w:r>
        <w:rPr>
          <w:b/>
          <w:i/>
        </w:rPr>
        <w:t>Add</w:t>
      </w:r>
      <w:r w:rsidR="003930E3">
        <w:rPr>
          <w:b/>
          <w:i/>
        </w:rPr>
        <w:t>Client</w:t>
      </w:r>
      <w:r w:rsidRPr="006869AB">
        <w:rPr>
          <w:b/>
          <w:i/>
        </w:rPr>
        <w:t>(</w:t>
      </w:r>
      <w:r w:rsidR="003930E3">
        <w:rPr>
          <w:b/>
          <w:i/>
        </w:rPr>
        <w:t>Client client</w:t>
      </w:r>
      <w:r>
        <w:t xml:space="preserve">) to add a </w:t>
      </w:r>
      <w:r w:rsidR="00DA3693">
        <w:t>client</w:t>
      </w:r>
      <w:r>
        <w:t xml:space="preserve"> to DB.</w:t>
      </w:r>
    </w:p>
    <w:tbl>
      <w:tblPr>
        <w:tblStyle w:val="LightGrid-Accent11"/>
        <w:tblW w:w="0" w:type="auto"/>
        <w:tblLook w:val="04A0"/>
      </w:tblPr>
      <w:tblGrid>
        <w:gridCol w:w="3401"/>
        <w:gridCol w:w="3340"/>
        <w:gridCol w:w="2835"/>
      </w:tblGrid>
      <w:tr w:rsidR="00ED3E70" w:rsidTr="00551BA3">
        <w:trPr>
          <w:cnfStyle w:val="100000000000"/>
        </w:trPr>
        <w:tc>
          <w:tcPr>
            <w:cnfStyle w:val="001000000000"/>
            <w:tcW w:w="3401" w:type="dxa"/>
          </w:tcPr>
          <w:p w:rsidR="00ED3E70" w:rsidRDefault="00ED3E70" w:rsidP="00551BA3">
            <w:r>
              <w:t>Parameter</w:t>
            </w:r>
          </w:p>
        </w:tc>
        <w:tc>
          <w:tcPr>
            <w:tcW w:w="3340" w:type="dxa"/>
          </w:tcPr>
          <w:p w:rsidR="00ED3E70" w:rsidRDefault="00ED3E70" w:rsidP="00551BA3">
            <w:pPr>
              <w:cnfStyle w:val="100000000000"/>
            </w:pPr>
            <w:r>
              <w:t>Data type</w:t>
            </w:r>
          </w:p>
        </w:tc>
        <w:tc>
          <w:tcPr>
            <w:tcW w:w="2835" w:type="dxa"/>
          </w:tcPr>
          <w:p w:rsidR="00ED3E70" w:rsidRDefault="00ED3E70" w:rsidP="00551BA3">
            <w:pPr>
              <w:cnfStyle w:val="100000000000"/>
            </w:pPr>
            <w:r>
              <w:t>Description</w:t>
            </w:r>
          </w:p>
        </w:tc>
      </w:tr>
      <w:tr w:rsidR="00ED3E70" w:rsidTr="00551BA3">
        <w:trPr>
          <w:cnfStyle w:val="000000100000"/>
        </w:trPr>
        <w:tc>
          <w:tcPr>
            <w:cnfStyle w:val="001000000000"/>
            <w:tcW w:w="3401" w:type="dxa"/>
          </w:tcPr>
          <w:p w:rsidR="00ED3E70" w:rsidRDefault="00B44CC7" w:rsidP="00551BA3">
            <w:r>
              <w:t>client</w:t>
            </w:r>
          </w:p>
        </w:tc>
        <w:tc>
          <w:tcPr>
            <w:tcW w:w="3340" w:type="dxa"/>
          </w:tcPr>
          <w:p w:rsidR="00ED3E70" w:rsidRDefault="00B44CC7" w:rsidP="00551BA3">
            <w:pPr>
              <w:cnfStyle w:val="000000100000"/>
            </w:pPr>
            <w:r>
              <w:t>Client</w:t>
            </w:r>
          </w:p>
        </w:tc>
        <w:tc>
          <w:tcPr>
            <w:tcW w:w="2835" w:type="dxa"/>
          </w:tcPr>
          <w:p w:rsidR="00ED3E70" w:rsidRDefault="00CB274C" w:rsidP="00B44CC7">
            <w:pPr>
              <w:cnfStyle w:val="000000100000"/>
            </w:pPr>
            <w:r>
              <w:t xml:space="preserve">New client </w:t>
            </w:r>
            <w:r w:rsidR="00E075E8">
              <w:t xml:space="preserve">and  details </w:t>
            </w:r>
            <w:r>
              <w:t>will be added</w:t>
            </w:r>
            <w:r w:rsidR="00ED3E70">
              <w:t>.</w:t>
            </w:r>
          </w:p>
        </w:tc>
      </w:tr>
      <w:tr w:rsidR="00ED3E70" w:rsidTr="00551BA3">
        <w:trPr>
          <w:cnfStyle w:val="000000010000"/>
        </w:trPr>
        <w:tc>
          <w:tcPr>
            <w:cnfStyle w:val="001000000000"/>
            <w:tcW w:w="3401" w:type="dxa"/>
          </w:tcPr>
          <w:p w:rsidR="00ED3E70" w:rsidRDefault="00ED3E70" w:rsidP="00551BA3"/>
        </w:tc>
        <w:tc>
          <w:tcPr>
            <w:tcW w:w="3340" w:type="dxa"/>
          </w:tcPr>
          <w:p w:rsidR="00ED3E70" w:rsidRDefault="00ED3E70" w:rsidP="00551BA3">
            <w:pPr>
              <w:cnfStyle w:val="000000010000"/>
            </w:pPr>
            <w:r>
              <w:t>string  (Return type)</w:t>
            </w:r>
          </w:p>
        </w:tc>
        <w:tc>
          <w:tcPr>
            <w:tcW w:w="2835" w:type="dxa"/>
          </w:tcPr>
          <w:p w:rsidR="00ED3E70" w:rsidRDefault="00ED3E70" w:rsidP="00ED3E70">
            <w:pPr>
              <w:cnfStyle w:val="000000010000"/>
            </w:pPr>
            <w:r>
              <w:t xml:space="preserve">Returns string.Empty in case of success or the error message in case of any error </w:t>
            </w:r>
            <w:r>
              <w:lastRenderedPageBreak/>
              <w:t>or exception.</w:t>
            </w:r>
          </w:p>
        </w:tc>
      </w:tr>
    </w:tbl>
    <w:p w:rsidR="00ED3E70" w:rsidRDefault="005C4ABA" w:rsidP="00ED3E70">
      <w:pPr>
        <w:pStyle w:val="Heading2"/>
      </w:pPr>
      <w:bookmarkStart w:id="12" w:name="_Toc453587025"/>
      <w:r>
        <w:lastRenderedPageBreak/>
        <w:t>Delete</w:t>
      </w:r>
      <w:r w:rsidR="006935EC">
        <w:t xml:space="preserve"> </w:t>
      </w:r>
      <w:r w:rsidR="00A56DA2">
        <w:t>Client</w:t>
      </w:r>
      <w:bookmarkEnd w:id="12"/>
      <w:r w:rsidR="00A56DA2">
        <w:t xml:space="preserve"> </w:t>
      </w:r>
    </w:p>
    <w:p w:rsidR="00ED3E70" w:rsidRDefault="00ED3E70" w:rsidP="00ED3E70">
      <w:r>
        <w:t xml:space="preserve">We use the method </w:t>
      </w:r>
      <w:r w:rsidR="00F20294">
        <w:rPr>
          <w:b/>
          <w:i/>
        </w:rPr>
        <w:t>TechmeritsEMS.Helpers.Client</w:t>
      </w:r>
      <w:r w:rsidRPr="006869AB">
        <w:rPr>
          <w:b/>
          <w:i/>
        </w:rPr>
        <w:t>Helper.</w:t>
      </w:r>
      <w:r w:rsidR="005C4ABA">
        <w:rPr>
          <w:b/>
          <w:i/>
        </w:rPr>
        <w:t>Delete</w:t>
      </w:r>
      <w:r w:rsidR="00C46E34">
        <w:rPr>
          <w:b/>
          <w:i/>
        </w:rPr>
        <w:t>Client</w:t>
      </w:r>
      <w:r w:rsidRPr="006869AB">
        <w:rPr>
          <w:b/>
          <w:i/>
        </w:rPr>
        <w:t>(</w:t>
      </w:r>
      <w:r>
        <w:rPr>
          <w:b/>
          <w:i/>
        </w:rPr>
        <w:t xml:space="preserve"> </w:t>
      </w:r>
      <w:r w:rsidR="00C46E34">
        <w:rPr>
          <w:b/>
          <w:i/>
        </w:rPr>
        <w:t>Client</w:t>
      </w:r>
      <w:r>
        <w:rPr>
          <w:b/>
          <w:i/>
        </w:rPr>
        <w:t xml:space="preserve"> </w:t>
      </w:r>
      <w:r w:rsidR="00C46E34">
        <w:rPr>
          <w:b/>
          <w:i/>
        </w:rPr>
        <w:t>client</w:t>
      </w:r>
      <w:r>
        <w:t xml:space="preserve">) to </w:t>
      </w:r>
      <w:r w:rsidR="004A5C6E">
        <w:t>delete a client</w:t>
      </w:r>
      <w:r w:rsidR="005C4ABA">
        <w:t xml:space="preserve"> from </w:t>
      </w:r>
      <w:r w:rsidR="004A5C6E">
        <w:t>Client</w:t>
      </w:r>
      <w:r w:rsidR="005C4ABA">
        <w:t xml:space="preserve"> table..</w:t>
      </w:r>
    </w:p>
    <w:tbl>
      <w:tblPr>
        <w:tblStyle w:val="LightGrid-Accent11"/>
        <w:tblW w:w="0" w:type="auto"/>
        <w:tblLook w:val="04A0"/>
      </w:tblPr>
      <w:tblGrid>
        <w:gridCol w:w="3401"/>
        <w:gridCol w:w="3340"/>
        <w:gridCol w:w="2835"/>
      </w:tblGrid>
      <w:tr w:rsidR="00ED3E70" w:rsidTr="00551BA3">
        <w:trPr>
          <w:cnfStyle w:val="100000000000"/>
        </w:trPr>
        <w:tc>
          <w:tcPr>
            <w:cnfStyle w:val="001000000000"/>
            <w:tcW w:w="3401" w:type="dxa"/>
          </w:tcPr>
          <w:p w:rsidR="00ED3E70" w:rsidRDefault="00ED3E70" w:rsidP="00551BA3">
            <w:r>
              <w:t>Parameter</w:t>
            </w:r>
          </w:p>
        </w:tc>
        <w:tc>
          <w:tcPr>
            <w:tcW w:w="3340" w:type="dxa"/>
          </w:tcPr>
          <w:p w:rsidR="00ED3E70" w:rsidRDefault="00ED3E70" w:rsidP="00551BA3">
            <w:pPr>
              <w:cnfStyle w:val="100000000000"/>
            </w:pPr>
            <w:r>
              <w:t>Data type</w:t>
            </w:r>
          </w:p>
        </w:tc>
        <w:tc>
          <w:tcPr>
            <w:tcW w:w="2835" w:type="dxa"/>
          </w:tcPr>
          <w:p w:rsidR="00ED3E70" w:rsidRDefault="00ED3E70" w:rsidP="00551BA3">
            <w:pPr>
              <w:cnfStyle w:val="100000000000"/>
            </w:pPr>
            <w:r>
              <w:t>Description</w:t>
            </w:r>
          </w:p>
        </w:tc>
      </w:tr>
      <w:tr w:rsidR="00ED3E70" w:rsidTr="00551BA3">
        <w:trPr>
          <w:cnfStyle w:val="000000100000"/>
        </w:trPr>
        <w:tc>
          <w:tcPr>
            <w:cnfStyle w:val="001000000000"/>
            <w:tcW w:w="3401" w:type="dxa"/>
          </w:tcPr>
          <w:p w:rsidR="00ED3E70" w:rsidRDefault="00FC5538" w:rsidP="00551BA3">
            <w:r>
              <w:t>client</w:t>
            </w:r>
          </w:p>
        </w:tc>
        <w:tc>
          <w:tcPr>
            <w:tcW w:w="3340" w:type="dxa"/>
          </w:tcPr>
          <w:p w:rsidR="00ED3E70" w:rsidRDefault="00FC5538" w:rsidP="00551BA3">
            <w:pPr>
              <w:cnfStyle w:val="000000100000"/>
            </w:pPr>
            <w:r>
              <w:t>Client</w:t>
            </w:r>
          </w:p>
        </w:tc>
        <w:tc>
          <w:tcPr>
            <w:tcW w:w="2835" w:type="dxa"/>
          </w:tcPr>
          <w:p w:rsidR="00ED3E70" w:rsidRDefault="00E075E8" w:rsidP="00FC5538">
            <w:pPr>
              <w:cnfStyle w:val="000000100000"/>
            </w:pPr>
            <w:r>
              <w:t xml:space="preserve">Selected </w:t>
            </w:r>
            <w:r w:rsidR="00ED3E70">
              <w:t xml:space="preserve"> </w:t>
            </w:r>
            <w:r w:rsidR="00FC5538">
              <w:t>client</w:t>
            </w:r>
            <w:r>
              <w:t xml:space="preserve"> will </w:t>
            </w:r>
            <w:r w:rsidR="005C4ABA">
              <w:t xml:space="preserve"> be deleted.</w:t>
            </w:r>
          </w:p>
        </w:tc>
      </w:tr>
      <w:tr w:rsidR="00ED3E70" w:rsidTr="00551BA3">
        <w:trPr>
          <w:cnfStyle w:val="000000010000"/>
        </w:trPr>
        <w:tc>
          <w:tcPr>
            <w:cnfStyle w:val="001000000000"/>
            <w:tcW w:w="3401" w:type="dxa"/>
          </w:tcPr>
          <w:p w:rsidR="00ED3E70" w:rsidRDefault="00ED3E70" w:rsidP="00551BA3"/>
        </w:tc>
        <w:tc>
          <w:tcPr>
            <w:tcW w:w="3340" w:type="dxa"/>
          </w:tcPr>
          <w:p w:rsidR="00ED3E70" w:rsidRDefault="00ED3E70" w:rsidP="00551BA3">
            <w:pPr>
              <w:cnfStyle w:val="000000010000"/>
            </w:pPr>
            <w:r>
              <w:t>string  (Return type)</w:t>
            </w:r>
          </w:p>
        </w:tc>
        <w:tc>
          <w:tcPr>
            <w:tcW w:w="2835" w:type="dxa"/>
          </w:tcPr>
          <w:p w:rsidR="00ED3E70" w:rsidRDefault="00ED3E70" w:rsidP="00551BA3">
            <w:pPr>
              <w:cnfStyle w:val="000000010000"/>
            </w:pPr>
            <w:r>
              <w:t>Returns string.Empty in case of success or the error message in case of any error or exception.</w:t>
            </w:r>
          </w:p>
        </w:tc>
      </w:tr>
    </w:tbl>
    <w:p w:rsidR="005C4ABA" w:rsidRDefault="005C4ABA" w:rsidP="005C4ABA">
      <w:pPr>
        <w:pStyle w:val="Heading2"/>
      </w:pPr>
      <w:bookmarkStart w:id="13" w:name="_Toc453587026"/>
      <w:r>
        <w:t>Save</w:t>
      </w:r>
      <w:r w:rsidR="006935EC">
        <w:t xml:space="preserve"> </w:t>
      </w:r>
      <w:r w:rsidR="007374BF">
        <w:t>client</w:t>
      </w:r>
      <w:bookmarkEnd w:id="13"/>
    </w:p>
    <w:p w:rsidR="005C4ABA" w:rsidRDefault="005C4ABA" w:rsidP="005C4ABA">
      <w:r>
        <w:t xml:space="preserve">We use the method </w:t>
      </w:r>
      <w:r w:rsidR="00115A69">
        <w:rPr>
          <w:b/>
          <w:i/>
        </w:rPr>
        <w:t>TechmeritsEMS.Helpers.Client</w:t>
      </w:r>
      <w:r w:rsidRPr="006869AB">
        <w:rPr>
          <w:b/>
          <w:i/>
        </w:rPr>
        <w:t>Helper.</w:t>
      </w:r>
      <w:r>
        <w:rPr>
          <w:b/>
          <w:i/>
        </w:rPr>
        <w:t>Save</w:t>
      </w:r>
      <w:r w:rsidR="00530590">
        <w:rPr>
          <w:b/>
          <w:i/>
        </w:rPr>
        <w:t>Client</w:t>
      </w:r>
      <w:r w:rsidRPr="006869AB">
        <w:rPr>
          <w:b/>
          <w:i/>
        </w:rPr>
        <w:t>(</w:t>
      </w:r>
      <w:r w:rsidR="001560EF">
        <w:rPr>
          <w:b/>
          <w:i/>
        </w:rPr>
        <w:t>sring c</w:t>
      </w:r>
      <w:r w:rsidR="00FC3050">
        <w:rPr>
          <w:b/>
          <w:i/>
        </w:rPr>
        <w:t>lientID</w:t>
      </w:r>
      <w:r>
        <w:rPr>
          <w:b/>
          <w:i/>
        </w:rPr>
        <w:t>,</w:t>
      </w:r>
      <w:r w:rsidR="00530590">
        <w:rPr>
          <w:b/>
          <w:i/>
        </w:rPr>
        <w:t>Client</w:t>
      </w:r>
      <w:r>
        <w:rPr>
          <w:b/>
          <w:i/>
        </w:rPr>
        <w:t xml:space="preserve"> new</w:t>
      </w:r>
      <w:r w:rsidR="00530590">
        <w:rPr>
          <w:b/>
          <w:i/>
        </w:rPr>
        <w:t>ClientData</w:t>
      </w:r>
      <w:r>
        <w:t xml:space="preserve">) to save modified </w:t>
      </w:r>
      <w:r w:rsidR="00530590">
        <w:t>client</w:t>
      </w:r>
      <w:r>
        <w:t xml:space="preserve"> to DB.</w:t>
      </w:r>
    </w:p>
    <w:tbl>
      <w:tblPr>
        <w:tblStyle w:val="LightGrid-Accent11"/>
        <w:tblW w:w="0" w:type="auto"/>
        <w:tblLook w:val="04A0"/>
      </w:tblPr>
      <w:tblGrid>
        <w:gridCol w:w="3401"/>
        <w:gridCol w:w="3340"/>
        <w:gridCol w:w="2835"/>
      </w:tblGrid>
      <w:tr w:rsidR="005C4ABA" w:rsidTr="00551BA3">
        <w:trPr>
          <w:cnfStyle w:val="100000000000"/>
        </w:trPr>
        <w:tc>
          <w:tcPr>
            <w:cnfStyle w:val="001000000000"/>
            <w:tcW w:w="3401" w:type="dxa"/>
          </w:tcPr>
          <w:p w:rsidR="005C4ABA" w:rsidRDefault="005C4ABA" w:rsidP="00551BA3">
            <w:r>
              <w:t>Parameter</w:t>
            </w:r>
          </w:p>
        </w:tc>
        <w:tc>
          <w:tcPr>
            <w:tcW w:w="3340" w:type="dxa"/>
          </w:tcPr>
          <w:p w:rsidR="005C4ABA" w:rsidRDefault="005C4ABA" w:rsidP="00551BA3">
            <w:pPr>
              <w:cnfStyle w:val="100000000000"/>
            </w:pPr>
            <w:r>
              <w:t>Data type</w:t>
            </w:r>
          </w:p>
        </w:tc>
        <w:tc>
          <w:tcPr>
            <w:tcW w:w="2835" w:type="dxa"/>
          </w:tcPr>
          <w:p w:rsidR="005C4ABA" w:rsidRDefault="005C4ABA" w:rsidP="00551BA3">
            <w:pPr>
              <w:cnfStyle w:val="100000000000"/>
            </w:pPr>
            <w:r>
              <w:t>Description</w:t>
            </w:r>
          </w:p>
        </w:tc>
      </w:tr>
      <w:tr w:rsidR="005C4ABA" w:rsidTr="00551BA3">
        <w:trPr>
          <w:cnfStyle w:val="000000100000"/>
        </w:trPr>
        <w:tc>
          <w:tcPr>
            <w:cnfStyle w:val="001000000000"/>
            <w:tcW w:w="3401" w:type="dxa"/>
          </w:tcPr>
          <w:p w:rsidR="005C4ABA" w:rsidRDefault="001560EF" w:rsidP="00551BA3">
            <w:r>
              <w:t>clientID</w:t>
            </w:r>
          </w:p>
        </w:tc>
        <w:tc>
          <w:tcPr>
            <w:tcW w:w="3340" w:type="dxa"/>
          </w:tcPr>
          <w:p w:rsidR="005C4ABA" w:rsidRDefault="001560EF" w:rsidP="00551BA3">
            <w:pPr>
              <w:cnfStyle w:val="000000100000"/>
            </w:pPr>
            <w:r>
              <w:t>string</w:t>
            </w:r>
          </w:p>
        </w:tc>
        <w:tc>
          <w:tcPr>
            <w:tcW w:w="2835" w:type="dxa"/>
          </w:tcPr>
          <w:p w:rsidR="005C4ABA" w:rsidRDefault="00881EB4" w:rsidP="00551BA3">
            <w:pPr>
              <w:cnfStyle w:val="000000100000"/>
            </w:pPr>
            <w:r>
              <w:t>Selected client ID</w:t>
            </w:r>
            <w:r w:rsidR="00A4117E">
              <w:t>.</w:t>
            </w:r>
          </w:p>
        </w:tc>
      </w:tr>
      <w:tr w:rsidR="005C4ABA" w:rsidTr="00551BA3">
        <w:trPr>
          <w:cnfStyle w:val="000000010000"/>
        </w:trPr>
        <w:tc>
          <w:tcPr>
            <w:cnfStyle w:val="001000000000"/>
            <w:tcW w:w="3401" w:type="dxa"/>
          </w:tcPr>
          <w:p w:rsidR="005C4ABA" w:rsidRDefault="00A4117E" w:rsidP="00881EB4">
            <w:r>
              <w:t>new</w:t>
            </w:r>
            <w:r w:rsidR="00881EB4">
              <w:t>Client</w:t>
            </w:r>
          </w:p>
        </w:tc>
        <w:tc>
          <w:tcPr>
            <w:tcW w:w="3340" w:type="dxa"/>
          </w:tcPr>
          <w:p w:rsidR="005C4ABA" w:rsidRDefault="00881EB4" w:rsidP="00881EB4">
            <w:pPr>
              <w:cnfStyle w:val="000000010000"/>
            </w:pPr>
            <w:r>
              <w:t>Client</w:t>
            </w:r>
          </w:p>
        </w:tc>
        <w:tc>
          <w:tcPr>
            <w:tcW w:w="2835" w:type="dxa"/>
          </w:tcPr>
          <w:p w:rsidR="005C4ABA" w:rsidRDefault="00A4117E" w:rsidP="00881EB4">
            <w:pPr>
              <w:cnfStyle w:val="000000010000"/>
            </w:pPr>
            <w:r>
              <w:t xml:space="preserve">Modified </w:t>
            </w:r>
            <w:r w:rsidR="00881EB4">
              <w:t xml:space="preserve">client details </w:t>
            </w:r>
            <w:r>
              <w:t>.</w:t>
            </w:r>
          </w:p>
        </w:tc>
      </w:tr>
      <w:tr w:rsidR="005C4ABA" w:rsidTr="00551BA3">
        <w:trPr>
          <w:cnfStyle w:val="000000100000"/>
        </w:trPr>
        <w:tc>
          <w:tcPr>
            <w:cnfStyle w:val="001000000000"/>
            <w:tcW w:w="3401" w:type="dxa"/>
          </w:tcPr>
          <w:p w:rsidR="005C4ABA" w:rsidRDefault="005C4ABA" w:rsidP="00551BA3"/>
        </w:tc>
        <w:tc>
          <w:tcPr>
            <w:tcW w:w="3340" w:type="dxa"/>
          </w:tcPr>
          <w:p w:rsidR="005C4ABA" w:rsidRDefault="00A4117E" w:rsidP="00551BA3">
            <w:pPr>
              <w:cnfStyle w:val="000000100000"/>
            </w:pPr>
            <w:r>
              <w:t>string  (Return type)</w:t>
            </w:r>
          </w:p>
        </w:tc>
        <w:tc>
          <w:tcPr>
            <w:tcW w:w="2835" w:type="dxa"/>
          </w:tcPr>
          <w:p w:rsidR="005C4ABA" w:rsidRDefault="00A4117E" w:rsidP="00551BA3">
            <w:pPr>
              <w:cnfStyle w:val="000000100000"/>
            </w:pPr>
            <w:r>
              <w:t>Returns string.Empty in case of success or the error message in case of any error or exception.</w:t>
            </w:r>
          </w:p>
        </w:tc>
      </w:tr>
    </w:tbl>
    <w:p w:rsidR="005C4ABA" w:rsidRDefault="005C4ABA" w:rsidP="005C4ABA">
      <w:pPr>
        <w:pStyle w:val="Heading2"/>
        <w:numPr>
          <w:ilvl w:val="0"/>
          <w:numId w:val="0"/>
        </w:numPr>
        <w:ind w:left="576"/>
      </w:pPr>
    </w:p>
    <w:p w:rsidR="00E504E7" w:rsidRDefault="003443EE" w:rsidP="006C21FD">
      <w:pPr>
        <w:pStyle w:val="Heading1"/>
      </w:pPr>
      <w:bookmarkStart w:id="14" w:name="_Toc453587027"/>
      <w:r w:rsidRPr="006468ED">
        <w:t>Controllers &amp;</w:t>
      </w:r>
      <w:r w:rsidR="00E504E7" w:rsidRPr="006468ED">
        <w:t xml:space="preserve"> Views</w:t>
      </w:r>
      <w:bookmarkEnd w:id="14"/>
    </w:p>
    <w:p w:rsidR="00486EBA" w:rsidRDefault="00486EBA" w:rsidP="00486EBA">
      <w:r>
        <w:t xml:space="preserve">This section contains controllers and views required for </w:t>
      </w:r>
      <w:r w:rsidR="00870891">
        <w:t>Client</w:t>
      </w:r>
      <w:r w:rsidR="00551BA3">
        <w:t xml:space="preserve"> maintenance</w:t>
      </w:r>
      <w:r>
        <w:t xml:space="preserve"> feature.</w:t>
      </w:r>
    </w:p>
    <w:p w:rsidR="00551BA3" w:rsidRDefault="005D5786" w:rsidP="00486EBA">
      <w:r>
        <w:t>Following</w:t>
      </w:r>
      <w:r w:rsidR="00551BA3">
        <w:t xml:space="preserve"> controller will be used for </w:t>
      </w:r>
      <w:r w:rsidR="00870891">
        <w:t>Client</w:t>
      </w:r>
      <w:r w:rsidR="00551BA3">
        <w:t xml:space="preserve"> maintenance functionality:</w:t>
      </w:r>
    </w:p>
    <w:p w:rsidR="00551BA3" w:rsidRDefault="00551BA3" w:rsidP="00486EBA">
      <w:r w:rsidRPr="006869AB">
        <w:rPr>
          <w:b/>
          <w:i/>
        </w:rPr>
        <w:t>TechmeritsEMS.</w:t>
      </w:r>
      <w:r>
        <w:rPr>
          <w:b/>
          <w:i/>
        </w:rPr>
        <w:t>Controllers.</w:t>
      </w:r>
      <w:r w:rsidR="00870891">
        <w:rPr>
          <w:b/>
          <w:i/>
        </w:rPr>
        <w:t>Client</w:t>
      </w:r>
      <w:r>
        <w:rPr>
          <w:b/>
          <w:i/>
        </w:rPr>
        <w:t>MaintenanceController</w:t>
      </w:r>
    </w:p>
    <w:p w:rsidR="00486EBA" w:rsidRDefault="00486EBA" w:rsidP="009A4B85">
      <w:pPr>
        <w:pStyle w:val="Heading2"/>
      </w:pPr>
      <w:bookmarkStart w:id="15" w:name="_Toc453587028"/>
      <w:r>
        <w:t xml:space="preserve">View </w:t>
      </w:r>
      <w:r w:rsidR="00D87016">
        <w:t>clients</w:t>
      </w:r>
      <w:bookmarkEnd w:id="15"/>
    </w:p>
    <w:p w:rsidR="00AE6AE2" w:rsidRDefault="00AE6AE2" w:rsidP="00AE6AE2">
      <w:r>
        <w:t xml:space="preserve"> The following</w:t>
      </w:r>
      <w:r w:rsidR="00551BA3">
        <w:t xml:space="preserve"> action method</w:t>
      </w:r>
      <w:r>
        <w:t xml:space="preserve"> </w:t>
      </w:r>
      <w:r w:rsidR="005D5786">
        <w:t xml:space="preserve">is the starting point for </w:t>
      </w:r>
      <w:r w:rsidR="00870891">
        <w:t>Client</w:t>
      </w:r>
      <w:r w:rsidR="00551BA3">
        <w:t xml:space="preserve"> maintenance</w:t>
      </w:r>
      <w:r w:rsidR="0031398C">
        <w:t xml:space="preserve"> functionality.</w:t>
      </w:r>
    </w:p>
    <w:p w:rsidR="00634D55" w:rsidRDefault="00AE6AE2" w:rsidP="00634D55">
      <w:r w:rsidRPr="006869AB">
        <w:rPr>
          <w:b/>
          <w:i/>
        </w:rPr>
        <w:t>TechmeritsEMS.</w:t>
      </w:r>
      <w:r>
        <w:rPr>
          <w:b/>
          <w:i/>
        </w:rPr>
        <w:t>Controllers</w:t>
      </w:r>
      <w:r w:rsidR="0031398C">
        <w:rPr>
          <w:b/>
          <w:i/>
        </w:rPr>
        <w:t>.</w:t>
      </w:r>
      <w:r w:rsidR="00870891">
        <w:rPr>
          <w:b/>
          <w:i/>
        </w:rPr>
        <w:t>Client</w:t>
      </w:r>
      <w:r w:rsidR="0031398C">
        <w:rPr>
          <w:b/>
          <w:i/>
        </w:rPr>
        <w:t>Maintenance</w:t>
      </w:r>
      <w:r>
        <w:rPr>
          <w:b/>
          <w:i/>
        </w:rPr>
        <w:t>Controller</w:t>
      </w:r>
      <w:r w:rsidRPr="006869AB">
        <w:rPr>
          <w:b/>
          <w:i/>
        </w:rPr>
        <w:t>.</w:t>
      </w:r>
      <w:r>
        <w:rPr>
          <w:b/>
          <w:i/>
        </w:rPr>
        <w:t>Index</w:t>
      </w:r>
      <w:r w:rsidRPr="006869AB">
        <w:rPr>
          <w:b/>
          <w:i/>
        </w:rPr>
        <w:t>(</w:t>
      </w:r>
      <w:r>
        <w:t>)</w:t>
      </w:r>
    </w:p>
    <w:p w:rsidR="00551BA3" w:rsidRDefault="00551BA3" w:rsidP="00634D55">
      <w:r>
        <w:t>It will call the below helper method:</w:t>
      </w:r>
    </w:p>
    <w:p w:rsidR="00551BA3" w:rsidRDefault="00551BA3" w:rsidP="00634D55">
      <w:r w:rsidRPr="003443EE">
        <w:rPr>
          <w:b/>
          <w:i/>
        </w:rPr>
        <w:t>TechmeritsEMS.</w:t>
      </w:r>
      <w:r>
        <w:rPr>
          <w:b/>
          <w:i/>
        </w:rPr>
        <w:t>Helpers.</w:t>
      </w:r>
      <w:r w:rsidR="002E44A0">
        <w:rPr>
          <w:b/>
          <w:i/>
        </w:rPr>
        <w:t>Client</w:t>
      </w:r>
      <w:r>
        <w:rPr>
          <w:b/>
          <w:i/>
        </w:rPr>
        <w:t>Helper.GetAll</w:t>
      </w:r>
      <w:r w:rsidR="002E44A0">
        <w:rPr>
          <w:b/>
          <w:i/>
        </w:rPr>
        <w:t>Clients</w:t>
      </w:r>
      <w:r>
        <w:rPr>
          <w:b/>
          <w:i/>
        </w:rPr>
        <w:t xml:space="preserve">( </w:t>
      </w:r>
      <w:r>
        <w:t>)</w:t>
      </w:r>
    </w:p>
    <w:p w:rsidR="0031398C" w:rsidRDefault="0031398C" w:rsidP="0031398C">
      <w:pPr>
        <w:pStyle w:val="ListParagraph"/>
        <w:numPr>
          <w:ilvl w:val="0"/>
          <w:numId w:val="32"/>
        </w:numPr>
      </w:pPr>
      <w:r>
        <w:t>Admin user can access it without any restriction and will manage entries for all other profiles.</w:t>
      </w:r>
    </w:p>
    <w:p w:rsidR="0031398C" w:rsidRDefault="0031398C" w:rsidP="0031398C">
      <w:pPr>
        <w:pStyle w:val="ListParagraph"/>
        <w:numPr>
          <w:ilvl w:val="0"/>
          <w:numId w:val="32"/>
        </w:numPr>
      </w:pPr>
      <w:r>
        <w:lastRenderedPageBreak/>
        <w:t xml:space="preserve">Left panel will contain a link to ‘Add </w:t>
      </w:r>
      <w:r w:rsidR="00A01CA9">
        <w:t>client</w:t>
      </w:r>
      <w:r>
        <w:t>’.</w:t>
      </w:r>
    </w:p>
    <w:p w:rsidR="0031398C" w:rsidRDefault="006935EC" w:rsidP="0031398C">
      <w:pPr>
        <w:pStyle w:val="Heading2"/>
      </w:pPr>
      <w:bookmarkStart w:id="16" w:name="_Toc453587029"/>
      <w:r>
        <w:t xml:space="preserve">Add </w:t>
      </w:r>
      <w:r w:rsidR="00A24C95">
        <w:t>client</w:t>
      </w:r>
      <w:bookmarkEnd w:id="16"/>
    </w:p>
    <w:p w:rsidR="0031398C" w:rsidRDefault="0031398C" w:rsidP="0031398C">
      <w:r>
        <w:t xml:space="preserve"> The following </w:t>
      </w:r>
      <w:r w:rsidR="00551BA3">
        <w:t xml:space="preserve">action </w:t>
      </w:r>
      <w:r w:rsidR="00F8603A">
        <w:t>method is used to add a new Client</w:t>
      </w:r>
      <w:r w:rsidR="00551BA3">
        <w:t xml:space="preserve"> to DB.</w:t>
      </w:r>
    </w:p>
    <w:p w:rsidR="0031398C" w:rsidRPr="00AE6AE2" w:rsidRDefault="0031398C" w:rsidP="0031398C">
      <w:r w:rsidRPr="006869AB">
        <w:rPr>
          <w:b/>
          <w:i/>
        </w:rPr>
        <w:t>TechmeritsEMS.</w:t>
      </w:r>
      <w:r>
        <w:rPr>
          <w:b/>
          <w:i/>
        </w:rPr>
        <w:t>Controllers.</w:t>
      </w:r>
      <w:r w:rsidR="00E743BF">
        <w:rPr>
          <w:b/>
          <w:i/>
        </w:rPr>
        <w:t>Client</w:t>
      </w:r>
      <w:r>
        <w:rPr>
          <w:b/>
          <w:i/>
        </w:rPr>
        <w:t>MaintenanceController</w:t>
      </w:r>
      <w:r w:rsidRPr="006869AB">
        <w:rPr>
          <w:b/>
          <w:i/>
        </w:rPr>
        <w:t>.</w:t>
      </w:r>
      <w:r w:rsidR="00551BA3">
        <w:rPr>
          <w:b/>
          <w:i/>
        </w:rPr>
        <w:t>Add</w:t>
      </w:r>
      <w:r w:rsidR="00E743BF">
        <w:rPr>
          <w:b/>
          <w:i/>
        </w:rPr>
        <w:t>Client</w:t>
      </w:r>
      <w:r w:rsidRPr="006869AB">
        <w:rPr>
          <w:b/>
          <w:i/>
        </w:rPr>
        <w:t>(</w:t>
      </w:r>
      <w:r>
        <w:t>)</w:t>
      </w:r>
    </w:p>
    <w:p w:rsidR="0031398C" w:rsidRDefault="00551BA3" w:rsidP="0031398C">
      <w:r>
        <w:t>It will call the below Helper method:</w:t>
      </w:r>
    </w:p>
    <w:p w:rsidR="00551BA3" w:rsidRDefault="00551BA3" w:rsidP="0031398C">
      <w:r>
        <w:rPr>
          <w:b/>
          <w:i/>
        </w:rPr>
        <w:t>TechmeritsEMS.Helpers.</w:t>
      </w:r>
      <w:r w:rsidR="00E875C7">
        <w:rPr>
          <w:b/>
          <w:i/>
        </w:rPr>
        <w:t>Client</w:t>
      </w:r>
      <w:r w:rsidRPr="006869AB">
        <w:rPr>
          <w:b/>
          <w:i/>
        </w:rPr>
        <w:t>Helper.</w:t>
      </w:r>
      <w:r>
        <w:rPr>
          <w:b/>
          <w:i/>
        </w:rPr>
        <w:t>Add</w:t>
      </w:r>
      <w:r w:rsidR="007402EC">
        <w:rPr>
          <w:b/>
          <w:i/>
        </w:rPr>
        <w:t>Client</w:t>
      </w:r>
      <w:r w:rsidRPr="006869AB">
        <w:rPr>
          <w:b/>
          <w:i/>
        </w:rPr>
        <w:t>(</w:t>
      </w:r>
      <w:r>
        <w:rPr>
          <w:b/>
          <w:i/>
        </w:rPr>
        <w:t xml:space="preserve"> </w:t>
      </w:r>
      <w:r w:rsidR="007402EC">
        <w:rPr>
          <w:b/>
          <w:i/>
        </w:rPr>
        <w:t>Client</w:t>
      </w:r>
      <w:r>
        <w:rPr>
          <w:b/>
          <w:i/>
        </w:rPr>
        <w:t xml:space="preserve"> </w:t>
      </w:r>
      <w:r w:rsidR="007402EC">
        <w:rPr>
          <w:b/>
          <w:i/>
        </w:rPr>
        <w:t>client</w:t>
      </w:r>
      <w:r>
        <w:t>)</w:t>
      </w:r>
    </w:p>
    <w:p w:rsidR="00551BA3" w:rsidRDefault="006935EC" w:rsidP="00551BA3">
      <w:pPr>
        <w:pStyle w:val="Heading2"/>
      </w:pPr>
      <w:bookmarkStart w:id="17" w:name="_Toc453587030"/>
      <w:r>
        <w:t xml:space="preserve">Delete </w:t>
      </w:r>
      <w:r w:rsidR="00714721">
        <w:t>client</w:t>
      </w:r>
      <w:bookmarkEnd w:id="17"/>
    </w:p>
    <w:p w:rsidR="00551BA3" w:rsidRDefault="00551BA3" w:rsidP="00551BA3">
      <w:r>
        <w:t xml:space="preserve"> The following action method is used to </w:t>
      </w:r>
      <w:r w:rsidR="00BF3411">
        <w:t xml:space="preserve">delete a </w:t>
      </w:r>
      <w:r w:rsidR="00673EAD">
        <w:t>client</w:t>
      </w:r>
      <w:r w:rsidR="00BF3411">
        <w:t xml:space="preserve"> from</w:t>
      </w:r>
      <w:r>
        <w:t xml:space="preserve"> DB.</w:t>
      </w:r>
    </w:p>
    <w:p w:rsidR="00551BA3" w:rsidRDefault="00551BA3" w:rsidP="00551BA3">
      <w:r w:rsidRPr="006869AB">
        <w:rPr>
          <w:b/>
          <w:i/>
        </w:rPr>
        <w:t>TechmeritsEMS.</w:t>
      </w:r>
      <w:r w:rsidR="00C02E0D">
        <w:rPr>
          <w:b/>
          <w:i/>
        </w:rPr>
        <w:t>ControllersClient</w:t>
      </w:r>
      <w:r>
        <w:rPr>
          <w:b/>
          <w:i/>
        </w:rPr>
        <w:t>MaintenanceController</w:t>
      </w:r>
      <w:r w:rsidRPr="006869AB">
        <w:rPr>
          <w:b/>
          <w:i/>
        </w:rPr>
        <w:t>.</w:t>
      </w:r>
      <w:r>
        <w:rPr>
          <w:b/>
          <w:i/>
        </w:rPr>
        <w:t>Delete</w:t>
      </w:r>
      <w:r w:rsidR="00673EAD">
        <w:rPr>
          <w:b/>
          <w:i/>
        </w:rPr>
        <w:t>Client</w:t>
      </w:r>
      <w:r w:rsidRPr="006869AB">
        <w:rPr>
          <w:b/>
          <w:i/>
        </w:rPr>
        <w:t>(</w:t>
      </w:r>
      <w:r w:rsidR="00673EAD">
        <w:rPr>
          <w:b/>
          <w:i/>
        </w:rPr>
        <w:t>client</w:t>
      </w:r>
      <w:r w:rsidR="00B533EB">
        <w:rPr>
          <w:b/>
          <w:i/>
        </w:rPr>
        <w:t>ID</w:t>
      </w:r>
      <w:r>
        <w:t>)</w:t>
      </w:r>
    </w:p>
    <w:tbl>
      <w:tblPr>
        <w:tblStyle w:val="LightGrid-Accent11"/>
        <w:tblW w:w="0" w:type="auto"/>
        <w:tblLook w:val="04A0"/>
      </w:tblPr>
      <w:tblGrid>
        <w:gridCol w:w="3401"/>
        <w:gridCol w:w="3340"/>
        <w:gridCol w:w="2835"/>
      </w:tblGrid>
      <w:tr w:rsidR="00BF3411" w:rsidTr="00B9193C">
        <w:trPr>
          <w:cnfStyle w:val="100000000000"/>
        </w:trPr>
        <w:tc>
          <w:tcPr>
            <w:cnfStyle w:val="001000000000"/>
            <w:tcW w:w="3401" w:type="dxa"/>
          </w:tcPr>
          <w:p w:rsidR="00BF3411" w:rsidRDefault="00BF3411" w:rsidP="00B9193C">
            <w:r>
              <w:t>Parameter</w:t>
            </w:r>
          </w:p>
        </w:tc>
        <w:tc>
          <w:tcPr>
            <w:tcW w:w="3340" w:type="dxa"/>
          </w:tcPr>
          <w:p w:rsidR="00BF3411" w:rsidRDefault="00BF3411" w:rsidP="00B9193C">
            <w:pPr>
              <w:cnfStyle w:val="100000000000"/>
            </w:pPr>
            <w:r>
              <w:t>Data type</w:t>
            </w:r>
          </w:p>
        </w:tc>
        <w:tc>
          <w:tcPr>
            <w:tcW w:w="2835" w:type="dxa"/>
          </w:tcPr>
          <w:p w:rsidR="00BF3411" w:rsidRDefault="00BF3411" w:rsidP="00B9193C">
            <w:pPr>
              <w:cnfStyle w:val="100000000000"/>
            </w:pPr>
            <w:r>
              <w:t>Description</w:t>
            </w:r>
          </w:p>
        </w:tc>
      </w:tr>
      <w:tr w:rsidR="00BF3411" w:rsidTr="00B9193C">
        <w:trPr>
          <w:cnfStyle w:val="000000100000"/>
        </w:trPr>
        <w:tc>
          <w:tcPr>
            <w:cnfStyle w:val="001000000000"/>
            <w:tcW w:w="3401" w:type="dxa"/>
          </w:tcPr>
          <w:p w:rsidR="00BF3411" w:rsidRDefault="009919E0" w:rsidP="00B9193C">
            <w:r>
              <w:t>clientI</w:t>
            </w:r>
            <w:r w:rsidR="00B533EB">
              <w:t>D</w:t>
            </w:r>
          </w:p>
        </w:tc>
        <w:tc>
          <w:tcPr>
            <w:tcW w:w="3340" w:type="dxa"/>
          </w:tcPr>
          <w:p w:rsidR="00BF3411" w:rsidRDefault="00BF3411" w:rsidP="00B9193C">
            <w:pPr>
              <w:cnfStyle w:val="000000100000"/>
            </w:pPr>
            <w:r>
              <w:t>string</w:t>
            </w:r>
          </w:p>
        </w:tc>
        <w:tc>
          <w:tcPr>
            <w:tcW w:w="2835" w:type="dxa"/>
          </w:tcPr>
          <w:p w:rsidR="00BF3411" w:rsidRDefault="00B533EB" w:rsidP="00BF3411">
            <w:pPr>
              <w:cnfStyle w:val="000000100000"/>
            </w:pPr>
            <w:r>
              <w:t xml:space="preserve">Selected </w:t>
            </w:r>
            <w:r w:rsidR="009919E0">
              <w:t>Id of client</w:t>
            </w:r>
            <w:r w:rsidR="00BF3411">
              <w:t>.</w:t>
            </w:r>
          </w:p>
        </w:tc>
      </w:tr>
    </w:tbl>
    <w:p w:rsidR="00BF3411" w:rsidRPr="00AE6AE2" w:rsidRDefault="005D5786" w:rsidP="005D5786">
      <w:pPr>
        <w:tabs>
          <w:tab w:val="left" w:pos="5970"/>
        </w:tabs>
      </w:pPr>
      <w:r>
        <w:tab/>
      </w:r>
    </w:p>
    <w:p w:rsidR="00551BA3" w:rsidRDefault="00551BA3" w:rsidP="00551BA3">
      <w:r>
        <w:t>It will call the below Helper method:</w:t>
      </w:r>
    </w:p>
    <w:p w:rsidR="00551BA3" w:rsidRDefault="00C02E0D" w:rsidP="0031398C">
      <w:r>
        <w:rPr>
          <w:b/>
          <w:i/>
        </w:rPr>
        <w:t>TechmeritsEMS.Helpers.Client</w:t>
      </w:r>
      <w:r w:rsidR="00551BA3" w:rsidRPr="006869AB">
        <w:rPr>
          <w:b/>
          <w:i/>
        </w:rPr>
        <w:t>Helper.</w:t>
      </w:r>
      <w:r w:rsidR="00551BA3">
        <w:rPr>
          <w:b/>
          <w:i/>
        </w:rPr>
        <w:t>Delete</w:t>
      </w:r>
      <w:r w:rsidR="00F80320">
        <w:rPr>
          <w:b/>
          <w:i/>
        </w:rPr>
        <w:t>Client</w:t>
      </w:r>
      <w:r w:rsidR="00551BA3" w:rsidRPr="006869AB">
        <w:rPr>
          <w:b/>
          <w:i/>
        </w:rPr>
        <w:t>(</w:t>
      </w:r>
      <w:r w:rsidR="00551BA3">
        <w:rPr>
          <w:b/>
          <w:i/>
        </w:rPr>
        <w:t xml:space="preserve"> </w:t>
      </w:r>
      <w:r w:rsidR="00F80320">
        <w:rPr>
          <w:b/>
          <w:i/>
        </w:rPr>
        <w:t>Client</w:t>
      </w:r>
      <w:r w:rsidR="00551BA3">
        <w:rPr>
          <w:b/>
          <w:i/>
        </w:rPr>
        <w:t xml:space="preserve"> </w:t>
      </w:r>
      <w:r w:rsidR="00F80320">
        <w:rPr>
          <w:b/>
          <w:i/>
        </w:rPr>
        <w:t>client</w:t>
      </w:r>
      <w:r w:rsidR="00551BA3">
        <w:t>)</w:t>
      </w:r>
    </w:p>
    <w:p w:rsidR="00551BA3" w:rsidRDefault="0083274B" w:rsidP="00551BA3">
      <w:pPr>
        <w:pStyle w:val="Heading2"/>
      </w:pPr>
      <w:bookmarkStart w:id="18" w:name="_Toc453587031"/>
      <w:r>
        <w:t xml:space="preserve">Modify </w:t>
      </w:r>
      <w:r w:rsidR="00EC5CC0">
        <w:t>client</w:t>
      </w:r>
      <w:bookmarkEnd w:id="18"/>
    </w:p>
    <w:p w:rsidR="00551BA3" w:rsidRDefault="00551BA3" w:rsidP="00551BA3">
      <w:r>
        <w:t xml:space="preserve"> The following action method is used to </w:t>
      </w:r>
      <w:r w:rsidR="005D5786">
        <w:t xml:space="preserve">modify a </w:t>
      </w:r>
      <w:r w:rsidR="00B533EB">
        <w:t>client</w:t>
      </w:r>
      <w:r>
        <w:t>.</w:t>
      </w:r>
    </w:p>
    <w:p w:rsidR="008A3DAD" w:rsidRDefault="00551BA3" w:rsidP="008A3DAD">
      <w:r w:rsidRPr="006869AB">
        <w:rPr>
          <w:b/>
          <w:i/>
        </w:rPr>
        <w:t>TechmeritsEMS.</w:t>
      </w:r>
      <w:r w:rsidR="00FC3050">
        <w:rPr>
          <w:b/>
          <w:i/>
        </w:rPr>
        <w:t>Controllers.Client</w:t>
      </w:r>
      <w:r>
        <w:rPr>
          <w:b/>
          <w:i/>
        </w:rPr>
        <w:t>MaintenanceController</w:t>
      </w:r>
      <w:r w:rsidRPr="006869AB">
        <w:rPr>
          <w:b/>
          <w:i/>
        </w:rPr>
        <w:t>.</w:t>
      </w:r>
      <w:r w:rsidR="008A3DAD">
        <w:rPr>
          <w:b/>
          <w:i/>
        </w:rPr>
        <w:t>Modify</w:t>
      </w:r>
      <w:r w:rsidR="00B533EB">
        <w:rPr>
          <w:b/>
          <w:i/>
        </w:rPr>
        <w:t>Client</w:t>
      </w:r>
      <w:r w:rsidRPr="006869AB">
        <w:rPr>
          <w:b/>
          <w:i/>
        </w:rPr>
        <w:t>(</w:t>
      </w:r>
      <w:r w:rsidR="00B533EB">
        <w:rPr>
          <w:b/>
          <w:i/>
        </w:rPr>
        <w:t>clientID</w:t>
      </w:r>
      <w:r w:rsidR="008A3DAD">
        <w:t>)</w:t>
      </w:r>
    </w:p>
    <w:tbl>
      <w:tblPr>
        <w:tblStyle w:val="LightGrid-Accent11"/>
        <w:tblW w:w="0" w:type="auto"/>
        <w:tblLook w:val="04A0"/>
      </w:tblPr>
      <w:tblGrid>
        <w:gridCol w:w="3401"/>
        <w:gridCol w:w="3340"/>
        <w:gridCol w:w="2835"/>
      </w:tblGrid>
      <w:tr w:rsidR="008A3DAD" w:rsidTr="00B9193C">
        <w:trPr>
          <w:cnfStyle w:val="100000000000"/>
        </w:trPr>
        <w:tc>
          <w:tcPr>
            <w:cnfStyle w:val="001000000000"/>
            <w:tcW w:w="3401" w:type="dxa"/>
          </w:tcPr>
          <w:p w:rsidR="008A3DAD" w:rsidRDefault="008A3DAD" w:rsidP="00B9193C">
            <w:r>
              <w:t>Parameter</w:t>
            </w:r>
          </w:p>
        </w:tc>
        <w:tc>
          <w:tcPr>
            <w:tcW w:w="3340" w:type="dxa"/>
          </w:tcPr>
          <w:p w:rsidR="008A3DAD" w:rsidRDefault="008A3DAD" w:rsidP="00B9193C">
            <w:pPr>
              <w:cnfStyle w:val="100000000000"/>
            </w:pPr>
            <w:r>
              <w:t>Data type</w:t>
            </w:r>
          </w:p>
        </w:tc>
        <w:tc>
          <w:tcPr>
            <w:tcW w:w="2835" w:type="dxa"/>
          </w:tcPr>
          <w:p w:rsidR="008A3DAD" w:rsidRDefault="008A3DAD" w:rsidP="00B9193C">
            <w:pPr>
              <w:cnfStyle w:val="100000000000"/>
            </w:pPr>
            <w:r>
              <w:t>Description</w:t>
            </w:r>
          </w:p>
        </w:tc>
      </w:tr>
      <w:tr w:rsidR="008A3DAD" w:rsidTr="00B9193C">
        <w:trPr>
          <w:cnfStyle w:val="000000100000"/>
        </w:trPr>
        <w:tc>
          <w:tcPr>
            <w:cnfStyle w:val="001000000000"/>
            <w:tcW w:w="3401" w:type="dxa"/>
          </w:tcPr>
          <w:p w:rsidR="008A3DAD" w:rsidRDefault="00B533EB" w:rsidP="00B9193C">
            <w:r>
              <w:t>clientID</w:t>
            </w:r>
          </w:p>
        </w:tc>
        <w:tc>
          <w:tcPr>
            <w:tcW w:w="3340" w:type="dxa"/>
          </w:tcPr>
          <w:p w:rsidR="008A3DAD" w:rsidRDefault="008A3DAD" w:rsidP="00B9193C">
            <w:pPr>
              <w:cnfStyle w:val="000000100000"/>
            </w:pPr>
            <w:r>
              <w:t>string</w:t>
            </w:r>
          </w:p>
        </w:tc>
        <w:tc>
          <w:tcPr>
            <w:tcW w:w="2835" w:type="dxa"/>
          </w:tcPr>
          <w:p w:rsidR="008A3DAD" w:rsidRDefault="00B533EB" w:rsidP="00B533EB">
            <w:pPr>
              <w:cnfStyle w:val="000000100000"/>
            </w:pPr>
            <w:r>
              <w:t>Selected ID of client</w:t>
            </w:r>
            <w:r w:rsidR="008A3DAD">
              <w:t>.</w:t>
            </w:r>
          </w:p>
        </w:tc>
      </w:tr>
    </w:tbl>
    <w:p w:rsidR="00551BA3" w:rsidRPr="00AE6AE2" w:rsidRDefault="00551BA3" w:rsidP="00551BA3"/>
    <w:p w:rsidR="00551BA3" w:rsidRDefault="00551BA3" w:rsidP="00551BA3">
      <w:r>
        <w:t>It will call the below Helper method:</w:t>
      </w:r>
    </w:p>
    <w:p w:rsidR="00551BA3" w:rsidRDefault="00551BA3" w:rsidP="0031398C">
      <w:r>
        <w:rPr>
          <w:b/>
          <w:i/>
        </w:rPr>
        <w:t>TechmeritsEM</w:t>
      </w:r>
      <w:r w:rsidR="00FC3050">
        <w:rPr>
          <w:b/>
          <w:i/>
        </w:rPr>
        <w:t>S.Helpers.Client</w:t>
      </w:r>
      <w:r w:rsidRPr="006869AB">
        <w:rPr>
          <w:b/>
          <w:i/>
        </w:rPr>
        <w:t>Helper.</w:t>
      </w:r>
      <w:r w:rsidR="00FC3050">
        <w:rPr>
          <w:b/>
          <w:i/>
        </w:rPr>
        <w:t>SaveClient</w:t>
      </w:r>
      <w:r w:rsidR="008A3DAD" w:rsidRPr="006869AB">
        <w:rPr>
          <w:b/>
          <w:i/>
        </w:rPr>
        <w:t>(</w:t>
      </w:r>
      <w:r w:rsidR="00D950DA">
        <w:rPr>
          <w:b/>
          <w:i/>
        </w:rPr>
        <w:t>string clientID</w:t>
      </w:r>
      <w:r w:rsidR="008A3DAD">
        <w:rPr>
          <w:b/>
          <w:i/>
        </w:rPr>
        <w:t>,</w:t>
      </w:r>
      <w:r w:rsidR="0054063F">
        <w:rPr>
          <w:b/>
          <w:i/>
        </w:rPr>
        <w:t>Client</w:t>
      </w:r>
      <w:r w:rsidR="008A3DAD">
        <w:rPr>
          <w:b/>
          <w:i/>
        </w:rPr>
        <w:t xml:space="preserve"> new</w:t>
      </w:r>
      <w:r w:rsidR="0054063F">
        <w:rPr>
          <w:b/>
          <w:i/>
        </w:rPr>
        <w:t>Client</w:t>
      </w:r>
      <w:r w:rsidR="008A3DAD">
        <w:t>)</w:t>
      </w:r>
    </w:p>
    <w:p w:rsidR="005D5786" w:rsidRDefault="005D5786" w:rsidP="00634D55">
      <w:pPr>
        <w:pStyle w:val="ListParagraph"/>
        <w:ind w:left="360"/>
        <w:jc w:val="both"/>
      </w:pPr>
    </w:p>
    <w:p w:rsidR="005D5786" w:rsidRDefault="005D5786" w:rsidP="00634D55">
      <w:pPr>
        <w:pStyle w:val="ListParagraph"/>
        <w:ind w:left="360"/>
        <w:jc w:val="both"/>
      </w:pPr>
    </w:p>
    <w:p w:rsidR="006468ED" w:rsidRDefault="00D76EFF" w:rsidP="00634D55">
      <w:pPr>
        <w:pStyle w:val="ListParagraph"/>
        <w:ind w:left="360"/>
        <w:jc w:val="both"/>
      </w:pPr>
      <w:r>
        <w:t>------ END -------</w:t>
      </w:r>
    </w:p>
    <w:sectPr w:rsidR="006468ED" w:rsidSect="00D64C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1DB" w:rsidRDefault="007E41DB" w:rsidP="007F56A8">
      <w:pPr>
        <w:spacing w:after="0" w:line="240" w:lineRule="auto"/>
      </w:pPr>
      <w:r>
        <w:separator/>
      </w:r>
    </w:p>
  </w:endnote>
  <w:endnote w:type="continuationSeparator" w:id="1">
    <w:p w:rsidR="007E41DB" w:rsidRDefault="007E41DB" w:rsidP="007F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A10" w:rsidRDefault="00820DAF">
    <w:pPr>
      <w:pStyle w:val="Footer"/>
    </w:pPr>
    <w:r>
      <w:rPr>
        <w:noProof/>
        <w:lang w:eastAsia="zh-TW"/>
      </w:rPr>
      <w:pict>
        <v:group id="_x0000_s307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3078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3078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974A10" w:rsidRDefault="00974A10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Hyderabad - India</w:t>
                      </w:r>
                    </w:p>
                  </w:sdtContent>
                </w:sdt>
                <w:p w:rsidR="00974A10" w:rsidRDefault="00974A10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3079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3079">
              <w:txbxContent>
                <w:p w:rsidR="00974A10" w:rsidRDefault="00974A10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0D747D" w:rsidRPr="000D747D">
                      <w:rPr>
                        <w:noProof/>
                        <w:color w:val="FFFFFF" w:themeColor="background1"/>
                      </w:rPr>
                      <w:t>5</w:t>
                    </w:r>
                  </w:fldSimple>
                </w:p>
              </w:txbxContent>
            </v:textbox>
          </v:rect>
          <v:rect id="_x0000_s308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1DB" w:rsidRDefault="007E41DB" w:rsidP="007F56A8">
      <w:pPr>
        <w:spacing w:after="0" w:line="240" w:lineRule="auto"/>
      </w:pPr>
      <w:r>
        <w:separator/>
      </w:r>
    </w:p>
  </w:footnote>
  <w:footnote w:type="continuationSeparator" w:id="1">
    <w:p w:rsidR="007E41DB" w:rsidRDefault="007E41DB" w:rsidP="007F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A10" w:rsidRDefault="00820DAF">
    <w:pPr>
      <w:pStyle w:val="Header"/>
    </w:pPr>
    <w:r>
      <w:rPr>
        <w:noProof/>
        <w:lang w:eastAsia="zh-TW"/>
      </w:rPr>
      <w:pict>
        <v:group id="_x0000_s3081" style="position:absolute;margin-left:0;margin-top:0;width:580.4pt;height:41.75pt;z-index:251664384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3082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3082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974A10" w:rsidRDefault="00974A10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Specification- Client maintenance</w:t>
                      </w:r>
                    </w:p>
                  </w:sdtContent>
                </w:sdt>
              </w:txbxContent>
            </v:textbox>
          </v:rect>
          <v:rect id="_x0000_s3083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3083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3-03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974A10" w:rsidRDefault="00974A10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2016</w:t>
                      </w:r>
                    </w:p>
                  </w:sdtContent>
                </w:sdt>
              </w:txbxContent>
            </v:textbox>
          </v:rect>
          <v:rect id="_x0000_s3084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14D3"/>
    <w:multiLevelType w:val="multilevel"/>
    <w:tmpl w:val="B8286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F3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490CC1"/>
    <w:multiLevelType w:val="hybridMultilevel"/>
    <w:tmpl w:val="AA421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50670"/>
    <w:multiLevelType w:val="hybridMultilevel"/>
    <w:tmpl w:val="296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86569"/>
    <w:multiLevelType w:val="hybridMultilevel"/>
    <w:tmpl w:val="787E0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65518"/>
    <w:multiLevelType w:val="multilevel"/>
    <w:tmpl w:val="5CCC5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AE711A4"/>
    <w:multiLevelType w:val="hybridMultilevel"/>
    <w:tmpl w:val="143CA0B0"/>
    <w:lvl w:ilvl="0" w:tplc="86922D3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2B533E3D"/>
    <w:multiLevelType w:val="hybridMultilevel"/>
    <w:tmpl w:val="C2C4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57518"/>
    <w:multiLevelType w:val="multilevel"/>
    <w:tmpl w:val="B3B600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FC253B4"/>
    <w:multiLevelType w:val="hybridMultilevel"/>
    <w:tmpl w:val="E8BC1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2A56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C67A50"/>
    <w:multiLevelType w:val="hybridMultilevel"/>
    <w:tmpl w:val="6F2C573A"/>
    <w:lvl w:ilvl="0" w:tplc="0C0458C2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85917"/>
    <w:multiLevelType w:val="hybridMultilevel"/>
    <w:tmpl w:val="CD4ED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B41B2D"/>
    <w:multiLevelType w:val="multilevel"/>
    <w:tmpl w:val="0409001F"/>
    <w:numStyleLink w:val="111111"/>
  </w:abstractNum>
  <w:abstractNum w:abstractNumId="14">
    <w:nsid w:val="47222FCD"/>
    <w:multiLevelType w:val="multilevel"/>
    <w:tmpl w:val="3C3C5B9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47B64BBE"/>
    <w:multiLevelType w:val="hybridMultilevel"/>
    <w:tmpl w:val="D234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14521F"/>
    <w:multiLevelType w:val="hybridMultilevel"/>
    <w:tmpl w:val="84448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D662EC"/>
    <w:multiLevelType w:val="multilevel"/>
    <w:tmpl w:val="4AB0C5B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AD65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F637183"/>
    <w:multiLevelType w:val="hybridMultilevel"/>
    <w:tmpl w:val="CC08F462"/>
    <w:lvl w:ilvl="0" w:tplc="9D4050E4">
      <w:start w:val="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D848A3"/>
    <w:multiLevelType w:val="hybridMultilevel"/>
    <w:tmpl w:val="DE7A9FC4"/>
    <w:lvl w:ilvl="0" w:tplc="8F82D4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0E4F9F"/>
    <w:multiLevelType w:val="multilevel"/>
    <w:tmpl w:val="FDDA2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76A15D5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70260D7"/>
    <w:multiLevelType w:val="multilevel"/>
    <w:tmpl w:val="5CCC5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9A04C21"/>
    <w:multiLevelType w:val="multilevel"/>
    <w:tmpl w:val="19B82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7E0D0942"/>
    <w:multiLevelType w:val="hybridMultilevel"/>
    <w:tmpl w:val="C6ECF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8B690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F77436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16"/>
  </w:num>
  <w:num w:numId="5">
    <w:abstractNumId w:val="4"/>
  </w:num>
  <w:num w:numId="6">
    <w:abstractNumId w:val="15"/>
  </w:num>
  <w:num w:numId="7">
    <w:abstractNumId w:val="13"/>
  </w:num>
  <w:num w:numId="8">
    <w:abstractNumId w:val="20"/>
  </w:num>
  <w:num w:numId="9">
    <w:abstractNumId w:val="12"/>
  </w:num>
  <w:num w:numId="10">
    <w:abstractNumId w:val="6"/>
  </w:num>
  <w:num w:numId="11">
    <w:abstractNumId w:val="3"/>
  </w:num>
  <w:num w:numId="12">
    <w:abstractNumId w:val="2"/>
  </w:num>
  <w:num w:numId="13">
    <w:abstractNumId w:val="10"/>
  </w:num>
  <w:num w:numId="14">
    <w:abstractNumId w:val="18"/>
  </w:num>
  <w:num w:numId="15">
    <w:abstractNumId w:val="17"/>
  </w:num>
  <w:num w:numId="16">
    <w:abstractNumId w:val="0"/>
  </w:num>
  <w:num w:numId="17">
    <w:abstractNumId w:val="26"/>
  </w:num>
  <w:num w:numId="18">
    <w:abstractNumId w:val="24"/>
  </w:num>
  <w:num w:numId="19">
    <w:abstractNumId w:val="14"/>
  </w:num>
  <w:num w:numId="20">
    <w:abstractNumId w:val="14"/>
    <w:lvlOverride w:ilvl="0">
      <w:startOverride w:val="1"/>
    </w:lvlOverride>
  </w:num>
  <w:num w:numId="21">
    <w:abstractNumId w:val="7"/>
  </w:num>
  <w:num w:numId="22">
    <w:abstractNumId w:val="1"/>
  </w:num>
  <w:num w:numId="23">
    <w:abstractNumId w:val="1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27"/>
  </w:num>
  <w:num w:numId="25">
    <w:abstractNumId w:val="22"/>
  </w:num>
  <w:num w:numId="26">
    <w:abstractNumId w:val="8"/>
  </w:num>
  <w:num w:numId="27">
    <w:abstractNumId w:val="23"/>
  </w:num>
  <w:num w:numId="28">
    <w:abstractNumId w:val="21"/>
  </w:num>
  <w:num w:numId="29">
    <w:abstractNumId w:val="5"/>
  </w:num>
  <w:num w:numId="30">
    <w:abstractNumId w:val="14"/>
    <w:lvlOverride w:ilvl="0">
      <w:startOverride w:val="1"/>
    </w:lvlOverride>
  </w:num>
  <w:num w:numId="31">
    <w:abstractNumId w:val="11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9188B"/>
    <w:rsid w:val="00000B12"/>
    <w:rsid w:val="00001199"/>
    <w:rsid w:val="00022F38"/>
    <w:rsid w:val="00033A3C"/>
    <w:rsid w:val="000908CB"/>
    <w:rsid w:val="00096466"/>
    <w:rsid w:val="000B72E5"/>
    <w:rsid w:val="000D3AA8"/>
    <w:rsid w:val="000D4113"/>
    <w:rsid w:val="000D4B0F"/>
    <w:rsid w:val="000D6EF3"/>
    <w:rsid w:val="000D747D"/>
    <w:rsid w:val="000E6C73"/>
    <w:rsid w:val="000F1F7A"/>
    <w:rsid w:val="00115A69"/>
    <w:rsid w:val="00124F9E"/>
    <w:rsid w:val="001419A6"/>
    <w:rsid w:val="001560EF"/>
    <w:rsid w:val="001D5BBF"/>
    <w:rsid w:val="001E6771"/>
    <w:rsid w:val="00206DD3"/>
    <w:rsid w:val="00212AEC"/>
    <w:rsid w:val="00224896"/>
    <w:rsid w:val="002551F6"/>
    <w:rsid w:val="002E44A0"/>
    <w:rsid w:val="00304A54"/>
    <w:rsid w:val="0031398C"/>
    <w:rsid w:val="003443EE"/>
    <w:rsid w:val="00352913"/>
    <w:rsid w:val="0037533A"/>
    <w:rsid w:val="003774A9"/>
    <w:rsid w:val="00385B5C"/>
    <w:rsid w:val="0039188B"/>
    <w:rsid w:val="00391CFD"/>
    <w:rsid w:val="003930E3"/>
    <w:rsid w:val="003D5F73"/>
    <w:rsid w:val="003F4C2F"/>
    <w:rsid w:val="00412736"/>
    <w:rsid w:val="00416D1F"/>
    <w:rsid w:val="004224B5"/>
    <w:rsid w:val="00433B48"/>
    <w:rsid w:val="004760D5"/>
    <w:rsid w:val="00486EBA"/>
    <w:rsid w:val="004A33AA"/>
    <w:rsid w:val="004A5C6E"/>
    <w:rsid w:val="004C28D5"/>
    <w:rsid w:val="004F241D"/>
    <w:rsid w:val="00506E46"/>
    <w:rsid w:val="00514937"/>
    <w:rsid w:val="005236CB"/>
    <w:rsid w:val="00530590"/>
    <w:rsid w:val="0053716A"/>
    <w:rsid w:val="0054063F"/>
    <w:rsid w:val="00551BA3"/>
    <w:rsid w:val="00561412"/>
    <w:rsid w:val="005964A1"/>
    <w:rsid w:val="005A5A1F"/>
    <w:rsid w:val="005B4C1B"/>
    <w:rsid w:val="005C4ABA"/>
    <w:rsid w:val="005D5786"/>
    <w:rsid w:val="00634D55"/>
    <w:rsid w:val="006468ED"/>
    <w:rsid w:val="00673EAD"/>
    <w:rsid w:val="00677B82"/>
    <w:rsid w:val="006869AB"/>
    <w:rsid w:val="006935EC"/>
    <w:rsid w:val="006977DD"/>
    <w:rsid w:val="006C21FD"/>
    <w:rsid w:val="006E6EF3"/>
    <w:rsid w:val="006F55B4"/>
    <w:rsid w:val="00704568"/>
    <w:rsid w:val="00714721"/>
    <w:rsid w:val="007374BF"/>
    <w:rsid w:val="007402EC"/>
    <w:rsid w:val="00742764"/>
    <w:rsid w:val="00744906"/>
    <w:rsid w:val="007525B5"/>
    <w:rsid w:val="007552B0"/>
    <w:rsid w:val="007606D4"/>
    <w:rsid w:val="00771F88"/>
    <w:rsid w:val="00795735"/>
    <w:rsid w:val="007E41DB"/>
    <w:rsid w:val="007F2956"/>
    <w:rsid w:val="007F4776"/>
    <w:rsid w:val="007F56A8"/>
    <w:rsid w:val="0080583F"/>
    <w:rsid w:val="00820DAF"/>
    <w:rsid w:val="008236AA"/>
    <w:rsid w:val="0083274B"/>
    <w:rsid w:val="0085319F"/>
    <w:rsid w:val="0086239B"/>
    <w:rsid w:val="00865619"/>
    <w:rsid w:val="00870891"/>
    <w:rsid w:val="00881EB4"/>
    <w:rsid w:val="008967E2"/>
    <w:rsid w:val="008A3DAD"/>
    <w:rsid w:val="008A41E7"/>
    <w:rsid w:val="008C5912"/>
    <w:rsid w:val="008E2ABD"/>
    <w:rsid w:val="008F5A02"/>
    <w:rsid w:val="009673F7"/>
    <w:rsid w:val="00974A10"/>
    <w:rsid w:val="009919E0"/>
    <w:rsid w:val="009A0AEB"/>
    <w:rsid w:val="009A4B85"/>
    <w:rsid w:val="009D1DF9"/>
    <w:rsid w:val="00A01CA9"/>
    <w:rsid w:val="00A24C95"/>
    <w:rsid w:val="00A26872"/>
    <w:rsid w:val="00A30820"/>
    <w:rsid w:val="00A35E39"/>
    <w:rsid w:val="00A4117E"/>
    <w:rsid w:val="00A51F6A"/>
    <w:rsid w:val="00A56DA2"/>
    <w:rsid w:val="00A60AAB"/>
    <w:rsid w:val="00A64E44"/>
    <w:rsid w:val="00A738F4"/>
    <w:rsid w:val="00A93AFD"/>
    <w:rsid w:val="00AA6A03"/>
    <w:rsid w:val="00AE6347"/>
    <w:rsid w:val="00AE6AE2"/>
    <w:rsid w:val="00B44CC7"/>
    <w:rsid w:val="00B533EB"/>
    <w:rsid w:val="00B9193C"/>
    <w:rsid w:val="00BA4CE7"/>
    <w:rsid w:val="00BA7181"/>
    <w:rsid w:val="00BC5B92"/>
    <w:rsid w:val="00BF3411"/>
    <w:rsid w:val="00C02E0D"/>
    <w:rsid w:val="00C372B0"/>
    <w:rsid w:val="00C37D12"/>
    <w:rsid w:val="00C46E34"/>
    <w:rsid w:val="00C51321"/>
    <w:rsid w:val="00C53E9E"/>
    <w:rsid w:val="00C57DCE"/>
    <w:rsid w:val="00C70D05"/>
    <w:rsid w:val="00C810E7"/>
    <w:rsid w:val="00CB274C"/>
    <w:rsid w:val="00CD1BCD"/>
    <w:rsid w:val="00CE6B0B"/>
    <w:rsid w:val="00D02A36"/>
    <w:rsid w:val="00D0413E"/>
    <w:rsid w:val="00D11EAF"/>
    <w:rsid w:val="00D64C7C"/>
    <w:rsid w:val="00D76EFF"/>
    <w:rsid w:val="00D770FB"/>
    <w:rsid w:val="00D87016"/>
    <w:rsid w:val="00D950DA"/>
    <w:rsid w:val="00DA3693"/>
    <w:rsid w:val="00DC1B7C"/>
    <w:rsid w:val="00DD1AE0"/>
    <w:rsid w:val="00DD3100"/>
    <w:rsid w:val="00E075E8"/>
    <w:rsid w:val="00E2108A"/>
    <w:rsid w:val="00E504E7"/>
    <w:rsid w:val="00E743BF"/>
    <w:rsid w:val="00E875C7"/>
    <w:rsid w:val="00EB4C73"/>
    <w:rsid w:val="00EC5CC0"/>
    <w:rsid w:val="00EC7473"/>
    <w:rsid w:val="00ED3E70"/>
    <w:rsid w:val="00F003AC"/>
    <w:rsid w:val="00F06927"/>
    <w:rsid w:val="00F174E3"/>
    <w:rsid w:val="00F20294"/>
    <w:rsid w:val="00F20D34"/>
    <w:rsid w:val="00F22E1C"/>
    <w:rsid w:val="00F3003F"/>
    <w:rsid w:val="00F519F2"/>
    <w:rsid w:val="00F74EB7"/>
    <w:rsid w:val="00F74F1B"/>
    <w:rsid w:val="00F80320"/>
    <w:rsid w:val="00F8603A"/>
    <w:rsid w:val="00FA4B79"/>
    <w:rsid w:val="00FB39E5"/>
    <w:rsid w:val="00FC3050"/>
    <w:rsid w:val="00FC5538"/>
    <w:rsid w:val="00FC56CF"/>
    <w:rsid w:val="00FD3548"/>
    <w:rsid w:val="00FD74EE"/>
    <w:rsid w:val="00FE7A62"/>
    <w:rsid w:val="00FF2121"/>
    <w:rsid w:val="00FF4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34"/>
  </w:style>
  <w:style w:type="paragraph" w:styleId="Heading1">
    <w:name w:val="heading 1"/>
    <w:basedOn w:val="Normal"/>
    <w:next w:val="Normal"/>
    <w:link w:val="Heading1Char"/>
    <w:uiPriority w:val="9"/>
    <w:qFormat/>
    <w:rsid w:val="006C21FD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3E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2B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2B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2B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2B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2B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2B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2B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88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D64C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64C7C"/>
  </w:style>
  <w:style w:type="paragraph" w:styleId="BalloonText">
    <w:name w:val="Balloon Text"/>
    <w:basedOn w:val="Normal"/>
    <w:link w:val="BalloonTextChar"/>
    <w:uiPriority w:val="99"/>
    <w:semiHidden/>
    <w:unhideWhenUsed/>
    <w:rsid w:val="00D6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C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6A8"/>
  </w:style>
  <w:style w:type="paragraph" w:styleId="Footer">
    <w:name w:val="footer"/>
    <w:basedOn w:val="Normal"/>
    <w:link w:val="FooterChar"/>
    <w:uiPriority w:val="99"/>
    <w:unhideWhenUsed/>
    <w:rsid w:val="007F5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6A8"/>
  </w:style>
  <w:style w:type="character" w:customStyle="1" w:styleId="Heading1Char">
    <w:name w:val="Heading 1 Char"/>
    <w:basedOn w:val="DefaultParagraphFont"/>
    <w:link w:val="Heading1"/>
    <w:uiPriority w:val="9"/>
    <w:rsid w:val="006C2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F56A8"/>
    <w:pPr>
      <w:outlineLvl w:val="9"/>
    </w:pPr>
  </w:style>
  <w:style w:type="paragraph" w:styleId="ListParagraph">
    <w:name w:val="List Paragraph"/>
    <w:basedOn w:val="Normal"/>
    <w:uiPriority w:val="34"/>
    <w:qFormat/>
    <w:rsid w:val="007F56A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504E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44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443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3443E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3443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3443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3443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3443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124F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372B0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styleId="111111">
    <w:name w:val="Outline List 2"/>
    <w:basedOn w:val="NoList"/>
    <w:uiPriority w:val="99"/>
    <w:semiHidden/>
    <w:unhideWhenUsed/>
    <w:rsid w:val="00C372B0"/>
    <w:pPr>
      <w:numPr>
        <w:numId w:val="17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72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2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2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2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2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2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391CFD"/>
    <w:pPr>
      <w:spacing w:after="0"/>
      <w:ind w:left="220" w:hanging="220"/>
    </w:pPr>
    <w:rPr>
      <w:rFonts w:cstheme="minorHAnsi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391CFD"/>
    <w:pPr>
      <w:spacing w:before="120" w:after="120"/>
    </w:pPr>
    <w:rPr>
      <w:rFonts w:cstheme="minorHAnsi"/>
      <w:sz w:val="20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2016-03-03T00:00:00</PublishDate>
  <Abstract/>
  <CompanyAddress>Hyderabad -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91959-DE81-4005-952B-6A7B858C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Specification- Menu maintenance</vt:lpstr>
    </vt:vector>
  </TitlesOfParts>
  <Company>TECHMERITS</Company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Specification- Client maintenance</dc:title>
  <dc:subject>Maintain Clients for Supervisor</dc:subject>
  <dc:creator>www.techmerits.com</dc:creator>
  <cp:lastModifiedBy>akshaya computers</cp:lastModifiedBy>
  <cp:revision>308</cp:revision>
  <dcterms:created xsi:type="dcterms:W3CDTF">2016-03-03T07:02:00Z</dcterms:created>
  <dcterms:modified xsi:type="dcterms:W3CDTF">2016-06-20T09:54:00Z</dcterms:modified>
</cp:coreProperties>
</file>