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80" w:rsidRPr="00313680" w:rsidRDefault="00313680" w:rsidP="00313680">
      <w:pPr>
        <w:jc w:val="center"/>
        <w:rPr>
          <w:rFonts w:ascii="Consolas" w:hAnsi="Consolas"/>
          <w:b/>
          <w:color w:val="1D1C1D"/>
          <w:sz w:val="36"/>
          <w:szCs w:val="36"/>
        </w:rPr>
      </w:pPr>
      <w:proofErr w:type="spellStart"/>
      <w:r w:rsidRPr="00313680">
        <w:rPr>
          <w:rFonts w:ascii="Consolas" w:hAnsi="Consolas"/>
          <w:b/>
          <w:color w:val="1D1C1D"/>
          <w:sz w:val="36"/>
          <w:szCs w:val="36"/>
        </w:rPr>
        <w:t>Kubernetes</w:t>
      </w:r>
      <w:proofErr w:type="spellEnd"/>
      <w:r w:rsidRPr="00313680">
        <w:rPr>
          <w:rFonts w:ascii="Consolas" w:hAnsi="Consolas"/>
          <w:b/>
          <w:color w:val="1D1C1D"/>
          <w:sz w:val="36"/>
          <w:szCs w:val="36"/>
        </w:rPr>
        <w:t xml:space="preserve"> Task-01</w:t>
      </w:r>
      <w:r>
        <w:rPr>
          <w:rFonts w:ascii="Consolas" w:hAnsi="Consolas"/>
          <w:b/>
          <w:color w:val="1D1C1D"/>
          <w:sz w:val="36"/>
          <w:szCs w:val="36"/>
        </w:rPr>
        <w:br/>
        <w:t>=====================</w:t>
      </w:r>
    </w:p>
    <w:p w:rsidR="0058155A" w:rsidRDefault="0058155A">
      <w:pPr>
        <w:rPr>
          <w:rFonts w:ascii="Consolas" w:hAnsi="Consolas"/>
          <w:b/>
          <w:color w:val="1D1C1D"/>
          <w:sz w:val="36"/>
          <w:szCs w:val="36"/>
        </w:rPr>
      </w:pPr>
      <w:r w:rsidRPr="0058155A">
        <w:rPr>
          <w:rFonts w:ascii="Consolas" w:hAnsi="Consolas"/>
          <w:b/>
          <w:color w:val="1D1C1D"/>
          <w:sz w:val="36"/>
          <w:szCs w:val="36"/>
        </w:rPr>
        <w:t xml:space="preserve">1) Setup </w:t>
      </w:r>
      <w:proofErr w:type="spellStart"/>
      <w:r w:rsidRPr="0058155A">
        <w:rPr>
          <w:rFonts w:ascii="Consolas" w:hAnsi="Consolas"/>
          <w:b/>
          <w:color w:val="1D1C1D"/>
          <w:sz w:val="36"/>
          <w:szCs w:val="36"/>
        </w:rPr>
        <w:t>Minikube</w:t>
      </w:r>
      <w:proofErr w:type="spellEnd"/>
      <w:r w:rsidRPr="0058155A">
        <w:rPr>
          <w:rFonts w:ascii="Consolas" w:hAnsi="Consolas"/>
          <w:b/>
          <w:color w:val="1D1C1D"/>
          <w:sz w:val="36"/>
          <w:szCs w:val="36"/>
        </w:rPr>
        <w:t xml:space="preserve"> in your local machine. </w:t>
      </w: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noProof/>
          <w:color w:val="1D1C1D"/>
          <w:sz w:val="36"/>
          <w:szCs w:val="36"/>
        </w:rPr>
        <w:drawing>
          <wp:inline distT="0" distB="0" distL="0" distR="0">
            <wp:extent cx="5943600" cy="2584387"/>
            <wp:effectExtent l="19050" t="0" r="0" b="0"/>
            <wp:docPr id="1" name="Picture 1" descr="C:\Devops ScreenShots\kubernetes\miniku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kubernetes\minikub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noProof/>
          <w:color w:val="1D1C1D"/>
          <w:sz w:val="36"/>
          <w:szCs w:val="36"/>
        </w:rPr>
        <w:drawing>
          <wp:inline distT="0" distB="0" distL="0" distR="0">
            <wp:extent cx="5943600" cy="1905000"/>
            <wp:effectExtent l="19050" t="0" r="0" b="0"/>
            <wp:docPr id="2" name="Picture 2" descr="C:\Devops ScreenShots\kubernetes\minik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kubernetes\minikub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noProof/>
          <w:color w:val="1D1C1D"/>
          <w:sz w:val="36"/>
          <w:szCs w:val="36"/>
        </w:rPr>
        <w:lastRenderedPageBreak/>
        <w:drawing>
          <wp:inline distT="0" distB="0" distL="0" distR="0">
            <wp:extent cx="3291840" cy="929640"/>
            <wp:effectExtent l="19050" t="0" r="3810" b="0"/>
            <wp:docPr id="3" name="Picture 3" descr="C:\Devops ScreenShots\kubernetes\miniku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ops ScreenShots\kubernetes\minikub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47" w:rsidRDefault="00DA4647">
      <w:pPr>
        <w:rPr>
          <w:rFonts w:ascii="Consolas" w:hAnsi="Consolas"/>
          <w:b/>
          <w:color w:val="1D1C1D"/>
          <w:sz w:val="36"/>
          <w:szCs w:val="36"/>
        </w:rPr>
      </w:pPr>
    </w:p>
    <w:p w:rsidR="0058155A" w:rsidRDefault="0058155A">
      <w:pPr>
        <w:rPr>
          <w:rFonts w:ascii="Consolas" w:hAnsi="Consolas"/>
          <w:b/>
          <w:color w:val="1D1C1D"/>
          <w:sz w:val="36"/>
          <w:szCs w:val="36"/>
        </w:rPr>
      </w:pPr>
      <w:r w:rsidRPr="0058155A">
        <w:rPr>
          <w:rFonts w:ascii="Consolas" w:hAnsi="Consolas"/>
          <w:b/>
          <w:color w:val="1D1C1D"/>
          <w:sz w:val="36"/>
          <w:szCs w:val="36"/>
        </w:rPr>
        <w:t xml:space="preserve">2) Setup k8s master and two worker nodes on </w:t>
      </w:r>
      <w:proofErr w:type="spellStart"/>
      <w:r w:rsidRPr="0058155A">
        <w:rPr>
          <w:rFonts w:ascii="Consolas" w:hAnsi="Consolas"/>
          <w:b/>
          <w:color w:val="1D1C1D"/>
          <w:sz w:val="36"/>
          <w:szCs w:val="36"/>
        </w:rPr>
        <w:t>ubuntu</w:t>
      </w:r>
      <w:proofErr w:type="spellEnd"/>
      <w:r w:rsidRPr="0058155A">
        <w:rPr>
          <w:rFonts w:ascii="Consolas" w:hAnsi="Consolas"/>
          <w:b/>
          <w:color w:val="1D1C1D"/>
          <w:sz w:val="36"/>
          <w:szCs w:val="36"/>
        </w:rPr>
        <w:t xml:space="preserve">. 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1: Set up hostnames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"master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Master Node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</w:t>
      </w:r>
      <w:r>
        <w:rPr>
          <w:rFonts w:ascii="Segoe UI" w:hAnsi="Segoe UI" w:cs="Segoe UI"/>
          <w:b w:val="0"/>
          <w:sz w:val="20"/>
          <w:szCs w:val="20"/>
        </w:rPr>
        <w:t>worker01</w:t>
      </w:r>
      <w:r w:rsidRPr="007168F7">
        <w:rPr>
          <w:rFonts w:ascii="Segoe UI" w:hAnsi="Segoe UI" w:cs="Segoe UI"/>
          <w:b w:val="0"/>
          <w:sz w:val="20"/>
          <w:szCs w:val="20"/>
        </w:rPr>
        <w:t xml:space="preserve">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Worker1 Node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</w:t>
      </w:r>
      <w:r>
        <w:rPr>
          <w:rFonts w:ascii="Segoe UI" w:hAnsi="Segoe UI" w:cs="Segoe UI"/>
          <w:b w:val="0"/>
          <w:sz w:val="20"/>
          <w:szCs w:val="20"/>
        </w:rPr>
        <w:t>worker02</w:t>
      </w:r>
      <w:r w:rsidRPr="007168F7">
        <w:rPr>
          <w:rFonts w:ascii="Segoe UI" w:hAnsi="Segoe UI" w:cs="Segoe UI"/>
          <w:b w:val="0"/>
          <w:sz w:val="20"/>
          <w:szCs w:val="20"/>
        </w:rPr>
        <w:t xml:space="preserve">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Worker2 Node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2: Set up the IPV4 </w:t>
      </w:r>
      <w:proofErr w:type="gramStart"/>
      <w:r>
        <w:rPr>
          <w:rFonts w:ascii="Segoe UI" w:hAnsi="Segoe UI" w:cs="Segoe UI"/>
        </w:rPr>
        <w:t>bridge</w:t>
      </w:r>
      <w:proofErr w:type="gramEnd"/>
      <w:r>
        <w:rPr>
          <w:rFonts w:ascii="Segoe UI" w:hAnsi="Segoe UI" w:cs="Segoe UI"/>
        </w:rPr>
        <w:t xml:space="preserve"> on all nodes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/etc/modules-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load.d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overlay</w:t>
      </w:r>
      <w:proofErr w:type="gramEnd"/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br_netfilter</w:t>
      </w:r>
      <w:proofErr w:type="spellEnd"/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440C60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overlay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br_netfilter</w:t>
      </w:r>
      <w:proofErr w:type="spellEnd"/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required by setup,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persist across reboots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sysctl.d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net.bridge.bridge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</w:t>
      </w: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nf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-call-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iptables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 =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1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net.bridge.bridge-nf-call-ip6tables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= 1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net.ipv4.ip_forward                 = 1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Apply</w:t>
      </w:r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without reboot</w:t>
      </w:r>
    </w:p>
    <w:p w:rsidR="00440C60" w:rsidRPr="00CB0308" w:rsidRDefault="00440C60" w:rsidP="00440C60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  <w:szCs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EE9900"/>
          <w:sz w:val="14"/>
        </w:rPr>
        <w:t>--system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3: Install </w:t>
      </w:r>
      <w:proofErr w:type="spellStart"/>
      <w:r>
        <w:rPr>
          <w:rFonts w:ascii="Segoe UI" w:hAnsi="Segoe UI" w:cs="Segoe UI"/>
        </w:rPr>
        <w:t>kubelet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kubeadm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on each node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apt-transport-https ca-certificates curl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curl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fsSL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https://pkgs.k8s.io/core:/stable:/v1.29/deb/Release.key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dearmor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-o /etc/apt/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keyrings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/kubernetes-apt-keyring.gpg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AA22FF"/>
          <w:sz w:val="12"/>
          <w:szCs w:val="12"/>
          <w:shd w:val="clear" w:color="auto" w:fill="F8F8F8"/>
        </w:rPr>
        <w:t>echo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'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deb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 xml:space="preserve"> [signed-by=/etc/apt/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keyrings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/kubernetes-apt-keyring.gpg] https://pkgs.k8s.io/core:/stable:/v1.29/deb/ /'</w:t>
      </w: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tee /etc/apt/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kubernetes.list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lastRenderedPageBreak/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apt-mark hold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440C60" w:rsidRPr="00CB0308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Segoe UI" w:hAnsi="Segoe UI" w:cs="Segoe UI"/>
        </w:rPr>
        <w:br/>
        <w:t xml:space="preserve">Step 4: Install </w:t>
      </w:r>
      <w:proofErr w:type="spellStart"/>
      <w:r>
        <w:rPr>
          <w:rFonts w:ascii="Segoe UI" w:hAnsi="Segoe UI" w:cs="Segoe UI"/>
        </w:rPr>
        <w:t>Docker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apt install docker.io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mkdir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/etc/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sh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-c "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default &gt; /etc/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config.toml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"</w:t>
      </w:r>
    </w:p>
    <w:p w:rsidR="00440C60" w:rsidRPr="00CB0308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</w:pPr>
      <w:proofErr w:type="spellStart"/>
      <w:proofErr w:type="gram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sed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-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i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's/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false/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true/' /etc/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containerd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config.toml</w:t>
      </w:r>
      <w:proofErr w:type="spellEnd"/>
    </w:p>
    <w:p w:rsidR="00440C60" w:rsidRPr="00CB0308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sz w:val="20"/>
          <w:szCs w:val="20"/>
        </w:rPr>
        <w:t>containerd.service</w:t>
      </w:r>
      <w:proofErr w:type="spellEnd"/>
    </w:p>
    <w:p w:rsidR="00440C60" w:rsidRPr="00CB0308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kubelet.service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enable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kubelet.service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5: Initialize the </w:t>
      </w:r>
      <w:proofErr w:type="spellStart"/>
      <w:r>
        <w:rPr>
          <w:rFonts w:ascii="Segoe UI" w:hAnsi="Segoe UI" w:cs="Segoe UI"/>
        </w:rPr>
        <w:t>Kubernetes</w:t>
      </w:r>
      <w:proofErr w:type="spellEnd"/>
      <w:r>
        <w:rPr>
          <w:rFonts w:ascii="Segoe UI" w:hAnsi="Segoe UI" w:cs="Segoe UI"/>
        </w:rPr>
        <w:t xml:space="preserve"> cluster on the master node</w:t>
      </w:r>
    </w:p>
    <w:p w:rsidR="00440C60" w:rsidRP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sz w:val="24"/>
          <w:szCs w:val="24"/>
        </w:rPr>
      </w:pPr>
      <w:r w:rsidRPr="00440C60">
        <w:rPr>
          <w:rFonts w:ascii="Segoe UI" w:hAnsi="Segoe UI" w:cs="Segoe UI"/>
          <w:sz w:val="24"/>
          <w:szCs w:val="24"/>
          <w:u w:val="single"/>
        </w:rPr>
        <w:t>On MASTER NODE</w:t>
      </w:r>
      <w:r w:rsidRPr="00440C60">
        <w:rPr>
          <w:rFonts w:ascii="Segoe UI" w:hAnsi="Segoe UI" w:cs="Segoe UI"/>
          <w:sz w:val="24"/>
          <w:szCs w:val="24"/>
        </w:rPr>
        <w:t>:-</w:t>
      </w:r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Fonts w:ascii="Segoe UI" w:hAnsi="Segoe UI" w:cs="Segoe UI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images pull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440C60" w:rsidRPr="00CB0308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proofErr w:type="spellStart"/>
      <w:proofErr w:type="gramStart"/>
      <w:r w:rsidRPr="00CB0308">
        <w:rPr>
          <w:rFonts w:ascii="Segoe UI" w:hAnsi="Segoe UI" w:cs="Segoe UI"/>
        </w:rPr>
        <w:t>sudo</w:t>
      </w:r>
      <w:proofErr w:type="spellEnd"/>
      <w:proofErr w:type="gramEnd"/>
      <w:r w:rsidRPr="00CB0308">
        <w:rPr>
          <w:rFonts w:ascii="Segoe UI" w:hAnsi="Segoe UI" w:cs="Segoe UI"/>
        </w:rPr>
        <w:t xml:space="preserve"> </w:t>
      </w:r>
      <w:proofErr w:type="spellStart"/>
      <w:r w:rsidRPr="00CB0308">
        <w:rPr>
          <w:rFonts w:ascii="Segoe UI" w:hAnsi="Segoe UI" w:cs="Segoe UI"/>
        </w:rPr>
        <w:t>kubeadm</w:t>
      </w:r>
      <w:proofErr w:type="spellEnd"/>
      <w:r w:rsidRPr="00CB0308">
        <w:rPr>
          <w:rFonts w:ascii="Segoe UI" w:hAnsi="Segoe UI" w:cs="Segoe UI"/>
        </w:rPr>
        <w:t xml:space="preserve"> init --pod-network-</w:t>
      </w:r>
      <w:proofErr w:type="spellStart"/>
      <w:r w:rsidRPr="00CB0308">
        <w:rPr>
          <w:rFonts w:ascii="Segoe UI" w:hAnsi="Segoe UI" w:cs="Segoe UI"/>
        </w:rPr>
        <w:t>cidr</w:t>
      </w:r>
      <w:proofErr w:type="spellEnd"/>
      <w:r w:rsidRPr="00CB0308">
        <w:rPr>
          <w:rFonts w:ascii="Segoe UI" w:hAnsi="Segoe UI" w:cs="Segoe UI"/>
        </w:rPr>
        <w:t>=10.10.0.0/16</w:t>
      </w:r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</w:t>
      </w:r>
      <w:proofErr w:type="spellStart"/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/etc/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kubernetes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admin.conf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440C60" w:rsidRPr="00CB0308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chown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-u)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-g)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6: Configure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and Calico</w:t>
      </w:r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hyperlink r:id="rId7" w:history="1">
        <w:r w:rsidRPr="00CB6631">
          <w:rPr>
            <w:rStyle w:val="Hyperlink"/>
            <w:rFonts w:ascii="Consolas" w:hAnsi="Consolas"/>
            <w:sz w:val="14"/>
            <w:szCs w:val="14"/>
            <w:bdr w:val="single" w:sz="2" w:space="0" w:color="EFF1F4" w:frame="1"/>
          </w:rPr>
          <w:t>https://raw.githubusercontent.com/projectcalico/calico/v3.26.1/manifests/tigera-operator.yaml</w:t>
        </w:r>
      </w:hyperlink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curl</w:t>
      </w:r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https://raw.githubusercontent.com/projectcalico/calico/v3.26.1/manifests/custom-resources.yaml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-O</w:t>
      </w:r>
    </w:p>
    <w:p w:rsidR="00440C60" w:rsidRPr="00CB0308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sed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i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's/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192\.168\.0\.0\/16/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10.10.0.0\/16/g' custom-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resources.yaml</w:t>
      </w:r>
      <w:proofErr w:type="spellEnd"/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lastRenderedPageBreak/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custom-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resources.yaml</w:t>
      </w:r>
      <w:proofErr w:type="spellEnd"/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7: Add worker nodes to the cluster</w:t>
      </w:r>
    </w:p>
    <w:p w:rsidR="00440C60" w:rsidRDefault="00440C60" w:rsidP="00440C6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join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MASTER_NODE_IP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API_SERVER_PORT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--token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TOKEN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--discovery-token-ca-cert-hash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CERTIFICATE_HASH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</w:p>
    <w:p w:rsidR="00440C60" w:rsidRDefault="00440C60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8: Verify the cluster and test</w:t>
      </w:r>
    </w:p>
    <w:p w:rsidR="00440C60" w:rsidRPr="007168F7" w:rsidRDefault="00440C60" w:rsidP="00440C6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kubectl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get nodes</w:t>
      </w:r>
    </w:p>
    <w:p w:rsidR="00440C60" w:rsidRDefault="00A20364" w:rsidP="00440C6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noProof/>
          <w:sz w:val="20"/>
          <w:szCs w:val="20"/>
        </w:rPr>
        <w:drawing>
          <wp:inline distT="0" distB="0" distL="0" distR="0">
            <wp:extent cx="5943600" cy="1077612"/>
            <wp:effectExtent l="19050" t="0" r="0" b="0"/>
            <wp:docPr id="6" name="Picture 3" descr="C:\Devops ScreenShots\kubernetes\get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ops ScreenShots\kubernetes\getnod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60" w:rsidRDefault="00440C60">
      <w:pPr>
        <w:rPr>
          <w:rFonts w:ascii="Consolas" w:hAnsi="Consolas"/>
          <w:b/>
          <w:color w:val="1D1C1D"/>
          <w:sz w:val="36"/>
          <w:szCs w:val="36"/>
        </w:rPr>
      </w:pPr>
    </w:p>
    <w:p w:rsidR="0058155A" w:rsidRDefault="0058155A">
      <w:pPr>
        <w:rPr>
          <w:rFonts w:ascii="Consolas" w:hAnsi="Consolas"/>
          <w:b/>
          <w:color w:val="1D1C1D"/>
          <w:sz w:val="36"/>
          <w:szCs w:val="36"/>
        </w:rPr>
      </w:pPr>
      <w:r w:rsidRPr="0058155A">
        <w:rPr>
          <w:rFonts w:ascii="Consolas" w:hAnsi="Consolas"/>
          <w:b/>
          <w:color w:val="1D1C1D"/>
          <w:sz w:val="36"/>
          <w:szCs w:val="36"/>
        </w:rPr>
        <w:t xml:space="preserve">3) Run one </w:t>
      </w:r>
      <w:proofErr w:type="spellStart"/>
      <w:r w:rsidRPr="0058155A">
        <w:rPr>
          <w:rFonts w:ascii="Consolas" w:hAnsi="Consolas"/>
          <w:b/>
          <w:color w:val="1D1C1D"/>
          <w:sz w:val="36"/>
          <w:szCs w:val="36"/>
        </w:rPr>
        <w:t>nginx</w:t>
      </w:r>
      <w:proofErr w:type="spellEnd"/>
      <w:r w:rsidRPr="0058155A">
        <w:rPr>
          <w:rFonts w:ascii="Consolas" w:hAnsi="Consolas"/>
          <w:b/>
          <w:color w:val="1D1C1D"/>
          <w:sz w:val="36"/>
          <w:szCs w:val="36"/>
        </w:rPr>
        <w:t xml:space="preserve"> pod. </w:t>
      </w:r>
    </w:p>
    <w:p w:rsidR="00A20364" w:rsidRDefault="00A20364">
      <w:pPr>
        <w:rPr>
          <w:rFonts w:ascii="Consolas" w:hAnsi="Consolas"/>
          <w:b/>
          <w:color w:val="1D1C1D"/>
          <w:sz w:val="36"/>
          <w:szCs w:val="36"/>
        </w:rPr>
      </w:pPr>
      <w:r>
        <w:rPr>
          <w:rFonts w:ascii="Consolas" w:hAnsi="Consolas"/>
          <w:b/>
          <w:noProof/>
          <w:color w:val="1D1C1D"/>
          <w:sz w:val="36"/>
          <w:szCs w:val="36"/>
        </w:rPr>
        <w:drawing>
          <wp:inline distT="0" distB="0" distL="0" distR="0">
            <wp:extent cx="5943600" cy="1863197"/>
            <wp:effectExtent l="19050" t="0" r="0" b="0"/>
            <wp:docPr id="5" name="Picture 2" descr="C:\Devops ScreenShots\kubernetes\kube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kubernetes\kubengin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66" w:rsidRDefault="0058155A">
      <w:pPr>
        <w:rPr>
          <w:rFonts w:ascii="Consolas" w:hAnsi="Consolas"/>
          <w:b/>
          <w:color w:val="1D1C1D"/>
          <w:sz w:val="36"/>
          <w:szCs w:val="36"/>
        </w:rPr>
      </w:pPr>
      <w:proofErr w:type="gramStart"/>
      <w:r w:rsidRPr="0058155A">
        <w:rPr>
          <w:rFonts w:ascii="Consolas" w:hAnsi="Consolas"/>
          <w:b/>
          <w:color w:val="1D1C1D"/>
          <w:sz w:val="36"/>
          <w:szCs w:val="36"/>
        </w:rPr>
        <w:t xml:space="preserve">4) </w:t>
      </w:r>
      <w:proofErr w:type="spellStart"/>
      <w:r w:rsidRPr="0058155A">
        <w:rPr>
          <w:rFonts w:ascii="Consolas" w:hAnsi="Consolas"/>
          <w:b/>
          <w:color w:val="1D1C1D"/>
          <w:sz w:val="36"/>
          <w:szCs w:val="36"/>
        </w:rPr>
        <w:t>Mugup</w:t>
      </w:r>
      <w:proofErr w:type="spellEnd"/>
      <w:r w:rsidRPr="0058155A">
        <w:rPr>
          <w:rFonts w:ascii="Consolas" w:hAnsi="Consolas"/>
          <w:b/>
          <w:color w:val="1D1C1D"/>
          <w:sz w:val="36"/>
          <w:szCs w:val="36"/>
        </w:rPr>
        <w:t xml:space="preserve"> Master and slave components on k8s.</w:t>
      </w:r>
      <w:proofErr w:type="gramEnd"/>
    </w:p>
    <w:p w:rsidR="00A20364" w:rsidRPr="0058155A" w:rsidRDefault="00A20364" w:rsidP="00A20364">
      <w:pPr>
        <w:ind w:left="720"/>
        <w:rPr>
          <w:b/>
          <w:sz w:val="36"/>
          <w:szCs w:val="36"/>
        </w:rPr>
      </w:pPr>
      <w:r>
        <w:rPr>
          <w:rFonts w:ascii="Consolas" w:hAnsi="Consolas"/>
          <w:b/>
          <w:color w:val="1D1C1D"/>
          <w:sz w:val="36"/>
          <w:szCs w:val="36"/>
        </w:rPr>
        <w:t>1) API Server      4) Container runtime</w:t>
      </w:r>
      <w:r>
        <w:rPr>
          <w:rFonts w:ascii="Consolas" w:hAnsi="Consolas"/>
          <w:b/>
          <w:color w:val="1D1C1D"/>
          <w:sz w:val="36"/>
          <w:szCs w:val="36"/>
        </w:rPr>
        <w:br/>
        <w:t xml:space="preserve">2) </w:t>
      </w:r>
      <w:proofErr w:type="spellStart"/>
      <w:r>
        <w:rPr>
          <w:rFonts w:ascii="Consolas" w:hAnsi="Consolas"/>
          <w:b/>
          <w:color w:val="1D1C1D"/>
          <w:sz w:val="36"/>
          <w:szCs w:val="36"/>
        </w:rPr>
        <w:t>Etcd</w:t>
      </w:r>
      <w:proofErr w:type="spellEnd"/>
      <w:r>
        <w:rPr>
          <w:rFonts w:ascii="Consolas" w:hAnsi="Consolas"/>
          <w:b/>
          <w:color w:val="1D1C1D"/>
          <w:sz w:val="36"/>
          <w:szCs w:val="36"/>
        </w:rPr>
        <w:t xml:space="preserve">      </w:t>
      </w:r>
      <w:r>
        <w:rPr>
          <w:rFonts w:ascii="Consolas" w:hAnsi="Consolas"/>
          <w:b/>
          <w:color w:val="1D1C1D"/>
          <w:sz w:val="36"/>
          <w:szCs w:val="36"/>
        </w:rPr>
        <w:tab/>
      </w:r>
      <w:r>
        <w:rPr>
          <w:rFonts w:ascii="Consolas" w:hAnsi="Consolas"/>
          <w:b/>
          <w:color w:val="1D1C1D"/>
          <w:sz w:val="36"/>
          <w:szCs w:val="36"/>
        </w:rPr>
        <w:tab/>
        <w:t xml:space="preserve"> 5) </w:t>
      </w:r>
      <w:proofErr w:type="spellStart"/>
      <w:r>
        <w:rPr>
          <w:rFonts w:ascii="Consolas" w:hAnsi="Consolas"/>
          <w:b/>
          <w:color w:val="1D1C1D"/>
          <w:sz w:val="36"/>
          <w:szCs w:val="36"/>
        </w:rPr>
        <w:t>Kubelete</w:t>
      </w:r>
      <w:proofErr w:type="spellEnd"/>
      <w:r>
        <w:rPr>
          <w:rFonts w:ascii="Consolas" w:hAnsi="Consolas"/>
          <w:b/>
          <w:color w:val="1D1C1D"/>
          <w:sz w:val="36"/>
          <w:szCs w:val="36"/>
        </w:rPr>
        <w:br/>
        <w:t xml:space="preserve">3) Scheduler </w:t>
      </w:r>
      <w:r>
        <w:rPr>
          <w:rFonts w:ascii="Consolas" w:hAnsi="Consolas"/>
          <w:b/>
          <w:color w:val="1D1C1D"/>
          <w:sz w:val="36"/>
          <w:szCs w:val="36"/>
        </w:rPr>
        <w:tab/>
      </w:r>
      <w:r>
        <w:rPr>
          <w:rFonts w:ascii="Consolas" w:hAnsi="Consolas"/>
          <w:b/>
          <w:color w:val="1D1C1D"/>
          <w:sz w:val="36"/>
          <w:szCs w:val="36"/>
        </w:rPr>
        <w:tab/>
        <w:t xml:space="preserve"> 6) KubeProxy</w:t>
      </w:r>
    </w:p>
    <w:sectPr w:rsidR="00A20364" w:rsidRPr="0058155A" w:rsidSect="00A2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55A"/>
    <w:rsid w:val="000F10F2"/>
    <w:rsid w:val="00313680"/>
    <w:rsid w:val="00440C60"/>
    <w:rsid w:val="0058155A"/>
    <w:rsid w:val="00A20364"/>
    <w:rsid w:val="00A21466"/>
    <w:rsid w:val="00AA50FD"/>
    <w:rsid w:val="00DA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66"/>
  </w:style>
  <w:style w:type="paragraph" w:styleId="Heading3">
    <w:name w:val="heading 3"/>
    <w:basedOn w:val="Normal"/>
    <w:link w:val="Heading3Char"/>
    <w:uiPriority w:val="9"/>
    <w:qFormat/>
    <w:rsid w:val="00440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0C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C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0C60"/>
  </w:style>
  <w:style w:type="character" w:styleId="Hyperlink">
    <w:name w:val="Hyperlink"/>
    <w:basedOn w:val="DefaultParagraphFont"/>
    <w:uiPriority w:val="99"/>
    <w:unhideWhenUsed/>
    <w:rsid w:val="00440C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projectcalico/calico/v3.26.1/manifests/tigera-operator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2024-12-26T13:14:00Z</dcterms:created>
  <dcterms:modified xsi:type="dcterms:W3CDTF">2024-12-27T13:58:00Z</dcterms:modified>
</cp:coreProperties>
</file>