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color w:val="5B9BD5" w:themeColor="accent1"/>
        </w:rPr>
        <w:id w:val="809359076"/>
        <w:docPartObj>
          <w:docPartGallery w:val="Cover Pages"/>
          <w:docPartUnique/>
        </w:docPartObj>
      </w:sdtPr>
      <w:sdtEndPr>
        <w:rPr>
          <w:rFonts w:ascii="Times New Roman" w:hAnsi="Times New Roman" w:cs="Times New Roman"/>
          <w:color w:val="000000"/>
          <w:sz w:val="24"/>
          <w:szCs w:val="24"/>
          <w:lang w:eastAsia="ja-JP"/>
        </w:rPr>
      </w:sdtEndPr>
      <w:sdtContent>
        <w:p w:rsidR="00F90B8D" w:rsidRDefault="00F90B8D">
          <w:pPr>
            <w:pStyle w:val="NoSpacing"/>
            <w:spacing w:before="1540" w:after="240"/>
            <w:jc w:val="center"/>
            <w:rPr>
              <w:color w:val="5B9BD5" w:themeColor="accent1"/>
            </w:rPr>
          </w:pPr>
          <w:r>
            <w:rPr>
              <w:noProof/>
              <w:color w:val="5B9BD5" w:themeColor="accent1"/>
              <w:lang w:eastAsia="ja-JP"/>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lang w:eastAsia="ja-JP"/>
            </w:rPr>
            <w:alias w:val="Title"/>
            <w:tag w:val=""/>
            <w:id w:val="1735040861"/>
            <w:placeholder>
              <w:docPart w:val="B3FCDF7D59C24BB9A70542CAD49514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90B8D" w:rsidRDefault="006D74F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lang w:eastAsia="ja-JP"/>
                </w:rPr>
                <w:t>純</w:t>
              </w:r>
            </w:p>
          </w:sdtContent>
        </w:sdt>
        <w:sdt>
          <w:sdtPr>
            <w:rPr>
              <w:rFonts w:hint="eastAsia"/>
              <w:color w:val="5B9BD5" w:themeColor="accent1"/>
              <w:sz w:val="28"/>
              <w:szCs w:val="28"/>
              <w:lang w:eastAsia="ja-JP"/>
            </w:rPr>
            <w:alias w:val="Subtitle"/>
            <w:tag w:val=""/>
            <w:id w:val="328029620"/>
            <w:placeholder>
              <w:docPart w:val="245209552AEA4B8E877DD08EE7E5552F"/>
            </w:placeholder>
            <w:dataBinding w:prefixMappings="xmlns:ns0='http://purl.org/dc/elements/1.1/' xmlns:ns1='http://schemas.openxmlformats.org/package/2006/metadata/core-properties' " w:xpath="/ns1:coreProperties[1]/ns0:subject[1]" w:storeItemID="{6C3C8BC8-F283-45AE-878A-BAB7291924A1}"/>
            <w:text/>
          </w:sdtPr>
          <w:sdtContent>
            <w:p w:rsidR="00F90B8D" w:rsidRDefault="006D74F5">
              <w:pPr>
                <w:pStyle w:val="NoSpacing"/>
                <w:jc w:val="center"/>
                <w:rPr>
                  <w:color w:val="5B9BD5" w:themeColor="accent1"/>
                  <w:sz w:val="28"/>
                  <w:szCs w:val="28"/>
                </w:rPr>
              </w:pPr>
              <w:r>
                <w:rPr>
                  <w:rFonts w:hint="eastAsia"/>
                  <w:color w:val="5B9BD5" w:themeColor="accent1"/>
                  <w:sz w:val="28"/>
                  <w:szCs w:val="28"/>
                  <w:lang w:eastAsia="ja-JP"/>
                </w:rPr>
                <w:t>[</w:t>
              </w:r>
              <w:r>
                <w:rPr>
                  <w:color w:val="5B9BD5" w:themeColor="accent1"/>
                  <w:sz w:val="28"/>
                  <w:szCs w:val="28"/>
                  <w:lang w:eastAsia="ja-JP"/>
                </w:rPr>
                <w:t>BE</w:t>
              </w:r>
              <w:r>
                <w:rPr>
                  <w:rFonts w:hint="eastAsia"/>
                  <w:color w:val="5B9BD5" w:themeColor="accent1"/>
                  <w:sz w:val="28"/>
                  <w:szCs w:val="28"/>
                  <w:lang w:eastAsia="ja-JP"/>
                </w:rPr>
                <w:t>クラス</w:t>
              </w:r>
              <w:r>
                <w:rPr>
                  <w:rFonts w:hint="eastAsia"/>
                  <w:color w:val="5B9BD5" w:themeColor="accent1"/>
                  <w:sz w:val="28"/>
                  <w:szCs w:val="28"/>
                  <w:lang w:eastAsia="ja-JP"/>
                </w:rPr>
                <w:t>]</w:t>
              </w:r>
            </w:p>
          </w:sdtContent>
        </w:sdt>
        <w:p w:rsidR="00F90B8D" w:rsidRDefault="00F90B8D">
          <w:pPr>
            <w:pStyle w:val="NoSpacing"/>
            <w:spacing w:before="480"/>
            <w:jc w:val="center"/>
            <w:rPr>
              <w:color w:val="5B9BD5" w:themeColor="accent1"/>
            </w:rPr>
          </w:pPr>
          <w:r>
            <w:rPr>
              <w:noProof/>
              <w:color w:val="5B9BD5" w:themeColor="accent1"/>
              <w:lang w:eastAsia="ja-JP"/>
            </w:rPr>
            <mc:AlternateContent>
              <mc:Choice Requires="wps">
                <w:drawing>
                  <wp:anchor distT="0" distB="0" distL="114300" distR="114300" simplePos="0" relativeHeight="25167564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eastAsia="ja-JP"/>
                                  </w:rPr>
                                  <w:alias w:val="Date"/>
                                  <w:tag w:val=""/>
                                  <w:id w:val="197127006"/>
                                  <w:dataBinding w:prefixMappings="xmlns:ns0='http://schemas.microsoft.com/office/2006/coverPageProps' " w:xpath="/ns0:CoverPageProperties[1]/ns0:PublishDate[1]" w:storeItemID="{55AF091B-3C7A-41E3-B477-F2FDAA23CFDA}"/>
                                  <w:date w:fullDate="2016-07-21T00:00:00Z">
                                    <w:dateFormat w:val="MMMM d, yyyy"/>
                                    <w:lid w:val="en-US"/>
                                    <w:storeMappedDataAs w:val="dateTime"/>
                                    <w:calendar w:val="gregorian"/>
                                  </w:date>
                                </w:sdtPr>
                                <w:sdtContent>
                                  <w:p w:rsidR="00F90B8D" w:rsidRDefault="006D74F5">
                                    <w:pPr>
                                      <w:pStyle w:val="NoSpacing"/>
                                      <w:spacing w:after="40"/>
                                      <w:jc w:val="center"/>
                                      <w:rPr>
                                        <w:caps/>
                                        <w:color w:val="5B9BD5" w:themeColor="accent1"/>
                                        <w:sz w:val="28"/>
                                        <w:szCs w:val="28"/>
                                        <w:lang w:eastAsia="ja-JP"/>
                                      </w:rPr>
                                    </w:pPr>
                                    <w:r>
                                      <w:rPr>
                                        <w:caps/>
                                        <w:color w:val="5B9BD5" w:themeColor="accent1"/>
                                        <w:sz w:val="28"/>
                                        <w:szCs w:val="28"/>
                                        <w:lang w:eastAsia="ja-JP"/>
                                      </w:rPr>
                                      <w:t>July 21, 2016</w:t>
                                    </w:r>
                                  </w:p>
                                </w:sdtContent>
                              </w:sdt>
                              <w:p w:rsidR="00F90B8D" w:rsidRDefault="00F90B8D">
                                <w:pPr>
                                  <w:pStyle w:val="NoSpacing"/>
                                  <w:jc w:val="center"/>
                                  <w:rPr>
                                    <w:color w:val="5B9BD5" w:themeColor="accent1"/>
                                    <w:lang w:eastAsia="ja-JP"/>
                                  </w:rPr>
                                </w:pPr>
                                <w:sdt>
                                  <w:sdtPr>
                                    <w:rPr>
                                      <w:b/>
                                      <w:caps/>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6D74F5" w:rsidRPr="006D74F5">
                                      <w:rPr>
                                        <w:rFonts w:hint="eastAsia"/>
                                        <w:b/>
                                        <w:caps/>
                                        <w:color w:val="5B9BD5" w:themeColor="accent1"/>
                                        <w:sz w:val="28"/>
                                        <w:szCs w:val="28"/>
                                        <w:lang w:eastAsia="ja-JP"/>
                                      </w:rPr>
                                      <w:t>リモン</w:t>
                                    </w:r>
                                    <w:r w:rsidR="006D74F5" w:rsidRPr="006D74F5">
                                      <w:rPr>
                                        <w:b/>
                                        <w:caps/>
                                        <w:color w:val="5B9BD5" w:themeColor="accent1"/>
                                        <w:sz w:val="28"/>
                                        <w:szCs w:val="28"/>
                                        <w:lang w:eastAsia="ja-JP"/>
                                      </w:rPr>
                                      <w:t xml:space="preserve">　イモデイ</w:t>
                                    </w:r>
                                    <w:r w:rsidR="006D74F5" w:rsidRPr="006D74F5">
                                      <w:rPr>
                                        <w:rFonts w:hint="eastAsia"/>
                                        <w:b/>
                                        <w:caps/>
                                        <w:color w:val="5B9BD5" w:themeColor="accent1"/>
                                        <w:sz w:val="28"/>
                                        <w:szCs w:val="28"/>
                                        <w:lang w:eastAsia="ja-JP"/>
                                      </w:rPr>
                                      <w:t xml:space="preserve">　</w:t>
                                    </w:r>
                                    <w:r w:rsidR="006D74F5" w:rsidRPr="006D74F5">
                                      <w:rPr>
                                        <w:b/>
                                        <w:caps/>
                                        <w:color w:val="5B9BD5" w:themeColor="accent1"/>
                                        <w:sz w:val="28"/>
                                        <w:szCs w:val="28"/>
                                        <w:lang w:eastAsia="ja-JP"/>
                                      </w:rPr>
                                      <w:t>フリドイ</w:t>
                                    </w:r>
                                    <w:r w:rsidR="006D74F5" w:rsidRPr="006D74F5">
                                      <w:rPr>
                                        <w:rFonts w:hint="eastAsia"/>
                                        <w:b/>
                                        <w:caps/>
                                        <w:color w:val="5B9BD5" w:themeColor="accent1"/>
                                        <w:sz w:val="28"/>
                                        <w:szCs w:val="28"/>
                                        <w:lang w:eastAsia="ja-JP"/>
                                      </w:rPr>
                                      <w:t xml:space="preserve">　</w:t>
                                    </w:r>
                                    <w:r w:rsidR="006D74F5" w:rsidRPr="006D74F5">
                                      <w:rPr>
                                        <w:b/>
                                        <w:caps/>
                                        <w:color w:val="5B9BD5" w:themeColor="accent1"/>
                                        <w:sz w:val="28"/>
                                        <w:szCs w:val="28"/>
                                        <w:lang w:eastAsia="ja-JP"/>
                                      </w:rPr>
                                      <w:t>マームード</w:t>
                                    </w:r>
                                  </w:sdtContent>
                                </w:sdt>
                              </w:p>
                              <w:p w:rsidR="00F90B8D" w:rsidRDefault="006D74F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6D74F5">
                                      <w:rPr>
                                        <w:rFonts w:hint="eastAsia"/>
                                        <w:color w:val="5B9BD5" w:themeColor="accent1"/>
                                      </w:rPr>
                                      <w:t>I</w:t>
                                    </w:r>
                                    <w:r w:rsidRPr="006D74F5">
                                      <w:rPr>
                                        <w:rFonts w:hint="eastAsia"/>
                                        <w:color w:val="5B9BD5" w:themeColor="accent1"/>
                                      </w:rPr>
                                      <w:t>Ｄ番号</w:t>
                                    </w:r>
                                    <w:r>
                                      <w:rPr>
                                        <w:color w:val="5B9BD5" w:themeColor="accent1"/>
                                        <w:lang w:eastAsia="ja-JP"/>
                                      </w:rPr>
                                      <w:t>:12214377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564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eastAsia="ja-JP"/>
                            </w:rPr>
                            <w:alias w:val="Date"/>
                            <w:tag w:val=""/>
                            <w:id w:val="197127006"/>
                            <w:dataBinding w:prefixMappings="xmlns:ns0='http://schemas.microsoft.com/office/2006/coverPageProps' " w:xpath="/ns0:CoverPageProperties[1]/ns0:PublishDate[1]" w:storeItemID="{55AF091B-3C7A-41E3-B477-F2FDAA23CFDA}"/>
                            <w:date w:fullDate="2016-07-21T00:00:00Z">
                              <w:dateFormat w:val="MMMM d, yyyy"/>
                              <w:lid w:val="en-US"/>
                              <w:storeMappedDataAs w:val="dateTime"/>
                              <w:calendar w:val="gregorian"/>
                            </w:date>
                          </w:sdtPr>
                          <w:sdtContent>
                            <w:p w:rsidR="00F90B8D" w:rsidRDefault="006D74F5">
                              <w:pPr>
                                <w:pStyle w:val="NoSpacing"/>
                                <w:spacing w:after="40"/>
                                <w:jc w:val="center"/>
                                <w:rPr>
                                  <w:caps/>
                                  <w:color w:val="5B9BD5" w:themeColor="accent1"/>
                                  <w:sz w:val="28"/>
                                  <w:szCs w:val="28"/>
                                  <w:lang w:eastAsia="ja-JP"/>
                                </w:rPr>
                              </w:pPr>
                              <w:r>
                                <w:rPr>
                                  <w:caps/>
                                  <w:color w:val="5B9BD5" w:themeColor="accent1"/>
                                  <w:sz w:val="28"/>
                                  <w:szCs w:val="28"/>
                                  <w:lang w:eastAsia="ja-JP"/>
                                </w:rPr>
                                <w:t>July 21, 2016</w:t>
                              </w:r>
                            </w:p>
                          </w:sdtContent>
                        </w:sdt>
                        <w:p w:rsidR="00F90B8D" w:rsidRDefault="00F90B8D">
                          <w:pPr>
                            <w:pStyle w:val="NoSpacing"/>
                            <w:jc w:val="center"/>
                            <w:rPr>
                              <w:color w:val="5B9BD5" w:themeColor="accent1"/>
                              <w:lang w:eastAsia="ja-JP"/>
                            </w:rPr>
                          </w:pPr>
                          <w:sdt>
                            <w:sdtPr>
                              <w:rPr>
                                <w:b/>
                                <w:caps/>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6D74F5" w:rsidRPr="006D74F5">
                                <w:rPr>
                                  <w:rFonts w:hint="eastAsia"/>
                                  <w:b/>
                                  <w:caps/>
                                  <w:color w:val="5B9BD5" w:themeColor="accent1"/>
                                  <w:sz w:val="28"/>
                                  <w:szCs w:val="28"/>
                                  <w:lang w:eastAsia="ja-JP"/>
                                </w:rPr>
                                <w:t>リモン</w:t>
                              </w:r>
                              <w:r w:rsidR="006D74F5" w:rsidRPr="006D74F5">
                                <w:rPr>
                                  <w:b/>
                                  <w:caps/>
                                  <w:color w:val="5B9BD5" w:themeColor="accent1"/>
                                  <w:sz w:val="28"/>
                                  <w:szCs w:val="28"/>
                                  <w:lang w:eastAsia="ja-JP"/>
                                </w:rPr>
                                <w:t xml:space="preserve">　イモデイ</w:t>
                              </w:r>
                              <w:r w:rsidR="006D74F5" w:rsidRPr="006D74F5">
                                <w:rPr>
                                  <w:rFonts w:hint="eastAsia"/>
                                  <w:b/>
                                  <w:caps/>
                                  <w:color w:val="5B9BD5" w:themeColor="accent1"/>
                                  <w:sz w:val="28"/>
                                  <w:szCs w:val="28"/>
                                  <w:lang w:eastAsia="ja-JP"/>
                                </w:rPr>
                                <w:t xml:space="preserve">　</w:t>
                              </w:r>
                              <w:r w:rsidR="006D74F5" w:rsidRPr="006D74F5">
                                <w:rPr>
                                  <w:b/>
                                  <w:caps/>
                                  <w:color w:val="5B9BD5" w:themeColor="accent1"/>
                                  <w:sz w:val="28"/>
                                  <w:szCs w:val="28"/>
                                  <w:lang w:eastAsia="ja-JP"/>
                                </w:rPr>
                                <w:t>フリドイ</w:t>
                              </w:r>
                              <w:r w:rsidR="006D74F5" w:rsidRPr="006D74F5">
                                <w:rPr>
                                  <w:rFonts w:hint="eastAsia"/>
                                  <w:b/>
                                  <w:caps/>
                                  <w:color w:val="5B9BD5" w:themeColor="accent1"/>
                                  <w:sz w:val="28"/>
                                  <w:szCs w:val="28"/>
                                  <w:lang w:eastAsia="ja-JP"/>
                                </w:rPr>
                                <w:t xml:space="preserve">　</w:t>
                              </w:r>
                              <w:r w:rsidR="006D74F5" w:rsidRPr="006D74F5">
                                <w:rPr>
                                  <w:b/>
                                  <w:caps/>
                                  <w:color w:val="5B9BD5" w:themeColor="accent1"/>
                                  <w:sz w:val="28"/>
                                  <w:szCs w:val="28"/>
                                  <w:lang w:eastAsia="ja-JP"/>
                                </w:rPr>
                                <w:t>マームード</w:t>
                              </w:r>
                            </w:sdtContent>
                          </w:sdt>
                        </w:p>
                        <w:p w:rsidR="00F90B8D" w:rsidRDefault="006D74F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6D74F5">
                                <w:rPr>
                                  <w:rFonts w:hint="eastAsia"/>
                                  <w:color w:val="5B9BD5" w:themeColor="accent1"/>
                                </w:rPr>
                                <w:t>I</w:t>
                              </w:r>
                              <w:r w:rsidRPr="006D74F5">
                                <w:rPr>
                                  <w:rFonts w:hint="eastAsia"/>
                                  <w:color w:val="5B9BD5" w:themeColor="accent1"/>
                                </w:rPr>
                                <w:t>Ｄ番号</w:t>
                              </w:r>
                              <w:r>
                                <w:rPr>
                                  <w:color w:val="5B9BD5" w:themeColor="accent1"/>
                                  <w:lang w:eastAsia="ja-JP"/>
                                </w:rPr>
                                <w:t>:12214377</w:t>
                              </w:r>
                            </w:sdtContent>
                          </w:sdt>
                        </w:p>
                      </w:txbxContent>
                    </v:textbox>
                    <w10:wrap anchorx="margin" anchory="page"/>
                  </v:shape>
                </w:pict>
              </mc:Fallback>
            </mc:AlternateContent>
          </w:r>
          <w:r>
            <w:rPr>
              <w:noProof/>
              <w:color w:val="5B9BD5" w:themeColor="accent1"/>
              <w:lang w:eastAsia="ja-JP"/>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0B8D" w:rsidRDefault="00F90B8D">
          <w:r>
            <w:br w:type="page"/>
          </w:r>
        </w:p>
      </w:sdtContent>
    </w:sdt>
    <w:p w:rsidR="004F4E00" w:rsidRDefault="00B71110">
      <w:pPr>
        <w:spacing w:line="360" w:lineRule="auto"/>
      </w:pPr>
      <w:bookmarkStart w:id="0" w:name="h.gjdgxs" w:colFirst="0" w:colLast="0"/>
      <w:bookmarkEnd w:id="0"/>
      <w:r>
        <w:rPr>
          <w:rFonts w:ascii="ＭＳ 明朝" w:eastAsia="ＭＳ 明朝" w:hAnsi="ＭＳ 明朝" w:cs="ＭＳ 明朝"/>
          <w:sz w:val="22"/>
          <w:szCs w:val="22"/>
        </w:rPr>
        <w:lastRenderedPageBreak/>
        <w:t xml:space="preserve">　私たちが日本に来て驚いたことのひとつに、「合コン」がある。合コンとは男女合同コンパの略語で、男女が出会いを求めて参加する飲み会のことである。バングラデシュをはじめとしたアジアや欧米各国では見られない、日本が作り上げた日本独特の飲み会である。このレポートの目的は日本人の合コンについての意識を理解するためである。はじめに調査対象やその方法について説明し、次に私たちが調査前に考えた結果の予測を述べたい。そして調査結果をまとめ、その結果を考察する。</w:t>
      </w:r>
    </w:p>
    <w:p w:rsidR="004F4E00" w:rsidRDefault="004F4E00">
      <w:pPr>
        <w:spacing w:line="360" w:lineRule="auto"/>
      </w:pPr>
    </w:p>
    <w:p w:rsidR="004F4E00" w:rsidRDefault="00B71110">
      <w:pPr>
        <w:spacing w:line="360" w:lineRule="auto"/>
      </w:pPr>
      <w:r>
        <w:rPr>
          <w:rFonts w:ascii="ＭＳ 明朝" w:eastAsia="ＭＳ 明朝" w:hAnsi="ＭＳ 明朝" w:cs="ＭＳ 明朝"/>
          <w:b/>
          <w:sz w:val="22"/>
          <w:szCs w:val="22"/>
        </w:rPr>
        <w:t>調査について</w:t>
      </w:r>
    </w:p>
    <w:p w:rsidR="004F4E00" w:rsidRDefault="00B71110">
      <w:pPr>
        <w:spacing w:line="360" w:lineRule="auto"/>
      </w:pPr>
      <w:r>
        <w:rPr>
          <w:rFonts w:ascii="ＭＳ 明朝" w:eastAsia="ＭＳ 明朝" w:hAnsi="ＭＳ 明朝" w:cs="ＭＳ 明朝"/>
          <w:sz w:val="22"/>
          <w:szCs w:val="22"/>
        </w:rPr>
        <w:t xml:space="preserve">　まず調査対象と調査方法についてだが、性別を問わ</w:t>
      </w:r>
      <w:r>
        <w:rPr>
          <w:rFonts w:ascii="ＭＳ 明朝" w:eastAsia="ＭＳ 明朝" w:hAnsi="ＭＳ 明朝" w:cs="ＭＳ 明朝"/>
          <w:sz w:val="22"/>
          <w:szCs w:val="22"/>
        </w:rPr>
        <w:t>ず</w:t>
      </w:r>
      <w:r>
        <w:rPr>
          <w:rFonts w:ascii="ＭＳ 明朝" w:eastAsia="ＭＳ 明朝" w:hAnsi="ＭＳ 明朝" w:cs="ＭＳ 明朝"/>
          <w:sz w:val="22"/>
          <w:szCs w:val="22"/>
        </w:rPr>
        <w:t>10</w:t>
      </w:r>
      <w:r>
        <w:rPr>
          <w:rFonts w:ascii="ＭＳ 明朝" w:eastAsia="ＭＳ 明朝" w:hAnsi="ＭＳ 明朝" w:cs="ＭＳ 明朝"/>
          <w:sz w:val="22"/>
          <w:szCs w:val="22"/>
        </w:rPr>
        <w:t>代から</w:t>
      </w:r>
      <w:r>
        <w:rPr>
          <w:rFonts w:ascii="ＭＳ 明朝" w:eastAsia="ＭＳ 明朝" w:hAnsi="ＭＳ 明朝" w:cs="ＭＳ 明朝"/>
          <w:sz w:val="22"/>
          <w:szCs w:val="22"/>
        </w:rPr>
        <w:t>40</w:t>
      </w:r>
      <w:r>
        <w:rPr>
          <w:rFonts w:ascii="ＭＳ 明朝" w:eastAsia="ＭＳ 明朝" w:hAnsi="ＭＳ 明朝" w:cs="ＭＳ 明朝"/>
          <w:sz w:val="22"/>
          <w:szCs w:val="22"/>
        </w:rPr>
        <w:t>代の日本人</w:t>
      </w:r>
      <w:r>
        <w:rPr>
          <w:rFonts w:ascii="ＭＳ 明朝" w:eastAsia="ＭＳ 明朝" w:hAnsi="ＭＳ 明朝" w:cs="ＭＳ 明朝"/>
          <w:sz w:val="22"/>
          <w:szCs w:val="22"/>
        </w:rPr>
        <w:t>6</w:t>
      </w:r>
      <w:r>
        <w:rPr>
          <w:rFonts w:ascii="ＭＳ 明朝" w:eastAsia="ＭＳ 明朝" w:hAnsi="ＭＳ 明朝" w:cs="ＭＳ 明朝"/>
          <w:sz w:val="22"/>
          <w:szCs w:val="22"/>
        </w:rPr>
        <w:t>0</w:t>
      </w:r>
      <w:r>
        <w:rPr>
          <w:rFonts w:ascii="ＭＳ 明朝" w:eastAsia="ＭＳ 明朝" w:hAnsi="ＭＳ 明朝" w:cs="ＭＳ 明朝"/>
          <w:sz w:val="22"/>
          <w:szCs w:val="22"/>
        </w:rPr>
        <w:t>人を対象として、実際に街頭で日本人にアンケートを配り調査を行った。しかし、この方法では</w:t>
      </w:r>
      <w:r>
        <w:rPr>
          <w:rFonts w:ascii="ＭＳ 明朝" w:eastAsia="ＭＳ 明朝" w:hAnsi="ＭＳ 明朝" w:cs="ＭＳ 明朝"/>
          <w:sz w:val="22"/>
          <w:szCs w:val="22"/>
        </w:rPr>
        <w:t>15</w:t>
      </w:r>
      <w:r>
        <w:rPr>
          <w:rFonts w:ascii="ＭＳ 明朝" w:eastAsia="ＭＳ 明朝" w:hAnsi="ＭＳ 明朝" w:cs="ＭＳ 明朝"/>
          <w:sz w:val="22"/>
          <w:szCs w:val="22"/>
        </w:rPr>
        <w:t>人からしか回答を集めることができず、途中からインターネットを利用してアンケートを行った。その結果インターネットから</w:t>
      </w:r>
      <w:r>
        <w:rPr>
          <w:rFonts w:ascii="ＭＳ 明朝" w:eastAsia="ＭＳ 明朝" w:hAnsi="ＭＳ 明朝" w:cs="ＭＳ 明朝"/>
          <w:sz w:val="22"/>
          <w:szCs w:val="22"/>
        </w:rPr>
        <w:t>46</w:t>
      </w:r>
      <w:r>
        <w:rPr>
          <w:rFonts w:ascii="ＭＳ 明朝" w:eastAsia="ＭＳ 明朝" w:hAnsi="ＭＳ 明朝" w:cs="ＭＳ 明朝"/>
          <w:sz w:val="22"/>
          <w:szCs w:val="22"/>
        </w:rPr>
        <w:t>人の回答を得ることができた。街頭調査とインターネット調査を合わせて</w:t>
      </w:r>
      <w:r>
        <w:rPr>
          <w:rFonts w:ascii="ＭＳ 明朝" w:eastAsia="ＭＳ 明朝" w:hAnsi="ＭＳ 明朝" w:cs="ＭＳ 明朝"/>
          <w:sz w:val="22"/>
          <w:szCs w:val="22"/>
        </w:rPr>
        <w:t>61</w:t>
      </w:r>
      <w:r>
        <w:rPr>
          <w:rFonts w:ascii="ＭＳ 明朝" w:eastAsia="ＭＳ 明朝" w:hAnsi="ＭＳ 明朝" w:cs="ＭＳ 明朝"/>
          <w:sz w:val="22"/>
          <w:szCs w:val="22"/>
        </w:rPr>
        <w:t>人から回答を集めることができた。アンケートの質問内容は以下の</w:t>
      </w:r>
      <w:r>
        <w:rPr>
          <w:rFonts w:ascii="ＭＳ 明朝" w:eastAsia="ＭＳ 明朝" w:hAnsi="ＭＳ 明朝" w:cs="ＭＳ 明朝"/>
          <w:sz w:val="22"/>
          <w:szCs w:val="22"/>
        </w:rPr>
        <w:t>10</w:t>
      </w:r>
      <w:r>
        <w:rPr>
          <w:rFonts w:ascii="ＭＳ 明朝" w:eastAsia="ＭＳ 明朝" w:hAnsi="ＭＳ 明朝" w:cs="ＭＳ 明朝"/>
          <w:sz w:val="22"/>
          <w:szCs w:val="22"/>
        </w:rPr>
        <w:t>項目である。</w:t>
      </w:r>
    </w:p>
    <w:p w:rsidR="004F4E00" w:rsidRDefault="004F4E00">
      <w:pPr>
        <w:spacing w:line="360" w:lineRule="auto"/>
      </w:pPr>
    </w:p>
    <w:p w:rsidR="004F4E00" w:rsidRDefault="00B71110">
      <w:pPr>
        <w:spacing w:line="360" w:lineRule="auto"/>
      </w:pPr>
      <w:r>
        <w:rPr>
          <w:rFonts w:ascii="ＭＳ 明朝" w:eastAsia="ＭＳ 明朝" w:hAnsi="ＭＳ 明朝" w:cs="ＭＳ 明朝"/>
          <w:sz w:val="22"/>
          <w:szCs w:val="22"/>
        </w:rPr>
        <w:t>＜アンケート質問内容＞</w:t>
      </w:r>
    </w:p>
    <w:p w:rsidR="004F4E00" w:rsidRDefault="00B71110">
      <w:pPr>
        <w:spacing w:line="360" w:lineRule="auto"/>
      </w:pPr>
      <w:r>
        <w:rPr>
          <w:rFonts w:ascii="ＭＳ 明朝" w:eastAsia="ＭＳ 明朝" w:hAnsi="ＭＳ 明朝" w:cs="ＭＳ 明朝"/>
          <w:sz w:val="22"/>
          <w:szCs w:val="22"/>
        </w:rPr>
        <w:t xml:space="preserve">1. </w:t>
      </w:r>
      <w:r>
        <w:rPr>
          <w:rFonts w:ascii="ＭＳ 明朝" w:eastAsia="ＭＳ 明朝" w:hAnsi="ＭＳ 明朝" w:cs="ＭＳ 明朝"/>
          <w:sz w:val="22"/>
          <w:szCs w:val="22"/>
        </w:rPr>
        <w:t>合コンを知っているか</w:t>
      </w:r>
    </w:p>
    <w:p w:rsidR="004F4E00" w:rsidRDefault="00B71110">
      <w:pPr>
        <w:spacing w:line="360" w:lineRule="auto"/>
      </w:pPr>
      <w:r>
        <w:rPr>
          <w:rFonts w:ascii="ＭＳ 明朝" w:eastAsia="ＭＳ 明朝" w:hAnsi="ＭＳ 明朝" w:cs="ＭＳ 明朝"/>
          <w:sz w:val="22"/>
          <w:szCs w:val="22"/>
        </w:rPr>
        <w:t xml:space="preserve">2. </w:t>
      </w:r>
      <w:r>
        <w:rPr>
          <w:rFonts w:ascii="ＭＳ 明朝" w:eastAsia="ＭＳ 明朝" w:hAnsi="ＭＳ 明朝" w:cs="ＭＳ 明朝"/>
          <w:sz w:val="22"/>
          <w:szCs w:val="22"/>
        </w:rPr>
        <w:t>参加したことがあるか</w:t>
      </w:r>
    </w:p>
    <w:p w:rsidR="004F4E00" w:rsidRDefault="00B71110">
      <w:pPr>
        <w:spacing w:line="360" w:lineRule="auto"/>
      </w:pPr>
      <w:r>
        <w:rPr>
          <w:rFonts w:ascii="ＭＳ 明朝" w:eastAsia="ＭＳ 明朝" w:hAnsi="ＭＳ 明朝" w:cs="ＭＳ 明朝"/>
          <w:sz w:val="22"/>
          <w:szCs w:val="22"/>
        </w:rPr>
        <w:t xml:space="preserve">3. </w:t>
      </w:r>
      <w:r>
        <w:rPr>
          <w:rFonts w:ascii="ＭＳ 明朝" w:eastAsia="ＭＳ 明朝" w:hAnsi="ＭＳ 明朝" w:cs="ＭＳ 明朝"/>
          <w:sz w:val="22"/>
          <w:szCs w:val="22"/>
        </w:rPr>
        <w:t>参加した目的は何であったか</w:t>
      </w:r>
    </w:p>
    <w:p w:rsidR="004F4E00" w:rsidRDefault="00B71110">
      <w:pPr>
        <w:spacing w:line="360" w:lineRule="auto"/>
      </w:pPr>
      <w:r>
        <w:rPr>
          <w:rFonts w:ascii="ＭＳ 明朝" w:eastAsia="ＭＳ 明朝" w:hAnsi="ＭＳ 明朝" w:cs="ＭＳ 明朝"/>
          <w:sz w:val="22"/>
          <w:szCs w:val="22"/>
        </w:rPr>
        <w:t xml:space="preserve">4. </w:t>
      </w:r>
      <w:r>
        <w:rPr>
          <w:rFonts w:ascii="ＭＳ 明朝" w:eastAsia="ＭＳ 明朝" w:hAnsi="ＭＳ 明朝" w:cs="ＭＳ 明朝"/>
          <w:sz w:val="22"/>
          <w:szCs w:val="22"/>
        </w:rPr>
        <w:t>合コ</w:t>
      </w:r>
      <w:r>
        <w:rPr>
          <w:rFonts w:ascii="ＭＳ 明朝" w:eastAsia="ＭＳ 明朝" w:hAnsi="ＭＳ 明朝" w:cs="ＭＳ 明朝"/>
          <w:sz w:val="22"/>
          <w:szCs w:val="22"/>
        </w:rPr>
        <w:t>ンで築いた関係は継続しているか</w:t>
      </w:r>
    </w:p>
    <w:p w:rsidR="004F4E00" w:rsidRDefault="00B71110">
      <w:pPr>
        <w:spacing w:line="360" w:lineRule="auto"/>
      </w:pPr>
      <w:r>
        <w:rPr>
          <w:rFonts w:ascii="ＭＳ 明朝" w:eastAsia="ＭＳ 明朝" w:hAnsi="ＭＳ 明朝" w:cs="ＭＳ 明朝"/>
          <w:sz w:val="22"/>
          <w:szCs w:val="22"/>
        </w:rPr>
        <w:t xml:space="preserve">5. </w:t>
      </w:r>
      <w:r>
        <w:rPr>
          <w:rFonts w:ascii="ＭＳ 明朝" w:eastAsia="ＭＳ 明朝" w:hAnsi="ＭＳ 明朝" w:cs="ＭＳ 明朝"/>
          <w:sz w:val="22"/>
          <w:szCs w:val="22"/>
        </w:rPr>
        <w:t>日常生活において新しい出会いがあるか</w:t>
      </w:r>
    </w:p>
    <w:p w:rsidR="004F4E00" w:rsidRDefault="00B71110">
      <w:pPr>
        <w:spacing w:line="360" w:lineRule="auto"/>
      </w:pPr>
      <w:r>
        <w:rPr>
          <w:rFonts w:ascii="ＭＳ 明朝" w:eastAsia="ＭＳ 明朝" w:hAnsi="ＭＳ 明朝" w:cs="ＭＳ 明朝"/>
          <w:sz w:val="22"/>
          <w:szCs w:val="22"/>
        </w:rPr>
        <w:t xml:space="preserve">6. </w:t>
      </w:r>
      <w:r>
        <w:rPr>
          <w:rFonts w:ascii="ＭＳ 明朝" w:eastAsia="ＭＳ 明朝" w:hAnsi="ＭＳ 明朝" w:cs="ＭＳ 明朝"/>
          <w:sz w:val="22"/>
          <w:szCs w:val="22"/>
        </w:rPr>
        <w:t>合コンは必要だと思うか</w:t>
      </w:r>
    </w:p>
    <w:p w:rsidR="004F4E00" w:rsidRDefault="00B71110">
      <w:pPr>
        <w:spacing w:line="360" w:lineRule="auto"/>
      </w:pPr>
      <w:r>
        <w:rPr>
          <w:rFonts w:ascii="ＭＳ 明朝" w:eastAsia="ＭＳ 明朝" w:hAnsi="ＭＳ 明朝" w:cs="ＭＳ 明朝"/>
          <w:sz w:val="22"/>
          <w:szCs w:val="22"/>
        </w:rPr>
        <w:t xml:space="preserve">7. </w:t>
      </w:r>
      <w:r>
        <w:rPr>
          <w:rFonts w:ascii="ＭＳ 明朝" w:eastAsia="ＭＳ 明朝" w:hAnsi="ＭＳ 明朝" w:cs="ＭＳ 明朝"/>
          <w:sz w:val="22"/>
          <w:szCs w:val="22"/>
        </w:rPr>
        <w:t>なぜ必要があると思うか、またないと思うか</w:t>
      </w:r>
    </w:p>
    <w:p w:rsidR="004F4E00" w:rsidRDefault="00B71110">
      <w:pPr>
        <w:spacing w:line="360" w:lineRule="auto"/>
      </w:pPr>
      <w:r>
        <w:rPr>
          <w:rFonts w:ascii="ＭＳ 明朝" w:eastAsia="ＭＳ 明朝" w:hAnsi="ＭＳ 明朝" w:cs="ＭＳ 明朝"/>
          <w:sz w:val="22"/>
          <w:szCs w:val="22"/>
        </w:rPr>
        <w:t xml:space="preserve">8. </w:t>
      </w:r>
      <w:r>
        <w:rPr>
          <w:rFonts w:ascii="ＭＳ 明朝" w:eastAsia="ＭＳ 明朝" w:hAnsi="ＭＳ 明朝" w:cs="ＭＳ 明朝"/>
          <w:sz w:val="22"/>
          <w:szCs w:val="22"/>
        </w:rPr>
        <w:t>合コンについて日本ではどんなイメージがあるか</w:t>
      </w:r>
    </w:p>
    <w:p w:rsidR="004F4E00" w:rsidRDefault="00B71110">
      <w:pPr>
        <w:spacing w:line="360" w:lineRule="auto"/>
      </w:pPr>
      <w:r>
        <w:rPr>
          <w:rFonts w:ascii="ＭＳ 明朝" w:eastAsia="ＭＳ 明朝" w:hAnsi="ＭＳ 明朝" w:cs="ＭＳ 明朝"/>
          <w:sz w:val="22"/>
          <w:szCs w:val="22"/>
        </w:rPr>
        <w:t xml:space="preserve">9. </w:t>
      </w:r>
      <w:r>
        <w:rPr>
          <w:rFonts w:ascii="ＭＳ 明朝" w:eastAsia="ＭＳ 明朝" w:hAnsi="ＭＳ 明朝" w:cs="ＭＳ 明朝"/>
          <w:sz w:val="22"/>
          <w:szCs w:val="22"/>
        </w:rPr>
        <w:t>合コンの目的はなんであると思うか</w:t>
      </w:r>
    </w:p>
    <w:p w:rsidR="004F4E00" w:rsidRDefault="00B71110">
      <w:pPr>
        <w:spacing w:line="360" w:lineRule="auto"/>
      </w:pPr>
      <w:r>
        <w:rPr>
          <w:rFonts w:ascii="ＭＳ 明朝" w:eastAsia="ＭＳ 明朝" w:hAnsi="ＭＳ 明朝" w:cs="ＭＳ 明朝"/>
          <w:sz w:val="22"/>
          <w:szCs w:val="22"/>
        </w:rPr>
        <w:t xml:space="preserve">10. </w:t>
      </w:r>
      <w:r>
        <w:rPr>
          <w:rFonts w:ascii="ＭＳ 明朝" w:eastAsia="ＭＳ 明朝" w:hAnsi="ＭＳ 明朝" w:cs="ＭＳ 明朝"/>
          <w:sz w:val="22"/>
          <w:szCs w:val="22"/>
        </w:rPr>
        <w:t>なぜ日本で合コンが誕生したと思うか</w:t>
      </w:r>
    </w:p>
    <w:p w:rsidR="004F4E00" w:rsidRDefault="004F4E00">
      <w:pPr>
        <w:spacing w:line="360" w:lineRule="auto"/>
      </w:pPr>
    </w:p>
    <w:p w:rsidR="004F4E00" w:rsidRDefault="00B71110">
      <w:pPr>
        <w:spacing w:line="360" w:lineRule="auto"/>
      </w:pPr>
      <w:r>
        <w:rPr>
          <w:rFonts w:ascii="ＭＳ 明朝" w:eastAsia="ＭＳ 明朝" w:hAnsi="ＭＳ 明朝" w:cs="ＭＳ 明朝"/>
          <w:b/>
          <w:sz w:val="22"/>
          <w:szCs w:val="22"/>
        </w:rPr>
        <w:t>調査結果に対する予測</w:t>
      </w:r>
    </w:p>
    <w:p w:rsidR="004F4E00" w:rsidRDefault="00B71110">
      <w:pPr>
        <w:spacing w:line="360" w:lineRule="auto"/>
      </w:pPr>
      <w:r>
        <w:rPr>
          <w:rFonts w:ascii="ＭＳ 明朝" w:eastAsia="ＭＳ 明朝" w:hAnsi="ＭＳ 明朝" w:cs="ＭＳ 明朝"/>
          <w:sz w:val="22"/>
          <w:szCs w:val="22"/>
        </w:rPr>
        <w:t xml:space="preserve">　私たちは以上の質問内容を考えた上で、その結果のいくつかを推測した。まず合コンを知っているかという質問に対しては日本人であれば誰もが聞いたことのある言葉であると考え、</w:t>
      </w:r>
      <w:r>
        <w:rPr>
          <w:rFonts w:ascii="ＭＳ 明朝" w:eastAsia="ＭＳ 明朝" w:hAnsi="ＭＳ 明朝" w:cs="ＭＳ 明朝"/>
          <w:sz w:val="22"/>
          <w:szCs w:val="22"/>
        </w:rPr>
        <w:t>20</w:t>
      </w:r>
      <w:r>
        <w:rPr>
          <w:rFonts w:ascii="ＭＳ 明朝" w:eastAsia="ＭＳ 明朝" w:hAnsi="ＭＳ 明朝" w:cs="ＭＳ 明朝"/>
          <w:sz w:val="22"/>
          <w:szCs w:val="22"/>
        </w:rPr>
        <w:t>代から</w:t>
      </w:r>
      <w:r>
        <w:rPr>
          <w:rFonts w:ascii="ＭＳ 明朝" w:eastAsia="ＭＳ 明朝" w:hAnsi="ＭＳ 明朝" w:cs="ＭＳ 明朝"/>
          <w:sz w:val="22"/>
          <w:szCs w:val="22"/>
        </w:rPr>
        <w:t>40</w:t>
      </w:r>
      <w:r>
        <w:rPr>
          <w:rFonts w:ascii="ＭＳ 明朝" w:eastAsia="ＭＳ 明朝" w:hAnsi="ＭＳ 明朝" w:cs="ＭＳ 明朝"/>
          <w:sz w:val="22"/>
          <w:szCs w:val="22"/>
        </w:rPr>
        <w:t>代であれ</w:t>
      </w:r>
      <w:r>
        <w:rPr>
          <w:rFonts w:ascii="ＭＳ 明朝" w:eastAsia="ＭＳ 明朝" w:hAnsi="ＭＳ 明朝" w:cs="ＭＳ 明朝"/>
          <w:sz w:val="22"/>
          <w:szCs w:val="22"/>
        </w:rPr>
        <w:t>ば尚更ほぼ全員が知っているだろうと予測した。次に合コンに参加したことがあるかという質問に対しては、約半数の人は参加したことがあるのではいかと予測した。その理由は合コンは簡単に人を集めることができるため、参加したことのある確率も高くなるのではないか</w:t>
      </w:r>
      <w:r>
        <w:rPr>
          <w:rFonts w:ascii="ＭＳ 明朝" w:eastAsia="ＭＳ 明朝" w:hAnsi="ＭＳ 明朝" w:cs="ＭＳ 明朝"/>
          <w:sz w:val="22"/>
          <w:szCs w:val="22"/>
        </w:rPr>
        <w:lastRenderedPageBreak/>
        <w:t>と考えたためである。参加の目的は人によって異なり、恋人や友人を作りに行く人もい</w:t>
      </w:r>
      <w:r>
        <w:rPr>
          <w:rFonts w:ascii="ＭＳ 明朝" w:eastAsia="ＭＳ 明朝" w:hAnsi="ＭＳ 明朝" w:cs="ＭＳ 明朝"/>
          <w:sz w:val="22"/>
          <w:szCs w:val="22"/>
        </w:rPr>
        <w:t>ればただ食事を目的に参加する人もいると予測した。また日常生活での出会いの機会も少ないため、合コンを必要と考えている日本人も多いと考えた。最後に合コンについて日本人がどのようなイメージを抱いているのかについては、日常生活にはない新しい出会いを体験できる楽しいものと捉えているのではないかと予測した。</w:t>
      </w:r>
    </w:p>
    <w:p w:rsidR="004F4E00" w:rsidRDefault="004F4E00">
      <w:pPr>
        <w:spacing w:line="360" w:lineRule="auto"/>
      </w:pPr>
      <w:bookmarkStart w:id="1" w:name="_GoBack"/>
      <w:bookmarkEnd w:id="1"/>
    </w:p>
    <w:p w:rsidR="004F4E00" w:rsidRDefault="006D74F5">
      <w:pPr>
        <w:spacing w:line="360" w:lineRule="auto"/>
      </w:pPr>
      <w:r>
        <w:rPr>
          <w:rFonts w:ascii="ＭＳ 明朝" w:eastAsia="ＭＳ 明朝" w:hAnsi="ＭＳ 明朝" w:cs="ＭＳ 明朝"/>
          <w:b/>
          <w:noProof/>
          <w:sz w:val="48"/>
        </w:rPr>
        <w:drawing>
          <wp:anchor distT="0" distB="0" distL="114300" distR="114300" simplePos="0" relativeHeight="251669504" behindDoc="0" locked="0" layoutInCell="1" allowOverlap="1" wp14:anchorId="3D6E6497" wp14:editId="4F15BC69">
            <wp:simplePos x="0" y="0"/>
            <wp:positionH relativeFrom="column">
              <wp:posOffset>4478020</wp:posOffset>
            </wp:positionH>
            <wp:positionV relativeFrom="paragraph">
              <wp:posOffset>10795</wp:posOffset>
            </wp:positionV>
            <wp:extent cx="2343150" cy="2524125"/>
            <wp:effectExtent l="38100" t="0" r="38100" b="9525"/>
            <wp:wrapThrough wrapText="bothSides">
              <wp:wrapPolygon edited="0">
                <wp:start x="-351" y="0"/>
                <wp:lineTo x="-351" y="21518"/>
                <wp:lineTo x="21776" y="21518"/>
                <wp:lineTo x="21776" y="0"/>
                <wp:lineTo x="-351" y="0"/>
              </wp:wrapPolygon>
            </wp:wrapThrough>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r w:rsidR="00B71110">
        <w:rPr>
          <w:rFonts w:ascii="ＭＳ 明朝" w:eastAsia="ＭＳ 明朝" w:hAnsi="ＭＳ 明朝" w:cs="ＭＳ 明朝"/>
          <w:b/>
          <w:sz w:val="22"/>
          <w:szCs w:val="22"/>
        </w:rPr>
        <w:t>調査結果</w:t>
      </w:r>
    </w:p>
    <w:p w:rsidR="004F4E00" w:rsidRDefault="00B71110">
      <w:pPr>
        <w:spacing w:line="360" w:lineRule="auto"/>
      </w:pPr>
      <w:r>
        <w:rPr>
          <w:rFonts w:ascii="ＭＳ 明朝" w:eastAsia="ＭＳ 明朝" w:hAnsi="ＭＳ 明朝" w:cs="ＭＳ 明朝"/>
          <w:sz w:val="22"/>
          <w:szCs w:val="22"/>
        </w:rPr>
        <w:t xml:space="preserve">　次にアンケート結果について述べる。私たちが予測した通り、合コンの認知度は</w:t>
      </w:r>
      <w:r>
        <w:rPr>
          <w:rFonts w:ascii="ＭＳ 明朝" w:eastAsia="ＭＳ 明朝" w:hAnsi="ＭＳ 明朝" w:cs="ＭＳ 明朝"/>
          <w:sz w:val="22"/>
          <w:szCs w:val="22"/>
        </w:rPr>
        <w:t>100</w:t>
      </w:r>
      <w:r>
        <w:rPr>
          <w:rFonts w:ascii="ＭＳ 明朝" w:eastAsia="ＭＳ 明朝" w:hAnsi="ＭＳ 明朝" w:cs="ＭＳ 明朝"/>
          <w:sz w:val="22"/>
          <w:szCs w:val="22"/>
        </w:rPr>
        <w:t>％であったが、実際に参加したことのある人は全体の約</w:t>
      </w:r>
      <w:r>
        <w:rPr>
          <w:rFonts w:ascii="ＭＳ 明朝" w:eastAsia="ＭＳ 明朝" w:hAnsi="ＭＳ 明朝" w:cs="ＭＳ 明朝"/>
          <w:sz w:val="22"/>
          <w:szCs w:val="22"/>
        </w:rPr>
        <w:t>30</w:t>
      </w:r>
      <w:r>
        <w:rPr>
          <w:rFonts w:ascii="ＭＳ 明朝" w:eastAsia="ＭＳ 明朝" w:hAnsi="ＭＳ 明朝" w:cs="ＭＳ 明朝"/>
          <w:sz w:val="22"/>
          <w:szCs w:val="22"/>
        </w:rPr>
        <w:t>％だった。日常生活において新しい出会いが少ないと回答した人数と、合コ</w:t>
      </w:r>
      <w:r>
        <w:rPr>
          <w:rFonts w:ascii="ＭＳ 明朝" w:eastAsia="ＭＳ 明朝" w:hAnsi="ＭＳ 明朝" w:cs="ＭＳ 明朝"/>
          <w:sz w:val="22"/>
          <w:szCs w:val="22"/>
        </w:rPr>
        <w:t>ンは必要であると回答した人数はほぼ同数で、どちらも約</w:t>
      </w:r>
      <w:r>
        <w:rPr>
          <w:rFonts w:ascii="ＭＳ 明朝" w:eastAsia="ＭＳ 明朝" w:hAnsi="ＭＳ 明朝" w:cs="ＭＳ 明朝"/>
          <w:sz w:val="22"/>
          <w:szCs w:val="22"/>
        </w:rPr>
        <w:t>30</w:t>
      </w:r>
      <w:r>
        <w:rPr>
          <w:rFonts w:ascii="ＭＳ 明朝" w:eastAsia="ＭＳ 明朝" w:hAnsi="ＭＳ 明朝" w:cs="ＭＳ 明朝"/>
          <w:sz w:val="22"/>
          <w:szCs w:val="22"/>
        </w:rPr>
        <w:t>％だった。合コンに対するイメージについては、「不純である」などといった回答が多く合コンに対してマイナスのイメージを持っている人が多いことがわかった。これは私たちが予測していた回答と大きく異なるものであった。</w:t>
      </w:r>
    </w:p>
    <w:p w:rsidR="004F4E00" w:rsidRDefault="004F4E00">
      <w:pPr>
        <w:spacing w:line="360" w:lineRule="auto"/>
      </w:pPr>
    </w:p>
    <w:p w:rsidR="004F4E00" w:rsidRDefault="00B71110">
      <w:pPr>
        <w:spacing w:line="360" w:lineRule="auto"/>
      </w:pPr>
      <w:r>
        <w:rPr>
          <w:rFonts w:ascii="ＭＳ 明朝" w:eastAsia="ＭＳ 明朝" w:hAnsi="ＭＳ 明朝" w:cs="ＭＳ 明朝"/>
          <w:b/>
          <w:sz w:val="22"/>
          <w:szCs w:val="22"/>
        </w:rPr>
        <w:t>考察</w:t>
      </w:r>
    </w:p>
    <w:p w:rsidR="004F4E00" w:rsidRDefault="00B71110">
      <w:pPr>
        <w:spacing w:line="360" w:lineRule="auto"/>
      </w:pPr>
      <w:r>
        <w:rPr>
          <w:rFonts w:ascii="ＭＳ 明朝" w:eastAsia="ＭＳ 明朝" w:hAnsi="ＭＳ 明朝" w:cs="ＭＳ 明朝"/>
          <w:sz w:val="22"/>
          <w:szCs w:val="22"/>
        </w:rPr>
        <w:t xml:space="preserve">　日常生活で出会いが少ないと回答した人数と合コンが必要だと回答した人数がほぼ同数であったことから、なぜ日本で合コンが誕生したのか理解できる。忙しく生活する日本人にとって新しい出会いを探すことは簡単なことではないため、出会いの場を提供する合コ</w:t>
      </w:r>
      <w:r>
        <w:rPr>
          <w:rFonts w:ascii="ＭＳ 明朝" w:eastAsia="ＭＳ 明朝" w:hAnsi="ＭＳ 明朝" w:cs="ＭＳ 明朝"/>
          <w:sz w:val="22"/>
          <w:szCs w:val="22"/>
        </w:rPr>
        <w:t>ンが誕生したのだ。合コンに対してマイナスのイメージを抱いている人が多いことから、やはり知らない人と一緒に食事をする合コンは日本人にとって少なからず不安要素が存在している証拠だろう。以上のことから、初対面の日本人とはあまり積極的にならずに自然に振る舞うことが重要であることがわかった。</w:t>
      </w:r>
    </w:p>
    <w:p w:rsidR="004F4E00" w:rsidRDefault="004F4E00">
      <w:pPr>
        <w:spacing w:line="360" w:lineRule="auto"/>
      </w:pPr>
    </w:p>
    <w:p w:rsidR="004F4E00" w:rsidRDefault="00B71110">
      <w:pPr>
        <w:spacing w:line="360" w:lineRule="auto"/>
      </w:pPr>
      <w:r>
        <w:rPr>
          <w:rFonts w:ascii="ＭＳ 明朝" w:eastAsia="ＭＳ 明朝" w:hAnsi="ＭＳ 明朝" w:cs="ＭＳ 明朝"/>
          <w:b/>
          <w:sz w:val="22"/>
          <w:szCs w:val="22"/>
        </w:rPr>
        <w:t>おわりに</w:t>
      </w:r>
    </w:p>
    <w:p w:rsidR="006D74F5" w:rsidRDefault="00B71110" w:rsidP="006D74F5">
      <w:pPr>
        <w:spacing w:line="360" w:lineRule="auto"/>
      </w:pPr>
      <w:r>
        <w:rPr>
          <w:rFonts w:ascii="ＭＳ 明朝" w:eastAsia="ＭＳ 明朝" w:hAnsi="ＭＳ 明朝" w:cs="ＭＳ 明朝"/>
          <w:sz w:val="22"/>
          <w:szCs w:val="22"/>
        </w:rPr>
        <w:t xml:space="preserve">　この調査を通して合コンを行う意義や目的には様々なものがあることがわかった。また、その目的を推測したことで日本人の新たな特徴について学ぶことができた。日本の合コンという文化への知識を深め、日本人とこれまで以上に上手く</w:t>
      </w:r>
      <w:r>
        <w:rPr>
          <w:rFonts w:ascii="ＭＳ 明朝" w:eastAsia="ＭＳ 明朝" w:hAnsi="ＭＳ 明朝" w:cs="ＭＳ 明朝"/>
          <w:sz w:val="22"/>
          <w:szCs w:val="22"/>
        </w:rPr>
        <w:t>付き合えることを私たちは期待する。しかし、この結果はあくまで限られたデータ結果、推測であり、これを活用すれば日本人と親密な関係を築けるわけではない。そのため、今後の調査でさらに詳しく外国人と日本人の付き合いの障害について調べたい。</w:t>
      </w:r>
      <w:r w:rsidR="006D74F5">
        <w:rPr>
          <w:rFonts w:ascii="ＭＳ 明朝" w:eastAsia="ＭＳ 明朝" w:hAnsi="ＭＳ 明朝" w:cs="ＭＳ 明朝" w:hint="eastAsia"/>
          <w:sz w:val="22"/>
          <w:szCs w:val="22"/>
        </w:rPr>
        <w:t xml:space="preserve">        </w:t>
      </w:r>
      <w:r w:rsidR="006D74F5">
        <w:rPr>
          <w:rFonts w:ascii="ＭＳ 明朝" w:eastAsia="ＭＳ 明朝" w:hAnsi="ＭＳ 明朝" w:cs="ＭＳ 明朝"/>
          <w:sz w:val="22"/>
          <w:szCs w:val="22"/>
        </w:rPr>
        <w:t xml:space="preserve">                                                     </w:t>
      </w:r>
      <w:r w:rsidR="006D74F5">
        <w:rPr>
          <w:rFonts w:ascii="ＭＳ 明朝" w:eastAsia="ＭＳ 明朝" w:hAnsi="ＭＳ 明朝" w:cs="ＭＳ 明朝"/>
          <w:sz w:val="22"/>
          <w:szCs w:val="22"/>
        </w:rPr>
        <w:t>(1741文字)</w:t>
      </w:r>
    </w:p>
    <w:p w:rsidR="004F4E00" w:rsidRDefault="004F4E00">
      <w:pPr>
        <w:spacing w:line="360" w:lineRule="auto"/>
      </w:pPr>
    </w:p>
    <w:p w:rsidR="004F4E00" w:rsidRDefault="004F4E00">
      <w:pPr>
        <w:spacing w:line="360" w:lineRule="auto"/>
      </w:pPr>
    </w:p>
    <w:p w:rsidR="006D74F5" w:rsidRDefault="006D74F5">
      <w:pPr>
        <w:spacing w:line="360" w:lineRule="auto"/>
        <w:jc w:val="right"/>
      </w:pPr>
    </w:p>
    <w:sectPr w:rsidR="006D74F5" w:rsidSect="00F90B8D">
      <w:footerReference w:type="default" r:id="rId1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110" w:rsidRDefault="00B71110">
      <w:r>
        <w:separator/>
      </w:r>
    </w:p>
  </w:endnote>
  <w:endnote w:type="continuationSeparator" w:id="0">
    <w:p w:rsidR="00B71110" w:rsidRDefault="00B7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E00" w:rsidRDefault="00B71110">
    <w:pPr>
      <w:tabs>
        <w:tab w:val="center" w:pos="4252"/>
        <w:tab w:val="right" w:pos="8504"/>
      </w:tabs>
      <w:jc w:val="center"/>
    </w:pPr>
    <w:r>
      <w:fldChar w:fldCharType="begin"/>
    </w:r>
    <w:r>
      <w:instrText>PAGE</w:instrText>
    </w:r>
    <w:r>
      <w:fldChar w:fldCharType="separate"/>
    </w:r>
    <w:r w:rsidR="006D74F5">
      <w:rPr>
        <w:noProof/>
      </w:rPr>
      <w:t>2</w:t>
    </w:r>
    <w:r>
      <w:fldChar w:fldCharType="end"/>
    </w:r>
  </w:p>
  <w:p w:rsidR="004F4E00" w:rsidRDefault="004F4E00">
    <w:pPr>
      <w:tabs>
        <w:tab w:val="center" w:pos="4252"/>
        <w:tab w:val="right" w:pos="8504"/>
      </w:tabs>
      <w:spacing w:after="8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110" w:rsidRDefault="00B71110">
      <w:r>
        <w:separator/>
      </w:r>
    </w:p>
  </w:footnote>
  <w:footnote w:type="continuationSeparator" w:id="0">
    <w:p w:rsidR="00B71110" w:rsidRDefault="00B711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F4E00"/>
    <w:rsid w:val="004F4E00"/>
    <w:rsid w:val="006D74F5"/>
    <w:rsid w:val="00A3309F"/>
    <w:rsid w:val="00B71110"/>
    <w:rsid w:val="00C562EC"/>
    <w:rsid w:val="00F90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DF84AB2E-9E4C-4650-A1AE-230CEBAD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link w:val="NoSpacingChar"/>
    <w:uiPriority w:val="1"/>
    <w:qFormat/>
    <w:rsid w:val="00F90B8D"/>
    <w:rPr>
      <w:rFonts w:asciiTheme="minorHAnsi" w:hAnsiTheme="minorHAnsi" w:cstheme="minorBidi"/>
      <w:color w:val="auto"/>
      <w:sz w:val="22"/>
      <w:szCs w:val="22"/>
      <w:lang w:eastAsia="en-US"/>
    </w:rPr>
  </w:style>
  <w:style w:type="character" w:customStyle="1" w:styleId="NoSpacingChar">
    <w:name w:val="No Spacing Char"/>
    <w:basedOn w:val="DefaultParagraphFont"/>
    <w:link w:val="NoSpacing"/>
    <w:uiPriority w:val="1"/>
    <w:rsid w:val="00F90B8D"/>
    <w:rPr>
      <w:rFonts w:asciiTheme="minorHAnsi"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2460704607046068"/>
          <c:y val="1.5573713663150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ja-JP"/>
        </a:p>
      </c:txPr>
    </c:title>
    <c:autoTitleDeleted val="0"/>
    <c:view3D>
      <c:rotX val="30"/>
      <c:rotY val="9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9422710840390232"/>
          <c:w val="1"/>
          <c:h val="0.48265636606744911"/>
        </c:manualLayout>
      </c:layout>
      <c:pie3DChart>
        <c:varyColors val="1"/>
        <c:ser>
          <c:idx val="0"/>
          <c:order val="0"/>
          <c:tx>
            <c:strRef>
              <c:f>Sheet1!$B$1</c:f>
              <c:strCache>
                <c:ptCount val="1"/>
                <c:pt idx="0">
                  <c:v>参加したことありますか
</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ja-JP"/>
              </a:p>
            </c:txPr>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extLst>
                <c:ext xmlns:c15="http://schemas.microsoft.com/office/drawing/2012/chart" uri="{02D57815-91ED-43cb-92C2-25804820EDAC}">
                  <c15:fullRef>
                    <c15:sqref>Sheet1!$A$2:$A$5</c15:sqref>
                  </c15:fullRef>
                </c:ext>
              </c:extLst>
              <c:f>Sheet1!$A$2:$A$3</c:f>
              <c:strCache>
                <c:ptCount val="2"/>
                <c:pt idx="0">
                  <c:v>はい</c:v>
                </c:pt>
                <c:pt idx="1">
                  <c:v>いいえ</c:v>
                </c:pt>
              </c:strCache>
            </c:strRef>
          </c:cat>
          <c:val>
            <c:numRef>
              <c:extLst>
                <c:ext xmlns:c15="http://schemas.microsoft.com/office/drawing/2012/chart" uri="{02D57815-91ED-43cb-92C2-25804820EDAC}">
                  <c15:fullRef>
                    <c15:sqref>Sheet1!$B$2:$B$5</c15:sqref>
                  </c15:fullRef>
                </c:ext>
              </c:extLst>
              <c:f>Sheet1!$B$2:$B$3</c:f>
              <c:numCache>
                <c:formatCode>General</c:formatCode>
                <c:ptCount val="2"/>
                <c:pt idx="0">
                  <c:v>71.099999999999994</c:v>
                </c:pt>
                <c:pt idx="1">
                  <c:v>28.9</c:v>
                </c:pt>
              </c:numCache>
            </c:numRef>
          </c:val>
          <c:extLst>
            <c:ext xmlns:c15="http://schemas.microsoft.com/office/drawing/2012/chart" uri="{02D57815-91ED-43cb-92C2-25804820EDAC}">
              <c15:categoryFilterExceptions>
                <c15:categoryFilterException>
                  <c15:sqref>Sheet1!$B$4</c15:sqref>
                  <c15:bubble3D val="0"/>
                </c15:categoryFilterException>
                <c15:categoryFilterException>
                  <c15:sqref>Sheet1!$B$5</c15:sqref>
                  <c15:bubble3D val="0"/>
                </c15:categoryFilterException>
              </c15:categoryFilterExceptions>
            </c:ext>
          </c:extLst>
        </c:ser>
        <c:dLbls>
          <c:showLegendKey val="0"/>
          <c:showVal val="0"/>
          <c:showCatName val="0"/>
          <c:showSerName val="0"/>
          <c:showPercent val="0"/>
          <c:showBubbleSize val="0"/>
          <c:showLeaderLines val="1"/>
        </c:dLbls>
      </c:pie3DChart>
      <c:spPr>
        <a:noFill/>
        <a:ln>
          <a:noFill/>
        </a:ln>
        <a:effectLst/>
      </c:spPr>
    </c:plotArea>
    <c:legend>
      <c:legendPos val="b"/>
      <c:layout>
        <c:manualLayout>
          <c:xMode val="edge"/>
          <c:yMode val="edge"/>
          <c:x val="0.29035144997119261"/>
          <c:y val="0.815311840736889"/>
          <c:w val="0.41929710005761472"/>
          <c:h val="8.405922844550091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FCDF7D59C24BB9A70542CAD4951418"/>
        <w:category>
          <w:name w:val="General"/>
          <w:gallery w:val="placeholder"/>
        </w:category>
        <w:types>
          <w:type w:val="bbPlcHdr"/>
        </w:types>
        <w:behaviors>
          <w:behavior w:val="content"/>
        </w:behaviors>
        <w:guid w:val="{39C70ED8-40A5-4E23-A655-72C47DE8AFEC}"/>
      </w:docPartPr>
      <w:docPartBody>
        <w:p w:rsidR="00000000" w:rsidRDefault="003758AF" w:rsidP="003758AF">
          <w:pPr>
            <w:pStyle w:val="B3FCDF7D59C24BB9A70542CAD4951418"/>
          </w:pPr>
          <w:r>
            <w:rPr>
              <w:rFonts w:asciiTheme="majorHAnsi" w:eastAsiaTheme="majorEastAsia" w:hAnsiTheme="majorHAnsi" w:cstheme="majorBidi"/>
              <w:caps/>
              <w:color w:val="5B9BD5" w:themeColor="accent1"/>
              <w:sz w:val="80"/>
              <w:szCs w:val="80"/>
            </w:rPr>
            <w:t>[Document title]</w:t>
          </w:r>
        </w:p>
      </w:docPartBody>
    </w:docPart>
    <w:docPart>
      <w:docPartPr>
        <w:name w:val="245209552AEA4B8E877DD08EE7E5552F"/>
        <w:category>
          <w:name w:val="General"/>
          <w:gallery w:val="placeholder"/>
        </w:category>
        <w:types>
          <w:type w:val="bbPlcHdr"/>
        </w:types>
        <w:behaviors>
          <w:behavior w:val="content"/>
        </w:behaviors>
        <w:guid w:val="{4F54C6D3-AADA-4F4A-B33F-A4F1D00B5F1F}"/>
      </w:docPartPr>
      <w:docPartBody>
        <w:p w:rsidR="00000000" w:rsidRDefault="003758AF" w:rsidP="003758AF">
          <w:pPr>
            <w:pStyle w:val="245209552AEA4B8E877DD08EE7E5552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8AF"/>
    <w:rsid w:val="003758AF"/>
    <w:rsid w:val="00E85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FCDF7D59C24BB9A70542CAD4951418">
    <w:name w:val="B3FCDF7D59C24BB9A70542CAD4951418"/>
    <w:rsid w:val="003758AF"/>
    <w:pPr>
      <w:widowControl w:val="0"/>
      <w:jc w:val="both"/>
    </w:pPr>
  </w:style>
  <w:style w:type="paragraph" w:customStyle="1" w:styleId="245209552AEA4B8E877DD08EE7E5552F">
    <w:name w:val="245209552AEA4B8E877DD08EE7E5552F"/>
    <w:rsid w:val="003758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2016-07-21T00:00:00</PublishDate>
  <Abstract/>
  <CompanyAddress>IＤ番号:12214377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78077-2FC6-489C-8F96-6237DE2E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リモン　イモデイ　フリドイ　マームード</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純</dc:title>
  <dc:subject>[BEクラス]</dc:subject>
  <cp:lastModifiedBy>H M Rimon</cp:lastModifiedBy>
  <cp:revision>2</cp:revision>
  <dcterms:created xsi:type="dcterms:W3CDTF">2016-07-21T00:25:00Z</dcterms:created>
  <dcterms:modified xsi:type="dcterms:W3CDTF">2016-07-21T00:55:00Z</dcterms:modified>
</cp:coreProperties>
</file>