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5EAC" w:rsidRDefault="00A35EAC" w:rsidP="00E45A40">
      <w:pPr>
        <w:spacing w:line="288" w:lineRule="auto"/>
        <w:rPr>
          <w:sz w:val="24"/>
          <w:szCs w:val="24"/>
        </w:rPr>
      </w:pPr>
    </w:p>
    <w:p w:rsidR="00A35EAC" w:rsidRPr="006B50DD" w:rsidRDefault="00993EF3" w:rsidP="00E45A40">
      <w:pPr>
        <w:spacing w:line="288" w:lineRule="auto"/>
        <w:ind w:right="120"/>
        <w:jc w:val="center"/>
        <w:rPr>
          <w:b/>
          <w:sz w:val="20"/>
          <w:szCs w:val="20"/>
        </w:rPr>
      </w:pPr>
      <w:r w:rsidRPr="006B50DD">
        <w:rPr>
          <w:rFonts w:ascii="Arial" w:eastAsia="Arial" w:hAnsi="Arial" w:cs="Arial"/>
          <w:b/>
          <w:sz w:val="41"/>
          <w:szCs w:val="41"/>
        </w:rPr>
        <w:t>Schnapsk</w:t>
      </w:r>
      <w:r w:rsidR="006B50DD">
        <w:rPr>
          <w:rFonts w:ascii="Arial" w:eastAsia="Arial" w:hAnsi="Arial" w:cs="Arial"/>
          <w:b/>
          <w:sz w:val="41"/>
          <w:szCs w:val="41"/>
        </w:rPr>
        <w:t>ö</w:t>
      </w:r>
      <w:r w:rsidRPr="006B50DD">
        <w:rPr>
          <w:rFonts w:ascii="Arial" w:eastAsia="Arial" w:hAnsi="Arial" w:cs="Arial"/>
          <w:b/>
          <w:sz w:val="41"/>
          <w:szCs w:val="41"/>
        </w:rPr>
        <w:t>nig</w:t>
      </w:r>
    </w:p>
    <w:p w:rsidR="00A35EAC" w:rsidRPr="006B50DD" w:rsidRDefault="00993EF3" w:rsidP="00E45A40">
      <w:pPr>
        <w:spacing w:line="288" w:lineRule="auto"/>
        <w:ind w:right="120"/>
        <w:jc w:val="center"/>
        <w:rPr>
          <w:b/>
          <w:sz w:val="20"/>
          <w:szCs w:val="20"/>
        </w:rPr>
      </w:pPr>
      <w:r w:rsidRPr="006B50DD">
        <w:rPr>
          <w:rFonts w:ascii="Arial" w:eastAsia="Arial" w:hAnsi="Arial" w:cs="Arial"/>
          <w:b/>
          <w:sz w:val="24"/>
          <w:szCs w:val="24"/>
        </w:rPr>
        <w:t>EDBV WS 2017/2018: AG A2</w:t>
      </w:r>
    </w:p>
    <w:p w:rsidR="00A35EAC" w:rsidRDefault="00993EF3" w:rsidP="00E45A40">
      <w:pPr>
        <w:spacing w:line="288" w:lineRule="auto"/>
        <w:rPr>
          <w:sz w:val="24"/>
          <w:szCs w:val="24"/>
        </w:rPr>
      </w:pPr>
      <w:r>
        <w:rPr>
          <w:noProof/>
          <w:sz w:val="24"/>
          <w:szCs w:val="24"/>
        </w:rPr>
        <mc:AlternateContent>
          <mc:Choice Requires="wps">
            <w:drawing>
              <wp:anchor distT="0" distB="0" distL="114300" distR="114300" simplePos="0" relativeHeight="251654144" behindDoc="1" locked="0" layoutInCell="0" allowOverlap="1">
                <wp:simplePos x="0" y="0"/>
                <wp:positionH relativeFrom="column">
                  <wp:posOffset>3684905</wp:posOffset>
                </wp:positionH>
                <wp:positionV relativeFrom="paragraph">
                  <wp:posOffset>-38735</wp:posOffset>
                </wp:positionV>
                <wp:extent cx="50165"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16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FD4326B" id="Shape 1"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90.15pt,-3.05pt" to="294.1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vEutQEAAH0DAAAOAAAAZHJzL2Uyb0RvYy54bWysU01vGyEQvVfqf0Dc612nsRutvM4hqXuJ&#10;Wktpf8AYWC8KX2Kod/3vO7C2G7c9VeGAGObxmPcGVvejNeygImrvWj6f1ZwpJ7zUbt/yH983H+44&#10;wwROgvFOtfyokN+v379bDaFRN773RqrIiMRhM4SW9ymFpqpQ9MoCznxQjpKdjxYShXFfyQgDsVtT&#10;3dT1shp8lCF6oRBp93FK8nXh7zol0reuQ5WYaTnVlsocy7zLc7VeQbOPEHotTmXAf1RhQTu69EL1&#10;CAnYz6j/orJaRI++SzPhbeW7TgtVNJCaef2HmucegipayBwMF5vw7WjF18M2Mi2pd5w5sNSiciub&#10;Z2uGgA0hHtw2ZnFidM/hyYsXpFx1lcwBhgk2dtFmOKljY7H6eLFajYkJ2lzU8+WCM0GZ20/Lj/my&#10;CprzyRAxfVHesrxoudEu2wANHJ4wTdAzJG+jN1putDEliPvdg4nsANTyTRkn9iuYcWzIZSxuC/NV&#10;Dl9T1GX8i8LqRG/XaNvyuwsIml6B/OwklQlNAm2mNakz7uTaZFS2bOflcRvPblKPiw2n95gf0eu4&#10;nP79a9a/AAAA//8DAFBLAwQUAAYACAAAACEABOpTO+AAAAAJAQAADwAAAGRycy9kb3ducmV2Lnht&#10;bEyPUWvCMBDH3wf7DuEGe9PUDqXUpjKEwRgbY3ZMH2NzNp3NpSRR67dfhg/6eHc//vf7F4vBdOyI&#10;zreWBEzGCTCk2qqWGgHf1csoA+aDJCU7SyjgjB4W5f1dIXNlT/SFx1VoWAwhn0sBOoQ+59zXGo30&#10;Y9sjxdvOOiNDHF3DlZOnGG46nibJjBvZUvygZY9LjfV+dTACqg+nNuuf+m0z6PPvrnr/TNNXLsTj&#10;w/A8BxZwCFcY/vWjOpTRaWsPpDzrBEyz5CmiAkazCbAITLMsBba9LHhZ8NsG5R8AAAD//wMAUEsB&#10;Ai0AFAAGAAgAAAAhALaDOJL+AAAA4QEAABMAAAAAAAAAAAAAAAAAAAAAAFtDb250ZW50X1R5cGVz&#10;XS54bWxQSwECLQAUAAYACAAAACEAOP0h/9YAAACUAQAACwAAAAAAAAAAAAAAAAAvAQAAX3JlbHMv&#10;LnJlbHNQSwECLQAUAAYACAAAACEAggrxLrUBAAB9AwAADgAAAAAAAAAAAAAAAAAuAgAAZHJzL2Uy&#10;b0RvYy54bWxQSwECLQAUAAYACAAAACEABOpTO+AAAAAJAQAADwAAAAAAAAAAAAAAAAAPBAAAZHJz&#10;L2Rvd25yZXYueG1sUEsFBgAAAAAEAAQA8wAAABwFAAAAAA==&#10;" o:allowincell="f" filled="t" strokeweight=".14039mm">
                <v:stroke joinstyle="miter"/>
                <o:lock v:ext="edit" shapetype="f"/>
              </v:line>
            </w:pict>
          </mc:Fallback>
        </mc:AlternateContent>
      </w:r>
    </w:p>
    <w:p w:rsidR="00A35EAC" w:rsidRPr="00E45A40" w:rsidRDefault="00993EF3" w:rsidP="00E45A40">
      <w:pPr>
        <w:spacing w:line="288" w:lineRule="auto"/>
        <w:ind w:right="120"/>
        <w:jc w:val="center"/>
        <w:rPr>
          <w:sz w:val="20"/>
          <w:szCs w:val="24"/>
        </w:rPr>
      </w:pPr>
      <w:r w:rsidRPr="00E45A40">
        <w:rPr>
          <w:rFonts w:ascii="Arial" w:eastAsia="Arial" w:hAnsi="Arial" w:cs="Arial"/>
          <w:sz w:val="24"/>
          <w:szCs w:val="29"/>
        </w:rPr>
        <w:t>Jan Michael Lajarno (01425799)</w:t>
      </w:r>
      <w:r w:rsidR="00E45A40" w:rsidRPr="00E45A40">
        <w:rPr>
          <w:sz w:val="20"/>
          <w:szCs w:val="24"/>
        </w:rPr>
        <w:t xml:space="preserve"> </w:t>
      </w:r>
    </w:p>
    <w:p w:rsidR="00A35EAC" w:rsidRPr="00E45A40" w:rsidRDefault="00993EF3" w:rsidP="00E45A40">
      <w:pPr>
        <w:spacing w:line="288" w:lineRule="auto"/>
        <w:ind w:right="120"/>
        <w:jc w:val="center"/>
        <w:rPr>
          <w:sz w:val="20"/>
          <w:szCs w:val="24"/>
        </w:rPr>
      </w:pPr>
      <w:r w:rsidRPr="00E45A40">
        <w:rPr>
          <w:rFonts w:ascii="Arial" w:eastAsia="Arial" w:hAnsi="Arial" w:cs="Arial"/>
          <w:sz w:val="24"/>
          <w:szCs w:val="29"/>
        </w:rPr>
        <w:t>Andreas Brunner (01429369)</w:t>
      </w:r>
    </w:p>
    <w:p w:rsidR="00A35EAC" w:rsidRPr="00E45A40" w:rsidRDefault="00993EF3" w:rsidP="00E45A40">
      <w:pPr>
        <w:spacing w:line="288" w:lineRule="auto"/>
        <w:ind w:right="120"/>
        <w:jc w:val="center"/>
        <w:rPr>
          <w:sz w:val="20"/>
          <w:szCs w:val="24"/>
        </w:rPr>
      </w:pPr>
      <w:r w:rsidRPr="00E45A40">
        <w:rPr>
          <w:rFonts w:ascii="Arial" w:eastAsia="Arial" w:hAnsi="Arial" w:cs="Arial"/>
          <w:sz w:val="24"/>
          <w:szCs w:val="29"/>
        </w:rPr>
        <w:t>Miran Jank (01526438)</w:t>
      </w:r>
    </w:p>
    <w:p w:rsidR="00A35EAC" w:rsidRPr="00E45A40" w:rsidRDefault="00993EF3" w:rsidP="00E45A40">
      <w:pPr>
        <w:spacing w:line="288" w:lineRule="auto"/>
        <w:ind w:right="120"/>
        <w:jc w:val="center"/>
        <w:rPr>
          <w:sz w:val="20"/>
          <w:szCs w:val="24"/>
        </w:rPr>
      </w:pPr>
      <w:r w:rsidRPr="00E45A40">
        <w:rPr>
          <w:rFonts w:ascii="Arial" w:eastAsia="Arial" w:hAnsi="Arial" w:cs="Arial"/>
          <w:sz w:val="24"/>
          <w:szCs w:val="29"/>
        </w:rPr>
        <w:t>Thorsten Korpitsch (01529243)</w:t>
      </w:r>
    </w:p>
    <w:p w:rsidR="00A35EAC" w:rsidRPr="00E45A40" w:rsidRDefault="00993EF3" w:rsidP="00E45A40">
      <w:pPr>
        <w:spacing w:line="288" w:lineRule="auto"/>
        <w:ind w:right="120"/>
        <w:jc w:val="center"/>
        <w:rPr>
          <w:sz w:val="16"/>
          <w:szCs w:val="20"/>
        </w:rPr>
      </w:pPr>
      <w:r w:rsidRPr="00E45A40">
        <w:rPr>
          <w:rFonts w:ascii="Arial" w:eastAsia="Arial" w:hAnsi="Arial" w:cs="Arial"/>
          <w:sz w:val="24"/>
          <w:szCs w:val="29"/>
        </w:rPr>
        <w:t>Aleksandar Marinkovic (01634028)</w:t>
      </w:r>
    </w:p>
    <w:p w:rsidR="00A35EAC" w:rsidRDefault="00A35EAC" w:rsidP="00E45A40">
      <w:pPr>
        <w:spacing w:line="288" w:lineRule="auto"/>
        <w:rPr>
          <w:sz w:val="24"/>
          <w:szCs w:val="24"/>
        </w:rPr>
      </w:pPr>
    </w:p>
    <w:p w:rsidR="00A35EAC" w:rsidRDefault="00993EF3" w:rsidP="00E45A40">
      <w:pPr>
        <w:spacing w:line="288" w:lineRule="auto"/>
        <w:ind w:right="120"/>
        <w:jc w:val="center"/>
        <w:rPr>
          <w:sz w:val="20"/>
          <w:szCs w:val="20"/>
        </w:rPr>
      </w:pPr>
      <w:r>
        <w:rPr>
          <w:rFonts w:ascii="Arial" w:eastAsia="Arial" w:hAnsi="Arial" w:cs="Arial"/>
          <w:sz w:val="29"/>
          <w:szCs w:val="29"/>
        </w:rPr>
        <w:t>4. Januar 2018</w:t>
      </w:r>
    </w:p>
    <w:p w:rsidR="00A35EAC" w:rsidRDefault="00A35EAC" w:rsidP="00E45A40">
      <w:pPr>
        <w:spacing w:line="288" w:lineRule="auto"/>
        <w:rPr>
          <w:sz w:val="24"/>
          <w:szCs w:val="24"/>
        </w:rPr>
      </w:pPr>
    </w:p>
    <w:p w:rsidR="00A35EAC" w:rsidRDefault="00A35EAC" w:rsidP="00E45A40">
      <w:pPr>
        <w:spacing w:line="288" w:lineRule="auto"/>
        <w:rPr>
          <w:sz w:val="24"/>
          <w:szCs w:val="24"/>
        </w:rPr>
      </w:pPr>
    </w:p>
    <w:p w:rsidR="00A35EAC" w:rsidRDefault="00A35EAC" w:rsidP="00E45A40">
      <w:pPr>
        <w:spacing w:line="288" w:lineRule="auto"/>
        <w:rPr>
          <w:sz w:val="24"/>
          <w:szCs w:val="24"/>
        </w:rPr>
      </w:pPr>
    </w:p>
    <w:p w:rsidR="00A35EAC" w:rsidRPr="006B50DD" w:rsidRDefault="005F29E3" w:rsidP="005F29E3">
      <w:pPr>
        <w:spacing w:line="288" w:lineRule="auto"/>
        <w:ind w:left="340"/>
        <w:rPr>
          <w:rFonts w:ascii="Arial" w:eastAsia="Arial" w:hAnsi="Arial" w:cs="Arial"/>
          <w:b/>
          <w:sz w:val="29"/>
          <w:szCs w:val="29"/>
        </w:rPr>
      </w:pPr>
      <w:r w:rsidRPr="006B50DD">
        <w:rPr>
          <w:rFonts w:ascii="Arial" w:eastAsia="Arial" w:hAnsi="Arial" w:cs="Arial"/>
          <w:b/>
          <w:sz w:val="29"/>
          <w:szCs w:val="29"/>
        </w:rPr>
        <w:t xml:space="preserve">1 </w:t>
      </w:r>
      <w:r w:rsidR="00993EF3" w:rsidRPr="006B50DD">
        <w:rPr>
          <w:rFonts w:ascii="Arial" w:eastAsia="Arial" w:hAnsi="Arial" w:cs="Arial"/>
          <w:b/>
          <w:sz w:val="29"/>
          <w:szCs w:val="29"/>
        </w:rPr>
        <w:t>Gew</w:t>
      </w:r>
      <w:r w:rsidR="005E5DC2" w:rsidRPr="006B50DD">
        <w:rPr>
          <w:rFonts w:ascii="Arial" w:eastAsia="Arial" w:hAnsi="Arial" w:cs="Arial"/>
          <w:b/>
          <w:sz w:val="29"/>
          <w:szCs w:val="29"/>
        </w:rPr>
        <w:t>ä</w:t>
      </w:r>
      <w:r w:rsidR="00993EF3" w:rsidRPr="006B50DD">
        <w:rPr>
          <w:rFonts w:ascii="Arial" w:eastAsia="Arial" w:hAnsi="Arial" w:cs="Arial"/>
          <w:b/>
          <w:sz w:val="29"/>
          <w:szCs w:val="29"/>
        </w:rPr>
        <w:t>hlte Problemstellung</w:t>
      </w:r>
    </w:p>
    <w:p w:rsidR="00A35EAC" w:rsidRDefault="00A35EAC" w:rsidP="00E45A40">
      <w:pPr>
        <w:spacing w:line="288" w:lineRule="auto"/>
        <w:rPr>
          <w:sz w:val="24"/>
          <w:szCs w:val="24"/>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1.1 </w:t>
      </w:r>
      <w:r w:rsidR="00993EF3" w:rsidRPr="006B50DD">
        <w:rPr>
          <w:rFonts w:ascii="Arial" w:eastAsia="Arial" w:hAnsi="Arial" w:cs="Arial"/>
          <w:b/>
          <w:sz w:val="24"/>
          <w:szCs w:val="24"/>
        </w:rPr>
        <w:t>Ziel</w:t>
      </w:r>
    </w:p>
    <w:p w:rsidR="00A35EAC" w:rsidRDefault="00A35EAC" w:rsidP="00E45A40">
      <w:pPr>
        <w:spacing w:line="288" w:lineRule="auto"/>
        <w:rPr>
          <w:sz w:val="24"/>
          <w:szCs w:val="24"/>
        </w:rPr>
      </w:pPr>
    </w:p>
    <w:p w:rsidR="00A35EAC" w:rsidRPr="00E45A40" w:rsidRDefault="00993EF3" w:rsidP="00E45A40">
      <w:pPr>
        <w:spacing w:after="120" w:line="288" w:lineRule="auto"/>
        <w:ind w:left="340"/>
        <w:rPr>
          <w:rFonts w:ascii="Arial" w:hAnsi="Arial" w:cs="Arial"/>
        </w:rPr>
      </w:pPr>
      <w:r w:rsidRPr="00E45A40">
        <w:rPr>
          <w:rFonts w:ascii="Arial" w:hAnsi="Arial" w:cs="Arial"/>
        </w:rPr>
        <w:t>Beim Schnappsen treten 2 Spieler gegeneinander an. Zu Beginn bekommt jeder 5 Karten vom Stapel</w:t>
      </w:r>
      <w:r w:rsidR="006B50DD">
        <w:rPr>
          <w:rFonts w:ascii="Arial" w:hAnsi="Arial" w:cs="Arial"/>
        </w:rPr>
        <w:t xml:space="preserve"> und eine Karte wird aufgedeckt, welche das Adut darrstellt</w:t>
      </w:r>
      <w:r w:rsidRPr="00E45A40">
        <w:rPr>
          <w:rFonts w:ascii="Arial" w:hAnsi="Arial" w:cs="Arial"/>
        </w:rPr>
        <w:t>, danach wird jede Runde von beiden Spielern eine Karte gezogen. Jede Runde wird jeweils 1 Karte von jedem Spieler auf den Tisch gelegt wobei beide Spieler versuchen einen Stich zu machen. Stechen bedeutet, dass die eigene Karte entweder ein Adut ist und die Karte des gegenubers keines ist, beziehungsweise, dass die eigene Karte einen hoheren Wert hat als die des Gegen</w:t>
      </w:r>
      <w:r w:rsidR="006B50DD">
        <w:rPr>
          <w:rFonts w:ascii="Arial" w:hAnsi="Arial" w:cs="Arial"/>
        </w:rPr>
        <w:t>ü</w:t>
      </w:r>
      <w:r w:rsidRPr="00E45A40">
        <w:rPr>
          <w:rFonts w:ascii="Arial" w:hAnsi="Arial" w:cs="Arial"/>
        </w:rPr>
        <w:t>bers. Es wird solange gespielt bis der Stapel leer ist und beide Spieler keine Karten mehr auf der Hand haben, beziehungsweise einer der Spieler Karten im Wert von 66 Punkten gestochen hat. Sind alle Karten ausgespielt worden, wird der Gewinner ermittelt indem die gewonnenen Punkte beider Spieler gez</w:t>
      </w:r>
      <w:r w:rsidR="006B50DD">
        <w:rPr>
          <w:rFonts w:ascii="Arial" w:hAnsi="Arial" w:cs="Arial"/>
        </w:rPr>
        <w:t>ä</w:t>
      </w:r>
      <w:r w:rsidRPr="00E45A40">
        <w:rPr>
          <w:rFonts w:ascii="Arial" w:hAnsi="Arial" w:cs="Arial"/>
        </w:rPr>
        <w:t>hlt werden und danach der mit der h</w:t>
      </w:r>
      <w:r w:rsidR="006B50DD">
        <w:rPr>
          <w:rFonts w:ascii="Arial" w:hAnsi="Arial" w:cs="Arial"/>
        </w:rPr>
        <w:t>ö</w:t>
      </w:r>
      <w:r w:rsidRPr="00E45A40">
        <w:rPr>
          <w:rFonts w:ascii="Arial" w:hAnsi="Arial" w:cs="Arial"/>
        </w:rPr>
        <w:t>heren Punktezahl gewinnt.</w:t>
      </w:r>
    </w:p>
    <w:p w:rsidR="00A35EAC" w:rsidRDefault="00A35EAC" w:rsidP="00E45A40">
      <w:pPr>
        <w:spacing w:line="288" w:lineRule="auto"/>
        <w:rPr>
          <w:sz w:val="24"/>
          <w:szCs w:val="24"/>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1.2 </w:t>
      </w:r>
      <w:r w:rsidR="00993EF3" w:rsidRPr="006B50DD">
        <w:rPr>
          <w:rFonts w:ascii="Arial" w:eastAsia="Arial" w:hAnsi="Arial" w:cs="Arial"/>
          <w:b/>
          <w:sz w:val="24"/>
          <w:szCs w:val="24"/>
        </w:rPr>
        <w:t>Eingabe</w:t>
      </w:r>
    </w:p>
    <w:p w:rsidR="00A35EAC" w:rsidRDefault="00A35EAC" w:rsidP="00E45A40">
      <w:pPr>
        <w:spacing w:line="288" w:lineRule="auto"/>
        <w:rPr>
          <w:sz w:val="24"/>
          <w:szCs w:val="24"/>
        </w:rPr>
      </w:pPr>
    </w:p>
    <w:p w:rsidR="00A35EAC" w:rsidRPr="00E45A40" w:rsidRDefault="00993EF3" w:rsidP="00E45A40">
      <w:pPr>
        <w:spacing w:line="288" w:lineRule="auto"/>
        <w:ind w:left="340"/>
        <w:rPr>
          <w:rFonts w:ascii="Arial" w:hAnsi="Arial" w:cs="Arial"/>
        </w:rPr>
      </w:pPr>
      <w:r w:rsidRPr="00E45A40">
        <w:rPr>
          <w:rFonts w:ascii="Arial" w:hAnsi="Arial" w:cs="Arial"/>
        </w:rPr>
        <w:t>Der Benutzer muss pro Spielzug ein Farbbild, in einem gangigen</w:t>
      </w:r>
      <w:r w:rsidR="006B50DD">
        <w:rPr>
          <w:rFonts w:ascii="Arial" w:hAnsi="Arial" w:cs="Arial"/>
        </w:rPr>
        <w:t xml:space="preserve"> </w:t>
      </w:r>
      <w:r w:rsidRPr="00E45A40">
        <w:rPr>
          <w:rFonts w:ascii="Arial" w:hAnsi="Arial" w:cs="Arial"/>
        </w:rPr>
        <w:t>Format(.PNG/.JPG/.JPEG), der Karten in das Programm laden.</w:t>
      </w:r>
    </w:p>
    <w:p w:rsidR="00A35EAC" w:rsidRDefault="00A35EAC" w:rsidP="00E45A40">
      <w:pPr>
        <w:spacing w:line="288" w:lineRule="auto"/>
        <w:rPr>
          <w:sz w:val="24"/>
          <w:szCs w:val="24"/>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1.3 </w:t>
      </w:r>
      <w:r w:rsidR="00993EF3" w:rsidRPr="006B50DD">
        <w:rPr>
          <w:rFonts w:ascii="Arial" w:eastAsia="Arial" w:hAnsi="Arial" w:cs="Arial"/>
          <w:b/>
          <w:sz w:val="24"/>
          <w:szCs w:val="24"/>
        </w:rPr>
        <w:t>Ausgabe</w:t>
      </w:r>
    </w:p>
    <w:p w:rsidR="00A35EAC" w:rsidRDefault="00A35EAC" w:rsidP="00E45A40">
      <w:pPr>
        <w:spacing w:line="288" w:lineRule="auto"/>
        <w:rPr>
          <w:sz w:val="24"/>
          <w:szCs w:val="24"/>
        </w:rPr>
      </w:pPr>
    </w:p>
    <w:p w:rsidR="00A35EAC" w:rsidRPr="00E45A40" w:rsidRDefault="00993EF3" w:rsidP="00E45A40">
      <w:pPr>
        <w:spacing w:line="288" w:lineRule="auto"/>
        <w:ind w:left="340" w:right="460"/>
        <w:rPr>
          <w:rFonts w:ascii="Arial" w:hAnsi="Arial" w:cs="Arial"/>
        </w:rPr>
      </w:pPr>
      <w:r w:rsidRPr="00E45A40">
        <w:rPr>
          <w:rFonts w:ascii="Arial" w:hAnsi="Arial" w:cs="Arial"/>
        </w:rPr>
        <w:t>In der Konsole wird ein Zwischenstand nach jeder Runde ausgegeben, am Ende wird der Gewinner ausgegeben und der Endstand.</w:t>
      </w:r>
    </w:p>
    <w:p w:rsidR="00A35EAC" w:rsidRDefault="00A35EAC" w:rsidP="00E45A40">
      <w:pPr>
        <w:spacing w:line="288" w:lineRule="auto"/>
        <w:rPr>
          <w:sz w:val="24"/>
          <w:szCs w:val="24"/>
        </w:rPr>
      </w:pPr>
    </w:p>
    <w:p w:rsidR="00A35EAC" w:rsidRDefault="00A35EAC" w:rsidP="00E45A40">
      <w:pPr>
        <w:spacing w:line="288" w:lineRule="auto"/>
        <w:rPr>
          <w:sz w:val="24"/>
          <w:szCs w:val="24"/>
        </w:rPr>
      </w:pPr>
    </w:p>
    <w:p w:rsidR="00A35EAC" w:rsidRDefault="00A35EAC" w:rsidP="00E45A40">
      <w:pPr>
        <w:spacing w:line="288" w:lineRule="auto"/>
        <w:rPr>
          <w:sz w:val="24"/>
          <w:szCs w:val="24"/>
        </w:rPr>
      </w:pPr>
    </w:p>
    <w:p w:rsidR="00A35EAC" w:rsidRPr="005E5DC2" w:rsidRDefault="00A35EAC" w:rsidP="00E45A40">
      <w:pPr>
        <w:spacing w:line="288" w:lineRule="auto"/>
        <w:ind w:right="120"/>
        <w:jc w:val="center"/>
        <w:rPr>
          <w:sz w:val="20"/>
          <w:szCs w:val="20"/>
        </w:rPr>
        <w:sectPr w:rsidR="00A35EAC" w:rsidRPr="005E5DC2">
          <w:type w:val="continuous"/>
          <w:pgSz w:w="11900" w:h="16838"/>
          <w:pgMar w:top="1440" w:right="1326" w:bottom="1440" w:left="1440" w:header="0" w:footer="0" w:gutter="0"/>
          <w:cols w:space="720" w:equalWidth="0">
            <w:col w:w="9140"/>
          </w:cols>
        </w:sectPr>
      </w:pPr>
    </w:p>
    <w:p w:rsidR="00A35EAC" w:rsidRDefault="00A35EAC" w:rsidP="00E45A40">
      <w:pPr>
        <w:spacing w:line="288" w:lineRule="auto"/>
        <w:rPr>
          <w:sz w:val="20"/>
          <w:szCs w:val="20"/>
        </w:rPr>
      </w:pPr>
      <w:bookmarkStart w:id="0" w:name="page2"/>
      <w:bookmarkEnd w:id="0"/>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1.4 </w:t>
      </w:r>
      <w:r w:rsidR="00993EF3" w:rsidRPr="006B50DD">
        <w:rPr>
          <w:rFonts w:ascii="Arial" w:eastAsia="Arial" w:hAnsi="Arial" w:cs="Arial"/>
          <w:b/>
          <w:sz w:val="24"/>
          <w:szCs w:val="24"/>
        </w:rPr>
        <w:t>Voraussetzungen und Bedingungen</w:t>
      </w:r>
    </w:p>
    <w:p w:rsidR="00A35EAC" w:rsidRDefault="00A35EAC" w:rsidP="00E45A40">
      <w:pPr>
        <w:spacing w:line="288" w:lineRule="auto"/>
        <w:rPr>
          <w:sz w:val="20"/>
          <w:szCs w:val="20"/>
        </w:rPr>
      </w:pPr>
    </w:p>
    <w:p w:rsidR="00A35EAC" w:rsidRPr="00E45A40" w:rsidRDefault="00993EF3" w:rsidP="00E45A40">
      <w:pPr>
        <w:spacing w:line="288" w:lineRule="auto"/>
        <w:ind w:left="340" w:right="346"/>
        <w:jc w:val="both"/>
        <w:rPr>
          <w:rFonts w:ascii="Arial" w:hAnsi="Arial" w:cs="Arial"/>
        </w:rPr>
      </w:pPr>
      <w:r w:rsidRPr="00E45A40">
        <w:rPr>
          <w:rFonts w:ascii="Arial" w:hAnsi="Arial" w:cs="Arial"/>
        </w:rPr>
        <w:t>Ein Farbbild der Karten. Der Hintergrund sollte m</w:t>
      </w:r>
      <w:r w:rsidR="006B50DD">
        <w:rPr>
          <w:rFonts w:ascii="Arial" w:hAnsi="Arial" w:cs="Arial"/>
        </w:rPr>
        <w:t>ö</w:t>
      </w:r>
      <w:r w:rsidRPr="00E45A40">
        <w:rPr>
          <w:rFonts w:ascii="Arial" w:hAnsi="Arial" w:cs="Arial"/>
        </w:rPr>
        <w:t>glichst Einfarbig sein (nicht wei , texturarm). Die Kamera soll sich in einem Winkel von 45 bis 135 Grad be</w:t>
      </w:r>
      <w:r w:rsidR="006B50DD">
        <w:rPr>
          <w:rFonts w:ascii="Arial" w:hAnsi="Arial" w:cs="Arial"/>
        </w:rPr>
        <w:t>fi</w:t>
      </w:r>
      <w:r w:rsidRPr="00E45A40">
        <w:rPr>
          <w:rFonts w:ascii="Arial" w:hAnsi="Arial" w:cs="Arial"/>
        </w:rPr>
        <w:t>nden. Die Karten m</w:t>
      </w:r>
      <w:r w:rsidR="006B50DD">
        <w:rPr>
          <w:rFonts w:ascii="Arial" w:hAnsi="Arial" w:cs="Arial"/>
        </w:rPr>
        <w:t>ü</w:t>
      </w:r>
      <w:r w:rsidRPr="00E45A40">
        <w:rPr>
          <w:rFonts w:ascii="Arial" w:hAnsi="Arial" w:cs="Arial"/>
        </w:rPr>
        <w:t>ssen mit einem d</w:t>
      </w:r>
      <w:r w:rsidR="006B50DD">
        <w:rPr>
          <w:rFonts w:ascii="Arial" w:hAnsi="Arial" w:cs="Arial"/>
        </w:rPr>
        <w:t>ü</w:t>
      </w:r>
      <w:r w:rsidRPr="00E45A40">
        <w:rPr>
          <w:rFonts w:ascii="Arial" w:hAnsi="Arial" w:cs="Arial"/>
        </w:rPr>
        <w:t xml:space="preserve">nnen schwarzen Rand preperiert sein. Die obere Karte darf maximal 45% der anderen Karte </w:t>
      </w:r>
      <w:r w:rsidR="006B50DD">
        <w:rPr>
          <w:rFonts w:ascii="Arial" w:hAnsi="Arial" w:cs="Arial"/>
        </w:rPr>
        <w:t>ü</w:t>
      </w:r>
      <w:r w:rsidRPr="00E45A40">
        <w:rPr>
          <w:rFonts w:ascii="Arial" w:hAnsi="Arial" w:cs="Arial"/>
        </w:rPr>
        <w:t>berdecken.</w:t>
      </w:r>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1.5 </w:t>
      </w:r>
      <w:r w:rsidR="00993EF3" w:rsidRPr="006B50DD">
        <w:rPr>
          <w:rFonts w:ascii="Arial" w:eastAsia="Arial" w:hAnsi="Arial" w:cs="Arial"/>
          <w:b/>
          <w:sz w:val="24"/>
          <w:szCs w:val="24"/>
        </w:rPr>
        <w:t>Methodik</w:t>
      </w:r>
    </w:p>
    <w:p w:rsidR="00A35EAC" w:rsidRPr="00E45A40" w:rsidRDefault="00A35EAC" w:rsidP="00E45A40">
      <w:pPr>
        <w:spacing w:line="288" w:lineRule="auto"/>
        <w:rPr>
          <w:rFonts w:ascii="Arial" w:hAnsi="Arial" w:cs="Arial"/>
        </w:rPr>
      </w:pPr>
    </w:p>
    <w:p w:rsidR="00A35EAC" w:rsidRPr="00E45A40" w:rsidRDefault="00993EF3" w:rsidP="00E45A40">
      <w:pPr>
        <w:numPr>
          <w:ilvl w:val="0"/>
          <w:numId w:val="1"/>
        </w:numPr>
        <w:tabs>
          <w:tab w:val="left" w:pos="900"/>
        </w:tabs>
        <w:spacing w:line="288" w:lineRule="auto"/>
        <w:ind w:left="900" w:right="346" w:hanging="287"/>
        <w:rPr>
          <w:rFonts w:ascii="Arial" w:hAnsi="Arial" w:cs="Arial"/>
        </w:rPr>
      </w:pPr>
      <w:r w:rsidRPr="00E45A40">
        <w:rPr>
          <w:rFonts w:ascii="Arial" w:hAnsi="Arial" w:cs="Arial"/>
        </w:rPr>
        <w:t>Threshold nach Otsu: Um in Kombination mit Zusammenhangskomponenten die Karten zu trennen</w:t>
      </w:r>
    </w:p>
    <w:p w:rsidR="00A35EAC" w:rsidRPr="00E45A40" w:rsidRDefault="00A35EAC" w:rsidP="00E45A40">
      <w:pPr>
        <w:spacing w:line="288" w:lineRule="auto"/>
        <w:rPr>
          <w:rFonts w:ascii="Arial" w:hAnsi="Arial" w:cs="Arial"/>
        </w:rPr>
      </w:pPr>
    </w:p>
    <w:p w:rsidR="00A35EAC" w:rsidRPr="00E45A40" w:rsidRDefault="00993EF3" w:rsidP="00E45A40">
      <w:pPr>
        <w:numPr>
          <w:ilvl w:val="0"/>
          <w:numId w:val="1"/>
        </w:numPr>
        <w:tabs>
          <w:tab w:val="left" w:pos="900"/>
        </w:tabs>
        <w:spacing w:line="288" w:lineRule="auto"/>
        <w:ind w:left="900" w:right="346" w:hanging="287"/>
        <w:jc w:val="both"/>
        <w:rPr>
          <w:rFonts w:ascii="Arial" w:hAnsi="Arial" w:cs="Arial"/>
        </w:rPr>
      </w:pPr>
      <w:r w:rsidRPr="00E45A40">
        <w:rPr>
          <w:rFonts w:ascii="Arial" w:hAnsi="Arial" w:cs="Arial"/>
        </w:rPr>
        <w:t>Geometrische Transformation: Um das Eingabebild vorzubereiten wird aus dem, bis zu 45 Grad schragen• Bild, ein Bild aus der Vogelperspektive (90 Grad) trans-formiert, die hochkant steht</w:t>
      </w:r>
    </w:p>
    <w:p w:rsidR="00A35EAC" w:rsidRPr="00E45A40" w:rsidRDefault="00A35EAC" w:rsidP="00E45A40">
      <w:pPr>
        <w:spacing w:line="288" w:lineRule="auto"/>
        <w:rPr>
          <w:rFonts w:ascii="Arial" w:hAnsi="Arial" w:cs="Arial"/>
        </w:rPr>
      </w:pPr>
    </w:p>
    <w:p w:rsidR="00A35EAC" w:rsidRPr="00E45A40" w:rsidRDefault="00993EF3" w:rsidP="00E45A40">
      <w:pPr>
        <w:numPr>
          <w:ilvl w:val="0"/>
          <w:numId w:val="1"/>
        </w:numPr>
        <w:tabs>
          <w:tab w:val="left" w:pos="900"/>
        </w:tabs>
        <w:spacing w:line="288" w:lineRule="auto"/>
        <w:ind w:left="900" w:hanging="287"/>
        <w:rPr>
          <w:rFonts w:ascii="Arial" w:hAnsi="Arial" w:cs="Arial"/>
        </w:rPr>
      </w:pPr>
      <w:r w:rsidRPr="00E45A40">
        <w:rPr>
          <w:rFonts w:ascii="Arial" w:hAnsi="Arial" w:cs="Arial"/>
        </w:rPr>
        <w:t>Template-Matching: Um die Spielkarte zu identi zieren</w:t>
      </w:r>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1.6 </w:t>
      </w:r>
      <w:r w:rsidR="00993EF3" w:rsidRPr="006B50DD">
        <w:rPr>
          <w:rFonts w:ascii="Arial" w:eastAsia="Arial" w:hAnsi="Arial" w:cs="Arial"/>
          <w:b/>
          <w:sz w:val="24"/>
          <w:szCs w:val="24"/>
        </w:rPr>
        <w:t>Evaluierung</w:t>
      </w:r>
    </w:p>
    <w:p w:rsidR="00A35EAC" w:rsidRDefault="00A35EAC" w:rsidP="00E45A40">
      <w:pPr>
        <w:spacing w:line="288" w:lineRule="auto"/>
        <w:rPr>
          <w:sz w:val="20"/>
          <w:szCs w:val="20"/>
        </w:rPr>
      </w:pPr>
    </w:p>
    <w:p w:rsidR="006B50DD" w:rsidRPr="006B50DD" w:rsidRDefault="00993EF3" w:rsidP="006B50DD">
      <w:pPr>
        <w:pStyle w:val="ListParagraph"/>
        <w:numPr>
          <w:ilvl w:val="0"/>
          <w:numId w:val="7"/>
        </w:numPr>
        <w:spacing w:line="288" w:lineRule="auto"/>
        <w:rPr>
          <w:rFonts w:ascii="Arial" w:hAnsi="Arial" w:cs="Arial"/>
        </w:rPr>
      </w:pPr>
      <w:r w:rsidRPr="006B50DD">
        <w:rPr>
          <w:rFonts w:ascii="Arial" w:hAnsi="Arial" w:cs="Arial"/>
        </w:rPr>
        <w:t>Werden beide Karten erkannt?</w:t>
      </w:r>
    </w:p>
    <w:p w:rsidR="006B50DD" w:rsidRPr="006B50DD" w:rsidRDefault="00993EF3" w:rsidP="006B50DD">
      <w:pPr>
        <w:pStyle w:val="ListParagraph"/>
        <w:numPr>
          <w:ilvl w:val="0"/>
          <w:numId w:val="7"/>
        </w:numPr>
        <w:spacing w:line="288" w:lineRule="auto"/>
        <w:rPr>
          <w:rFonts w:ascii="Arial" w:hAnsi="Arial" w:cs="Arial"/>
        </w:rPr>
      </w:pPr>
      <w:r w:rsidRPr="006B50DD">
        <w:rPr>
          <w:rFonts w:ascii="Arial" w:hAnsi="Arial" w:cs="Arial"/>
        </w:rPr>
        <w:t xml:space="preserve">Wird das Bild richtig transformiert, oder werden Buchstaben/Symbole verzerrt? </w:t>
      </w:r>
    </w:p>
    <w:p w:rsidR="00A35EAC" w:rsidRPr="006B50DD" w:rsidRDefault="00993EF3" w:rsidP="006B50DD">
      <w:pPr>
        <w:pStyle w:val="ListParagraph"/>
        <w:numPr>
          <w:ilvl w:val="0"/>
          <w:numId w:val="7"/>
        </w:numPr>
        <w:spacing w:line="288" w:lineRule="auto"/>
        <w:rPr>
          <w:rFonts w:ascii="Arial" w:hAnsi="Arial" w:cs="Arial"/>
        </w:rPr>
      </w:pPr>
      <w:r w:rsidRPr="006B50DD">
        <w:rPr>
          <w:rFonts w:ascii="Arial" w:hAnsi="Arial" w:cs="Arial"/>
        </w:rPr>
        <w:t>Wird die Karte richtig identi ziert?</w:t>
      </w:r>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1.7 </w:t>
      </w:r>
      <w:r w:rsidR="00993EF3" w:rsidRPr="006B50DD">
        <w:rPr>
          <w:rFonts w:ascii="Arial" w:eastAsia="Arial" w:hAnsi="Arial" w:cs="Arial"/>
          <w:b/>
          <w:sz w:val="24"/>
          <w:szCs w:val="24"/>
        </w:rPr>
        <w:t>Datenbeispiel</w:t>
      </w:r>
    </w:p>
    <w:p w:rsidR="00A35EAC" w:rsidRDefault="005F29E3" w:rsidP="00E45A40">
      <w:pPr>
        <w:spacing w:line="288" w:lineRule="auto"/>
        <w:rPr>
          <w:sz w:val="20"/>
          <w:szCs w:val="20"/>
        </w:rPr>
      </w:pPr>
      <w:r>
        <w:rPr>
          <w:noProof/>
        </w:rPr>
        <mc:AlternateContent>
          <mc:Choice Requires="wps">
            <w:drawing>
              <wp:anchor distT="0" distB="0" distL="114300" distR="114300" simplePos="0" relativeHeight="251661824" behindDoc="1" locked="0" layoutInCell="1" allowOverlap="1" wp14:anchorId="55C50133" wp14:editId="01CBEAF5">
                <wp:simplePos x="0" y="0"/>
                <wp:positionH relativeFrom="column">
                  <wp:posOffset>1542415</wp:posOffset>
                </wp:positionH>
                <wp:positionV relativeFrom="paragraph">
                  <wp:posOffset>2275840</wp:posOffset>
                </wp:positionV>
                <wp:extent cx="2645410" cy="635"/>
                <wp:effectExtent l="0" t="0" r="0" b="0"/>
                <wp:wrapNone/>
                <wp:docPr id="16" name="Textfeld 16"/>
                <wp:cNvGraphicFramePr/>
                <a:graphic xmlns:a="http://schemas.openxmlformats.org/drawingml/2006/main">
                  <a:graphicData uri="http://schemas.microsoft.com/office/word/2010/wordprocessingShape">
                    <wps:wsp>
                      <wps:cNvSpPr txBox="1"/>
                      <wps:spPr>
                        <a:xfrm>
                          <a:off x="0" y="0"/>
                          <a:ext cx="2645410" cy="635"/>
                        </a:xfrm>
                        <a:prstGeom prst="rect">
                          <a:avLst/>
                        </a:prstGeom>
                        <a:solidFill>
                          <a:prstClr val="white"/>
                        </a:solidFill>
                        <a:ln>
                          <a:noFill/>
                        </a:ln>
                      </wps:spPr>
                      <wps:txbx>
                        <w:txbxContent>
                          <w:p w:rsidR="005F29E3" w:rsidRPr="00177616" w:rsidRDefault="005F29E3" w:rsidP="005F29E3">
                            <w:pPr>
                              <w:pStyle w:val="Caption"/>
                              <w:rPr>
                                <w:noProof/>
                                <w:sz w:val="20"/>
                                <w:szCs w:val="20"/>
                              </w:rPr>
                            </w:pPr>
                            <w:r>
                              <w:t xml:space="preserve">Figure </w:t>
                            </w:r>
                            <w:fldSimple w:instr=" SEQ Figure \* ARABIC ">
                              <w:r w:rsidR="00A518F4">
                                <w:rPr>
                                  <w:noProof/>
                                </w:rPr>
                                <w:t>1</w:t>
                              </w:r>
                            </w:fldSimple>
                            <w:r>
                              <w:t xml:space="preserve"> - </w:t>
                            </w:r>
                            <w:r w:rsidRPr="00CD308C">
                              <w:t>Karo-Ass sticht Kreuz-K</w:t>
                            </w:r>
                            <w:r>
                              <w:t>ö</w:t>
                            </w:r>
                            <w:r w:rsidRPr="00CD308C">
                              <w:t>nig (Farbzwang), 16 Punkte gewonnen</w:t>
                            </w:r>
                            <w:r w:rsidR="00AF5CAB">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C50133" id="_x0000_t202" coordsize="21600,21600" o:spt="202" path="m,l,21600r21600,l21600,xe">
                <v:stroke joinstyle="miter"/>
                <v:path gradientshapeok="t" o:connecttype="rect"/>
              </v:shapetype>
              <v:shape id="Textfeld 16" o:spid="_x0000_s1026" type="#_x0000_t202" style="position:absolute;margin-left:121.45pt;margin-top:179.2pt;width:208.3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iwNLAIAAF8EAAAOAAAAZHJzL2Uyb0RvYy54bWysVMGO2yAQvVfqPyDujZN0N6qsOKs0q1SV&#10;ot2VkmrPBEOMBAwFEnv79R2wnW23PVW9kGHm8fCbN2R51xlNLsIHBbais8mUEmE51MqeKvrtsP3w&#10;iZIQma2ZBisq+iICvVu9f7dsXSnm0ICuhSdIYkPZuoo2MbqyKAJvhGFhAk5YLErwhkXc+lNRe9Yi&#10;u9HFfDpdFC342nngIgTM3vdFusr8UgoeH6UMIhJdUfy2mFef12Nai9WSlSfPXKP48BnsH77CMGXx&#10;0ivVPYuMnL36g8oo7iGAjBMOpgApFRdZA6qZTd+o2TfMiawFmxPctU3h/9Hyh8uTJ6pG7xaUWGbQ&#10;o4PoohS6JpjC/rQulAjbOwTG7jN0iB3zAZNJdie9Sb8oiGAdO/1y7S6yEY7J+eLm9maGJY61xcfb&#10;xFG8HnU+xC8CDElBRT1alzvKLrsQe+gISTcF0KreKq3TJhU22pMLQ5vbRkUxkP+G0jZhLaRTPWHK&#10;FElfryNFsTt2g+gj1C+o2UM/NcHxrcKLdizEJ+ZxTFALjn58xEVqaCsKQ0RJA/7H3/IJj+5hlZIW&#10;x66i4fuZeUGJ/mrR1zSjY+DH4DgG9mw2gBJn+KgczyEe8FGPofRgnvFFrNMtWGKW410VjWO4if3w&#10;44viYr3OIJxEx+LO7h1P1GNDD90z826wI6KLDzAOJCvfuNJjsy9ufY7Y4mxZamjfxaHPOMXZ9OHF&#10;pWfy6z6jXv8XVj8BAAD//wMAUEsDBBQABgAIAAAAIQAxK24N4gAAAAsBAAAPAAAAZHJzL2Rvd25y&#10;ZXYueG1sTI+xTsMwEIZ3JN7BOiQWRB3SJGrTOFVVwQBLRejSzY2vSSA+R7bThrfHdIHx7j799/3F&#10;etI9O6N1nSEBT7MIGFJtVEeNgP3Hy+MCmPOSlOwNoYBvdLAub28KmStzoXc8V75hIYRcLgW03g85&#10;565uUUs3MwNSuJ2M1dKH0TZcWXkJ4brncRRlXMuOwodWDrhtsf6qRi1glxx27cN4en7bJHP7uh+3&#10;2WdTCXF/N21WwDxO/g+GX/2gDmVwOpqRlGO9gDiJlwEVME8XCbBAZOkyBXa8blLgZcH/dyh/AAAA&#10;//8DAFBLAQItABQABgAIAAAAIQC2gziS/gAAAOEBAAATAAAAAAAAAAAAAAAAAAAAAABbQ29udGVu&#10;dF9UeXBlc10ueG1sUEsBAi0AFAAGAAgAAAAhADj9If/WAAAAlAEAAAsAAAAAAAAAAAAAAAAALwEA&#10;AF9yZWxzLy5yZWxzUEsBAi0AFAAGAAgAAAAhAFC2LA0sAgAAXwQAAA4AAAAAAAAAAAAAAAAALgIA&#10;AGRycy9lMm9Eb2MueG1sUEsBAi0AFAAGAAgAAAAhADErbg3iAAAACwEAAA8AAAAAAAAAAAAAAAAA&#10;hgQAAGRycy9kb3ducmV2LnhtbFBLBQYAAAAABAAEAPMAAACVBQAAAAA=&#10;" stroked="f">
                <v:textbox style="mso-fit-shape-to-text:t" inset="0,0,0,0">
                  <w:txbxContent>
                    <w:p w:rsidR="005F29E3" w:rsidRPr="00177616" w:rsidRDefault="005F29E3" w:rsidP="005F29E3">
                      <w:pPr>
                        <w:pStyle w:val="Caption"/>
                        <w:rPr>
                          <w:noProof/>
                          <w:sz w:val="20"/>
                          <w:szCs w:val="20"/>
                        </w:rPr>
                      </w:pPr>
                      <w:r>
                        <w:t xml:space="preserve">Figure </w:t>
                      </w:r>
                      <w:fldSimple w:instr=" SEQ Figure \* ARABIC ">
                        <w:r w:rsidR="00A518F4">
                          <w:rPr>
                            <w:noProof/>
                          </w:rPr>
                          <w:t>1</w:t>
                        </w:r>
                      </w:fldSimple>
                      <w:r>
                        <w:t xml:space="preserve"> - </w:t>
                      </w:r>
                      <w:r w:rsidRPr="00CD308C">
                        <w:t>Karo-Ass sticht Kreuz-K</w:t>
                      </w:r>
                      <w:r>
                        <w:t>ö</w:t>
                      </w:r>
                      <w:r w:rsidRPr="00CD308C">
                        <w:t>nig (Farbzwang), 16 Punkte gewonnen</w:t>
                      </w:r>
                      <w:r w:rsidR="00AF5CAB">
                        <w:t>.</w:t>
                      </w:r>
                    </w:p>
                  </w:txbxContent>
                </v:textbox>
              </v:shape>
            </w:pict>
          </mc:Fallback>
        </mc:AlternateContent>
      </w:r>
      <w:r w:rsidR="00993EF3">
        <w:rPr>
          <w:noProof/>
          <w:sz w:val="20"/>
          <w:szCs w:val="20"/>
        </w:rPr>
        <w:drawing>
          <wp:anchor distT="0" distB="0" distL="114300" distR="114300" simplePos="0" relativeHeight="251655168" behindDoc="1" locked="0" layoutInCell="0" allowOverlap="1">
            <wp:simplePos x="0" y="0"/>
            <wp:positionH relativeFrom="column">
              <wp:posOffset>1542415</wp:posOffset>
            </wp:positionH>
            <wp:positionV relativeFrom="paragraph">
              <wp:posOffset>234315</wp:posOffset>
            </wp:positionV>
            <wp:extent cx="2645410" cy="19843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blip>
                    <a:srcRect/>
                    <a:stretch>
                      <a:fillRect/>
                    </a:stretch>
                  </pic:blipFill>
                  <pic:spPr bwMode="auto">
                    <a:xfrm>
                      <a:off x="0" y="0"/>
                      <a:ext cx="2645410" cy="1984375"/>
                    </a:xfrm>
                    <a:prstGeom prst="rect">
                      <a:avLst/>
                    </a:prstGeom>
                    <a:noFill/>
                  </pic:spPr>
                </pic:pic>
              </a:graphicData>
            </a:graphic>
          </wp:anchor>
        </w:drawing>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5F29E3" w:rsidRDefault="005F29E3" w:rsidP="00E45A40">
      <w:pPr>
        <w:spacing w:line="288" w:lineRule="auto"/>
        <w:ind w:right="6"/>
        <w:jc w:val="center"/>
        <w:rPr>
          <w:rFonts w:ascii="Arial" w:eastAsia="Arial" w:hAnsi="Arial" w:cs="Arial"/>
        </w:rPr>
      </w:pPr>
    </w:p>
    <w:p w:rsidR="005F29E3" w:rsidRDefault="005F29E3" w:rsidP="00E45A40">
      <w:pPr>
        <w:spacing w:line="288" w:lineRule="auto"/>
        <w:ind w:right="6"/>
        <w:jc w:val="center"/>
        <w:rPr>
          <w:rFonts w:ascii="Arial" w:eastAsia="Arial" w:hAnsi="Arial" w:cs="Arial"/>
        </w:rPr>
      </w:pPr>
    </w:p>
    <w:p w:rsidR="00A35EAC" w:rsidRDefault="00A35EAC" w:rsidP="00E45A40">
      <w:pPr>
        <w:spacing w:line="288" w:lineRule="auto"/>
        <w:sectPr w:rsidR="00A35EAC">
          <w:pgSz w:w="11900" w:h="16838"/>
          <w:pgMar w:top="1440" w:right="1440" w:bottom="1440" w:left="1440" w:header="0" w:footer="0" w:gutter="0"/>
          <w:cols w:space="720" w:equalWidth="0">
            <w:col w:w="9026"/>
          </w:cols>
        </w:sectPr>
      </w:pPr>
    </w:p>
    <w:p w:rsidR="00A35EAC" w:rsidRDefault="00A35EAC" w:rsidP="00E45A40">
      <w:pPr>
        <w:spacing w:line="288" w:lineRule="auto"/>
        <w:rPr>
          <w:sz w:val="20"/>
          <w:szCs w:val="20"/>
        </w:rPr>
      </w:pPr>
    </w:p>
    <w:p w:rsidR="00A35EAC" w:rsidRPr="005E5DC2" w:rsidRDefault="00A35EAC" w:rsidP="005F29E3">
      <w:pPr>
        <w:spacing w:line="288" w:lineRule="auto"/>
        <w:ind w:right="6"/>
        <w:rPr>
          <w:sz w:val="20"/>
          <w:szCs w:val="20"/>
        </w:rPr>
        <w:sectPr w:rsidR="00A35EAC" w:rsidRPr="005E5DC2">
          <w:type w:val="continuous"/>
          <w:pgSz w:w="11900" w:h="16838"/>
          <w:pgMar w:top="1440" w:right="1440" w:bottom="1440" w:left="1440" w:header="0" w:footer="0" w:gutter="0"/>
          <w:cols w:space="720" w:equalWidth="0">
            <w:col w:w="9026"/>
          </w:cols>
        </w:sectPr>
      </w:pPr>
    </w:p>
    <w:p w:rsidR="00A35EAC" w:rsidRDefault="005F29E3" w:rsidP="00E45A40">
      <w:pPr>
        <w:spacing w:line="288" w:lineRule="auto"/>
        <w:rPr>
          <w:sz w:val="20"/>
          <w:szCs w:val="20"/>
        </w:rPr>
      </w:pPr>
      <w:bookmarkStart w:id="1" w:name="page3"/>
      <w:bookmarkEnd w:id="1"/>
      <w:r>
        <w:rPr>
          <w:noProof/>
        </w:rPr>
        <w:lastRenderedPageBreak/>
        <mc:AlternateContent>
          <mc:Choice Requires="wps">
            <w:drawing>
              <wp:anchor distT="0" distB="0" distL="114300" distR="114300" simplePos="0" relativeHeight="251663872" behindDoc="1" locked="0" layoutInCell="1" allowOverlap="1" wp14:anchorId="478ECDE2" wp14:editId="4C7D28FF">
                <wp:simplePos x="0" y="0"/>
                <wp:positionH relativeFrom="column">
                  <wp:posOffset>1542415</wp:posOffset>
                </wp:positionH>
                <wp:positionV relativeFrom="paragraph">
                  <wp:posOffset>2410460</wp:posOffset>
                </wp:positionV>
                <wp:extent cx="2645410" cy="635"/>
                <wp:effectExtent l="0" t="0" r="0" b="0"/>
                <wp:wrapNone/>
                <wp:docPr id="17" name="Textfeld 17"/>
                <wp:cNvGraphicFramePr/>
                <a:graphic xmlns:a="http://schemas.openxmlformats.org/drawingml/2006/main">
                  <a:graphicData uri="http://schemas.microsoft.com/office/word/2010/wordprocessingShape">
                    <wps:wsp>
                      <wps:cNvSpPr txBox="1"/>
                      <wps:spPr>
                        <a:xfrm>
                          <a:off x="0" y="0"/>
                          <a:ext cx="2645410" cy="635"/>
                        </a:xfrm>
                        <a:prstGeom prst="rect">
                          <a:avLst/>
                        </a:prstGeom>
                        <a:solidFill>
                          <a:prstClr val="white"/>
                        </a:solidFill>
                        <a:ln>
                          <a:noFill/>
                        </a:ln>
                      </wps:spPr>
                      <wps:txbx>
                        <w:txbxContent>
                          <w:p w:rsidR="005F29E3" w:rsidRPr="00AF4838" w:rsidRDefault="005F29E3" w:rsidP="005F29E3">
                            <w:pPr>
                              <w:pStyle w:val="Caption"/>
                              <w:rPr>
                                <w:noProof/>
                                <w:sz w:val="20"/>
                                <w:szCs w:val="20"/>
                              </w:rPr>
                            </w:pPr>
                            <w:r>
                              <w:t xml:space="preserve">Figure </w:t>
                            </w:r>
                            <w:fldSimple w:instr=" SEQ Figure \* ARABIC ">
                              <w:r w:rsidR="00A518F4">
                                <w:rPr>
                                  <w:noProof/>
                                </w:rPr>
                                <w:t>2</w:t>
                              </w:r>
                            </w:fldSimple>
                            <w:r>
                              <w:t xml:space="preserve"> - </w:t>
                            </w:r>
                            <w:r w:rsidRPr="00EB76DE">
                              <w:t>Karo-König sticht Karo-Dame, 7 Punkte gewonnen</w:t>
                            </w:r>
                            <w:r w:rsidR="00AF5CAB">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ECDE2" id="Textfeld 17" o:spid="_x0000_s1027" type="#_x0000_t202" style="position:absolute;margin-left:121.45pt;margin-top:189.8pt;width:208.3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PggLgIAAGYEAAAOAAAAZHJzL2Uyb0RvYy54bWysVFFv2yAQfp+0/4B4X5xkbVZ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Wjdp8oscyg&#10;RjvRRSl0TdCF/LQulJi2dZgYu8/QYe7gD+hMsDvpTfoiIIJxZPp8ZRerEY7O6ezm9maCIY6x2cfb&#10;VKN4Pep8iF8EGJKMinqULjPKTpsQ+9QhJd0UQKt6rbROmxRYaU9ODGVuGxXFpfhvWdqmXAvpVF8w&#10;eYqEr8eRrNjtu56PAeMe6jNC99A3T3B8rfC+DQvxmXnsFoSEExCfcJEa2orCxaKkAf/jb/6UjyJi&#10;lJIWu6+i4fuReUGJ/mpR3tSqg+EHYz8Y9mhWgEgnOFuOZxMP+KgHU3owLzgYy3QLhpjleFdF42Cu&#10;Yj8DOFhcLJc5CRvSsbixW8dT6YHXXffCvLuoElHMRxj6kpVvxOlzszxueYzIdFYu8dqzeKEbmzlr&#10;fxm8NC2/7nPW6+9h8RMAAP//AwBQSwMEFAAGAAgAAAAhADTVcjLiAAAACwEAAA8AAABkcnMvZG93&#10;bnJldi54bWxMj7FOwzAQhnck3sE6JBZEHdI0JSFOVVUwlKUidGFz42sciM9R7LTh7WtYYLy7T/99&#10;f7GaTMdOOLjWkoCHWQQMqbaqpUbA/v3l/hGY85KU7CyhgG90sCqvrwqZK3umNzxVvmEhhFwuBWjv&#10;+5xzV2s00s1sjxRuRzsY6cM4NFwN8hzCTcfjKEq5kS2FD1r2uNFYf1WjEbBLPnb6bjw+v66T+bDd&#10;j5v0s6mEuL2Z1k/APE7+D4Yf/aAOZXA62JGUY52AOImzgAqYL7MUWCDSRbYAdvjdLIGXBf/fobwA&#10;AAD//wMAUEsBAi0AFAAGAAgAAAAhALaDOJL+AAAA4QEAABMAAAAAAAAAAAAAAAAAAAAAAFtDb250&#10;ZW50X1R5cGVzXS54bWxQSwECLQAUAAYACAAAACEAOP0h/9YAAACUAQAACwAAAAAAAAAAAAAAAAAv&#10;AQAAX3JlbHMvLnJlbHNQSwECLQAUAAYACAAAACEALJT4IC4CAABmBAAADgAAAAAAAAAAAAAAAAAu&#10;AgAAZHJzL2Uyb0RvYy54bWxQSwECLQAUAAYACAAAACEANNVyMuIAAAALAQAADwAAAAAAAAAAAAAA&#10;AACIBAAAZHJzL2Rvd25yZXYueG1sUEsFBgAAAAAEAAQA8wAAAJcFAAAAAA==&#10;" stroked="f">
                <v:textbox style="mso-fit-shape-to-text:t" inset="0,0,0,0">
                  <w:txbxContent>
                    <w:p w:rsidR="005F29E3" w:rsidRPr="00AF4838" w:rsidRDefault="005F29E3" w:rsidP="005F29E3">
                      <w:pPr>
                        <w:pStyle w:val="Caption"/>
                        <w:rPr>
                          <w:noProof/>
                          <w:sz w:val="20"/>
                          <w:szCs w:val="20"/>
                        </w:rPr>
                      </w:pPr>
                      <w:r>
                        <w:t xml:space="preserve">Figure </w:t>
                      </w:r>
                      <w:fldSimple w:instr=" SEQ Figure \* ARABIC ">
                        <w:r w:rsidR="00A518F4">
                          <w:rPr>
                            <w:noProof/>
                          </w:rPr>
                          <w:t>2</w:t>
                        </w:r>
                      </w:fldSimple>
                      <w:r>
                        <w:t xml:space="preserve"> - </w:t>
                      </w:r>
                      <w:r w:rsidRPr="00EB76DE">
                        <w:t>Karo-König sticht Karo-Dame, 7 Punkte gewonnen</w:t>
                      </w:r>
                      <w:r w:rsidR="00AF5CAB">
                        <w:t>.</w:t>
                      </w:r>
                    </w:p>
                  </w:txbxContent>
                </v:textbox>
              </v:shape>
            </w:pict>
          </mc:Fallback>
        </mc:AlternateContent>
      </w:r>
      <w:r w:rsidR="00993EF3">
        <w:rPr>
          <w:noProof/>
          <w:sz w:val="20"/>
          <w:szCs w:val="20"/>
        </w:rPr>
        <w:drawing>
          <wp:anchor distT="0" distB="0" distL="114300" distR="114300" simplePos="0" relativeHeight="251658240" behindDoc="1" locked="0" layoutInCell="0" allowOverlap="1">
            <wp:simplePos x="0" y="0"/>
            <wp:positionH relativeFrom="page">
              <wp:posOffset>2456815</wp:posOffset>
            </wp:positionH>
            <wp:positionV relativeFrom="page">
              <wp:posOffset>1283335</wp:posOffset>
            </wp:positionV>
            <wp:extent cx="2645410" cy="19843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2645410" cy="1984375"/>
                    </a:xfrm>
                    <a:prstGeom prst="rect">
                      <a:avLst/>
                    </a:prstGeom>
                    <a:noFill/>
                  </pic:spPr>
                </pic:pic>
              </a:graphicData>
            </a:graphic>
          </wp:anchor>
        </w:drawing>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Pr="006B50DD" w:rsidRDefault="00993EF3" w:rsidP="00E45A40">
      <w:pPr>
        <w:spacing w:line="288" w:lineRule="auto"/>
        <w:ind w:left="340"/>
        <w:rPr>
          <w:b/>
          <w:sz w:val="20"/>
          <w:szCs w:val="20"/>
        </w:rPr>
      </w:pPr>
      <w:r w:rsidRPr="006B50DD">
        <w:rPr>
          <w:rFonts w:ascii="Arial" w:eastAsia="Arial" w:hAnsi="Arial" w:cs="Arial"/>
          <w:b/>
          <w:sz w:val="24"/>
          <w:szCs w:val="24"/>
        </w:rPr>
        <w:t>1.8 Zeitplan</w:t>
      </w:r>
    </w:p>
    <w:p w:rsidR="00A35EAC" w:rsidRDefault="00A35EAC" w:rsidP="00E45A40">
      <w:pPr>
        <w:spacing w:line="288" w:lineRule="auto"/>
        <w:rPr>
          <w:sz w:val="20"/>
          <w:szCs w:val="20"/>
        </w:rPr>
      </w:pPr>
    </w:p>
    <w:tbl>
      <w:tblPr>
        <w:tblW w:w="0" w:type="auto"/>
        <w:tblInd w:w="650" w:type="dxa"/>
        <w:tblLayout w:type="fixed"/>
        <w:tblCellMar>
          <w:left w:w="0" w:type="dxa"/>
          <w:right w:w="0" w:type="dxa"/>
        </w:tblCellMar>
        <w:tblLook w:val="04A0" w:firstRow="1" w:lastRow="0" w:firstColumn="1" w:lastColumn="0" w:noHBand="0" w:noVBand="1"/>
      </w:tblPr>
      <w:tblGrid>
        <w:gridCol w:w="3080"/>
        <w:gridCol w:w="1240"/>
        <w:gridCol w:w="1240"/>
        <w:gridCol w:w="940"/>
        <w:gridCol w:w="1260"/>
      </w:tblGrid>
      <w:tr w:rsidR="00A35EAC">
        <w:trPr>
          <w:trHeight w:val="252"/>
        </w:trPr>
        <w:tc>
          <w:tcPr>
            <w:tcW w:w="3080" w:type="dxa"/>
            <w:tcBorders>
              <w:top w:val="single" w:sz="8" w:space="0" w:color="auto"/>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8"/>
              </w:rPr>
              <w:t>Meilenstein</w:t>
            </w:r>
          </w:p>
        </w:tc>
        <w:tc>
          <w:tcPr>
            <w:tcW w:w="2480" w:type="dxa"/>
            <w:gridSpan w:val="2"/>
            <w:tcBorders>
              <w:top w:val="single" w:sz="8" w:space="0" w:color="auto"/>
              <w:right w:val="single" w:sz="8" w:space="0" w:color="auto"/>
            </w:tcBorders>
            <w:vAlign w:val="bottom"/>
          </w:tcPr>
          <w:p w:rsidR="00A35EAC" w:rsidRDefault="00993EF3" w:rsidP="00E45A40">
            <w:pPr>
              <w:spacing w:line="288" w:lineRule="auto"/>
              <w:ind w:left="400"/>
              <w:rPr>
                <w:sz w:val="20"/>
                <w:szCs w:val="20"/>
              </w:rPr>
            </w:pPr>
            <w:r>
              <w:rPr>
                <w:rFonts w:ascii="Arial" w:eastAsia="Arial" w:hAnsi="Arial" w:cs="Arial"/>
              </w:rPr>
              <w:t>abgeschlossen am</w:t>
            </w:r>
          </w:p>
        </w:tc>
        <w:tc>
          <w:tcPr>
            <w:tcW w:w="2200" w:type="dxa"/>
            <w:gridSpan w:val="2"/>
            <w:tcBorders>
              <w:top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Arbeitsaufwand in h</w:t>
            </w:r>
          </w:p>
        </w:tc>
      </w:tr>
      <w:tr w:rsidR="00A35EAC">
        <w:trPr>
          <w:trHeight w:val="27"/>
        </w:trPr>
        <w:tc>
          <w:tcPr>
            <w:tcW w:w="3080" w:type="dxa"/>
            <w:tcBorders>
              <w:left w:val="single" w:sz="8" w:space="0" w:color="auto"/>
              <w:right w:val="single" w:sz="8" w:space="0" w:color="auto"/>
            </w:tcBorders>
            <w:vAlign w:val="bottom"/>
          </w:tcPr>
          <w:p w:rsidR="00A35EAC" w:rsidRDefault="00A35EAC" w:rsidP="00E45A40">
            <w:pPr>
              <w:spacing w:line="288" w:lineRule="auto"/>
              <w:rPr>
                <w:sz w:val="2"/>
                <w:szCs w:val="2"/>
              </w:rPr>
            </w:pPr>
          </w:p>
        </w:tc>
        <w:tc>
          <w:tcPr>
            <w:tcW w:w="1240" w:type="dxa"/>
            <w:tcBorders>
              <w:bottom w:val="single" w:sz="8" w:space="0" w:color="auto"/>
            </w:tcBorders>
            <w:vAlign w:val="bottom"/>
          </w:tcPr>
          <w:p w:rsidR="00A35EAC" w:rsidRDefault="00A35EAC" w:rsidP="00E45A40">
            <w:pPr>
              <w:spacing w:line="288" w:lineRule="auto"/>
              <w:rPr>
                <w:sz w:val="2"/>
                <w:szCs w:val="2"/>
              </w:rPr>
            </w:pPr>
          </w:p>
        </w:tc>
        <w:tc>
          <w:tcPr>
            <w:tcW w:w="124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c>
          <w:tcPr>
            <w:tcW w:w="940" w:type="dxa"/>
            <w:tcBorders>
              <w:bottom w:val="single" w:sz="8" w:space="0" w:color="auto"/>
            </w:tcBorders>
            <w:vAlign w:val="bottom"/>
          </w:tcPr>
          <w:p w:rsidR="00A35EAC" w:rsidRDefault="00A35EAC" w:rsidP="00E45A40">
            <w:pPr>
              <w:spacing w:line="288" w:lineRule="auto"/>
              <w:rPr>
                <w:sz w:val="2"/>
                <w:szCs w:val="2"/>
              </w:rPr>
            </w:pPr>
          </w:p>
        </w:tc>
        <w:tc>
          <w:tcPr>
            <w:tcW w:w="126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trPr>
          <w:trHeight w:val="242"/>
        </w:trPr>
        <w:tc>
          <w:tcPr>
            <w:tcW w:w="308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1"/>
                <w:szCs w:val="21"/>
              </w:rPr>
            </w:pPr>
          </w:p>
        </w:tc>
        <w:tc>
          <w:tcPr>
            <w:tcW w:w="1240" w:type="dxa"/>
            <w:tcBorders>
              <w:bottom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6"/>
              </w:rPr>
              <w:t>geplant</w:t>
            </w:r>
          </w:p>
        </w:tc>
        <w:tc>
          <w:tcPr>
            <w:tcW w:w="1240" w:type="dxa"/>
            <w:tcBorders>
              <w:bottom w:val="single" w:sz="8" w:space="0" w:color="auto"/>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8"/>
              </w:rPr>
              <w:t>tats</w:t>
            </w:r>
            <w:r w:rsidR="00EB465F">
              <w:rPr>
                <w:rFonts w:ascii="Arial" w:eastAsia="Arial" w:hAnsi="Arial" w:cs="Arial"/>
                <w:w w:val="98"/>
              </w:rPr>
              <w:t>ä</w:t>
            </w:r>
            <w:r>
              <w:rPr>
                <w:rFonts w:ascii="Arial" w:eastAsia="Arial" w:hAnsi="Arial" w:cs="Arial"/>
                <w:w w:val="98"/>
              </w:rPr>
              <w:t>chlich</w:t>
            </w:r>
          </w:p>
        </w:tc>
        <w:tc>
          <w:tcPr>
            <w:tcW w:w="940" w:type="dxa"/>
            <w:tcBorders>
              <w:bottom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geplant</w:t>
            </w:r>
          </w:p>
        </w:tc>
        <w:tc>
          <w:tcPr>
            <w:tcW w:w="1260" w:type="dxa"/>
            <w:tcBorders>
              <w:bottom w:val="single" w:sz="8" w:space="0" w:color="auto"/>
              <w:right w:val="single" w:sz="8" w:space="0" w:color="auto"/>
            </w:tcBorders>
            <w:vAlign w:val="bottom"/>
          </w:tcPr>
          <w:p w:rsidR="00A35EAC" w:rsidRDefault="00993EF3" w:rsidP="00EB465F">
            <w:pPr>
              <w:spacing w:line="288" w:lineRule="auto"/>
              <w:ind w:left="100"/>
              <w:rPr>
                <w:sz w:val="20"/>
                <w:szCs w:val="20"/>
              </w:rPr>
            </w:pPr>
            <w:r>
              <w:rPr>
                <w:rFonts w:ascii="Arial" w:eastAsia="Arial" w:hAnsi="Arial" w:cs="Arial"/>
              </w:rPr>
              <w:t>tats</w:t>
            </w:r>
            <w:r w:rsidR="00EB465F">
              <w:rPr>
                <w:rFonts w:ascii="Arial" w:eastAsia="Arial" w:hAnsi="Arial" w:cs="Arial"/>
              </w:rPr>
              <w:t>ä</w:t>
            </w:r>
            <w:r>
              <w:rPr>
                <w:rFonts w:ascii="Arial" w:eastAsia="Arial" w:hAnsi="Arial" w:cs="Arial"/>
              </w:rPr>
              <w:t>chlich</w:t>
            </w:r>
            <w:bookmarkStart w:id="2" w:name="_GoBack"/>
            <w:bookmarkEnd w:id="2"/>
          </w:p>
        </w:tc>
      </w:tr>
      <w:tr w:rsidR="00A35EAC">
        <w:trPr>
          <w:trHeight w:val="24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Vorarbeit Projekt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20.10.2017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21.10.2017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20</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23</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9"/>
              </w:rPr>
              <w:t>Prototyp erstellen</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10.11.2017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01.12.2017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40</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80</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6"/>
              </w:rPr>
              <w:t>Geometrische Transformation</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22.12.2017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27.12.2017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7"/>
              </w:rPr>
              <w:t>105</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92</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8"/>
              </w:rPr>
              <w:t>Threshold nach Otsu</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18.12.2017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25.12.2017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67</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60</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Pattern-Matching</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18.12.2017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30.12.2017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43</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30</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GT-Test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31.12.2017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31.12.2017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10</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12</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TH-Test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27.12.2017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29.12.2017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5</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5</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8"/>
              </w:rPr>
              <w:t>PM-Test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27.12.2017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29.12.2017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5</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3</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Unit-Test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05.01.2017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04.01.2017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5</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2</w:t>
            </w:r>
          </w:p>
        </w:tc>
      </w:tr>
      <w:tr w:rsidR="00A35EAC">
        <w:trPr>
          <w:trHeight w:val="27"/>
        </w:trPr>
        <w:tc>
          <w:tcPr>
            <w:tcW w:w="308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124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c>
          <w:tcPr>
            <w:tcW w:w="124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c>
          <w:tcPr>
            <w:tcW w:w="94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c>
          <w:tcPr>
            <w:tcW w:w="126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bl>
    <w:p w:rsidR="00A35EAC" w:rsidRDefault="00A35EAC" w:rsidP="00E45A40">
      <w:pPr>
        <w:spacing w:line="288" w:lineRule="auto"/>
        <w:rPr>
          <w:sz w:val="20"/>
          <w:szCs w:val="20"/>
        </w:rPr>
      </w:pPr>
    </w:p>
    <w:p w:rsidR="00A35EAC" w:rsidRDefault="00A35EAC" w:rsidP="00E45A40">
      <w:pPr>
        <w:spacing w:line="288" w:lineRule="auto"/>
        <w:sectPr w:rsidR="00A35EAC">
          <w:pgSz w:w="11900" w:h="16838"/>
          <w:pgMar w:top="1440" w:right="1440" w:bottom="1440" w:left="1440" w:header="0" w:footer="0" w:gutter="0"/>
          <w:cols w:space="720" w:equalWidth="0">
            <w:col w:w="9026"/>
          </w:cols>
        </w:sectPr>
      </w:pPr>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9"/>
          <w:szCs w:val="29"/>
        </w:rPr>
      </w:pPr>
      <w:r w:rsidRPr="006B50DD">
        <w:rPr>
          <w:rFonts w:ascii="Arial" w:eastAsia="Arial" w:hAnsi="Arial" w:cs="Arial"/>
          <w:b/>
          <w:sz w:val="29"/>
          <w:szCs w:val="29"/>
        </w:rPr>
        <w:t xml:space="preserve">2 </w:t>
      </w:r>
      <w:r w:rsidR="00993EF3" w:rsidRPr="006B50DD">
        <w:rPr>
          <w:rFonts w:ascii="Arial" w:eastAsia="Arial" w:hAnsi="Arial" w:cs="Arial"/>
          <w:b/>
          <w:sz w:val="29"/>
          <w:szCs w:val="29"/>
        </w:rPr>
        <w:t>Arbeitsteilung</w:t>
      </w:r>
    </w:p>
    <w:p w:rsidR="00A35EAC" w:rsidRDefault="00A35EAC" w:rsidP="00E45A40">
      <w:pPr>
        <w:spacing w:line="288" w:lineRule="auto"/>
        <w:rPr>
          <w:sz w:val="20"/>
          <w:szCs w:val="20"/>
        </w:rPr>
      </w:pPr>
    </w:p>
    <w:p w:rsidR="00A35EAC" w:rsidRDefault="00A35EAC" w:rsidP="00E45A40">
      <w:pPr>
        <w:spacing w:line="288" w:lineRule="auto"/>
        <w:rPr>
          <w:sz w:val="20"/>
          <w:szCs w:val="20"/>
        </w:rPr>
      </w:pPr>
    </w:p>
    <w:tbl>
      <w:tblPr>
        <w:tblW w:w="0" w:type="auto"/>
        <w:tblInd w:w="350" w:type="dxa"/>
        <w:tblLayout w:type="fixed"/>
        <w:tblCellMar>
          <w:left w:w="0" w:type="dxa"/>
          <w:right w:w="0" w:type="dxa"/>
        </w:tblCellMar>
        <w:tblLook w:val="04A0" w:firstRow="1" w:lastRow="0" w:firstColumn="1" w:lastColumn="0" w:noHBand="0" w:noVBand="1"/>
      </w:tblPr>
      <w:tblGrid>
        <w:gridCol w:w="2460"/>
        <w:gridCol w:w="6080"/>
      </w:tblGrid>
      <w:tr w:rsidR="00A35EAC">
        <w:trPr>
          <w:trHeight w:val="270"/>
        </w:trPr>
        <w:tc>
          <w:tcPr>
            <w:tcW w:w="2460" w:type="dxa"/>
            <w:tcBorders>
              <w:top w:val="single" w:sz="8" w:space="0" w:color="auto"/>
              <w:left w:val="single" w:sz="8" w:space="0" w:color="auto"/>
              <w:bottom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Name</w:t>
            </w:r>
          </w:p>
        </w:tc>
        <w:tc>
          <w:tcPr>
            <w:tcW w:w="6080" w:type="dxa"/>
            <w:tcBorders>
              <w:top w:val="single" w:sz="8" w:space="0" w:color="auto"/>
              <w:bottom w:val="single" w:sz="8" w:space="0" w:color="auto"/>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T</w:t>
            </w:r>
            <w:r w:rsidR="005E5DC2">
              <w:rPr>
                <w:rFonts w:ascii="Arial" w:eastAsia="Arial" w:hAnsi="Arial" w:cs="Arial"/>
              </w:rPr>
              <w:t>ä</w:t>
            </w:r>
            <w:r>
              <w:rPr>
                <w:rFonts w:ascii="Arial" w:eastAsia="Arial" w:hAnsi="Arial" w:cs="Arial"/>
              </w:rPr>
              <w:t>tigkeiten</w:t>
            </w:r>
          </w:p>
        </w:tc>
      </w:tr>
      <w:tr w:rsidR="00A35EAC">
        <w:trPr>
          <w:trHeight w:val="250"/>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Jan Michael Lajarno</w:t>
            </w: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Matlab: Prototyp, ausf</w:t>
            </w:r>
            <w:r w:rsidR="005E5DC2">
              <w:rPr>
                <w:rFonts w:ascii="Arial" w:eastAsia="Arial" w:hAnsi="Arial" w:cs="Arial"/>
              </w:rPr>
              <w:t>ü</w:t>
            </w:r>
            <w:r>
              <w:rPr>
                <w:rFonts w:ascii="Arial" w:eastAsia="Arial" w:hAnsi="Arial" w:cs="Arial"/>
              </w:rPr>
              <w:t>hrbares Programm,</w:t>
            </w:r>
          </w:p>
        </w:tc>
      </w:tr>
      <w:tr w:rsidR="00A35EAC">
        <w:trPr>
          <w:trHeight w:val="261"/>
        </w:trPr>
        <w:tc>
          <w:tcPr>
            <w:tcW w:w="2460" w:type="dxa"/>
            <w:tcBorders>
              <w:left w:val="single" w:sz="8" w:space="0" w:color="auto"/>
              <w:right w:val="single" w:sz="8" w:space="0" w:color="auto"/>
            </w:tcBorders>
            <w:vAlign w:val="bottom"/>
          </w:tcPr>
          <w:p w:rsidR="00A35EAC" w:rsidRDefault="00A35EAC" w:rsidP="00E45A40">
            <w:pPr>
              <w:spacing w:line="288" w:lineRule="auto"/>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Bericht:  Methodik/Implementierung(Template  Matching),</w:t>
            </w:r>
          </w:p>
        </w:tc>
      </w:tr>
      <w:tr w:rsidR="00A35EAC">
        <w:trPr>
          <w:trHeight w:val="289"/>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4"/>
                <w:szCs w:val="24"/>
              </w:rPr>
            </w:pPr>
          </w:p>
        </w:tc>
        <w:tc>
          <w:tcPr>
            <w:tcW w:w="6080" w:type="dxa"/>
            <w:tcBorders>
              <w:bottom w:val="single" w:sz="8" w:space="0" w:color="auto"/>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Gew</w:t>
            </w:r>
            <w:r w:rsidR="005E5DC2">
              <w:rPr>
                <w:rFonts w:ascii="Arial" w:eastAsia="Arial" w:hAnsi="Arial" w:cs="Arial"/>
              </w:rPr>
              <w:t>ä</w:t>
            </w:r>
            <w:r>
              <w:rPr>
                <w:rFonts w:ascii="Arial" w:eastAsia="Arial" w:hAnsi="Arial" w:cs="Arial"/>
              </w:rPr>
              <w:t>hlte Problemstellung</w:t>
            </w:r>
          </w:p>
        </w:tc>
      </w:tr>
      <w:tr w:rsidR="00A35EAC">
        <w:trPr>
          <w:trHeight w:val="241"/>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Andreas Brunner</w:t>
            </w: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Matlab: Prototyp, tmc.m</w:t>
            </w:r>
          </w:p>
        </w:tc>
      </w:tr>
      <w:tr w:rsidR="00A35EAC">
        <w:trPr>
          <w:trHeight w:val="271"/>
        </w:trPr>
        <w:tc>
          <w:tcPr>
            <w:tcW w:w="2460" w:type="dxa"/>
            <w:tcBorders>
              <w:left w:val="single" w:sz="8" w:space="0" w:color="auto"/>
              <w:right w:val="single" w:sz="8" w:space="0" w:color="auto"/>
            </w:tcBorders>
            <w:vAlign w:val="bottom"/>
          </w:tcPr>
          <w:p w:rsidR="00A35EAC" w:rsidRDefault="00A35EAC" w:rsidP="00E45A40">
            <w:pPr>
              <w:spacing w:line="288" w:lineRule="auto"/>
              <w:rPr>
                <w:sz w:val="23"/>
                <w:szCs w:val="23"/>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Bericht: Arbeitsteilung, Evaluierung</w:t>
            </w:r>
          </w:p>
        </w:tc>
      </w:tr>
      <w:tr w:rsidR="00A35EAC">
        <w:trPr>
          <w:trHeight w:val="27"/>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608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trPr>
          <w:trHeight w:val="232"/>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Miran Jank</w:t>
            </w: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Matlab: geometricTransform</w:t>
            </w:r>
          </w:p>
        </w:tc>
      </w:tr>
      <w:tr w:rsidR="00A35EAC">
        <w:trPr>
          <w:trHeight w:val="271"/>
        </w:trPr>
        <w:tc>
          <w:tcPr>
            <w:tcW w:w="2460" w:type="dxa"/>
            <w:tcBorders>
              <w:left w:val="single" w:sz="8" w:space="0" w:color="auto"/>
              <w:right w:val="single" w:sz="8" w:space="0" w:color="auto"/>
            </w:tcBorders>
            <w:vAlign w:val="bottom"/>
          </w:tcPr>
          <w:p w:rsidR="00A35EAC" w:rsidRDefault="00A35EAC" w:rsidP="00E45A40">
            <w:pPr>
              <w:spacing w:line="288" w:lineRule="auto"/>
              <w:rPr>
                <w:sz w:val="23"/>
                <w:szCs w:val="23"/>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Bericht: Methodik(Geometrische Transformation)</w:t>
            </w:r>
          </w:p>
        </w:tc>
      </w:tr>
      <w:tr w:rsidR="00A35EAC">
        <w:trPr>
          <w:trHeight w:val="27"/>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608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rsidRPr="00EB465F">
        <w:trPr>
          <w:trHeight w:val="232"/>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Thorsten Korpitsch</w:t>
            </w:r>
          </w:p>
        </w:tc>
        <w:tc>
          <w:tcPr>
            <w:tcW w:w="6080" w:type="dxa"/>
            <w:tcBorders>
              <w:right w:val="single" w:sz="8" w:space="0" w:color="auto"/>
            </w:tcBorders>
            <w:vAlign w:val="bottom"/>
          </w:tcPr>
          <w:p w:rsidR="00A35EAC" w:rsidRPr="006B50DD" w:rsidRDefault="00993EF3" w:rsidP="00E45A40">
            <w:pPr>
              <w:spacing w:line="288" w:lineRule="auto"/>
              <w:ind w:left="100"/>
              <w:rPr>
                <w:sz w:val="20"/>
                <w:szCs w:val="20"/>
                <w:lang w:val="en-US"/>
              </w:rPr>
            </w:pPr>
            <w:proofErr w:type="spellStart"/>
            <w:r w:rsidRPr="006B50DD">
              <w:rPr>
                <w:rFonts w:ascii="Arial" w:eastAsia="Arial" w:hAnsi="Arial" w:cs="Arial"/>
                <w:lang w:val="en-US"/>
              </w:rPr>
              <w:t>Matlab</w:t>
            </w:r>
            <w:proofErr w:type="spellEnd"/>
            <w:r w:rsidRPr="006B50DD">
              <w:rPr>
                <w:rFonts w:ascii="Arial" w:eastAsia="Arial" w:hAnsi="Arial" w:cs="Arial"/>
                <w:lang w:val="en-US"/>
              </w:rPr>
              <w:t xml:space="preserve">: </w:t>
            </w:r>
            <w:proofErr w:type="spellStart"/>
            <w:r w:rsidRPr="006B50DD">
              <w:rPr>
                <w:rFonts w:ascii="Arial" w:eastAsia="Arial" w:hAnsi="Arial" w:cs="Arial"/>
                <w:lang w:val="en-US"/>
              </w:rPr>
              <w:t>Prototyp</w:t>
            </w:r>
            <w:proofErr w:type="spellEnd"/>
            <w:r w:rsidRPr="006B50DD">
              <w:rPr>
                <w:rFonts w:ascii="Arial" w:eastAsia="Arial" w:hAnsi="Arial" w:cs="Arial"/>
                <w:lang w:val="en-US"/>
              </w:rPr>
              <w:t xml:space="preserve">, </w:t>
            </w:r>
            <w:proofErr w:type="spellStart"/>
            <w:r w:rsidRPr="006B50DD">
              <w:rPr>
                <w:rFonts w:ascii="Arial" w:eastAsia="Arial" w:hAnsi="Arial" w:cs="Arial"/>
                <w:lang w:val="en-US"/>
              </w:rPr>
              <w:t>splitCards.m</w:t>
            </w:r>
            <w:proofErr w:type="spellEnd"/>
            <w:r w:rsidRPr="006B50DD">
              <w:rPr>
                <w:rFonts w:ascii="Arial" w:eastAsia="Arial" w:hAnsi="Arial" w:cs="Arial"/>
                <w:lang w:val="en-US"/>
              </w:rPr>
              <w:t xml:space="preserve">, </w:t>
            </w:r>
            <w:proofErr w:type="spellStart"/>
            <w:r w:rsidRPr="006B50DD">
              <w:rPr>
                <w:rFonts w:ascii="Arial" w:eastAsia="Arial" w:hAnsi="Arial" w:cs="Arial"/>
                <w:lang w:val="en-US"/>
              </w:rPr>
              <w:t>thresholdOtsu.m</w:t>
            </w:r>
            <w:proofErr w:type="spellEnd"/>
          </w:p>
        </w:tc>
      </w:tr>
      <w:tr w:rsidR="00A35EAC">
        <w:trPr>
          <w:trHeight w:val="271"/>
        </w:trPr>
        <w:tc>
          <w:tcPr>
            <w:tcW w:w="2460" w:type="dxa"/>
            <w:tcBorders>
              <w:left w:val="single" w:sz="8" w:space="0" w:color="auto"/>
              <w:right w:val="single" w:sz="8" w:space="0" w:color="auto"/>
            </w:tcBorders>
            <w:vAlign w:val="bottom"/>
          </w:tcPr>
          <w:p w:rsidR="00A35EAC" w:rsidRPr="006B50DD" w:rsidRDefault="00A35EAC" w:rsidP="00E45A40">
            <w:pPr>
              <w:spacing w:line="288" w:lineRule="auto"/>
              <w:rPr>
                <w:sz w:val="23"/>
                <w:szCs w:val="23"/>
                <w:lang w:val="en-US"/>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Bericht: Evaluierung, Methodik/Implementierung (Vorverar-</w:t>
            </w:r>
          </w:p>
        </w:tc>
      </w:tr>
      <w:tr w:rsidR="00A35EAC">
        <w:trPr>
          <w:trHeight w:val="271"/>
        </w:trPr>
        <w:tc>
          <w:tcPr>
            <w:tcW w:w="2460" w:type="dxa"/>
            <w:tcBorders>
              <w:left w:val="single" w:sz="8" w:space="0" w:color="auto"/>
              <w:right w:val="single" w:sz="8" w:space="0" w:color="auto"/>
            </w:tcBorders>
            <w:vAlign w:val="bottom"/>
          </w:tcPr>
          <w:p w:rsidR="00A35EAC" w:rsidRDefault="00A35EAC" w:rsidP="00E45A40">
            <w:pPr>
              <w:spacing w:line="288" w:lineRule="auto"/>
              <w:rPr>
                <w:sz w:val="23"/>
                <w:szCs w:val="23"/>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beitung, Trennen der Karten), Schlusswort</w:t>
            </w:r>
          </w:p>
        </w:tc>
      </w:tr>
      <w:tr w:rsidR="00A35EAC">
        <w:trPr>
          <w:trHeight w:val="27"/>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608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trPr>
          <w:trHeight w:val="232"/>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Aleksandar Marinkovic</w:t>
            </w: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Matlab: Prototyp, geometricTransform</w:t>
            </w:r>
          </w:p>
        </w:tc>
      </w:tr>
      <w:tr w:rsidR="00A35EAC">
        <w:trPr>
          <w:trHeight w:val="271"/>
        </w:trPr>
        <w:tc>
          <w:tcPr>
            <w:tcW w:w="2460" w:type="dxa"/>
            <w:tcBorders>
              <w:left w:val="single" w:sz="8" w:space="0" w:color="auto"/>
              <w:right w:val="single" w:sz="8" w:space="0" w:color="auto"/>
            </w:tcBorders>
            <w:vAlign w:val="bottom"/>
          </w:tcPr>
          <w:p w:rsidR="00A35EAC" w:rsidRDefault="00A35EAC" w:rsidP="00E45A40">
            <w:pPr>
              <w:spacing w:line="288" w:lineRule="auto"/>
              <w:rPr>
                <w:sz w:val="23"/>
                <w:szCs w:val="23"/>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Bericht: Implementierung(Geometrische Transformation)</w:t>
            </w:r>
          </w:p>
        </w:tc>
      </w:tr>
      <w:tr w:rsidR="00A35EAC">
        <w:trPr>
          <w:trHeight w:val="27"/>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608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rsidRPr="005F29E3">
        <w:trPr>
          <w:trHeight w:val="606"/>
        </w:trPr>
        <w:tc>
          <w:tcPr>
            <w:tcW w:w="2460" w:type="dxa"/>
            <w:vAlign w:val="bottom"/>
          </w:tcPr>
          <w:p w:rsidR="005F29E3" w:rsidRDefault="005F29E3" w:rsidP="005F29E3">
            <w:pPr>
              <w:spacing w:line="288" w:lineRule="auto"/>
              <w:ind w:left="340"/>
              <w:rPr>
                <w:rFonts w:ascii="Arial" w:eastAsia="Arial" w:hAnsi="Arial" w:cs="Arial"/>
                <w:sz w:val="29"/>
                <w:szCs w:val="29"/>
              </w:rPr>
            </w:pPr>
          </w:p>
          <w:p w:rsidR="00A35EAC" w:rsidRPr="005F29E3" w:rsidRDefault="00A35EAC" w:rsidP="005F29E3">
            <w:pPr>
              <w:spacing w:line="288" w:lineRule="auto"/>
              <w:ind w:left="340"/>
              <w:rPr>
                <w:rFonts w:ascii="Arial" w:eastAsia="Arial" w:hAnsi="Arial" w:cs="Arial"/>
                <w:sz w:val="29"/>
                <w:szCs w:val="29"/>
              </w:rPr>
            </w:pPr>
          </w:p>
        </w:tc>
        <w:tc>
          <w:tcPr>
            <w:tcW w:w="6080" w:type="dxa"/>
            <w:vAlign w:val="bottom"/>
          </w:tcPr>
          <w:p w:rsidR="00A35EAC" w:rsidRPr="005F29E3" w:rsidRDefault="00A35EAC" w:rsidP="005F29E3">
            <w:pPr>
              <w:spacing w:line="288" w:lineRule="auto"/>
              <w:ind w:left="340"/>
              <w:rPr>
                <w:rFonts w:ascii="Arial" w:eastAsia="Arial" w:hAnsi="Arial" w:cs="Arial"/>
                <w:sz w:val="29"/>
                <w:szCs w:val="29"/>
              </w:rPr>
            </w:pPr>
          </w:p>
        </w:tc>
      </w:tr>
    </w:tbl>
    <w:p w:rsidR="00A35EAC" w:rsidRDefault="00A35EAC" w:rsidP="00E45A40">
      <w:pPr>
        <w:spacing w:line="288" w:lineRule="auto"/>
        <w:rPr>
          <w:sz w:val="20"/>
          <w:szCs w:val="20"/>
        </w:rPr>
      </w:pPr>
    </w:p>
    <w:p w:rsidR="005F29E3" w:rsidRPr="006B50DD" w:rsidRDefault="005F29E3" w:rsidP="005F29E3">
      <w:pPr>
        <w:spacing w:line="288" w:lineRule="auto"/>
        <w:ind w:left="340"/>
        <w:rPr>
          <w:rFonts w:ascii="Arial" w:eastAsia="Arial" w:hAnsi="Arial" w:cs="Arial"/>
          <w:b/>
          <w:sz w:val="29"/>
          <w:szCs w:val="29"/>
        </w:rPr>
      </w:pPr>
      <w:r w:rsidRPr="006B50DD">
        <w:rPr>
          <w:rFonts w:ascii="Arial" w:eastAsia="Arial" w:hAnsi="Arial" w:cs="Arial"/>
          <w:b/>
          <w:sz w:val="29"/>
          <w:szCs w:val="29"/>
        </w:rPr>
        <w:t>3 Methodik</w:t>
      </w:r>
    </w:p>
    <w:p w:rsidR="00A35EAC" w:rsidRPr="00993EF3" w:rsidRDefault="00993EF3" w:rsidP="005F29E3">
      <w:pPr>
        <w:spacing w:after="120" w:line="288" w:lineRule="auto"/>
        <w:ind w:left="340"/>
        <w:rPr>
          <w:rFonts w:ascii="Arial" w:hAnsi="Arial" w:cs="Arial"/>
          <w:i/>
          <w:sz w:val="16"/>
        </w:rPr>
      </w:pPr>
      <w:r w:rsidRPr="00993EF3">
        <w:rPr>
          <w:rFonts w:ascii="Arial" w:hAnsi="Arial" w:cs="Arial"/>
          <w:i/>
          <w:sz w:val="16"/>
        </w:rPr>
        <w:t>(2-3 Seiten)</w:t>
      </w:r>
    </w:p>
    <w:p w:rsidR="00A35EAC" w:rsidRPr="00993EF3" w:rsidRDefault="00993EF3" w:rsidP="005F29E3">
      <w:pPr>
        <w:spacing w:after="120" w:line="288" w:lineRule="auto"/>
        <w:ind w:left="340"/>
        <w:rPr>
          <w:rFonts w:ascii="Arial" w:hAnsi="Arial" w:cs="Arial"/>
          <w:i/>
          <w:sz w:val="16"/>
        </w:rPr>
      </w:pPr>
      <w:r w:rsidRPr="00993EF3">
        <w:rPr>
          <w:rFonts w:ascii="Arial" w:hAnsi="Arial" w:cs="Arial"/>
          <w:i/>
          <w:sz w:val="16"/>
        </w:rPr>
        <w:t>Hier wird die verwendete Methodik in der Theorie vorgestellt:</w:t>
      </w:r>
    </w:p>
    <w:p w:rsidR="00A35EAC" w:rsidRPr="00993EF3" w:rsidRDefault="00993EF3" w:rsidP="005F29E3">
      <w:pPr>
        <w:spacing w:after="120" w:line="288" w:lineRule="auto"/>
        <w:ind w:left="340"/>
        <w:rPr>
          <w:rFonts w:ascii="Arial" w:hAnsi="Arial" w:cs="Arial"/>
          <w:i/>
          <w:sz w:val="16"/>
        </w:rPr>
      </w:pPr>
      <w:r w:rsidRPr="00993EF3">
        <w:rPr>
          <w:rFonts w:ascii="Arial" w:hAnsi="Arial" w:cs="Arial"/>
          <w:i/>
          <w:sz w:val="16"/>
        </w:rPr>
        <w:t>Welche Methodik wurde verwendet? Warum eignet sich diese Methodik f</w:t>
      </w:r>
      <w:r w:rsidR="005E5DC2" w:rsidRPr="00993EF3">
        <w:rPr>
          <w:rFonts w:ascii="Arial" w:hAnsi="Arial" w:cs="Arial"/>
          <w:i/>
          <w:sz w:val="16"/>
        </w:rPr>
        <w:t>ür</w:t>
      </w:r>
      <w:r w:rsidRPr="00993EF3">
        <w:rPr>
          <w:rFonts w:ascii="Arial" w:hAnsi="Arial" w:cs="Arial"/>
          <w:i/>
          <w:sz w:val="16"/>
        </w:rPr>
        <w:t xml:space="preserve"> die gew</w:t>
      </w:r>
      <w:r w:rsidR="005E5DC2" w:rsidRPr="00993EF3">
        <w:rPr>
          <w:rFonts w:ascii="Arial" w:hAnsi="Arial" w:cs="Arial"/>
          <w:i/>
          <w:sz w:val="16"/>
        </w:rPr>
        <w:t>ä</w:t>
      </w:r>
      <w:r w:rsidRPr="00993EF3">
        <w:rPr>
          <w:rFonts w:ascii="Arial" w:hAnsi="Arial" w:cs="Arial"/>
          <w:i/>
          <w:sz w:val="16"/>
        </w:rPr>
        <w:t>hlte Problemstellung? Habt ihr Methoden ver</w:t>
      </w:r>
      <w:r w:rsidR="005E5DC2" w:rsidRPr="00993EF3">
        <w:rPr>
          <w:rFonts w:ascii="Arial" w:hAnsi="Arial" w:cs="Arial"/>
          <w:i/>
          <w:sz w:val="16"/>
        </w:rPr>
        <w:t>ä</w:t>
      </w:r>
      <w:r w:rsidRPr="00993EF3">
        <w:rPr>
          <w:rFonts w:ascii="Arial" w:hAnsi="Arial" w:cs="Arial"/>
          <w:i/>
          <w:sz w:val="16"/>
        </w:rPr>
        <w:t>ndert (Einschr</w:t>
      </w:r>
      <w:r w:rsidR="005E5DC2" w:rsidRPr="00993EF3">
        <w:rPr>
          <w:rFonts w:ascii="Arial" w:hAnsi="Arial" w:cs="Arial"/>
          <w:i/>
          <w:sz w:val="16"/>
        </w:rPr>
        <w:t>ä</w:t>
      </w:r>
      <w:r w:rsidRPr="00993EF3">
        <w:rPr>
          <w:rFonts w:ascii="Arial" w:hAnsi="Arial" w:cs="Arial"/>
          <w:i/>
          <w:sz w:val="16"/>
        </w:rPr>
        <w:t>nkungen, Abwandlungen), wenn ja wie? etc.</w:t>
      </w:r>
    </w:p>
    <w:p w:rsidR="00A35EAC" w:rsidRPr="00993EF3" w:rsidRDefault="00993EF3" w:rsidP="005F29E3">
      <w:pPr>
        <w:spacing w:after="120" w:line="288" w:lineRule="auto"/>
        <w:ind w:left="340"/>
        <w:rPr>
          <w:rFonts w:ascii="Arial" w:hAnsi="Arial" w:cs="Arial"/>
          <w:i/>
          <w:sz w:val="16"/>
        </w:rPr>
      </w:pPr>
      <w:r w:rsidRPr="00993EF3">
        <w:rPr>
          <w:rFonts w:ascii="Arial" w:hAnsi="Arial" w:cs="Arial"/>
          <w:i/>
          <w:sz w:val="16"/>
        </w:rPr>
        <w:t>Die erw</w:t>
      </w:r>
      <w:r w:rsidR="005E5DC2" w:rsidRPr="00993EF3">
        <w:rPr>
          <w:rFonts w:ascii="Arial" w:hAnsi="Arial" w:cs="Arial"/>
          <w:i/>
          <w:sz w:val="16"/>
        </w:rPr>
        <w:t>ä</w:t>
      </w:r>
      <w:r w:rsidRPr="00993EF3">
        <w:rPr>
          <w:rFonts w:ascii="Arial" w:hAnsi="Arial" w:cs="Arial"/>
          <w:i/>
          <w:sz w:val="16"/>
        </w:rPr>
        <w:t>hnten Methoden werden zum gr</w:t>
      </w:r>
      <w:r w:rsidR="005E5DC2" w:rsidRPr="00993EF3">
        <w:rPr>
          <w:rFonts w:ascii="Arial" w:hAnsi="Arial" w:cs="Arial"/>
          <w:i/>
          <w:sz w:val="16"/>
        </w:rPr>
        <w:t>öß</w:t>
      </w:r>
      <w:r w:rsidRPr="00993EF3">
        <w:rPr>
          <w:rFonts w:ascii="Arial" w:hAnsi="Arial" w:cs="Arial"/>
          <w:i/>
          <w:sz w:val="16"/>
        </w:rPr>
        <w:t>ten Teil auf Beschreibungen in B</w:t>
      </w:r>
      <w:r w:rsidR="005E5DC2" w:rsidRPr="00993EF3">
        <w:rPr>
          <w:rFonts w:ascii="Arial" w:hAnsi="Arial" w:cs="Arial"/>
          <w:i/>
          <w:sz w:val="16"/>
        </w:rPr>
        <w:t>ü</w:t>
      </w:r>
      <w:r w:rsidRPr="00993EF3">
        <w:rPr>
          <w:rFonts w:ascii="Arial" w:hAnsi="Arial" w:cs="Arial"/>
          <w:i/>
          <w:sz w:val="16"/>
        </w:rPr>
        <w:t xml:space="preserve">chern oder wissenschaftlichen Artikeln beruhen. Daher ist hier auch der richtige Platz </w:t>
      </w:r>
      <w:r w:rsidR="005E5DC2" w:rsidRPr="00993EF3">
        <w:rPr>
          <w:rFonts w:ascii="Arial" w:hAnsi="Arial" w:cs="Arial"/>
          <w:i/>
          <w:sz w:val="16"/>
        </w:rPr>
        <w:t>für</w:t>
      </w:r>
      <w:r w:rsidRPr="00993EF3">
        <w:rPr>
          <w:rFonts w:ascii="Arial" w:hAnsi="Arial" w:cs="Arial"/>
          <w:i/>
          <w:sz w:val="16"/>
        </w:rPr>
        <w:t xml:space="preserve"> Zitate. Die hier zitierten Publikationen sollten mittels Abk</w:t>
      </w:r>
      <w:r w:rsidR="005E5DC2" w:rsidRPr="00993EF3">
        <w:rPr>
          <w:rFonts w:ascii="Arial" w:hAnsi="Arial" w:cs="Arial"/>
          <w:i/>
          <w:sz w:val="16"/>
        </w:rPr>
        <w:t>ü</w:t>
      </w:r>
      <w:r w:rsidRPr="00993EF3">
        <w:rPr>
          <w:rFonts w:ascii="Arial" w:hAnsi="Arial" w:cs="Arial"/>
          <w:i/>
          <w:sz w:val="16"/>
        </w:rPr>
        <w:t xml:space="preserve">rzung bzw. Nummer referenziert sein und sich in der Referenzliste am Ende des Berichts </w:t>
      </w:r>
      <w:r w:rsidR="005E5DC2" w:rsidRPr="00993EF3">
        <w:rPr>
          <w:rFonts w:ascii="Arial" w:hAnsi="Arial" w:cs="Arial"/>
          <w:i/>
          <w:sz w:val="16"/>
        </w:rPr>
        <w:t>ü</w:t>
      </w:r>
      <w:r w:rsidRPr="00993EF3">
        <w:rPr>
          <w:rFonts w:ascii="Arial" w:hAnsi="Arial" w:cs="Arial"/>
          <w:i/>
          <w:sz w:val="16"/>
        </w:rPr>
        <w:t xml:space="preserve">ber diese Bezeichnung </w:t>
      </w:r>
      <w:r w:rsidR="005F29E3" w:rsidRPr="00993EF3">
        <w:rPr>
          <w:rFonts w:ascii="Arial" w:hAnsi="Arial" w:cs="Arial"/>
          <w:i/>
          <w:sz w:val="16"/>
        </w:rPr>
        <w:t>fi</w:t>
      </w:r>
      <w:r w:rsidRPr="00993EF3">
        <w:rPr>
          <w:rFonts w:ascii="Arial" w:hAnsi="Arial" w:cs="Arial"/>
          <w:i/>
          <w:sz w:val="16"/>
        </w:rPr>
        <w:t>nden lassen.</w:t>
      </w:r>
    </w:p>
    <w:p w:rsidR="00A35EAC" w:rsidRPr="00993EF3" w:rsidRDefault="00993EF3" w:rsidP="005F29E3">
      <w:pPr>
        <w:spacing w:after="120" w:line="288" w:lineRule="auto"/>
        <w:ind w:left="340"/>
        <w:rPr>
          <w:rFonts w:ascii="Arial" w:hAnsi="Arial" w:cs="Arial"/>
          <w:i/>
          <w:sz w:val="16"/>
        </w:rPr>
      </w:pPr>
      <w:r w:rsidRPr="00993EF3">
        <w:rPr>
          <w:rFonts w:ascii="Arial" w:hAnsi="Arial" w:cs="Arial"/>
          <w:i/>
          <w:sz w:val="16"/>
        </w:rPr>
        <w:t>Ein Beispielsatz (inkl. entsprechender Literaturangabe am Ende des Berichts): Interest Points wurden mittels Scale Invariant Feature Transform detektiert.</w:t>
      </w:r>
    </w:p>
    <w:p w:rsidR="00A35EAC" w:rsidRPr="00993EF3" w:rsidRDefault="00993EF3" w:rsidP="005F29E3">
      <w:pPr>
        <w:spacing w:after="120" w:line="288" w:lineRule="auto"/>
        <w:ind w:left="340"/>
        <w:rPr>
          <w:rFonts w:ascii="Arial" w:hAnsi="Arial" w:cs="Arial"/>
          <w:i/>
          <w:sz w:val="16"/>
        </w:rPr>
      </w:pPr>
      <w:r w:rsidRPr="00993EF3">
        <w:rPr>
          <w:rFonts w:ascii="Arial" w:hAnsi="Arial" w:cs="Arial"/>
          <w:i/>
          <w:sz w:val="16"/>
        </w:rPr>
        <w:t xml:space="preserve">Bei der Verwendung von Latex gestaltet sich das Zitieren besonders einfach - siehe </w:t>
      </w:r>
      <w:r w:rsidR="005F29E3" w:rsidRPr="00993EF3">
        <w:rPr>
          <w:rFonts w:ascii="Arial" w:hAnsi="Arial" w:cs="Arial"/>
          <w:i/>
          <w:sz w:val="16"/>
        </w:rPr>
        <w:t>Beispielssatz</w:t>
      </w:r>
      <w:r w:rsidRPr="00993EF3">
        <w:rPr>
          <w:rFonts w:ascii="Arial" w:hAnsi="Arial" w:cs="Arial"/>
          <w:i/>
          <w:sz w:val="16"/>
        </w:rPr>
        <w:t xml:space="preserve"> im Source der Latex-Vorlage.</w:t>
      </w:r>
    </w:p>
    <w:p w:rsidR="00A35EAC" w:rsidRPr="00993EF3" w:rsidRDefault="00993EF3" w:rsidP="00E45A40">
      <w:pPr>
        <w:spacing w:after="120" w:line="288" w:lineRule="auto"/>
        <w:ind w:left="340"/>
        <w:rPr>
          <w:rFonts w:ascii="Arial" w:hAnsi="Arial" w:cs="Arial"/>
          <w:i/>
          <w:sz w:val="16"/>
        </w:rPr>
      </w:pPr>
      <w:r w:rsidRPr="00993EF3">
        <w:rPr>
          <w:rFonts w:ascii="Arial" w:hAnsi="Arial" w:cs="Arial"/>
          <w:i/>
          <w:sz w:val="16"/>
        </w:rPr>
        <w:t>Wichtig in diesem Abschnitt ist, dass sich der Leser eures Berichts mit den verwendeten Methodiken auskennen und wissen, weshalb ihr diese Methodiken verwendet habt und keine anderen. Es soll dem Leser helfen den n</w:t>
      </w:r>
      <w:r w:rsidR="005E5DC2" w:rsidRPr="00993EF3">
        <w:rPr>
          <w:rFonts w:ascii="Arial" w:hAnsi="Arial" w:cs="Arial"/>
          <w:i/>
          <w:sz w:val="16"/>
        </w:rPr>
        <w:t>ä</w:t>
      </w:r>
      <w:r w:rsidRPr="00993EF3">
        <w:rPr>
          <w:rFonts w:ascii="Arial" w:hAnsi="Arial" w:cs="Arial"/>
          <w:i/>
          <w:sz w:val="16"/>
        </w:rPr>
        <w:t>chsten Abschnitt des Berichts besser zu verstehen.</w:t>
      </w:r>
    </w:p>
    <w:p w:rsidR="005F29E3" w:rsidRDefault="005F29E3" w:rsidP="00E45A40">
      <w:pPr>
        <w:spacing w:after="120" w:line="288" w:lineRule="auto"/>
        <w:ind w:left="340"/>
        <w:rPr>
          <w:rFonts w:ascii="Arial" w:hAnsi="Arial" w:cs="Arial"/>
        </w:rPr>
      </w:pPr>
    </w:p>
    <w:p w:rsidR="005F29E3" w:rsidRPr="00E45A40" w:rsidRDefault="005F29E3" w:rsidP="00E45A40">
      <w:pPr>
        <w:spacing w:after="120" w:line="288" w:lineRule="auto"/>
        <w:ind w:left="340"/>
        <w:rPr>
          <w:rFonts w:ascii="Arial" w:hAnsi="Arial" w:cs="Arial"/>
        </w:rPr>
      </w:pPr>
    </w:p>
    <w:p w:rsidR="00A35EAC" w:rsidRDefault="00A35EAC" w:rsidP="00E45A40">
      <w:pPr>
        <w:spacing w:line="288" w:lineRule="auto"/>
        <w:rPr>
          <w:sz w:val="20"/>
          <w:szCs w:val="20"/>
        </w:rPr>
      </w:pPr>
    </w:p>
    <w:p w:rsidR="00A35EAC" w:rsidRPr="006B50DD" w:rsidRDefault="00993EF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3.1 Threshold nach Otsu</w:t>
      </w:r>
    </w:p>
    <w:p w:rsidR="00A35EAC" w:rsidRDefault="00A35EAC" w:rsidP="00E45A40">
      <w:pPr>
        <w:spacing w:line="288" w:lineRule="auto"/>
        <w:rPr>
          <w:sz w:val="20"/>
          <w:szCs w:val="20"/>
        </w:rPr>
      </w:pPr>
    </w:p>
    <w:p w:rsidR="005E5DC2" w:rsidRPr="00E45A40" w:rsidRDefault="00993EF3" w:rsidP="00E45A40">
      <w:pPr>
        <w:spacing w:after="120" w:line="288" w:lineRule="auto"/>
        <w:ind w:left="340"/>
        <w:rPr>
          <w:rFonts w:ascii="Arial" w:hAnsi="Arial" w:cs="Arial"/>
        </w:rPr>
      </w:pPr>
      <w:r w:rsidRPr="00E45A40">
        <w:rPr>
          <w:rFonts w:ascii="Arial" w:hAnsi="Arial" w:cs="Arial"/>
        </w:rPr>
        <w:t>Die Aufgabe f</w:t>
      </w:r>
      <w:r w:rsidR="005E5DC2" w:rsidRPr="00E45A40">
        <w:rPr>
          <w:rFonts w:ascii="Arial" w:hAnsi="Arial" w:cs="Arial"/>
        </w:rPr>
        <w:t>ür</w:t>
      </w:r>
      <w:r w:rsidRPr="00E45A40">
        <w:rPr>
          <w:rFonts w:ascii="Arial" w:hAnsi="Arial" w:cs="Arial"/>
        </w:rPr>
        <w:t xml:space="preserve"> die erste verwendete Methode ist das Trennen der Karten vom </w:t>
      </w:r>
      <w:r w:rsidR="005E5DC2" w:rsidRPr="00E45A40">
        <w:rPr>
          <w:rFonts w:ascii="Arial" w:hAnsi="Arial" w:cs="Arial"/>
        </w:rPr>
        <w:t>Hintergrund</w:t>
      </w:r>
      <w:r w:rsidRPr="00E45A40">
        <w:rPr>
          <w:rFonts w:ascii="Arial" w:hAnsi="Arial" w:cs="Arial"/>
        </w:rPr>
        <w:t>. Hier haben wir uns f</w:t>
      </w:r>
      <w:r w:rsidR="005E5DC2" w:rsidRPr="00E45A40">
        <w:rPr>
          <w:rFonts w:ascii="Arial" w:hAnsi="Arial" w:cs="Arial"/>
        </w:rPr>
        <w:t>ür</w:t>
      </w:r>
      <w:r w:rsidRPr="00E45A40">
        <w:rPr>
          <w:rFonts w:ascii="Arial" w:hAnsi="Arial" w:cs="Arial"/>
        </w:rPr>
        <w:t xml:space="preserve"> ein Schwellenwertverfahren entschieden. Bei einem</w:t>
      </w:r>
      <w:r w:rsidR="00E45A40">
        <w:rPr>
          <w:rFonts w:ascii="Arial" w:hAnsi="Arial" w:cs="Arial"/>
        </w:rPr>
        <w:t xml:space="preserve"> </w:t>
      </w:r>
      <w:r w:rsidRPr="00E45A40">
        <w:rPr>
          <w:rFonts w:ascii="Arial" w:hAnsi="Arial" w:cs="Arial"/>
        </w:rPr>
        <w:t>Schwellenwertvefahren wird ein Graustufenbild in ein Bin</w:t>
      </w:r>
      <w:r w:rsidR="005E5DC2" w:rsidRPr="00E45A40">
        <w:rPr>
          <w:rFonts w:ascii="Arial" w:hAnsi="Arial" w:cs="Arial"/>
        </w:rPr>
        <w:t>ä</w:t>
      </w:r>
      <w:r w:rsidRPr="00E45A40">
        <w:rPr>
          <w:rFonts w:ascii="Arial" w:hAnsi="Arial" w:cs="Arial"/>
        </w:rPr>
        <w:t>rbild umgewandelt. Wir haben uns f</w:t>
      </w:r>
      <w:r w:rsidR="005E5DC2" w:rsidRPr="00E45A40">
        <w:rPr>
          <w:rFonts w:ascii="Arial" w:hAnsi="Arial" w:cs="Arial"/>
        </w:rPr>
        <w:t>ür</w:t>
      </w:r>
      <w:r w:rsidRPr="00E45A40">
        <w:rPr>
          <w:rFonts w:ascii="Arial" w:hAnsi="Arial" w:cs="Arial"/>
        </w:rPr>
        <w:t xml:space="preserve"> den Threshold nach Otsu entschieden, da es in der Kombination mit der </w:t>
      </w:r>
      <w:r w:rsidRPr="00E45A40">
        <w:rPr>
          <w:rFonts w:ascii="Arial" w:hAnsi="Arial" w:cs="Arial"/>
        </w:rPr>
        <w:lastRenderedPageBreak/>
        <w:t>Zusammenhangskomponente besonders dazu eignet um Objekte vom Hintergrund zu trennen.</w:t>
      </w:r>
    </w:p>
    <w:p w:rsidR="005E5DC2" w:rsidRPr="00E45A40" w:rsidRDefault="00993EF3" w:rsidP="00E45A40">
      <w:pPr>
        <w:spacing w:after="120" w:line="288" w:lineRule="auto"/>
        <w:ind w:left="340"/>
        <w:rPr>
          <w:rFonts w:ascii="Arial" w:hAnsi="Arial" w:cs="Arial"/>
        </w:rPr>
      </w:pPr>
      <w:r w:rsidRPr="00E45A40">
        <w:rPr>
          <w:rFonts w:ascii="Arial" w:hAnsi="Arial" w:cs="Arial"/>
        </w:rPr>
        <w:t>Beim Threshold nach Otsu wird versucht, die beiden Segmente (Vordergrund/Hintergrund)</w:t>
      </w:r>
      <w:r w:rsidR="00E45A40">
        <w:rPr>
          <w:rFonts w:ascii="Arial" w:hAnsi="Arial" w:cs="Arial"/>
        </w:rPr>
        <w:t xml:space="preserve"> </w:t>
      </w:r>
      <w:r w:rsidRPr="00E45A40">
        <w:rPr>
          <w:rFonts w:ascii="Arial" w:hAnsi="Arial" w:cs="Arial"/>
        </w:rPr>
        <w:t>so kompakt wie m</w:t>
      </w:r>
      <w:r w:rsidR="005E5DC2" w:rsidRPr="00E45A40">
        <w:rPr>
          <w:rFonts w:ascii="Arial" w:hAnsi="Arial" w:cs="Arial"/>
        </w:rPr>
        <w:t>ö</w:t>
      </w:r>
      <w:r w:rsidRPr="00E45A40">
        <w:rPr>
          <w:rFonts w:ascii="Arial" w:hAnsi="Arial" w:cs="Arial"/>
        </w:rPr>
        <w:t xml:space="preserve">glich zu machen und die </w:t>
      </w:r>
      <w:r w:rsidR="005E5DC2" w:rsidRPr="00E45A40">
        <w:rPr>
          <w:rFonts w:ascii="Arial" w:hAnsi="Arial" w:cs="Arial"/>
        </w:rPr>
        <w:t>Überschneidung</w:t>
      </w:r>
      <w:r w:rsidRPr="00E45A40">
        <w:rPr>
          <w:rFonts w:ascii="Arial" w:hAnsi="Arial" w:cs="Arial"/>
        </w:rPr>
        <w:t xml:space="preserve"> gering zu halten.</w:t>
      </w:r>
    </w:p>
    <w:p w:rsidR="00A35EAC" w:rsidRPr="00E45A40" w:rsidRDefault="00993EF3" w:rsidP="00E45A40">
      <w:pPr>
        <w:spacing w:after="120" w:line="288" w:lineRule="auto"/>
        <w:ind w:left="340"/>
        <w:rPr>
          <w:rFonts w:ascii="Arial" w:hAnsi="Arial" w:cs="Arial"/>
        </w:rPr>
      </w:pPr>
      <w:r w:rsidRPr="00E45A40">
        <w:rPr>
          <w:rFonts w:ascii="Arial" w:hAnsi="Arial" w:cs="Arial"/>
        </w:rPr>
        <w:t>Um das Trennen der Karten zu vereinfachen schr</w:t>
      </w:r>
      <w:r w:rsidR="005E5DC2" w:rsidRPr="00E45A40">
        <w:rPr>
          <w:rFonts w:ascii="Arial" w:hAnsi="Arial" w:cs="Arial"/>
        </w:rPr>
        <w:t>ä</w:t>
      </w:r>
      <w:r w:rsidRPr="00E45A40">
        <w:rPr>
          <w:rFonts w:ascii="Arial" w:hAnsi="Arial" w:cs="Arial"/>
        </w:rPr>
        <w:t>nken wir die Eingabe dahingehend ein, dass beim Bild der Karten der Hintergrund nicht wei</w:t>
      </w:r>
      <w:r w:rsidR="005E5DC2" w:rsidRPr="00E45A40">
        <w:rPr>
          <w:rFonts w:ascii="Arial" w:hAnsi="Arial" w:cs="Arial"/>
        </w:rPr>
        <w:t>ß</w:t>
      </w:r>
      <w:r w:rsidRPr="00E45A40">
        <w:rPr>
          <w:rFonts w:ascii="Arial" w:hAnsi="Arial" w:cs="Arial"/>
        </w:rPr>
        <w:t xml:space="preserve"> sein darf und m</w:t>
      </w:r>
      <w:r w:rsidR="005E5DC2" w:rsidRPr="00E45A40">
        <w:rPr>
          <w:rFonts w:ascii="Arial" w:hAnsi="Arial" w:cs="Arial"/>
        </w:rPr>
        <w:t>ö</w:t>
      </w:r>
      <w:r w:rsidRPr="00E45A40">
        <w:rPr>
          <w:rFonts w:ascii="Arial" w:hAnsi="Arial" w:cs="Arial"/>
        </w:rPr>
        <w:t>glichst texturarm. Diese Einschr</w:t>
      </w:r>
      <w:r w:rsidR="005E5DC2" w:rsidRPr="00E45A40">
        <w:rPr>
          <w:rFonts w:ascii="Arial" w:hAnsi="Arial" w:cs="Arial"/>
        </w:rPr>
        <w:t>ä</w:t>
      </w:r>
      <w:r w:rsidRPr="00E45A40">
        <w:rPr>
          <w:rFonts w:ascii="Arial" w:hAnsi="Arial" w:cs="Arial"/>
        </w:rPr>
        <w:t>nkungen machen unseren Threshold nach Otsu stabiler und sehr erfolgssicher beim Trennen der Karten vom Hintergrund.</w:t>
      </w:r>
    </w:p>
    <w:p w:rsidR="00A35EAC" w:rsidRPr="00E45A40" w:rsidRDefault="00A35EAC" w:rsidP="00E45A40">
      <w:pPr>
        <w:spacing w:after="120" w:line="288" w:lineRule="auto"/>
        <w:ind w:left="340"/>
        <w:rPr>
          <w:rFonts w:ascii="Arial" w:hAnsi="Arial" w:cs="Arial"/>
        </w:rPr>
      </w:pPr>
    </w:p>
    <w:p w:rsidR="00A35EAC" w:rsidRPr="006B50DD" w:rsidRDefault="00993EF3" w:rsidP="00E45A40">
      <w:pPr>
        <w:spacing w:line="288" w:lineRule="auto"/>
        <w:ind w:left="340"/>
        <w:rPr>
          <w:b/>
          <w:sz w:val="20"/>
          <w:szCs w:val="20"/>
        </w:rPr>
      </w:pPr>
      <w:r w:rsidRPr="006B50DD">
        <w:rPr>
          <w:rFonts w:ascii="Arial" w:eastAsia="Arial" w:hAnsi="Arial" w:cs="Arial"/>
          <w:b/>
          <w:sz w:val="24"/>
          <w:szCs w:val="24"/>
        </w:rPr>
        <w:t>3.2 Geometrische Transformation</w:t>
      </w:r>
    </w:p>
    <w:p w:rsidR="00A35EAC" w:rsidRDefault="00A35EAC" w:rsidP="00E45A40">
      <w:pPr>
        <w:spacing w:line="288" w:lineRule="auto"/>
        <w:rPr>
          <w:sz w:val="20"/>
          <w:szCs w:val="20"/>
        </w:rPr>
      </w:pPr>
    </w:p>
    <w:p w:rsidR="00A35EAC" w:rsidRPr="006B50DD" w:rsidRDefault="00993EF3" w:rsidP="00E45A40">
      <w:pPr>
        <w:spacing w:line="288" w:lineRule="auto"/>
        <w:ind w:left="340"/>
        <w:rPr>
          <w:b/>
          <w:sz w:val="20"/>
          <w:szCs w:val="20"/>
        </w:rPr>
      </w:pPr>
      <w:r w:rsidRPr="006B50DD">
        <w:rPr>
          <w:rFonts w:ascii="Arial" w:eastAsia="Arial" w:hAnsi="Arial" w:cs="Arial"/>
          <w:b/>
          <w:sz w:val="24"/>
          <w:szCs w:val="24"/>
        </w:rPr>
        <w:t>3.3 Template-Matching</w:t>
      </w:r>
    </w:p>
    <w:p w:rsidR="00A35EAC" w:rsidRDefault="00A35EAC" w:rsidP="00E45A40">
      <w:pPr>
        <w:spacing w:line="288" w:lineRule="auto"/>
        <w:rPr>
          <w:sz w:val="20"/>
          <w:szCs w:val="20"/>
        </w:rPr>
      </w:pPr>
    </w:p>
    <w:p w:rsidR="005E5DC2" w:rsidRPr="00E45A40" w:rsidRDefault="00993EF3" w:rsidP="00E45A40">
      <w:pPr>
        <w:spacing w:after="120" w:line="288" w:lineRule="auto"/>
        <w:ind w:left="340"/>
        <w:rPr>
          <w:rFonts w:ascii="Arial" w:hAnsi="Arial" w:cs="Arial"/>
        </w:rPr>
      </w:pPr>
      <w:r w:rsidRPr="00E45A40">
        <w:rPr>
          <w:rFonts w:ascii="Arial" w:hAnsi="Arial" w:cs="Arial"/>
        </w:rPr>
        <w:t>Um die Karte schlussendlich zu identi</w:t>
      </w:r>
      <w:r w:rsidR="007425F4" w:rsidRPr="00E45A40">
        <w:rPr>
          <w:rFonts w:ascii="Arial" w:hAnsi="Arial" w:cs="Arial"/>
        </w:rPr>
        <w:t>fi</w:t>
      </w:r>
      <w:r w:rsidRPr="00E45A40">
        <w:rPr>
          <w:rFonts w:ascii="Arial" w:hAnsi="Arial" w:cs="Arial"/>
        </w:rPr>
        <w:t>zieren haben wir uns f</w:t>
      </w:r>
      <w:r w:rsidR="005E5DC2" w:rsidRPr="00E45A40">
        <w:rPr>
          <w:rFonts w:ascii="Arial" w:hAnsi="Arial" w:cs="Arial"/>
        </w:rPr>
        <w:t>ür</w:t>
      </w:r>
      <w:r w:rsidRPr="00E45A40">
        <w:rPr>
          <w:rFonts w:ascii="Arial" w:hAnsi="Arial" w:cs="Arial"/>
        </w:rPr>
        <w:t xml:space="preserve"> das Template Matching entschieden. Das Template-Matching bietet genau die L</w:t>
      </w:r>
      <w:r w:rsidR="005E5DC2" w:rsidRPr="00E45A40">
        <w:rPr>
          <w:rFonts w:ascii="Arial" w:hAnsi="Arial" w:cs="Arial"/>
        </w:rPr>
        <w:t>ö</w:t>
      </w:r>
      <w:r w:rsidRPr="00E45A40">
        <w:rPr>
          <w:rFonts w:ascii="Arial" w:hAnsi="Arial" w:cs="Arial"/>
        </w:rPr>
        <w:t xml:space="preserve">sung zu unserer letzten </w:t>
      </w:r>
      <w:r w:rsidR="005E5DC2" w:rsidRPr="00E45A40">
        <w:rPr>
          <w:rFonts w:ascii="Arial" w:hAnsi="Arial" w:cs="Arial"/>
        </w:rPr>
        <w:t>Problemstellung</w:t>
      </w:r>
      <w:r w:rsidRPr="00E45A40">
        <w:rPr>
          <w:rFonts w:ascii="Arial" w:hAnsi="Arial" w:cs="Arial"/>
        </w:rPr>
        <w:t xml:space="preserve">. Mithilfe des Template-Matching versuchen wir herauszu nden ob es sich bei der Karte um Herz, Pik, Kreuz oder Karo handelt und ob es sich um Ass, </w:t>
      </w:r>
      <w:r w:rsidR="005E5DC2" w:rsidRPr="00E45A40">
        <w:rPr>
          <w:rFonts w:ascii="Arial" w:hAnsi="Arial" w:cs="Arial"/>
        </w:rPr>
        <w:t>König</w:t>
      </w:r>
      <w:r w:rsidRPr="00E45A40">
        <w:rPr>
          <w:rFonts w:ascii="Arial" w:hAnsi="Arial" w:cs="Arial"/>
        </w:rPr>
        <w:t xml:space="preserve"> Dame, Bube oder Zehn handelt. Aus der Kombination dieser </w:t>
      </w:r>
      <w:r w:rsidR="005E5DC2" w:rsidRPr="00E45A40">
        <w:rPr>
          <w:rFonts w:ascii="Arial" w:hAnsi="Arial" w:cs="Arial"/>
        </w:rPr>
        <w:t>beiden Symbolen</w:t>
      </w:r>
      <w:r w:rsidRPr="00E45A40">
        <w:rPr>
          <w:rFonts w:ascii="Arial" w:hAnsi="Arial" w:cs="Arial"/>
        </w:rPr>
        <w:t xml:space="preserve"> k</w:t>
      </w:r>
      <w:r w:rsidR="005E5DC2" w:rsidRPr="00E45A40">
        <w:rPr>
          <w:rFonts w:ascii="Arial" w:hAnsi="Arial" w:cs="Arial"/>
        </w:rPr>
        <w:t>ö</w:t>
      </w:r>
      <w:r w:rsidRPr="00E45A40">
        <w:rPr>
          <w:rFonts w:ascii="Arial" w:hAnsi="Arial" w:cs="Arial"/>
        </w:rPr>
        <w:t>nnen wir die Karte eindeutig identi</w:t>
      </w:r>
      <w:r w:rsidR="005E5DC2" w:rsidRPr="00E45A40">
        <w:rPr>
          <w:rFonts w:ascii="Arial" w:hAnsi="Arial" w:cs="Arial"/>
        </w:rPr>
        <w:t>fi</w:t>
      </w:r>
      <w:r w:rsidRPr="00E45A40">
        <w:rPr>
          <w:rFonts w:ascii="Arial" w:hAnsi="Arial" w:cs="Arial"/>
        </w:rPr>
        <w:t>zieren.</w:t>
      </w:r>
    </w:p>
    <w:p w:rsidR="00A35EAC" w:rsidRPr="00E45A40" w:rsidRDefault="00993EF3" w:rsidP="005F29E3">
      <w:pPr>
        <w:spacing w:after="120" w:line="288" w:lineRule="auto"/>
        <w:ind w:left="340"/>
        <w:rPr>
          <w:rFonts w:ascii="Arial" w:hAnsi="Arial" w:cs="Arial"/>
        </w:rPr>
      </w:pPr>
      <w:r w:rsidRPr="00E45A40">
        <w:rPr>
          <w:rFonts w:ascii="Arial" w:hAnsi="Arial" w:cs="Arial"/>
        </w:rPr>
        <w:t>Beim Template-Matching wird versucht ein Bild beziehungsweise einen Bildausschnitt</w:t>
      </w:r>
      <w:r w:rsidR="005F29E3">
        <w:rPr>
          <w:rFonts w:ascii="Arial" w:hAnsi="Arial" w:cs="Arial"/>
        </w:rPr>
        <w:t xml:space="preserve"> </w:t>
      </w:r>
      <w:r w:rsidRPr="00E45A40">
        <w:rPr>
          <w:rFonts w:ascii="Arial" w:hAnsi="Arial" w:cs="Arial"/>
        </w:rPr>
        <w:t>in einem anderen Bild wiederzu</w:t>
      </w:r>
      <w:r w:rsidR="005F29E3">
        <w:rPr>
          <w:rFonts w:ascii="Arial" w:hAnsi="Arial" w:cs="Arial"/>
        </w:rPr>
        <w:t>fi</w:t>
      </w:r>
      <w:r w:rsidRPr="00E45A40">
        <w:rPr>
          <w:rFonts w:ascii="Arial" w:hAnsi="Arial" w:cs="Arial"/>
        </w:rPr>
        <w:t>nden. User Template-Matching wird mittels einer Correlation-Matrix realisiert, es wird druch alle M</w:t>
      </w:r>
      <w:r w:rsidR="005E5DC2" w:rsidRPr="00E45A40">
        <w:rPr>
          <w:rFonts w:ascii="Arial" w:hAnsi="Arial" w:cs="Arial"/>
        </w:rPr>
        <w:t>ö</w:t>
      </w:r>
      <w:r w:rsidRPr="00E45A40">
        <w:rPr>
          <w:rFonts w:ascii="Arial" w:hAnsi="Arial" w:cs="Arial"/>
        </w:rPr>
        <w:t>glichkeiten durchiteriert und das passenste wird der Karte zugewiesen.</w:t>
      </w:r>
    </w:p>
    <w:p w:rsidR="00A35EAC" w:rsidRDefault="00A35EAC" w:rsidP="00E45A40">
      <w:pPr>
        <w:spacing w:line="288" w:lineRule="auto"/>
        <w:rPr>
          <w:sz w:val="20"/>
          <w:szCs w:val="20"/>
        </w:rPr>
      </w:pPr>
    </w:p>
    <w:p w:rsidR="00A35EAC" w:rsidRPr="006B50DD" w:rsidRDefault="00993EF3" w:rsidP="00E45A40">
      <w:pPr>
        <w:spacing w:line="288" w:lineRule="auto"/>
        <w:ind w:left="340"/>
        <w:rPr>
          <w:b/>
          <w:sz w:val="20"/>
          <w:szCs w:val="20"/>
        </w:rPr>
      </w:pPr>
      <w:r w:rsidRPr="006B50DD">
        <w:rPr>
          <w:rFonts w:ascii="Arial" w:eastAsia="Arial" w:hAnsi="Arial" w:cs="Arial"/>
          <w:b/>
          <w:sz w:val="29"/>
          <w:szCs w:val="29"/>
        </w:rPr>
        <w:t>4 Implementierung</w:t>
      </w:r>
    </w:p>
    <w:p w:rsidR="00A35EAC" w:rsidRDefault="00A35EAC" w:rsidP="00E45A40">
      <w:pPr>
        <w:spacing w:line="288" w:lineRule="auto"/>
        <w:rPr>
          <w:sz w:val="20"/>
          <w:szCs w:val="20"/>
        </w:rPr>
      </w:pPr>
    </w:p>
    <w:p w:rsidR="00A35EAC" w:rsidRPr="00E45A40" w:rsidRDefault="00993EF3" w:rsidP="005F29E3">
      <w:pPr>
        <w:spacing w:after="120" w:line="288" w:lineRule="auto"/>
        <w:ind w:left="340"/>
        <w:rPr>
          <w:rFonts w:ascii="Arial" w:hAnsi="Arial" w:cs="Arial"/>
        </w:rPr>
      </w:pPr>
      <w:r w:rsidRPr="00E45A40">
        <w:rPr>
          <w:rFonts w:ascii="Arial" w:hAnsi="Arial" w:cs="Arial"/>
        </w:rPr>
        <w:t xml:space="preserve">Hier gebt ihr einen </w:t>
      </w:r>
      <w:r w:rsidR="00E45A40">
        <w:rPr>
          <w:rFonts w:ascii="Arial" w:hAnsi="Arial" w:cs="Arial"/>
        </w:rPr>
        <w:t>Ü</w:t>
      </w:r>
      <w:r w:rsidR="005E5DC2" w:rsidRPr="00E45A40">
        <w:rPr>
          <w:rFonts w:ascii="Arial" w:hAnsi="Arial" w:cs="Arial"/>
        </w:rPr>
        <w:t>berblick</w:t>
      </w:r>
      <w:r w:rsidRPr="00E45A40">
        <w:rPr>
          <w:rFonts w:ascii="Arial" w:hAnsi="Arial" w:cs="Arial"/>
        </w:rPr>
        <w:t xml:space="preserve"> </w:t>
      </w:r>
      <w:r w:rsidR="005E5DC2" w:rsidRPr="00E45A40">
        <w:rPr>
          <w:rFonts w:ascii="Arial" w:hAnsi="Arial" w:cs="Arial"/>
        </w:rPr>
        <w:t>ü</w:t>
      </w:r>
      <w:r w:rsidRPr="00E45A40">
        <w:rPr>
          <w:rFonts w:ascii="Arial" w:hAnsi="Arial" w:cs="Arial"/>
        </w:rPr>
        <w:t>ber eure Implementierung:</w:t>
      </w:r>
    </w:p>
    <w:p w:rsidR="00A35EAC" w:rsidRPr="00E45A40" w:rsidRDefault="00993EF3" w:rsidP="005F29E3">
      <w:pPr>
        <w:spacing w:after="120" w:line="288" w:lineRule="auto"/>
        <w:ind w:left="340"/>
        <w:rPr>
          <w:rFonts w:ascii="Arial" w:hAnsi="Arial" w:cs="Arial"/>
        </w:rPr>
      </w:pPr>
      <w:r w:rsidRPr="00E45A40">
        <w:rPr>
          <w:rFonts w:ascii="Arial" w:hAnsi="Arial" w:cs="Arial"/>
        </w:rPr>
        <w:t xml:space="preserve">Wie habt ihr die im vorhergehenden Abschnitt vorgestellte Methodik praktisch </w:t>
      </w:r>
      <w:r w:rsidR="005F29E3" w:rsidRPr="00E45A40">
        <w:rPr>
          <w:rFonts w:ascii="Arial" w:hAnsi="Arial" w:cs="Arial"/>
        </w:rPr>
        <w:t>umgesetzt</w:t>
      </w:r>
      <w:r w:rsidRPr="00E45A40">
        <w:rPr>
          <w:rFonts w:ascii="Arial" w:hAnsi="Arial" w:cs="Arial"/>
        </w:rPr>
        <w:t>? Wie werden die einzelnen Methoden kombiniert (zB. Implementierungspipeline)? Hier ist Platz f</w:t>
      </w:r>
      <w:r w:rsidR="005E5DC2" w:rsidRPr="00E45A40">
        <w:rPr>
          <w:rFonts w:ascii="Arial" w:hAnsi="Arial" w:cs="Arial"/>
        </w:rPr>
        <w:t>ür</w:t>
      </w:r>
      <w:r w:rsidRPr="00E45A40">
        <w:rPr>
          <w:rFonts w:ascii="Arial" w:hAnsi="Arial" w:cs="Arial"/>
        </w:rPr>
        <w:t xml:space="preserve"> Implementierungsdetails wie z</w:t>
      </w:r>
      <w:r w:rsidR="005E5DC2" w:rsidRPr="00E45A40">
        <w:rPr>
          <w:rFonts w:ascii="Arial" w:hAnsi="Arial" w:cs="Arial"/>
        </w:rPr>
        <w:t>um Beispiel</w:t>
      </w:r>
      <w:r w:rsidRPr="00E45A40">
        <w:rPr>
          <w:rFonts w:ascii="Arial" w:hAnsi="Arial" w:cs="Arial"/>
        </w:rPr>
        <w:t xml:space="preserve"> gew</w:t>
      </w:r>
      <w:r w:rsidR="005E5DC2" w:rsidRPr="00E45A40">
        <w:rPr>
          <w:rFonts w:ascii="Arial" w:hAnsi="Arial" w:cs="Arial"/>
        </w:rPr>
        <w:t>ä</w:t>
      </w:r>
      <w:r w:rsidRPr="00E45A40">
        <w:rPr>
          <w:rFonts w:ascii="Arial" w:hAnsi="Arial" w:cs="Arial"/>
        </w:rPr>
        <w:t>hlte Parameter.</w:t>
      </w:r>
    </w:p>
    <w:p w:rsidR="00A35EAC" w:rsidRPr="00E45A40" w:rsidRDefault="00993EF3" w:rsidP="00E45A40">
      <w:pPr>
        <w:spacing w:after="120" w:line="288" w:lineRule="auto"/>
        <w:ind w:left="340"/>
        <w:rPr>
          <w:rFonts w:ascii="Arial" w:hAnsi="Arial" w:cs="Arial"/>
        </w:rPr>
      </w:pPr>
      <w:r w:rsidRPr="00E45A40">
        <w:rPr>
          <w:rFonts w:ascii="Arial" w:hAnsi="Arial" w:cs="Arial"/>
        </w:rPr>
        <w:t>Wie startet der User das Programm? Welche Parameter hat der User zu setzen? Auch in diesem Abschnitt k</w:t>
      </w:r>
      <w:r w:rsidR="005E5DC2" w:rsidRPr="00E45A40">
        <w:rPr>
          <w:rFonts w:ascii="Arial" w:hAnsi="Arial" w:cs="Arial"/>
        </w:rPr>
        <w:t>ö</w:t>
      </w:r>
      <w:r w:rsidRPr="00E45A40">
        <w:rPr>
          <w:rFonts w:ascii="Arial" w:hAnsi="Arial" w:cs="Arial"/>
        </w:rPr>
        <w:t>nnen Referenzen und Zitate notwendig sein.</w:t>
      </w:r>
    </w:p>
    <w:p w:rsidR="00A35EAC" w:rsidRPr="00E45A40" w:rsidRDefault="00A35EAC" w:rsidP="00E45A40">
      <w:pPr>
        <w:spacing w:after="120" w:line="288" w:lineRule="auto"/>
        <w:ind w:left="340"/>
        <w:rPr>
          <w:rFonts w:ascii="Arial" w:hAnsi="Arial" w:cs="Arial"/>
        </w:rPr>
      </w:pPr>
    </w:p>
    <w:p w:rsidR="00A35EAC" w:rsidRPr="00E45A40" w:rsidRDefault="00993EF3" w:rsidP="00E45A40">
      <w:pPr>
        <w:spacing w:after="120" w:line="288" w:lineRule="auto"/>
        <w:ind w:left="340"/>
        <w:rPr>
          <w:rFonts w:ascii="Arial" w:hAnsi="Arial" w:cs="Arial"/>
        </w:rPr>
      </w:pPr>
      <w:r w:rsidRPr="00E45A40">
        <w:rPr>
          <w:rFonts w:ascii="Arial" w:hAnsi="Arial" w:cs="Arial"/>
        </w:rPr>
        <w:t xml:space="preserve">Wichtig in diesem Abschnitt ist, dass der Leser eures Berichts versteht wie ihr euer Projekt in MATLAB umgesetzt habt um sich auch im Quelltext leichter zurecht </w:t>
      </w:r>
      <w:r w:rsidR="005E5DC2" w:rsidRPr="00E45A40">
        <w:rPr>
          <w:rFonts w:ascii="Arial" w:hAnsi="Arial" w:cs="Arial"/>
        </w:rPr>
        <w:t>fi</w:t>
      </w:r>
      <w:r w:rsidRPr="00E45A40">
        <w:rPr>
          <w:rFonts w:ascii="Arial" w:hAnsi="Arial" w:cs="Arial"/>
        </w:rPr>
        <w:t>nden zu k</w:t>
      </w:r>
      <w:r w:rsidR="005E5DC2" w:rsidRPr="00E45A40">
        <w:rPr>
          <w:rFonts w:ascii="Arial" w:hAnsi="Arial" w:cs="Arial"/>
        </w:rPr>
        <w:t>ö</w:t>
      </w:r>
      <w:r w:rsidRPr="00E45A40">
        <w:rPr>
          <w:rFonts w:ascii="Arial" w:hAnsi="Arial" w:cs="Arial"/>
        </w:rPr>
        <w:t>nnen.</w:t>
      </w:r>
    </w:p>
    <w:p w:rsidR="00A35EAC" w:rsidRDefault="00A35EAC" w:rsidP="00E45A40">
      <w:pPr>
        <w:spacing w:line="288" w:lineRule="auto"/>
        <w:rPr>
          <w:sz w:val="20"/>
          <w:szCs w:val="20"/>
        </w:rPr>
      </w:pPr>
    </w:p>
    <w:p w:rsidR="00A35EAC" w:rsidRPr="006B50DD" w:rsidRDefault="00993EF3" w:rsidP="00E45A40">
      <w:pPr>
        <w:spacing w:line="288" w:lineRule="auto"/>
        <w:ind w:left="340"/>
        <w:rPr>
          <w:b/>
          <w:sz w:val="20"/>
          <w:szCs w:val="20"/>
        </w:rPr>
      </w:pPr>
      <w:r w:rsidRPr="006B50DD">
        <w:rPr>
          <w:rFonts w:ascii="Arial" w:eastAsia="Arial" w:hAnsi="Arial" w:cs="Arial"/>
          <w:b/>
          <w:sz w:val="24"/>
          <w:szCs w:val="24"/>
        </w:rPr>
        <w:t>4.1 Vorverarbeitung</w:t>
      </w:r>
    </w:p>
    <w:p w:rsidR="00A35EAC" w:rsidRDefault="00A35EAC" w:rsidP="00E45A40">
      <w:pPr>
        <w:spacing w:line="288" w:lineRule="auto"/>
        <w:rPr>
          <w:sz w:val="20"/>
          <w:szCs w:val="20"/>
        </w:rPr>
      </w:pPr>
    </w:p>
    <w:p w:rsidR="00A35EAC" w:rsidRDefault="00993EF3" w:rsidP="005F29E3">
      <w:pPr>
        <w:spacing w:line="288" w:lineRule="auto"/>
        <w:ind w:left="340"/>
        <w:rPr>
          <w:rFonts w:ascii="Arial" w:eastAsia="Arial" w:hAnsi="Arial" w:cs="Arial"/>
        </w:rPr>
      </w:pPr>
      <w:r>
        <w:rPr>
          <w:rFonts w:ascii="Arial" w:eastAsia="Arial" w:hAnsi="Arial" w:cs="Arial"/>
        </w:rPr>
        <w:lastRenderedPageBreak/>
        <w:t>Zuerst wird der Datensatz geladen und in ein Graustufenbild umgewandelt.</w:t>
      </w:r>
    </w:p>
    <w:p w:rsidR="005F29E3" w:rsidRDefault="005F29E3" w:rsidP="005F29E3">
      <w:pPr>
        <w:spacing w:line="288" w:lineRule="auto"/>
        <w:ind w:left="340"/>
        <w:rPr>
          <w:sz w:val="20"/>
          <w:szCs w:val="20"/>
        </w:rPr>
      </w:pPr>
    </w:p>
    <w:p w:rsidR="00A35EAC" w:rsidRPr="006B50DD" w:rsidRDefault="00993EF3" w:rsidP="005F29E3">
      <w:pPr>
        <w:spacing w:line="288" w:lineRule="auto"/>
        <w:ind w:left="340"/>
        <w:rPr>
          <w:rFonts w:ascii="Arial" w:eastAsia="Arial" w:hAnsi="Arial" w:cs="Arial"/>
          <w:b/>
          <w:sz w:val="24"/>
          <w:szCs w:val="24"/>
        </w:rPr>
      </w:pPr>
      <w:bookmarkStart w:id="3" w:name="page6"/>
      <w:bookmarkEnd w:id="3"/>
      <w:r w:rsidRPr="006B50DD">
        <w:rPr>
          <w:rFonts w:ascii="Arial" w:eastAsia="Arial" w:hAnsi="Arial" w:cs="Arial"/>
          <w:b/>
          <w:sz w:val="24"/>
          <w:szCs w:val="24"/>
        </w:rPr>
        <w:t>4.2 Karten trennen</w:t>
      </w:r>
    </w:p>
    <w:p w:rsidR="00A35EAC" w:rsidRDefault="00A35EAC" w:rsidP="00E45A40">
      <w:pPr>
        <w:spacing w:line="288" w:lineRule="auto"/>
        <w:rPr>
          <w:sz w:val="20"/>
          <w:szCs w:val="20"/>
        </w:rPr>
      </w:pPr>
    </w:p>
    <w:p w:rsidR="00A35EAC" w:rsidRDefault="00993EF3" w:rsidP="00E45A40">
      <w:pPr>
        <w:spacing w:line="288" w:lineRule="auto"/>
        <w:ind w:left="340" w:right="206"/>
        <w:rPr>
          <w:rFonts w:ascii="Arial" w:eastAsia="Arial" w:hAnsi="Arial" w:cs="Arial"/>
        </w:rPr>
      </w:pPr>
      <w:r>
        <w:rPr>
          <w:rFonts w:ascii="Arial" w:eastAsia="Arial" w:hAnsi="Arial" w:cs="Arial"/>
        </w:rPr>
        <w:t xml:space="preserve">Der Thershold ist die erste Methodik in der Methodik-Pipeline, in Kombination mit der Zusammenhangskomponente. Der Funktion splitCards.m wird das Eingabebild </w:t>
      </w:r>
      <w:r w:rsidR="007425F4">
        <w:rPr>
          <w:rFonts w:ascii="Arial" w:eastAsia="Arial" w:hAnsi="Arial" w:cs="Arial"/>
        </w:rPr>
        <w:t>ü</w:t>
      </w:r>
      <w:r>
        <w:rPr>
          <w:rFonts w:ascii="Arial" w:eastAsia="Arial" w:hAnsi="Arial" w:cs="Arial"/>
        </w:rPr>
        <w:t xml:space="preserve">bergeben. Als erstes wird dieses in ein Graustufenbild umgewandelt und an die Funktion thresholdotsu.m </w:t>
      </w:r>
      <w:r w:rsidR="007425F4">
        <w:rPr>
          <w:rFonts w:ascii="Arial" w:eastAsia="Arial" w:hAnsi="Arial" w:cs="Arial"/>
        </w:rPr>
        <w:t>ü</w:t>
      </w:r>
      <w:r>
        <w:rPr>
          <w:rFonts w:ascii="Arial" w:eastAsia="Arial" w:hAnsi="Arial" w:cs="Arial"/>
        </w:rPr>
        <w:t>bergeben.</w:t>
      </w:r>
    </w:p>
    <w:p w:rsidR="00E45A40" w:rsidRDefault="00E45A40" w:rsidP="00E45A40">
      <w:pPr>
        <w:spacing w:line="288" w:lineRule="auto"/>
        <w:ind w:left="340" w:right="206"/>
        <w:rPr>
          <w:sz w:val="20"/>
          <w:szCs w:val="20"/>
        </w:rPr>
      </w:pPr>
    </w:p>
    <w:p w:rsidR="00A35EAC" w:rsidRDefault="00A35EAC" w:rsidP="00E45A40">
      <w:pPr>
        <w:spacing w:line="288" w:lineRule="auto"/>
        <w:rPr>
          <w:sz w:val="20"/>
          <w:szCs w:val="20"/>
        </w:rPr>
      </w:pPr>
    </w:p>
    <w:p w:rsidR="007425F4" w:rsidRDefault="00993EF3" w:rsidP="00E45A40">
      <w:pPr>
        <w:spacing w:line="288" w:lineRule="auto"/>
        <w:ind w:left="340" w:right="346"/>
        <w:jc w:val="both"/>
        <w:rPr>
          <w:sz w:val="20"/>
          <w:szCs w:val="20"/>
        </w:rPr>
      </w:pPr>
      <w:r>
        <w:rPr>
          <w:rFonts w:ascii="Arial" w:eastAsia="Arial" w:hAnsi="Arial" w:cs="Arial"/>
        </w:rPr>
        <w:t>Dort werden zuerst die aufkommenden Grauwerte gez</w:t>
      </w:r>
      <w:r w:rsidR="007425F4">
        <w:rPr>
          <w:rFonts w:ascii="Arial" w:eastAsia="Arial" w:hAnsi="Arial" w:cs="Arial"/>
        </w:rPr>
        <w:t>ä</w:t>
      </w:r>
      <w:r>
        <w:rPr>
          <w:rFonts w:ascii="Arial" w:eastAsia="Arial" w:hAnsi="Arial" w:cs="Arial"/>
        </w:rPr>
        <w:t>hlt mittles der histcounts-Funktion. Danach wird die gewichtete Summe aller Pixel berechnet, indem man die Anzahl der Pixel mit ihrem jeweiligen Grauwert multipliziert. Danach wird in einer for-Schleife durch alle Grauwerte durchiteriert. In jedem Schleifendurchgang werden die Pixel, die den aktuellen Grauwert besitzen, zum Hintergrund dazugerechnet. Der Vorder-grund wird neu berechnet indem von der Summe der Pixel, die Pixel vom Hintergrund abzieht. Danach wird die Gewichtete Summe des Hintergrunds berechnet, analog da-zu, wie am Beginn die gewichtete Summe aller Pixel berechnet wurde. Jetzt k</w:t>
      </w:r>
      <w:r w:rsidR="007425F4">
        <w:rPr>
          <w:rFonts w:ascii="Arial" w:eastAsia="Arial" w:hAnsi="Arial" w:cs="Arial"/>
        </w:rPr>
        <w:t>ö</w:t>
      </w:r>
      <w:r>
        <w:rPr>
          <w:rFonts w:ascii="Arial" w:eastAsia="Arial" w:hAnsi="Arial" w:cs="Arial"/>
        </w:rPr>
        <w:t>nnen die Durchschnittswerte des Hinter- und Vordergrunds berechnet werden. Als vorletzten Schritt berechnen wir die Between Class Variance.</w:t>
      </w:r>
    </w:p>
    <w:p w:rsidR="007425F4" w:rsidRDefault="007425F4" w:rsidP="00E45A40">
      <w:pPr>
        <w:spacing w:line="288" w:lineRule="auto"/>
        <w:ind w:left="340" w:right="346"/>
        <w:jc w:val="both"/>
        <w:rPr>
          <w:rFonts w:ascii="Arial" w:eastAsia="Arial" w:hAnsi="Arial" w:cs="Arial"/>
          <w:sz w:val="20"/>
          <w:szCs w:val="20"/>
        </w:rPr>
      </w:pPr>
    </w:p>
    <w:p w:rsidR="00A35EAC" w:rsidRPr="007425F4" w:rsidRDefault="00993EF3" w:rsidP="00E45A40">
      <w:pPr>
        <w:spacing w:line="288" w:lineRule="auto"/>
        <w:ind w:left="340" w:right="346"/>
        <w:jc w:val="both"/>
      </w:pPr>
      <w:r w:rsidRPr="007425F4">
        <w:rPr>
          <w:rFonts w:ascii="Arial" w:eastAsia="Arial" w:hAnsi="Arial" w:cs="Arial"/>
        </w:rPr>
        <w:t xml:space="preserve">Als letztes wird </w:t>
      </w:r>
      <w:r w:rsidR="007425F4">
        <w:rPr>
          <w:rFonts w:ascii="Arial" w:eastAsia="Arial" w:hAnsi="Arial" w:cs="Arial"/>
        </w:rPr>
        <w:t>überprüft</w:t>
      </w:r>
      <w:r w:rsidRPr="007425F4">
        <w:rPr>
          <w:rFonts w:ascii="Arial" w:eastAsia="Arial" w:hAnsi="Arial" w:cs="Arial"/>
        </w:rPr>
        <w:t xml:space="preserve"> ob die Between Class Variance, die bisher gr</w:t>
      </w:r>
      <w:r w:rsidR="007425F4">
        <w:rPr>
          <w:rFonts w:ascii="Arial" w:eastAsia="Arial" w:hAnsi="Arial" w:cs="Arial"/>
        </w:rPr>
        <w:t>öß</w:t>
      </w:r>
      <w:r w:rsidRPr="007425F4">
        <w:rPr>
          <w:rFonts w:ascii="Arial" w:eastAsia="Arial" w:hAnsi="Arial" w:cs="Arial"/>
        </w:rPr>
        <w:t>te ist. Ist das der</w:t>
      </w:r>
    </w:p>
    <w:p w:rsidR="00A35EAC" w:rsidRPr="007425F4" w:rsidRDefault="00A35EAC" w:rsidP="00E45A40">
      <w:pPr>
        <w:spacing w:line="288" w:lineRule="auto"/>
      </w:pPr>
    </w:p>
    <w:p w:rsidR="00A35EAC" w:rsidRPr="007425F4" w:rsidRDefault="00993EF3" w:rsidP="008655DC">
      <w:pPr>
        <w:spacing w:line="288" w:lineRule="auto"/>
        <w:ind w:left="340"/>
      </w:pPr>
      <w:r w:rsidRPr="007425F4">
        <w:rPr>
          <w:rFonts w:ascii="Arial" w:eastAsia="Arial" w:hAnsi="Arial" w:cs="Arial"/>
        </w:rPr>
        <w:t>Fall, wird der Threshold auf den aktuell iterierten Grauwert gesetzt und die maximale</w:t>
      </w:r>
    </w:p>
    <w:p w:rsidR="00A35EAC" w:rsidRPr="007425F4" w:rsidRDefault="00993EF3" w:rsidP="008655DC">
      <w:pPr>
        <w:spacing w:line="288" w:lineRule="auto"/>
        <w:ind w:left="340"/>
      </w:pPr>
      <w:r w:rsidRPr="007425F4">
        <w:rPr>
          <w:rFonts w:ascii="Arial" w:eastAsia="Arial" w:hAnsi="Arial" w:cs="Arial"/>
        </w:rPr>
        <w:t>Between Class Variance auf die gerade berechnete gesetzt. Nach dem durchlaufen der</w:t>
      </w:r>
    </w:p>
    <w:p w:rsidR="00DD5E77" w:rsidRPr="00530607" w:rsidRDefault="00993EF3" w:rsidP="00530607">
      <w:pPr>
        <w:spacing w:line="288" w:lineRule="auto"/>
        <w:ind w:left="340"/>
        <w:rPr>
          <w:rFonts w:ascii="Arial" w:eastAsia="Arial" w:hAnsi="Arial" w:cs="Arial"/>
        </w:rPr>
      </w:pPr>
      <w:r w:rsidRPr="007425F4">
        <w:rPr>
          <w:rFonts w:ascii="Arial" w:eastAsia="Arial" w:hAnsi="Arial" w:cs="Arial"/>
        </w:rPr>
        <w:t>Schleife, wird das Bild mittels des optimalen Thresholds in ein Bin</w:t>
      </w:r>
      <w:r w:rsidR="007425F4">
        <w:rPr>
          <w:rFonts w:ascii="Arial" w:eastAsia="Arial" w:hAnsi="Arial" w:cs="Arial"/>
        </w:rPr>
        <w:t>ä</w:t>
      </w:r>
      <w:r w:rsidRPr="007425F4">
        <w:rPr>
          <w:rFonts w:ascii="Arial" w:eastAsia="Arial" w:hAnsi="Arial" w:cs="Arial"/>
        </w:rPr>
        <w:t>rbild umgewandelt.</w:t>
      </w:r>
    </w:p>
    <w:p w:rsidR="00DD5E77" w:rsidRPr="007425F4" w:rsidRDefault="00DD5E77" w:rsidP="00E45A40">
      <w:pPr>
        <w:spacing w:line="288" w:lineRule="auto"/>
        <w:ind w:left="340"/>
      </w:pPr>
    </w:p>
    <w:p w:rsidR="00A35EAC" w:rsidRDefault="008655DC" w:rsidP="00E45A40">
      <w:pPr>
        <w:spacing w:line="288" w:lineRule="auto"/>
        <w:rPr>
          <w:sz w:val="20"/>
          <w:szCs w:val="20"/>
        </w:rPr>
      </w:pPr>
      <w:r>
        <w:rPr>
          <w:noProof/>
        </w:rPr>
        <mc:AlternateContent>
          <mc:Choice Requires="wps">
            <w:drawing>
              <wp:anchor distT="0" distB="0" distL="114300" distR="114300" simplePos="0" relativeHeight="251665920" behindDoc="1" locked="0" layoutInCell="1" allowOverlap="1" wp14:anchorId="7605E7D0" wp14:editId="5B9B1377">
                <wp:simplePos x="0" y="0"/>
                <wp:positionH relativeFrom="column">
                  <wp:posOffset>1542415</wp:posOffset>
                </wp:positionH>
                <wp:positionV relativeFrom="paragraph">
                  <wp:posOffset>2962910</wp:posOffset>
                </wp:positionV>
                <wp:extent cx="2646045" cy="63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2646045" cy="635"/>
                        </a:xfrm>
                        <a:prstGeom prst="rect">
                          <a:avLst/>
                        </a:prstGeom>
                        <a:solidFill>
                          <a:prstClr val="white"/>
                        </a:solidFill>
                        <a:ln>
                          <a:noFill/>
                        </a:ln>
                      </wps:spPr>
                      <wps:txbx>
                        <w:txbxContent>
                          <w:p w:rsidR="008655DC" w:rsidRPr="00455DCD" w:rsidRDefault="008655DC" w:rsidP="008655DC">
                            <w:pPr>
                              <w:pStyle w:val="Caption"/>
                              <w:rPr>
                                <w:noProof/>
                                <w:sz w:val="20"/>
                                <w:szCs w:val="20"/>
                              </w:rPr>
                            </w:pPr>
                            <w:r>
                              <w:t xml:space="preserve">Figure </w:t>
                            </w:r>
                            <w:fldSimple w:instr=" SEQ Figure \* ARABIC ">
                              <w:r w:rsidR="00A518F4">
                                <w:rPr>
                                  <w:noProof/>
                                </w:rPr>
                                <w:t>3</w:t>
                              </w:r>
                            </w:fldSimple>
                            <w:r>
                              <w:t xml:space="preserve"> - </w:t>
                            </w:r>
                            <w:r w:rsidRPr="00486125">
                              <w:t>Binärbild mittels Threshold nach Otsu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05E7D0" id="Textfeld 18" o:spid="_x0000_s1028" type="#_x0000_t202" style="position:absolute;margin-left:121.45pt;margin-top:233.3pt;width:208.35pt;height:.0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gL7LwIAAGYEAAAOAAAAZHJzL2Uyb0RvYy54bWysVFFv2yAQfp+0/4B4X5xkbTRZcaosVaZJ&#10;UVspmfpMMMRIwDEgsbtfvwPb6dbtadoLPu6Og+/77ry864wmF+GDAlvR2WRKibAcamVPFf122H74&#10;REmIzNZMgxUVfRGB3q3ev1u2rhRzaEDXwhMsYkPZuoo2MbqyKAJvhGFhAk5YDErwhkXc+lNRe9Zi&#10;daOL+XS6KFrwtfPARQjove+DdJXrSyl4fJQyiEh0RfFtMa8+r8e0FqslK0+euUbx4RnsH15hmLJ4&#10;6bXUPYuMnL36o5RR3EMAGSccTAFSKi4yBkQzm75Bs2+YExkLkhPclabw/8ryh8uTJ6pG7VApywxq&#10;dBBdlELXBF3IT+tCiWl7h4mx+wwd5o7+gM4Eu5PepC8CIhhHpl+u7GI1wtE5X9wspje3lHCMLT7e&#10;phrF61HnQ/wiwJBkVNSjdJlRdtmF2KeOKemmAFrVW6V12qTARntyYShz26gohuK/ZWmbci2kU33B&#10;5CkSvh5HsmJ37DIf8xHjEeoXhO6hb57g+FbhfTsW4hPz2C2IFicgPuIiNbQVhcGipAH/42/+lI8i&#10;YpSSFruvouH7mXlBif5qUd7UqqPhR+M4GvZsNoBIZzhbjmcTD/ioR1N6MM84GOt0C4aY5XhXReNo&#10;bmI/AzhYXKzXOQkb0rG4s3vHU+mR10P3zLwbVIko5gOMfcnKN+L0uVketz5HZDorl3jtWRzoxmbO&#10;2g+Dl6bl133Oev09rH4CAAD//wMAUEsDBBQABgAIAAAAIQCo4L2j4QAAAAsBAAAPAAAAZHJzL2Rv&#10;d25yZXYueG1sTI89T8MwEIZ3JP6DdUgsqHUIwdAQp6oqGOhSkXZhc+NrHIjPUey04d9jWGC7j0fv&#10;PVcsJ9uxEw6+dSThdp4AQ6qdbqmRsN+9zB6B+aBIq84RSvhCD8vy8qJQuXZnesNTFRoWQ8jnSoIJ&#10;oc8597VBq/zc9Uhxd3SDVSG2Q8P1oM4x3HY8TRLBrWopXjCqx7XB+rMarYRt9r41N+PxebPK7obX&#10;/bgWH00l5fXVtHoCFnAKfzD86Ed1KKPTwY2kPeskpFm6iKiETAgBLBLifhGLw+/kAXhZ8P8/lN8A&#10;AAD//wMAUEsBAi0AFAAGAAgAAAAhALaDOJL+AAAA4QEAABMAAAAAAAAAAAAAAAAAAAAAAFtDb250&#10;ZW50X1R5cGVzXS54bWxQSwECLQAUAAYACAAAACEAOP0h/9YAAACUAQAACwAAAAAAAAAAAAAAAAAv&#10;AQAAX3JlbHMvLnJlbHNQSwECLQAUAAYACAAAACEAjNoC+y8CAABmBAAADgAAAAAAAAAAAAAAAAAu&#10;AgAAZHJzL2Uyb0RvYy54bWxQSwECLQAUAAYACAAAACEAqOC9o+EAAAALAQAADwAAAAAAAAAAAAAA&#10;AACJBAAAZHJzL2Rvd25yZXYueG1sUEsFBgAAAAAEAAQA8wAAAJcFAAAAAA==&#10;" stroked="f">
                <v:textbox style="mso-fit-shape-to-text:t" inset="0,0,0,0">
                  <w:txbxContent>
                    <w:p w:rsidR="008655DC" w:rsidRPr="00455DCD" w:rsidRDefault="008655DC" w:rsidP="008655DC">
                      <w:pPr>
                        <w:pStyle w:val="Caption"/>
                        <w:rPr>
                          <w:noProof/>
                          <w:sz w:val="20"/>
                          <w:szCs w:val="20"/>
                        </w:rPr>
                      </w:pPr>
                      <w:r>
                        <w:t xml:space="preserve">Figure </w:t>
                      </w:r>
                      <w:fldSimple w:instr=" SEQ Figure \* ARABIC ">
                        <w:r w:rsidR="00A518F4">
                          <w:rPr>
                            <w:noProof/>
                          </w:rPr>
                          <w:t>3</w:t>
                        </w:r>
                      </w:fldSimple>
                      <w:r>
                        <w:t xml:space="preserve"> - </w:t>
                      </w:r>
                      <w:r w:rsidRPr="00486125">
                        <w:t>Binärbild mittels Threshold nach Otsu</w:t>
                      </w:r>
                    </w:p>
                  </w:txbxContent>
                </v:textbox>
              </v:shape>
            </w:pict>
          </mc:Fallback>
        </mc:AlternateContent>
      </w:r>
      <w:r w:rsidR="00993EF3">
        <w:rPr>
          <w:noProof/>
          <w:sz w:val="20"/>
          <w:szCs w:val="20"/>
        </w:rPr>
        <w:drawing>
          <wp:anchor distT="0" distB="0" distL="114300" distR="114300" simplePos="0" relativeHeight="251660288" behindDoc="1" locked="0" layoutInCell="0" allowOverlap="1">
            <wp:simplePos x="0" y="0"/>
            <wp:positionH relativeFrom="column">
              <wp:posOffset>1542415</wp:posOffset>
            </wp:positionH>
            <wp:positionV relativeFrom="paragraph">
              <wp:posOffset>138430</wp:posOffset>
            </wp:positionV>
            <wp:extent cx="2646045" cy="276733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blip>
                    <a:srcRect/>
                    <a:stretch>
                      <a:fillRect/>
                    </a:stretch>
                  </pic:blipFill>
                  <pic:spPr bwMode="auto">
                    <a:xfrm>
                      <a:off x="0" y="0"/>
                      <a:ext cx="2646045" cy="2767330"/>
                    </a:xfrm>
                    <a:prstGeom prst="rect">
                      <a:avLst/>
                    </a:prstGeom>
                    <a:noFill/>
                  </pic:spPr>
                </pic:pic>
              </a:graphicData>
            </a:graphic>
          </wp:anchor>
        </w:drawing>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7425F4" w:rsidRDefault="00993EF3" w:rsidP="00E45A40">
      <w:pPr>
        <w:spacing w:line="288" w:lineRule="auto"/>
        <w:ind w:left="340" w:right="346"/>
        <w:jc w:val="both"/>
        <w:rPr>
          <w:rFonts w:ascii="Arial" w:eastAsia="Arial" w:hAnsi="Arial" w:cs="Arial"/>
          <w:szCs w:val="21"/>
        </w:rPr>
      </w:pPr>
      <w:r w:rsidRPr="007425F4">
        <w:rPr>
          <w:rFonts w:ascii="Arial" w:eastAsia="Arial" w:hAnsi="Arial" w:cs="Arial"/>
          <w:szCs w:val="21"/>
        </w:rPr>
        <w:lastRenderedPageBreak/>
        <w:t>Auf dieses Bin</w:t>
      </w:r>
      <w:r w:rsidR="007425F4">
        <w:rPr>
          <w:rFonts w:ascii="Arial" w:eastAsia="Arial" w:hAnsi="Arial" w:cs="Arial"/>
          <w:szCs w:val="21"/>
        </w:rPr>
        <w:t>ä</w:t>
      </w:r>
      <w:r w:rsidRPr="007425F4">
        <w:rPr>
          <w:rFonts w:ascii="Arial" w:eastAsia="Arial" w:hAnsi="Arial" w:cs="Arial"/>
          <w:szCs w:val="21"/>
        </w:rPr>
        <w:t>rbild wird die Zusammenhangskomponente angewendet um die Karten zu trennen. Aus den 2 gr</w:t>
      </w:r>
      <w:r w:rsidR="007425F4">
        <w:rPr>
          <w:rFonts w:ascii="Arial" w:eastAsia="Arial" w:hAnsi="Arial" w:cs="Arial"/>
          <w:szCs w:val="21"/>
        </w:rPr>
        <w:t>öß</w:t>
      </w:r>
      <w:r w:rsidRPr="007425F4">
        <w:rPr>
          <w:rFonts w:ascii="Arial" w:eastAsia="Arial" w:hAnsi="Arial" w:cs="Arial"/>
          <w:szCs w:val="21"/>
        </w:rPr>
        <w:t>ten Zusammenhangskomponenten werden 2 Bilder erstellt, die die Karten repr</w:t>
      </w:r>
      <w:r w:rsidR="007425F4">
        <w:rPr>
          <w:rFonts w:ascii="Arial" w:eastAsia="Arial" w:hAnsi="Arial" w:cs="Arial"/>
          <w:szCs w:val="21"/>
        </w:rPr>
        <w:t>ä</w:t>
      </w:r>
      <w:r w:rsidRPr="007425F4">
        <w:rPr>
          <w:rFonts w:ascii="Arial" w:eastAsia="Arial" w:hAnsi="Arial" w:cs="Arial"/>
          <w:szCs w:val="21"/>
        </w:rPr>
        <w:t>sentieren. Bei diesen werden noch die L</w:t>
      </w:r>
      <w:r w:rsidR="007425F4">
        <w:rPr>
          <w:rFonts w:ascii="Arial" w:eastAsia="Arial" w:hAnsi="Arial" w:cs="Arial"/>
          <w:szCs w:val="21"/>
        </w:rPr>
        <w:t>ö</w:t>
      </w:r>
      <w:r w:rsidRPr="007425F4">
        <w:rPr>
          <w:rFonts w:ascii="Arial" w:eastAsia="Arial" w:hAnsi="Arial" w:cs="Arial"/>
          <w:szCs w:val="21"/>
        </w:rPr>
        <w:t>cher gef</w:t>
      </w:r>
      <w:r w:rsidR="007425F4">
        <w:rPr>
          <w:rFonts w:ascii="Arial" w:eastAsia="Arial" w:hAnsi="Arial" w:cs="Arial"/>
          <w:szCs w:val="21"/>
        </w:rPr>
        <w:t>ü</w:t>
      </w:r>
      <w:r w:rsidRPr="007425F4">
        <w:rPr>
          <w:rFonts w:ascii="Arial" w:eastAsia="Arial" w:hAnsi="Arial" w:cs="Arial"/>
          <w:szCs w:val="21"/>
        </w:rPr>
        <w:t>llt.</w:t>
      </w:r>
    </w:p>
    <w:p w:rsidR="007425F4" w:rsidRDefault="007425F4" w:rsidP="008655DC">
      <w:pPr>
        <w:spacing w:line="288" w:lineRule="auto"/>
        <w:ind w:right="346"/>
        <w:jc w:val="both"/>
        <w:rPr>
          <w:rFonts w:ascii="Arial" w:eastAsia="Arial" w:hAnsi="Arial" w:cs="Arial"/>
          <w:szCs w:val="21"/>
        </w:rPr>
      </w:pPr>
    </w:p>
    <w:p w:rsidR="00A35EAC" w:rsidRDefault="00993EF3" w:rsidP="00E45A40">
      <w:pPr>
        <w:spacing w:line="288" w:lineRule="auto"/>
        <w:ind w:left="340" w:right="346"/>
        <w:jc w:val="both"/>
        <w:rPr>
          <w:rFonts w:ascii="Arial" w:eastAsia="Arial" w:hAnsi="Arial" w:cs="Arial"/>
        </w:rPr>
      </w:pPr>
      <w:r w:rsidRPr="007425F4">
        <w:rPr>
          <w:rFonts w:ascii="Arial" w:eastAsia="Arial" w:hAnsi="Arial" w:cs="Arial"/>
          <w:szCs w:val="21"/>
        </w:rPr>
        <w:t>Dies passiert, da wir nicht nur die Karten trennen wollen, sondern auch gleichzeit</w:t>
      </w:r>
      <w:r w:rsidR="007425F4">
        <w:rPr>
          <w:rFonts w:ascii="Arial" w:eastAsia="Arial" w:hAnsi="Arial" w:cs="Arial"/>
          <w:szCs w:val="21"/>
        </w:rPr>
        <w:t>ig</w:t>
      </w:r>
      <w:r w:rsidRPr="007425F4">
        <w:rPr>
          <w:rFonts w:ascii="Arial" w:eastAsia="Arial" w:hAnsi="Arial" w:cs="Arial"/>
          <w:szCs w:val="21"/>
        </w:rPr>
        <w:t xml:space="preserve"> </w:t>
      </w:r>
      <w:r w:rsidR="007425F4" w:rsidRPr="007425F4">
        <w:rPr>
          <w:rFonts w:ascii="Arial" w:eastAsia="Arial" w:hAnsi="Arial" w:cs="Arial"/>
          <w:szCs w:val="21"/>
        </w:rPr>
        <w:t>herausfinden</w:t>
      </w:r>
      <w:r w:rsidRPr="007425F4">
        <w:rPr>
          <w:rFonts w:ascii="Arial" w:eastAsia="Arial" w:hAnsi="Arial" w:cs="Arial"/>
          <w:szCs w:val="21"/>
        </w:rPr>
        <w:t xml:space="preserve"> w</w:t>
      </w:r>
      <w:r w:rsidR="007425F4">
        <w:rPr>
          <w:rFonts w:ascii="Arial" w:eastAsia="Arial" w:hAnsi="Arial" w:cs="Arial"/>
          <w:szCs w:val="21"/>
        </w:rPr>
        <w:t>oll</w:t>
      </w:r>
      <w:bookmarkStart w:id="4" w:name="page7"/>
      <w:bookmarkEnd w:id="4"/>
      <w:r>
        <w:rPr>
          <w:rFonts w:ascii="Arial" w:eastAsia="Arial" w:hAnsi="Arial" w:cs="Arial"/>
        </w:rPr>
        <w:t xml:space="preserve">en, welche Karte die Obere und welche die Untere ist. Das </w:t>
      </w:r>
      <w:r w:rsidR="007425F4">
        <w:rPr>
          <w:rFonts w:ascii="Arial" w:eastAsia="Arial" w:hAnsi="Arial" w:cs="Arial"/>
        </w:rPr>
        <w:t>Ganze</w:t>
      </w:r>
      <w:r>
        <w:rPr>
          <w:rFonts w:ascii="Arial" w:eastAsia="Arial" w:hAnsi="Arial" w:cs="Arial"/>
        </w:rPr>
        <w:t xml:space="preserve"> berechnen wir ganz einfach indem wir die Fl</w:t>
      </w:r>
      <w:r w:rsidR="007425F4">
        <w:rPr>
          <w:rFonts w:ascii="Arial" w:eastAsia="Arial" w:hAnsi="Arial" w:cs="Arial"/>
        </w:rPr>
        <w:t>ä</w:t>
      </w:r>
      <w:r>
        <w:rPr>
          <w:rFonts w:ascii="Arial" w:eastAsia="Arial" w:hAnsi="Arial" w:cs="Arial"/>
        </w:rPr>
        <w:t>che beider Karten vergleichen und die Karte mit der gr</w:t>
      </w:r>
      <w:r w:rsidR="007425F4">
        <w:rPr>
          <w:rFonts w:ascii="Arial" w:eastAsia="Arial" w:hAnsi="Arial" w:cs="Arial"/>
        </w:rPr>
        <w:t>öß</w:t>
      </w:r>
      <w:r>
        <w:rPr>
          <w:rFonts w:ascii="Arial" w:eastAsia="Arial" w:hAnsi="Arial" w:cs="Arial"/>
        </w:rPr>
        <w:t>eren Fl</w:t>
      </w:r>
      <w:r w:rsidR="007425F4">
        <w:rPr>
          <w:rFonts w:ascii="Arial" w:eastAsia="Arial" w:hAnsi="Arial" w:cs="Arial"/>
        </w:rPr>
        <w:t>ä</w:t>
      </w:r>
      <w:r>
        <w:rPr>
          <w:rFonts w:ascii="Arial" w:eastAsia="Arial" w:hAnsi="Arial" w:cs="Arial"/>
        </w:rPr>
        <w:t>che die sein muss, die oben liegt, da sie ja einen Teil der unteren Karte verdeckt. Das F</w:t>
      </w:r>
      <w:r w:rsidR="007425F4">
        <w:rPr>
          <w:rFonts w:ascii="Arial" w:eastAsia="Arial" w:hAnsi="Arial" w:cs="Arial"/>
        </w:rPr>
        <w:t>ü</w:t>
      </w:r>
      <w:r>
        <w:rPr>
          <w:rFonts w:ascii="Arial" w:eastAsia="Arial" w:hAnsi="Arial" w:cs="Arial"/>
        </w:rPr>
        <w:t>llen der L</w:t>
      </w:r>
      <w:r w:rsidR="007425F4">
        <w:rPr>
          <w:rFonts w:ascii="Arial" w:eastAsia="Arial" w:hAnsi="Arial" w:cs="Arial"/>
        </w:rPr>
        <w:t>ö</w:t>
      </w:r>
      <w:r>
        <w:rPr>
          <w:rFonts w:ascii="Arial" w:eastAsia="Arial" w:hAnsi="Arial" w:cs="Arial"/>
        </w:rPr>
        <w:t xml:space="preserve">cher funktioniert </w:t>
      </w:r>
      <w:r w:rsidR="007425F4">
        <w:rPr>
          <w:rFonts w:ascii="Arial" w:eastAsia="Arial" w:hAnsi="Arial" w:cs="Arial"/>
        </w:rPr>
        <w:t>vor allem</w:t>
      </w:r>
      <w:r>
        <w:rPr>
          <w:rFonts w:ascii="Arial" w:eastAsia="Arial" w:hAnsi="Arial" w:cs="Arial"/>
        </w:rPr>
        <w:t xml:space="preserve"> bei Bildkarten unterschiedlich gut, wie man im nachfolgenden Bild erkennen kann, das kann zu Problemen f</w:t>
      </w:r>
      <w:r w:rsidR="007425F4">
        <w:rPr>
          <w:rFonts w:ascii="Arial" w:eastAsia="Arial" w:hAnsi="Arial" w:cs="Arial"/>
        </w:rPr>
        <w:t>ü</w:t>
      </w:r>
      <w:r>
        <w:rPr>
          <w:rFonts w:ascii="Arial" w:eastAsia="Arial" w:hAnsi="Arial" w:cs="Arial"/>
        </w:rPr>
        <w:t>hren bei der Erkennung welche Karte die Obere und welche die Untere ist.</w:t>
      </w:r>
    </w:p>
    <w:p w:rsidR="00530607" w:rsidRDefault="00530607" w:rsidP="00E45A40">
      <w:pPr>
        <w:spacing w:line="288" w:lineRule="auto"/>
        <w:ind w:left="340" w:right="346"/>
        <w:jc w:val="both"/>
        <w:rPr>
          <w:sz w:val="20"/>
          <w:szCs w:val="20"/>
        </w:rPr>
      </w:pPr>
    </w:p>
    <w:p w:rsidR="00A35EAC" w:rsidRDefault="005E2D43" w:rsidP="00E45A40">
      <w:pPr>
        <w:spacing w:line="288" w:lineRule="auto"/>
        <w:rPr>
          <w:sz w:val="20"/>
          <w:szCs w:val="20"/>
        </w:rPr>
      </w:pPr>
      <w:r>
        <w:rPr>
          <w:noProof/>
        </w:rPr>
        <mc:AlternateContent>
          <mc:Choice Requires="wps">
            <w:drawing>
              <wp:anchor distT="0" distB="0" distL="114300" distR="114300" simplePos="0" relativeHeight="251667968" behindDoc="1" locked="0" layoutInCell="1" allowOverlap="1" wp14:anchorId="3708D536" wp14:editId="68E858D3">
                <wp:simplePos x="0" y="0"/>
                <wp:positionH relativeFrom="column">
                  <wp:posOffset>748665</wp:posOffset>
                </wp:positionH>
                <wp:positionV relativeFrom="paragraph">
                  <wp:posOffset>2402840</wp:posOffset>
                </wp:positionV>
                <wp:extent cx="4233545" cy="635"/>
                <wp:effectExtent l="0" t="0" r="0" b="0"/>
                <wp:wrapNone/>
                <wp:docPr id="19" name="Textfeld 19"/>
                <wp:cNvGraphicFramePr/>
                <a:graphic xmlns:a="http://schemas.openxmlformats.org/drawingml/2006/main">
                  <a:graphicData uri="http://schemas.microsoft.com/office/word/2010/wordprocessingShape">
                    <wps:wsp>
                      <wps:cNvSpPr txBox="1"/>
                      <wps:spPr>
                        <a:xfrm>
                          <a:off x="0" y="0"/>
                          <a:ext cx="4233545" cy="635"/>
                        </a:xfrm>
                        <a:prstGeom prst="rect">
                          <a:avLst/>
                        </a:prstGeom>
                        <a:solidFill>
                          <a:prstClr val="white"/>
                        </a:solidFill>
                        <a:ln>
                          <a:noFill/>
                        </a:ln>
                      </wps:spPr>
                      <wps:txbx>
                        <w:txbxContent>
                          <w:p w:rsidR="005E2D43" w:rsidRPr="00023475" w:rsidRDefault="005E2D43" w:rsidP="005E2D43">
                            <w:pPr>
                              <w:pStyle w:val="Caption"/>
                              <w:rPr>
                                <w:noProof/>
                                <w:sz w:val="20"/>
                                <w:szCs w:val="20"/>
                              </w:rPr>
                            </w:pPr>
                            <w:r>
                              <w:t xml:space="preserve">Figure </w:t>
                            </w:r>
                            <w:fldSimple w:instr=" SEQ Figure \* ARABIC ">
                              <w:r w:rsidR="00A518F4">
                                <w:rPr>
                                  <w:noProof/>
                                </w:rPr>
                                <w:t>4</w:t>
                              </w:r>
                            </w:fldSimple>
                            <w:r>
                              <w:t xml:space="preserve"> - </w:t>
                            </w:r>
                            <w:r w:rsidRPr="00D014A7">
                              <w:t>Binärbilder der getrennten Karten als Montage. Dame(links), König(rechts)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08D536" id="Textfeld 19" o:spid="_x0000_s1029" type="#_x0000_t202" style="position:absolute;margin-left:58.95pt;margin-top:189.2pt;width:333.35pt;height:.0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v5nMAIAAGYEAAAOAAAAZHJzL2Uyb0RvYy54bWysVE2P2yAQvVfqf0DcG+djs2qtOKs0q1SV&#10;VrsrJdWeCYYYCRgKJHb66zvgONtue6p6wcPMMPDem/HirjOanIQPCmxFJ6MxJcJyqJU9VPTbbvPh&#10;IyUhMlszDVZU9CwCvVu+f7doXSmm0ICuhSdYxIaydRVtYnRlUQTeCMPCCJywGJTgDYu49Yei9qzF&#10;6kYX0/H4tmjB184DFyGg974P0mWuL6Xg8UnKICLRFcW3xbz6vO7TWiwXrDx45hrFL89g//AKw5TF&#10;S6+l7llk5OjVH6WM4h4CyDjiYAqQUnGRMSCayfgNmm3DnMhYkJzgrjSF/1eWP56ePVE1aveJEssM&#10;arQTXZRC1wRdyE/rQolpW4eJsfsMHeYO/oDOBLuT3qQvAiIYR6bPV3axGuHovJnOZvObOSUcY7ez&#10;eapRvB51PsQvAgxJRkU9SpcZZaeHEPvUISXdFECreqO0TpsUWGtPTgxlbhsVxaX4b1naplwL6VRf&#10;MHmKhK/HkazY7bvMx2zAuIf6jNA99M0THN8ovO+BhfjMPHYLosUJiE+4SA1tReFiUdKA//E3f8pH&#10;ETFKSYvdV9Hw/ci8oER/tShvatXB8IOxHwx7NGtApBOcLceziQd81IMpPZgXHIxVugVDzHK8q6Jx&#10;MNexnwEcLC5Wq5yEDelYfLBbx1Ppgddd98K8u6gSUcxHGPqSlW/E6XOzPG51jMh0Vi7x2rN4oRub&#10;OWt/Gbw0Lb/uc9br72H5EwAA//8DAFBLAwQUAAYACAAAACEA/tWigeEAAAALAQAADwAAAGRycy9k&#10;b3ducmV2LnhtbEyPMU/DMBCFdyT+g3VILKh1SkNaQpyqqmCgS0Xahc2N3TgQnyPbacO/52CB6fTu&#10;nt59r1iNtmNn7UPrUMBsmgDTWDvVYiPgsH+ZLIGFKFHJzqEW8KUDrMrrq0Lmyl3wTZ+r2DAKwZBL&#10;ASbGPuc81EZbGaau10i3k/NWRpK+4crLC4Xbjt8nScatbJE+GNnrjdH1ZzVYAbv0fWfuhtPzdp3O&#10;/eth2GQfTSXE7c24fgIW9Rj/zPCDT+hQEtPRDagC60jPFo9kFTBfLFNg5KCZATv+bh6AlwX/36H8&#10;BgAA//8DAFBLAQItABQABgAIAAAAIQC2gziS/gAAAOEBAAATAAAAAAAAAAAAAAAAAAAAAABbQ29u&#10;dGVudF9UeXBlc10ueG1sUEsBAi0AFAAGAAgAAAAhADj9If/WAAAAlAEAAAsAAAAAAAAAAAAAAAAA&#10;LwEAAF9yZWxzLy5yZWxzUEsBAi0AFAAGAAgAAAAhADe6/mcwAgAAZgQAAA4AAAAAAAAAAAAAAAAA&#10;LgIAAGRycy9lMm9Eb2MueG1sUEsBAi0AFAAGAAgAAAAhAP7VooHhAAAACwEAAA8AAAAAAAAAAAAA&#10;AAAAigQAAGRycy9kb3ducmV2LnhtbFBLBQYAAAAABAAEAPMAAACYBQAAAAA=&#10;" stroked="f">
                <v:textbox style="mso-fit-shape-to-text:t" inset="0,0,0,0">
                  <w:txbxContent>
                    <w:p w:rsidR="005E2D43" w:rsidRPr="00023475" w:rsidRDefault="005E2D43" w:rsidP="005E2D43">
                      <w:pPr>
                        <w:pStyle w:val="Caption"/>
                        <w:rPr>
                          <w:noProof/>
                          <w:sz w:val="20"/>
                          <w:szCs w:val="20"/>
                        </w:rPr>
                      </w:pPr>
                      <w:r>
                        <w:t xml:space="preserve">Figure </w:t>
                      </w:r>
                      <w:fldSimple w:instr=" SEQ Figure \* ARABIC ">
                        <w:r w:rsidR="00A518F4">
                          <w:rPr>
                            <w:noProof/>
                          </w:rPr>
                          <w:t>4</w:t>
                        </w:r>
                      </w:fldSimple>
                      <w:r>
                        <w:t xml:space="preserve"> - </w:t>
                      </w:r>
                      <w:r w:rsidRPr="00D014A7">
                        <w:t>Binärbilder der getrennten Karten als Montage. Dame(links), König(rechts)</w:t>
                      </w:r>
                    </w:p>
                  </w:txbxContent>
                </v:textbox>
              </v:shape>
            </w:pict>
          </mc:Fallback>
        </mc:AlternateContent>
      </w:r>
      <w:r w:rsidR="00993EF3">
        <w:rPr>
          <w:noProof/>
          <w:sz w:val="20"/>
          <w:szCs w:val="20"/>
        </w:rPr>
        <w:drawing>
          <wp:anchor distT="0" distB="0" distL="114300" distR="114300" simplePos="0" relativeHeight="251661312" behindDoc="1" locked="0" layoutInCell="0" allowOverlap="1">
            <wp:simplePos x="0" y="0"/>
            <wp:positionH relativeFrom="column">
              <wp:posOffset>748665</wp:posOffset>
            </wp:positionH>
            <wp:positionV relativeFrom="paragraph">
              <wp:posOffset>111760</wp:posOffset>
            </wp:positionV>
            <wp:extent cx="4233545" cy="223393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blip>
                    <a:srcRect/>
                    <a:stretch>
                      <a:fillRect/>
                    </a:stretch>
                  </pic:blipFill>
                  <pic:spPr bwMode="auto">
                    <a:xfrm>
                      <a:off x="0" y="0"/>
                      <a:ext cx="4233545" cy="2233930"/>
                    </a:xfrm>
                    <a:prstGeom prst="rect">
                      <a:avLst/>
                    </a:prstGeom>
                    <a:noFill/>
                  </pic:spPr>
                </pic:pic>
              </a:graphicData>
            </a:graphic>
          </wp:anchor>
        </w:drawing>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DD5E77" w:rsidRDefault="00DD5E77" w:rsidP="005E2D43">
      <w:pPr>
        <w:spacing w:line="288" w:lineRule="auto"/>
        <w:ind w:right="346"/>
        <w:jc w:val="both"/>
        <w:rPr>
          <w:rFonts w:ascii="Arial" w:eastAsia="Arial" w:hAnsi="Arial" w:cs="Arial"/>
        </w:rPr>
      </w:pPr>
    </w:p>
    <w:p w:rsidR="00DD5E77" w:rsidRDefault="00DD5E77" w:rsidP="005E2D43">
      <w:pPr>
        <w:spacing w:line="288" w:lineRule="auto"/>
        <w:ind w:right="346"/>
        <w:jc w:val="both"/>
        <w:rPr>
          <w:rFonts w:ascii="Arial" w:eastAsia="Arial" w:hAnsi="Arial" w:cs="Arial"/>
        </w:rPr>
      </w:pPr>
    </w:p>
    <w:p w:rsidR="00DD5E77" w:rsidRDefault="00DD5E77" w:rsidP="005E2D43">
      <w:pPr>
        <w:spacing w:line="288" w:lineRule="auto"/>
        <w:ind w:right="346"/>
        <w:jc w:val="both"/>
        <w:rPr>
          <w:rFonts w:ascii="Arial" w:eastAsia="Arial" w:hAnsi="Arial" w:cs="Arial"/>
        </w:rPr>
      </w:pPr>
    </w:p>
    <w:p w:rsidR="00A35EAC" w:rsidRDefault="00993EF3" w:rsidP="005E2D43">
      <w:pPr>
        <w:spacing w:line="288" w:lineRule="auto"/>
        <w:ind w:right="346"/>
        <w:jc w:val="both"/>
        <w:rPr>
          <w:sz w:val="20"/>
          <w:szCs w:val="20"/>
        </w:rPr>
      </w:pPr>
      <w:r>
        <w:rPr>
          <w:rFonts w:ascii="Arial" w:eastAsia="Arial" w:hAnsi="Arial" w:cs="Arial"/>
        </w:rPr>
        <w:t>Danach werden beide Karten an die 2. Methodik weitergegeben, die geometrische Transformation.</w:t>
      </w:r>
    </w:p>
    <w:p w:rsidR="00A35EAC" w:rsidRDefault="00A35EAC" w:rsidP="00E45A40">
      <w:pPr>
        <w:spacing w:line="288" w:lineRule="auto"/>
        <w:sectPr w:rsidR="00A35EAC">
          <w:pgSz w:w="11900" w:h="16838"/>
          <w:pgMar w:top="1440" w:right="1440" w:bottom="1440" w:left="1440" w:header="0" w:footer="0" w:gutter="0"/>
          <w:cols w:space="720" w:equalWidth="0">
            <w:col w:w="9026"/>
          </w:cols>
        </w:sectPr>
      </w:pPr>
    </w:p>
    <w:p w:rsidR="00A35EAC" w:rsidRDefault="00A35EAC" w:rsidP="00E45A40">
      <w:pPr>
        <w:spacing w:line="288" w:lineRule="auto"/>
        <w:rPr>
          <w:sz w:val="20"/>
          <w:szCs w:val="20"/>
        </w:rPr>
      </w:pPr>
    </w:p>
    <w:p w:rsidR="00A35EAC" w:rsidRPr="005E2D43" w:rsidRDefault="00A35EAC" w:rsidP="005E2D43">
      <w:pPr>
        <w:spacing w:line="288" w:lineRule="auto"/>
        <w:ind w:right="6"/>
        <w:rPr>
          <w:sz w:val="20"/>
          <w:szCs w:val="20"/>
        </w:rPr>
        <w:sectPr w:rsidR="00A35EAC" w:rsidRPr="005E2D43">
          <w:type w:val="continuous"/>
          <w:pgSz w:w="11900" w:h="16838"/>
          <w:pgMar w:top="1440" w:right="1440" w:bottom="1440" w:left="1440" w:header="0" w:footer="0" w:gutter="0"/>
          <w:cols w:space="720" w:equalWidth="0">
            <w:col w:w="9026"/>
          </w:cols>
        </w:sectPr>
      </w:pPr>
    </w:p>
    <w:p w:rsidR="00A35EAC" w:rsidRDefault="00A35EAC" w:rsidP="00E45A40">
      <w:pPr>
        <w:spacing w:line="288" w:lineRule="auto"/>
        <w:rPr>
          <w:sz w:val="20"/>
          <w:szCs w:val="20"/>
        </w:rPr>
      </w:pPr>
      <w:bookmarkStart w:id="5" w:name="page8"/>
      <w:bookmarkEnd w:id="5"/>
    </w:p>
    <w:p w:rsidR="00A35EAC" w:rsidRPr="006B50DD" w:rsidRDefault="00993EF3" w:rsidP="00E45A40">
      <w:pPr>
        <w:spacing w:line="288" w:lineRule="auto"/>
        <w:ind w:left="340"/>
        <w:rPr>
          <w:b/>
          <w:sz w:val="20"/>
          <w:szCs w:val="20"/>
        </w:rPr>
      </w:pPr>
      <w:r w:rsidRPr="006B50DD">
        <w:rPr>
          <w:rFonts w:ascii="Arial" w:eastAsia="Arial" w:hAnsi="Arial" w:cs="Arial"/>
          <w:b/>
          <w:sz w:val="29"/>
          <w:szCs w:val="29"/>
        </w:rPr>
        <w:t>5 Evaluierung</w:t>
      </w:r>
    </w:p>
    <w:p w:rsidR="00A35EAC" w:rsidRDefault="00A35EAC" w:rsidP="00E45A40">
      <w:pPr>
        <w:spacing w:line="288" w:lineRule="auto"/>
        <w:rPr>
          <w:sz w:val="20"/>
          <w:szCs w:val="20"/>
        </w:rPr>
      </w:pPr>
    </w:p>
    <w:p w:rsidR="007425F4" w:rsidRDefault="00993EF3" w:rsidP="005E2D43">
      <w:pPr>
        <w:spacing w:line="288" w:lineRule="auto"/>
        <w:ind w:left="340"/>
        <w:rPr>
          <w:rFonts w:ascii="Arial" w:eastAsia="Arial" w:hAnsi="Arial" w:cs="Arial"/>
          <w:i/>
        </w:rPr>
      </w:pPr>
      <w:r w:rsidRPr="005E2D43">
        <w:rPr>
          <w:rFonts w:ascii="Arial" w:eastAsia="Arial" w:hAnsi="Arial" w:cs="Arial"/>
          <w:i/>
        </w:rPr>
        <w:t>(2-X Seiten)</w:t>
      </w:r>
    </w:p>
    <w:p w:rsidR="005E2D43" w:rsidRPr="005E2D43" w:rsidRDefault="005E2D43" w:rsidP="005E2D43">
      <w:pPr>
        <w:spacing w:line="288" w:lineRule="auto"/>
        <w:ind w:left="340"/>
        <w:rPr>
          <w:i/>
          <w:sz w:val="16"/>
          <w:szCs w:val="20"/>
        </w:rPr>
      </w:pPr>
      <w:r w:rsidRPr="005E2D43">
        <w:rPr>
          <w:rFonts w:ascii="Arial" w:eastAsia="Arial" w:hAnsi="Arial" w:cs="Arial"/>
          <w:i/>
          <w:sz w:val="18"/>
        </w:rPr>
        <w:t>Hier stellt ihr euren Datensatz vor und beantwortet Evaluierungsfragen:</w:t>
      </w:r>
      <w:r w:rsidRPr="005E2D43">
        <w:rPr>
          <w:i/>
          <w:sz w:val="16"/>
          <w:szCs w:val="20"/>
        </w:rPr>
        <w:t xml:space="preserve"> </w:t>
      </w:r>
      <w:r w:rsidRPr="005E2D43">
        <w:rPr>
          <w:rFonts w:ascii="Arial" w:eastAsia="Arial" w:hAnsi="Arial" w:cs="Arial"/>
          <w:i/>
          <w:sz w:val="18"/>
          <w:szCs w:val="21"/>
        </w:rPr>
        <w:t>z.B. Fakten zum Datensatz: Anzahl der Bilder, Größe der Bilder, Quelle des Datensatzes</w:t>
      </w:r>
      <w:r w:rsidRPr="005E2D43">
        <w:rPr>
          <w:i/>
          <w:sz w:val="16"/>
          <w:szCs w:val="20"/>
        </w:rPr>
        <w:t xml:space="preserve"> </w:t>
      </w:r>
      <w:r w:rsidRPr="005E2D43">
        <w:rPr>
          <w:rFonts w:ascii="Arial" w:eastAsia="Arial" w:hAnsi="Arial" w:cs="Arial"/>
          <w:i/>
          <w:sz w:val="18"/>
        </w:rPr>
        <w:t>(falls selbst aufgenommen: Aufnahmegerät, Einstellungen,... / falls nicht selbst erstellt:</w:t>
      </w:r>
      <w:r w:rsidRPr="005E2D43">
        <w:rPr>
          <w:i/>
          <w:sz w:val="16"/>
          <w:szCs w:val="20"/>
        </w:rPr>
        <w:t xml:space="preserve"> </w:t>
      </w:r>
      <w:r w:rsidRPr="005E2D43">
        <w:rPr>
          <w:rFonts w:ascii="Arial" w:eastAsia="Arial" w:hAnsi="Arial" w:cs="Arial"/>
          <w:i/>
          <w:sz w:val="18"/>
        </w:rPr>
        <w:t>Datenbank vostellen... ! Referenzen!)</w:t>
      </w:r>
      <w:r w:rsidRPr="005E2D43">
        <w:rPr>
          <w:i/>
          <w:sz w:val="16"/>
          <w:szCs w:val="20"/>
        </w:rPr>
        <w:t xml:space="preserve"> </w:t>
      </w:r>
    </w:p>
    <w:p w:rsidR="005E2D43" w:rsidRPr="005E2D43" w:rsidRDefault="005E2D43" w:rsidP="005E2D43">
      <w:pPr>
        <w:spacing w:line="288" w:lineRule="auto"/>
        <w:ind w:left="340"/>
        <w:rPr>
          <w:i/>
          <w:sz w:val="16"/>
          <w:szCs w:val="20"/>
        </w:rPr>
      </w:pPr>
      <w:r w:rsidRPr="005E2D43">
        <w:rPr>
          <w:rFonts w:ascii="Arial" w:eastAsia="Arial" w:hAnsi="Arial" w:cs="Arial"/>
          <w:i/>
          <w:sz w:val="18"/>
        </w:rPr>
        <w:t>Diskussion der Evaluierungsfragen: Beantwortung der Fragen, Diskussion anhand von Beispielen, Diskussion von Grenzfällen: für welche Bilder funktioniert die Implementierung für welche nicht? Worin unterscheiden sich diese Bilder? Warum funktionieren sie nicht? etc.</w:t>
      </w:r>
    </w:p>
    <w:p w:rsidR="005E2D43" w:rsidRPr="005E2D43" w:rsidRDefault="005E2D43" w:rsidP="005E2D43">
      <w:pPr>
        <w:spacing w:line="288" w:lineRule="auto"/>
        <w:rPr>
          <w:i/>
          <w:sz w:val="16"/>
          <w:szCs w:val="20"/>
        </w:rPr>
      </w:pPr>
    </w:p>
    <w:p w:rsidR="005E2D43" w:rsidRPr="005E2D43" w:rsidRDefault="005E2D43" w:rsidP="005E2D43">
      <w:pPr>
        <w:spacing w:line="288" w:lineRule="auto"/>
        <w:ind w:left="340" w:right="46"/>
        <w:rPr>
          <w:i/>
          <w:sz w:val="16"/>
          <w:szCs w:val="20"/>
        </w:rPr>
      </w:pPr>
      <w:r w:rsidRPr="005E2D43">
        <w:rPr>
          <w:rFonts w:ascii="Arial" w:eastAsia="Arial" w:hAnsi="Arial" w:cs="Arial"/>
          <w:i/>
          <w:sz w:val="18"/>
        </w:rPr>
        <w:t>Evaluiert wird der ganze Datensatz, nicht nur einzelne Bilder. Einzelne Bilder können zum Aufzeigen von Fehlern/Problemen/besonders guten Ergebnissen... genutzt werden. Zur Evaluierung gehört auch das Testen der einzelnen Methodiken (separat), mit Erwähnung eventueller Einschränkungen.</w:t>
      </w:r>
    </w:p>
    <w:p w:rsidR="005E2D43" w:rsidRPr="005E2D43" w:rsidRDefault="005E2D43" w:rsidP="005E2D43">
      <w:pPr>
        <w:spacing w:line="288" w:lineRule="auto"/>
        <w:ind w:left="340"/>
        <w:rPr>
          <w:rFonts w:ascii="Arial" w:eastAsia="Arial" w:hAnsi="Arial" w:cs="Arial"/>
          <w:i/>
        </w:rPr>
      </w:pPr>
    </w:p>
    <w:p w:rsidR="007425F4" w:rsidRDefault="007425F4" w:rsidP="00E45A40">
      <w:pPr>
        <w:spacing w:after="120" w:line="288" w:lineRule="auto"/>
        <w:ind w:left="340"/>
        <w:rPr>
          <w:rFonts w:ascii="Arial" w:hAnsi="Arial" w:cs="Arial"/>
          <w:strike/>
        </w:rPr>
      </w:pPr>
      <w:r w:rsidRPr="005E2D43">
        <w:rPr>
          <w:rFonts w:ascii="Arial" w:hAnsi="Arial" w:cs="Arial"/>
        </w:rPr>
        <w:t xml:space="preserve">Die Datensätze für unser Projekt lassen sich grundsätzlich in zwei Kategorien unterteilen. </w:t>
      </w:r>
      <w:r w:rsidRPr="006C41CF">
        <w:rPr>
          <w:rFonts w:ascii="Arial" w:hAnsi="Arial" w:cs="Arial"/>
          <w:strike/>
        </w:rPr>
        <w:t>Auf der einen Seite gibt es die Templates, die wir für das Template-Matching benötigen, damit wir entscheiden können, um welche Karte es sich handelt. Dieser Datensatz umfasst genau 20 Bilder, da es beim Schnapsen insgesamt 20 Karten im Deck gibt.</w:t>
      </w:r>
    </w:p>
    <w:p w:rsidR="006C41CF" w:rsidRPr="005E2D43" w:rsidRDefault="006C41CF" w:rsidP="00E45A40">
      <w:pPr>
        <w:spacing w:after="120" w:line="288" w:lineRule="auto"/>
        <w:ind w:left="340"/>
        <w:rPr>
          <w:rFonts w:ascii="Arial" w:hAnsi="Arial" w:cs="Arial"/>
        </w:rPr>
      </w:pPr>
      <w:r>
        <w:rPr>
          <w:rFonts w:ascii="Arial" w:hAnsi="Arial" w:cs="Arial"/>
        </w:rPr>
        <w:t>Der erste</w:t>
      </w:r>
      <w:r w:rsidR="00E91890">
        <w:rPr>
          <w:rFonts w:ascii="Arial" w:hAnsi="Arial" w:cs="Arial"/>
        </w:rPr>
        <w:t xml:space="preserve"> Art der</w:t>
      </w:r>
      <w:r>
        <w:rPr>
          <w:rFonts w:ascii="Arial" w:hAnsi="Arial" w:cs="Arial"/>
        </w:rPr>
        <w:t xml:space="preserve"> Datens</w:t>
      </w:r>
      <w:r w:rsidR="00E91890">
        <w:rPr>
          <w:rFonts w:ascii="Arial" w:hAnsi="Arial" w:cs="Arial"/>
        </w:rPr>
        <w:t>ä</w:t>
      </w:r>
      <w:r>
        <w:rPr>
          <w:rFonts w:ascii="Arial" w:hAnsi="Arial" w:cs="Arial"/>
        </w:rPr>
        <w:t>tz</w:t>
      </w:r>
      <w:r w:rsidR="00E91890">
        <w:rPr>
          <w:rFonts w:ascii="Arial" w:hAnsi="Arial" w:cs="Arial"/>
        </w:rPr>
        <w:t>e</w:t>
      </w:r>
      <w:r>
        <w:rPr>
          <w:rFonts w:ascii="Arial" w:hAnsi="Arial" w:cs="Arial"/>
        </w:rPr>
        <w:t xml:space="preserve"> sind die Templates, </w:t>
      </w:r>
      <w:r w:rsidR="00E91890">
        <w:rPr>
          <w:rFonts w:ascii="Arial" w:hAnsi="Arial" w:cs="Arial"/>
        </w:rPr>
        <w:t>die wir für das Template-Matching einsetzen. Sie umfassen genau 4 Symbole und 5 Alphanumerische Zeichen, welche die Kartentypen Pik, Herz, Karo, Kreuz und den Kartenwert Ass, König, Dame, Bub, 10 beschreiben. Es wäre hier möglich für ein anderes Kartenset, welches sich in der Symbolik unterscheidet, neue Templates zu erstellen um unser Programm auch bei diesem Kartenset einzusetzen.</w:t>
      </w:r>
    </w:p>
    <w:p w:rsidR="007425F4" w:rsidRPr="005E2D43" w:rsidRDefault="007425F4" w:rsidP="00E45A40">
      <w:pPr>
        <w:spacing w:after="120" w:line="288" w:lineRule="auto"/>
        <w:ind w:left="340"/>
        <w:rPr>
          <w:rFonts w:ascii="Arial" w:hAnsi="Arial" w:cs="Arial"/>
        </w:rPr>
      </w:pPr>
      <w:r w:rsidRPr="005E2D43">
        <w:rPr>
          <w:rFonts w:ascii="Arial" w:hAnsi="Arial" w:cs="Arial"/>
        </w:rPr>
        <w:t>Die zweite Kategorie der Datensätze bilden dann die Spielverläufe selbst. Grundsätzlich wird nach jedem gespielten Zug ein Foto gemacht, welches dann als Input für das Programm dient. Zu dem verwendeten Aufnahmegerät und den Eigenschaften der Bilder kommen wir später. Der Datensatz der Spielverläufe hat keine feste Anzahl an Bildern und kann somit beliebig groß werden.</w:t>
      </w:r>
    </w:p>
    <w:p w:rsidR="007425F4" w:rsidRDefault="007425F4" w:rsidP="00E45A40">
      <w:pPr>
        <w:spacing w:after="120" w:line="288" w:lineRule="auto"/>
        <w:ind w:left="340"/>
        <w:rPr>
          <w:rFonts w:ascii="Arial" w:hAnsi="Arial" w:cs="Arial"/>
          <w:noProof/>
        </w:rPr>
      </w:pPr>
      <w:r w:rsidRPr="007425F4">
        <w:rPr>
          <w:rFonts w:ascii="Arial" w:hAnsi="Arial" w:cs="Arial"/>
        </w:rPr>
        <w:t>Wir haben für das Testen unseres Programms insgesamt drei Datensätze zur Verfügung gestellt. Jeder Datensatz unterscheidet sich vom anderen durch die Anzahl der gespielten Züge und auch in den gespielten Karten beider Spieler, um möglichst viele verschiedene Karten</w:t>
      </w:r>
      <w:r w:rsidR="00E91890">
        <w:rPr>
          <w:rFonts w:ascii="Arial" w:hAnsi="Arial" w:cs="Arial"/>
        </w:rPr>
        <w:t>-Kombinationen</w:t>
      </w:r>
      <w:r w:rsidRPr="007425F4">
        <w:rPr>
          <w:rFonts w:ascii="Arial" w:hAnsi="Arial" w:cs="Arial"/>
        </w:rPr>
        <w:t xml:space="preserve"> abzudecken. Der erste Datensatz umfasst 7 Bilder, der zweite 8 </w:t>
      </w:r>
      <w:r>
        <w:rPr>
          <w:rFonts w:ascii="Arial" w:hAnsi="Arial" w:cs="Arial"/>
        </w:rPr>
        <w:t xml:space="preserve">Bilder </w:t>
      </w:r>
      <w:r w:rsidRPr="007425F4">
        <w:rPr>
          <w:rFonts w:ascii="Arial" w:hAnsi="Arial" w:cs="Arial"/>
        </w:rPr>
        <w:t>und der dritte Datensatz umfasst 10 Bilder.</w:t>
      </w:r>
      <w:r w:rsidRPr="007425F4">
        <w:rPr>
          <w:rFonts w:ascii="Arial" w:hAnsi="Arial" w:cs="Arial"/>
          <w:noProof/>
        </w:rPr>
        <w:t xml:space="preserve"> </w:t>
      </w:r>
    </w:p>
    <w:p w:rsidR="005E2D43" w:rsidRDefault="007425F4" w:rsidP="005E2D43">
      <w:pPr>
        <w:keepNext/>
        <w:spacing w:after="120" w:line="288" w:lineRule="auto"/>
        <w:ind w:left="340"/>
        <w:jc w:val="center"/>
      </w:pPr>
      <w:r>
        <w:rPr>
          <w:rFonts w:ascii="Arial" w:hAnsi="Arial" w:cs="Arial"/>
          <w:noProof/>
        </w:rPr>
        <w:lastRenderedPageBreak/>
        <w:drawing>
          <wp:inline distT="0" distB="0" distL="0" distR="0" wp14:anchorId="396A61BD" wp14:editId="413462FB">
            <wp:extent cx="2817837" cy="2114550"/>
            <wp:effectExtent l="0" t="0" r="190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22496" cy="2118046"/>
                    </a:xfrm>
                    <a:prstGeom prst="rect">
                      <a:avLst/>
                    </a:prstGeom>
                    <a:noFill/>
                    <a:ln>
                      <a:noFill/>
                    </a:ln>
                  </pic:spPr>
                </pic:pic>
              </a:graphicData>
            </a:graphic>
          </wp:inline>
        </w:drawing>
      </w:r>
    </w:p>
    <w:p w:rsidR="007425F4" w:rsidRPr="007425F4" w:rsidRDefault="005E2D43" w:rsidP="005E2D43">
      <w:pPr>
        <w:pStyle w:val="Caption"/>
        <w:jc w:val="center"/>
        <w:rPr>
          <w:rFonts w:ascii="Arial" w:hAnsi="Arial" w:cs="Arial"/>
          <w:sz w:val="22"/>
          <w:szCs w:val="22"/>
        </w:rPr>
      </w:pPr>
      <w:r>
        <w:t xml:space="preserve">Figure </w:t>
      </w:r>
      <w:fldSimple w:instr=" SEQ Figure \* ARABIC ">
        <w:r w:rsidR="00A518F4">
          <w:rPr>
            <w:noProof/>
          </w:rPr>
          <w:t>5</w:t>
        </w:r>
      </w:fldSimple>
      <w:r>
        <w:t xml:space="preserve"> - </w:t>
      </w:r>
      <w:r w:rsidRPr="00284884">
        <w:t>Beispiel eines gespielten Zugs - König sticht Dame</w:t>
      </w:r>
    </w:p>
    <w:p w:rsidR="007425F4" w:rsidRDefault="007425F4" w:rsidP="00E45A40">
      <w:pPr>
        <w:spacing w:line="288" w:lineRule="auto"/>
        <w:ind w:right="346"/>
        <w:jc w:val="center"/>
        <w:rPr>
          <w:sz w:val="18"/>
          <w:szCs w:val="20"/>
        </w:rPr>
      </w:pPr>
    </w:p>
    <w:p w:rsidR="007425F4" w:rsidRDefault="007425F4" w:rsidP="00E45A40">
      <w:pPr>
        <w:spacing w:line="288" w:lineRule="auto"/>
        <w:ind w:right="346"/>
        <w:jc w:val="center"/>
        <w:rPr>
          <w:sz w:val="18"/>
          <w:szCs w:val="20"/>
        </w:rPr>
      </w:pPr>
    </w:p>
    <w:p w:rsidR="007425F4" w:rsidRDefault="007425F4" w:rsidP="00E45A40">
      <w:pPr>
        <w:spacing w:after="120" w:line="288" w:lineRule="auto"/>
        <w:ind w:left="340"/>
        <w:rPr>
          <w:rFonts w:ascii="Arial" w:hAnsi="Arial" w:cs="Arial"/>
        </w:rPr>
      </w:pPr>
      <w:r w:rsidRPr="007425F4">
        <w:rPr>
          <w:rFonts w:ascii="Arial" w:hAnsi="Arial" w:cs="Arial"/>
        </w:rPr>
        <w:t>Für die Bilder wird kein spezielles Equipment benötigt. Alle Bilder unserer Datensätze wurden mit einer herkömmlichen Smartphone-Kamera aufgenommen. Die Bilder werden anschließend noch skaliert, um die Laufzeit des Programms etwas zu verbessern.</w:t>
      </w:r>
    </w:p>
    <w:p w:rsidR="007425F4" w:rsidRPr="007425F4" w:rsidRDefault="007425F4" w:rsidP="00E91890">
      <w:pPr>
        <w:spacing w:after="120" w:line="288" w:lineRule="auto"/>
        <w:ind w:left="340"/>
        <w:rPr>
          <w:rFonts w:ascii="Arial" w:hAnsi="Arial" w:cs="Arial"/>
        </w:rPr>
      </w:pPr>
      <w:r w:rsidRPr="007425F4">
        <w:rPr>
          <w:rFonts w:ascii="Arial" w:hAnsi="Arial" w:cs="Arial"/>
        </w:rPr>
        <w:t>Die Bilder haben eine Auflösung von 2016x1512 und wurden genau um die Hä</w:t>
      </w:r>
      <w:r>
        <w:rPr>
          <w:rFonts w:ascii="Arial" w:hAnsi="Arial" w:cs="Arial"/>
        </w:rPr>
        <w:t>l</w:t>
      </w:r>
      <w:r w:rsidRPr="007425F4">
        <w:rPr>
          <w:rFonts w:ascii="Arial" w:hAnsi="Arial" w:cs="Arial"/>
        </w:rPr>
        <w:t>fte skaliert, um die Bildgröße unter 1MB zu halten. Es werden je Durchlauf des Programms relativ viele Bildoperationen angewendet, die durchaus rechenintensiv sind. Mit dieser Bildgröße kann die Laufzeit des Programms relativ gut in einen annehmbaren Bereich gebracht werden.</w:t>
      </w:r>
    </w:p>
    <w:p w:rsidR="007425F4" w:rsidRPr="00E91890" w:rsidRDefault="007425F4" w:rsidP="00E45A40">
      <w:pPr>
        <w:spacing w:after="120" w:line="288" w:lineRule="auto"/>
        <w:ind w:left="340"/>
        <w:rPr>
          <w:rFonts w:ascii="Arial" w:hAnsi="Arial" w:cs="Arial"/>
        </w:rPr>
      </w:pPr>
      <w:r w:rsidRPr="007425F4">
        <w:rPr>
          <w:rFonts w:ascii="Arial" w:hAnsi="Arial" w:cs="Arial"/>
        </w:rPr>
        <w:t>Der Hintergrund muss einfärbig und</w:t>
      </w:r>
      <w:r w:rsidR="00E91890">
        <w:rPr>
          <w:rFonts w:ascii="Arial" w:hAnsi="Arial" w:cs="Arial"/>
        </w:rPr>
        <w:t xml:space="preserve"> so </w:t>
      </w:r>
      <w:r w:rsidRPr="007425F4">
        <w:rPr>
          <w:rFonts w:ascii="Arial" w:hAnsi="Arial" w:cs="Arial"/>
        </w:rPr>
        <w:t xml:space="preserve">dunkel </w:t>
      </w:r>
      <w:r w:rsidR="00E91890">
        <w:rPr>
          <w:rFonts w:ascii="Arial" w:hAnsi="Arial" w:cs="Arial"/>
        </w:rPr>
        <w:t xml:space="preserve">wie möglich </w:t>
      </w:r>
      <w:r w:rsidRPr="007425F4">
        <w:rPr>
          <w:rFonts w:ascii="Arial" w:hAnsi="Arial" w:cs="Arial"/>
        </w:rPr>
        <w:t xml:space="preserve">sein, damit man mit unseren angewendeten Algorithmen die Karten verarbeiten kann. In unseren Datensätzen wird ein </w:t>
      </w:r>
      <w:r w:rsidR="00E91890">
        <w:rPr>
          <w:rFonts w:ascii="Arial" w:hAnsi="Arial" w:cs="Arial"/>
        </w:rPr>
        <w:t xml:space="preserve">dunkler </w:t>
      </w:r>
      <w:r w:rsidRPr="007425F4">
        <w:rPr>
          <w:rFonts w:ascii="Arial" w:hAnsi="Arial" w:cs="Arial"/>
        </w:rPr>
        <w:t xml:space="preserve">grüner Hintergrund verwendet, </w:t>
      </w:r>
      <w:r w:rsidRPr="00E91890">
        <w:rPr>
          <w:rFonts w:ascii="Arial" w:hAnsi="Arial" w:cs="Arial"/>
          <w:strike/>
        </w:rPr>
        <w:t>da die Karten nichts Grünes enthalten und der Hintergrund bei der Umwandlung der Bilder zu Binärbilder zu Schwarz wird. Somit können die Karten perfekt vom Hintergrund getrennt werden.</w:t>
      </w:r>
      <w:r w:rsidR="00E91890">
        <w:rPr>
          <w:rFonts w:ascii="Arial" w:hAnsi="Arial" w:cs="Arial"/>
          <w:strike/>
        </w:rPr>
        <w:t xml:space="preserve"> </w:t>
      </w:r>
      <w:r w:rsidR="00E91890">
        <w:rPr>
          <w:rFonts w:ascii="Arial" w:hAnsi="Arial" w:cs="Arial"/>
        </w:rPr>
        <w:t>dass ermöglicht eine fehlerfrei Trennung der beiden Karten vom Hintergrund. Hier sei angemerkt, dass der dunkle Hintergrund eine Vorveraussetzung ist.</w:t>
      </w:r>
    </w:p>
    <w:p w:rsidR="007425F4" w:rsidRDefault="007425F4" w:rsidP="00E45A40">
      <w:pPr>
        <w:spacing w:after="120" w:line="288" w:lineRule="auto"/>
        <w:ind w:left="340"/>
        <w:rPr>
          <w:rFonts w:ascii="Arial" w:hAnsi="Arial" w:cs="Arial"/>
        </w:rPr>
      </w:pPr>
    </w:p>
    <w:p w:rsidR="007425F4" w:rsidRPr="006B50DD" w:rsidRDefault="007425F4" w:rsidP="00E45A40">
      <w:pPr>
        <w:pStyle w:val="ListParagraph"/>
        <w:numPr>
          <w:ilvl w:val="1"/>
          <w:numId w:val="4"/>
        </w:numPr>
        <w:spacing w:after="120" w:line="288" w:lineRule="auto"/>
        <w:rPr>
          <w:rFonts w:ascii="Arial" w:hAnsi="Arial" w:cs="Arial"/>
          <w:b/>
          <w:sz w:val="24"/>
        </w:rPr>
      </w:pPr>
      <w:r w:rsidRPr="006B50DD">
        <w:rPr>
          <w:rFonts w:ascii="Arial" w:hAnsi="Arial" w:cs="Arial"/>
          <w:b/>
          <w:sz w:val="24"/>
        </w:rPr>
        <w:t>Evaluierungsfragen</w:t>
      </w:r>
    </w:p>
    <w:p w:rsidR="007425F4" w:rsidRDefault="007425F4" w:rsidP="00E45A40">
      <w:pPr>
        <w:spacing w:after="120" w:line="288" w:lineRule="auto"/>
        <w:ind w:left="340"/>
        <w:rPr>
          <w:rFonts w:ascii="Arial" w:hAnsi="Arial" w:cs="Arial"/>
        </w:rPr>
      </w:pPr>
    </w:p>
    <w:p w:rsidR="007425F4" w:rsidRPr="006B50DD" w:rsidRDefault="007425F4" w:rsidP="00E45A40">
      <w:pPr>
        <w:pStyle w:val="ListParagraph"/>
        <w:numPr>
          <w:ilvl w:val="2"/>
          <w:numId w:val="4"/>
        </w:numPr>
        <w:spacing w:after="120" w:line="288" w:lineRule="auto"/>
        <w:ind w:left="1134"/>
        <w:rPr>
          <w:rFonts w:ascii="Arial" w:hAnsi="Arial" w:cs="Arial"/>
          <w:b/>
        </w:rPr>
      </w:pPr>
      <w:r w:rsidRPr="006B50DD">
        <w:rPr>
          <w:rFonts w:ascii="Arial" w:hAnsi="Arial" w:cs="Arial"/>
          <w:b/>
        </w:rPr>
        <w:t>Werden beide Karten erkannt?</w:t>
      </w:r>
    </w:p>
    <w:p w:rsidR="007425F4" w:rsidRPr="00E45A40" w:rsidRDefault="00E45A40" w:rsidP="00E45A40">
      <w:pPr>
        <w:spacing w:after="120" w:line="288" w:lineRule="auto"/>
        <w:ind w:left="340"/>
        <w:rPr>
          <w:rFonts w:ascii="Arial" w:hAnsi="Arial" w:cs="Arial"/>
        </w:rPr>
      </w:pPr>
      <w:r w:rsidRPr="00E45A40">
        <w:rPr>
          <w:rFonts w:ascii="Arial" w:hAnsi="Arial" w:cs="Arial"/>
        </w:rPr>
        <w:t>Nach zahlreichen Testdurchläufen werden beide Karten - also obere und untere Karte - in allen Fällen erkannt und voneinander getrennt. Die beiden Karten werden nach dem Trennen als separate Bilder gespeichert. Dies kann beispielsweise wie folgt aussehen.</w:t>
      </w:r>
    </w:p>
    <w:p w:rsidR="005E2D43" w:rsidRDefault="00E45A40" w:rsidP="005E2D43">
      <w:pPr>
        <w:keepNext/>
        <w:spacing w:after="120" w:line="288" w:lineRule="auto"/>
        <w:jc w:val="center"/>
      </w:pPr>
      <w:r>
        <w:rPr>
          <w:rFonts w:ascii="Arial" w:hAnsi="Arial" w:cs="Arial"/>
          <w:noProof/>
        </w:rPr>
        <w:lastRenderedPageBreak/>
        <w:drawing>
          <wp:inline distT="0" distB="0" distL="0" distR="0" wp14:anchorId="1BBFCC63" wp14:editId="2810B660">
            <wp:extent cx="5724525" cy="360045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600450"/>
                    </a:xfrm>
                    <a:prstGeom prst="rect">
                      <a:avLst/>
                    </a:prstGeom>
                    <a:noFill/>
                    <a:ln>
                      <a:noFill/>
                    </a:ln>
                  </pic:spPr>
                </pic:pic>
              </a:graphicData>
            </a:graphic>
          </wp:inline>
        </w:drawing>
      </w:r>
    </w:p>
    <w:p w:rsidR="007425F4" w:rsidRDefault="005E2D43" w:rsidP="005E2D43">
      <w:pPr>
        <w:pStyle w:val="Caption"/>
        <w:jc w:val="center"/>
        <w:rPr>
          <w:rFonts w:ascii="Arial" w:hAnsi="Arial" w:cs="Arial"/>
        </w:rPr>
      </w:pPr>
      <w:r>
        <w:t xml:space="preserve">Figure </w:t>
      </w:r>
      <w:fldSimple w:instr=" SEQ Figure \* ARABIC ">
        <w:r w:rsidR="00A518F4">
          <w:rPr>
            <w:noProof/>
          </w:rPr>
          <w:t>6</w:t>
        </w:r>
      </w:fldSimple>
      <w:r>
        <w:t xml:space="preserve"> - </w:t>
      </w:r>
      <w:r w:rsidRPr="009F249A">
        <w:t>Kartentrennung - Datensatz 1</w:t>
      </w:r>
    </w:p>
    <w:p w:rsidR="005E2D43" w:rsidRDefault="005E2D43" w:rsidP="00E45A40">
      <w:pPr>
        <w:spacing w:after="120" w:line="288" w:lineRule="auto"/>
        <w:ind w:left="340"/>
        <w:rPr>
          <w:rFonts w:ascii="Arial" w:eastAsia="Arial" w:hAnsi="Arial" w:cs="Arial"/>
          <w:sz w:val="20"/>
        </w:rPr>
      </w:pPr>
    </w:p>
    <w:p w:rsidR="00E45A40" w:rsidRPr="00E45A40" w:rsidRDefault="00E45A40" w:rsidP="005E2D43">
      <w:pPr>
        <w:spacing w:after="120" w:line="288" w:lineRule="auto"/>
        <w:ind w:left="340"/>
        <w:rPr>
          <w:rFonts w:ascii="Arial" w:hAnsi="Arial" w:cs="Arial"/>
        </w:rPr>
      </w:pPr>
      <w:r w:rsidRPr="00E45A40">
        <w:rPr>
          <w:rFonts w:ascii="Arial" w:hAnsi="Arial" w:cs="Arial"/>
        </w:rPr>
        <w:t>Bei diesem Beispielbild ist der Weißanteil der unteren Karte größer und wird somit als</w:t>
      </w:r>
      <w:r w:rsidR="005E2D43">
        <w:rPr>
          <w:rFonts w:ascii="Arial" w:hAnsi="Arial" w:cs="Arial"/>
        </w:rPr>
        <w:t xml:space="preserve"> </w:t>
      </w:r>
      <w:r w:rsidRPr="00E45A40">
        <w:rPr>
          <w:rFonts w:ascii="Arial" w:hAnsi="Arial" w:cs="Arial"/>
        </w:rPr>
        <w:t>obere Karte erkannt. Diesem Fehler kann zwar entgegengewirkt werden</w:t>
      </w:r>
    </w:p>
    <w:p w:rsidR="00E45A40" w:rsidRPr="00E45A40" w:rsidRDefault="00E45A40" w:rsidP="00E45A40">
      <w:pPr>
        <w:spacing w:after="120" w:line="288" w:lineRule="auto"/>
        <w:ind w:left="340"/>
        <w:rPr>
          <w:rFonts w:ascii="Arial" w:hAnsi="Arial" w:cs="Arial"/>
        </w:rPr>
      </w:pPr>
      <w:r w:rsidRPr="00E45A40">
        <w:rPr>
          <w:rFonts w:ascii="Arial" w:hAnsi="Arial" w:cs="Arial"/>
        </w:rPr>
        <w:t xml:space="preserve">    </w:t>
      </w:r>
    </w:p>
    <w:p w:rsidR="00E45A40" w:rsidRDefault="00E45A40" w:rsidP="00E45A40">
      <w:pPr>
        <w:spacing w:after="120" w:line="288" w:lineRule="auto"/>
        <w:ind w:left="340"/>
        <w:rPr>
          <w:rFonts w:ascii="Arial" w:hAnsi="Arial" w:cs="Arial"/>
        </w:rPr>
      </w:pPr>
      <w:r w:rsidRPr="00E45A40">
        <w:rPr>
          <w:rFonts w:ascii="Arial" w:hAnsi="Arial" w:cs="Arial"/>
        </w:rPr>
        <w:t>In Abbildung 4 ist der Output nach der Kartentrennung eines kompletten Spiels zu sehen. Auf dem Output</w:t>
      </w:r>
      <w:r w:rsidR="005E2D43">
        <w:rPr>
          <w:rFonts w:ascii="Arial" w:hAnsi="Arial" w:cs="Arial"/>
        </w:rPr>
        <w:t>-B</w:t>
      </w:r>
      <w:r w:rsidRPr="00E45A40">
        <w:rPr>
          <w:rFonts w:ascii="Arial" w:hAnsi="Arial" w:cs="Arial"/>
        </w:rPr>
        <w:t>ild befindet sich auf der rechten Seite immer die vordere Karte und auf der linken Seite die untere Karte. Einige Probleme gab es mit den Karten "10" und "Ass". Diese enthalten keine Texturen, daher überwiegt der Weißanteil und wird auch dann als vordere Karte erkannt, wenn sie unten liegt. Da die Karten nach dem Weißanteil getrennt werden (obere Karte hat im Normalfall immer eine größere weiße Fläche als die untere), mussten hier einige Änderungen vorgenommen werden. Wenn eine der beiden Karten "10" oder "Ass" unten liegen, so muss mehr als 45 Prozent der Karte verdeckt sein, damit sie als untere erkannt wird. Ein gescheitertes Beispiel schaut folgendermaßen aus.</w:t>
      </w:r>
    </w:p>
    <w:p w:rsidR="00E45A40" w:rsidRDefault="00E45A40" w:rsidP="00E45A40">
      <w:pPr>
        <w:spacing w:after="120" w:line="288" w:lineRule="auto"/>
        <w:ind w:left="340"/>
        <w:rPr>
          <w:rFonts w:ascii="Arial" w:hAnsi="Arial" w:cs="Arial"/>
        </w:rPr>
      </w:pPr>
    </w:p>
    <w:p w:rsidR="005E2D43" w:rsidRDefault="00E45A40" w:rsidP="005E2D43">
      <w:pPr>
        <w:keepNext/>
        <w:spacing w:after="120" w:line="288" w:lineRule="auto"/>
        <w:ind w:left="340"/>
        <w:jc w:val="center"/>
      </w:pPr>
      <w:r>
        <w:rPr>
          <w:rFonts w:ascii="Arial" w:hAnsi="Arial" w:cs="Arial"/>
          <w:noProof/>
        </w:rPr>
        <w:lastRenderedPageBreak/>
        <w:drawing>
          <wp:inline distT="0" distB="0" distL="0" distR="0">
            <wp:extent cx="5724525" cy="1752600"/>
            <wp:effectExtent l="0" t="0" r="952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1752600"/>
                    </a:xfrm>
                    <a:prstGeom prst="rect">
                      <a:avLst/>
                    </a:prstGeom>
                    <a:noFill/>
                    <a:ln>
                      <a:noFill/>
                    </a:ln>
                  </pic:spPr>
                </pic:pic>
              </a:graphicData>
            </a:graphic>
          </wp:inline>
        </w:drawing>
      </w:r>
    </w:p>
    <w:p w:rsidR="00E45A40" w:rsidRDefault="005E2D43" w:rsidP="005E2D43">
      <w:pPr>
        <w:pStyle w:val="Caption"/>
        <w:jc w:val="center"/>
        <w:rPr>
          <w:rFonts w:ascii="Arial" w:hAnsi="Arial" w:cs="Arial"/>
        </w:rPr>
      </w:pPr>
      <w:r>
        <w:t xml:space="preserve">Figure </w:t>
      </w:r>
      <w:fldSimple w:instr=" SEQ Figure \* ARABIC ">
        <w:r w:rsidR="00A518F4">
          <w:rPr>
            <w:noProof/>
          </w:rPr>
          <w:t>7</w:t>
        </w:r>
      </w:fldSimple>
      <w:r>
        <w:t xml:space="preserve"> - </w:t>
      </w:r>
      <w:r w:rsidRPr="007A2471">
        <w:t>Fehlerhafte Kartentrennung</w:t>
      </w:r>
    </w:p>
    <w:p w:rsidR="00E45A40" w:rsidRPr="00E45A40" w:rsidRDefault="00E45A40" w:rsidP="00E45A40">
      <w:pPr>
        <w:spacing w:after="120" w:line="288" w:lineRule="auto"/>
        <w:jc w:val="center"/>
        <w:rPr>
          <w:rFonts w:ascii="Arial" w:hAnsi="Arial" w:cs="Arial"/>
        </w:rPr>
      </w:pPr>
    </w:p>
    <w:p w:rsidR="007425F4" w:rsidRPr="006B50DD" w:rsidRDefault="007425F4" w:rsidP="00E45A40">
      <w:pPr>
        <w:pStyle w:val="ListParagraph"/>
        <w:numPr>
          <w:ilvl w:val="2"/>
          <w:numId w:val="4"/>
        </w:numPr>
        <w:spacing w:after="120" w:line="288" w:lineRule="auto"/>
        <w:ind w:left="1134"/>
        <w:rPr>
          <w:rFonts w:ascii="Arial" w:hAnsi="Arial" w:cs="Arial"/>
          <w:b/>
        </w:rPr>
      </w:pPr>
      <w:r w:rsidRPr="006B50DD">
        <w:rPr>
          <w:rFonts w:ascii="Arial" w:hAnsi="Arial" w:cs="Arial"/>
          <w:b/>
        </w:rPr>
        <w:t>Wird das Bild richtig transformiert, oder werden Buchstaben/Symbole verzerrt?</w:t>
      </w:r>
    </w:p>
    <w:p w:rsidR="00E45A40" w:rsidRDefault="00E45A40" w:rsidP="00E45A40">
      <w:pPr>
        <w:spacing w:after="120" w:line="288" w:lineRule="auto"/>
        <w:rPr>
          <w:rFonts w:ascii="Arial" w:hAnsi="Arial" w:cs="Arial"/>
        </w:rPr>
      </w:pPr>
    </w:p>
    <w:p w:rsidR="00E45A40" w:rsidRDefault="00E45A40" w:rsidP="00E45A40">
      <w:pPr>
        <w:spacing w:after="120" w:line="288" w:lineRule="auto"/>
        <w:rPr>
          <w:rFonts w:ascii="Arial" w:hAnsi="Arial" w:cs="Arial"/>
        </w:rPr>
      </w:pPr>
    </w:p>
    <w:p w:rsidR="00E45A40" w:rsidRPr="00E45A40" w:rsidRDefault="00E45A40" w:rsidP="00E45A40">
      <w:pPr>
        <w:spacing w:after="120" w:line="288" w:lineRule="auto"/>
        <w:rPr>
          <w:rFonts w:ascii="Arial" w:hAnsi="Arial" w:cs="Arial"/>
        </w:rPr>
      </w:pPr>
    </w:p>
    <w:p w:rsidR="007425F4" w:rsidRPr="006B50DD" w:rsidRDefault="007425F4" w:rsidP="00E45A40">
      <w:pPr>
        <w:pStyle w:val="ListParagraph"/>
        <w:numPr>
          <w:ilvl w:val="2"/>
          <w:numId w:val="4"/>
        </w:numPr>
        <w:spacing w:after="120" w:line="288" w:lineRule="auto"/>
        <w:ind w:left="1134"/>
        <w:rPr>
          <w:rFonts w:ascii="Arial" w:hAnsi="Arial" w:cs="Arial"/>
          <w:b/>
        </w:rPr>
      </w:pPr>
      <w:r w:rsidRPr="006B50DD">
        <w:rPr>
          <w:rFonts w:ascii="Arial" w:hAnsi="Arial" w:cs="Arial"/>
          <w:b/>
        </w:rPr>
        <w:t>Wird die Karte richtig identifiziert?</w:t>
      </w:r>
    </w:p>
    <w:p w:rsidR="00E45A40" w:rsidRDefault="00E45A40" w:rsidP="00E45A40">
      <w:pPr>
        <w:spacing w:after="120" w:line="288" w:lineRule="auto"/>
        <w:rPr>
          <w:rFonts w:ascii="Arial" w:hAnsi="Arial" w:cs="Arial"/>
        </w:rPr>
      </w:pPr>
    </w:p>
    <w:p w:rsidR="007425F4" w:rsidRPr="007425F4" w:rsidRDefault="00E45A40" w:rsidP="005E2D43">
      <w:pPr>
        <w:spacing w:after="120" w:line="288" w:lineRule="auto"/>
        <w:rPr>
          <w:rFonts w:ascii="Arial" w:hAnsi="Arial" w:cs="Arial"/>
        </w:rPr>
      </w:pPr>
      <w:r w:rsidRPr="00E45A40">
        <w:rPr>
          <w:rFonts w:ascii="Arial" w:hAnsi="Arial" w:cs="Arial"/>
        </w:rPr>
        <w:t>Mit Hilfe einer Korrelationsberechnung werden 100 Prozent der Karten, die oben liegen, identifiziert. Der Template-Datensatz sieht wie folgt aus.</w:t>
      </w:r>
    </w:p>
    <w:p w:rsidR="005E2D43" w:rsidRDefault="00E45A40" w:rsidP="005E2D43">
      <w:pPr>
        <w:keepNext/>
        <w:spacing w:line="288" w:lineRule="auto"/>
        <w:ind w:left="340"/>
        <w:jc w:val="center"/>
      </w:pPr>
      <w:r>
        <w:rPr>
          <w:noProof/>
          <w:sz w:val="20"/>
          <w:szCs w:val="20"/>
        </w:rPr>
        <w:drawing>
          <wp:inline distT="0" distB="0" distL="0" distR="0" wp14:anchorId="3113F9A4" wp14:editId="665CD694">
            <wp:extent cx="3905250" cy="1876425"/>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5250" cy="1876425"/>
                    </a:xfrm>
                    <a:prstGeom prst="rect">
                      <a:avLst/>
                    </a:prstGeom>
                    <a:noFill/>
                    <a:ln>
                      <a:noFill/>
                    </a:ln>
                  </pic:spPr>
                </pic:pic>
              </a:graphicData>
            </a:graphic>
          </wp:inline>
        </w:drawing>
      </w:r>
    </w:p>
    <w:p w:rsidR="007425F4" w:rsidRDefault="005E2D43" w:rsidP="006B50DD">
      <w:pPr>
        <w:pStyle w:val="Caption"/>
        <w:jc w:val="center"/>
        <w:rPr>
          <w:sz w:val="20"/>
          <w:szCs w:val="20"/>
        </w:rPr>
      </w:pPr>
      <w:r>
        <w:t xml:space="preserve">Figure </w:t>
      </w:r>
      <w:fldSimple w:instr=" SEQ Figure \* ARABIC ">
        <w:r w:rsidR="00A518F4">
          <w:rPr>
            <w:noProof/>
          </w:rPr>
          <w:t>8</w:t>
        </w:r>
      </w:fldSimple>
      <w:r>
        <w:t xml:space="preserve"> - </w:t>
      </w:r>
      <w:r w:rsidRPr="00F761D2">
        <w:t>Templates für die Identifizierung der Karten</w:t>
      </w:r>
    </w:p>
    <w:p w:rsidR="007425F4" w:rsidRDefault="007425F4" w:rsidP="00E45A40">
      <w:pPr>
        <w:spacing w:line="288" w:lineRule="auto"/>
        <w:ind w:left="340"/>
        <w:rPr>
          <w:sz w:val="20"/>
          <w:szCs w:val="20"/>
        </w:rPr>
      </w:pPr>
    </w:p>
    <w:p w:rsidR="00E45A40" w:rsidRPr="00E45A40" w:rsidRDefault="00E45A40" w:rsidP="00E45A40">
      <w:pPr>
        <w:spacing w:line="288" w:lineRule="auto"/>
        <w:ind w:left="340"/>
        <w:rPr>
          <w:rFonts w:ascii="Arial" w:hAnsi="Arial" w:cs="Arial"/>
        </w:rPr>
      </w:pPr>
      <w:r w:rsidRPr="00E45A40">
        <w:rPr>
          <w:rFonts w:ascii="Arial" w:hAnsi="Arial" w:cs="Arial"/>
        </w:rPr>
        <w:t xml:space="preserve">In Abbildung </w:t>
      </w:r>
      <w:r w:rsidR="006B50DD">
        <w:rPr>
          <w:rFonts w:ascii="Arial" w:hAnsi="Arial" w:cs="Arial"/>
        </w:rPr>
        <w:t>8</w:t>
      </w:r>
      <w:r w:rsidRPr="00E45A40">
        <w:rPr>
          <w:rFonts w:ascii="Arial" w:hAnsi="Arial" w:cs="Arial"/>
        </w:rPr>
        <w:t xml:space="preserve"> sind alle Templates zu sehen, die für die Identifizierung der Karte benötigt werden. Die Identifizierung wird in zwei Schritte aufgesplittet. Im ersten Schritt wird das Symbol erkannt (untere Zeile Abbildung 7) und im zweiten Schritt wird anschließend der Buchstabe beziehungsweise die Ziffer (obere Zeile Abbildung 7) erkannt.</w:t>
      </w:r>
    </w:p>
    <w:p w:rsidR="00E45A40" w:rsidRPr="00E45A40" w:rsidRDefault="00E45A40" w:rsidP="00E45A40">
      <w:pPr>
        <w:spacing w:line="288" w:lineRule="auto"/>
        <w:ind w:left="340"/>
        <w:rPr>
          <w:rFonts w:ascii="Arial" w:hAnsi="Arial" w:cs="Arial"/>
        </w:rPr>
      </w:pPr>
      <w:r w:rsidRPr="00E45A40">
        <w:rPr>
          <w:rFonts w:ascii="Arial" w:hAnsi="Arial" w:cs="Arial"/>
        </w:rPr>
        <w:t xml:space="preserve">    </w:t>
      </w:r>
    </w:p>
    <w:p w:rsidR="007425F4" w:rsidRPr="00E45A40" w:rsidRDefault="00E45A40" w:rsidP="00E45A40">
      <w:pPr>
        <w:spacing w:line="288" w:lineRule="auto"/>
        <w:ind w:left="340"/>
        <w:rPr>
          <w:rFonts w:ascii="Arial" w:hAnsi="Arial" w:cs="Arial"/>
        </w:rPr>
      </w:pPr>
      <w:r w:rsidRPr="00E45A40">
        <w:rPr>
          <w:rFonts w:ascii="Arial" w:hAnsi="Arial" w:cs="Arial"/>
        </w:rPr>
        <w:t>Die identifizierten Eigenschaften der Karten werden anschließend auf der Konsole ausgegeben. Ein Beispiel-Output für den ersten Datensatz sieht wie folgt aus</w:t>
      </w:r>
      <w:r>
        <w:rPr>
          <w:rFonts w:ascii="Arial" w:hAnsi="Arial" w:cs="Arial"/>
        </w:rPr>
        <w:t>.</w:t>
      </w:r>
    </w:p>
    <w:p w:rsidR="007425F4" w:rsidRDefault="007425F4" w:rsidP="00E45A40">
      <w:pPr>
        <w:spacing w:line="288" w:lineRule="auto"/>
        <w:ind w:left="340"/>
        <w:rPr>
          <w:sz w:val="20"/>
          <w:szCs w:val="20"/>
        </w:rPr>
      </w:pPr>
    </w:p>
    <w:p w:rsidR="007425F4" w:rsidRDefault="007425F4" w:rsidP="00E45A40">
      <w:pPr>
        <w:spacing w:line="288" w:lineRule="auto"/>
        <w:ind w:left="340"/>
        <w:rPr>
          <w:sz w:val="20"/>
          <w:szCs w:val="20"/>
        </w:rPr>
      </w:pPr>
    </w:p>
    <w:p w:rsidR="007425F4" w:rsidRDefault="007425F4" w:rsidP="00E45A40">
      <w:pPr>
        <w:spacing w:line="288" w:lineRule="auto"/>
        <w:ind w:left="340"/>
        <w:rPr>
          <w:sz w:val="20"/>
          <w:szCs w:val="20"/>
        </w:rPr>
      </w:pPr>
    </w:p>
    <w:p w:rsidR="005E2D43" w:rsidRDefault="00E45A40" w:rsidP="005E2D43">
      <w:pPr>
        <w:keepNext/>
        <w:spacing w:line="288" w:lineRule="auto"/>
        <w:ind w:left="340"/>
      </w:pPr>
      <w:r>
        <w:rPr>
          <w:rFonts w:ascii="Arial" w:hAnsi="Arial" w:cs="Arial"/>
          <w:noProof/>
        </w:rPr>
        <w:lastRenderedPageBreak/>
        <w:drawing>
          <wp:inline distT="0" distB="0" distL="0" distR="0" wp14:anchorId="3DE8EC3F" wp14:editId="2BBC0C1F">
            <wp:extent cx="5724525" cy="549592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5495925"/>
                    </a:xfrm>
                    <a:prstGeom prst="rect">
                      <a:avLst/>
                    </a:prstGeom>
                    <a:noFill/>
                    <a:ln>
                      <a:noFill/>
                    </a:ln>
                  </pic:spPr>
                </pic:pic>
              </a:graphicData>
            </a:graphic>
          </wp:inline>
        </w:drawing>
      </w:r>
    </w:p>
    <w:p w:rsidR="007425F4" w:rsidRDefault="005E2D43" w:rsidP="005E2D43">
      <w:pPr>
        <w:pStyle w:val="Caption"/>
        <w:jc w:val="center"/>
        <w:rPr>
          <w:sz w:val="20"/>
          <w:szCs w:val="20"/>
        </w:rPr>
      </w:pPr>
      <w:r>
        <w:t xml:space="preserve">Figure </w:t>
      </w:r>
      <w:fldSimple w:instr=" SEQ Figure \* ARABIC ">
        <w:r w:rsidR="00A518F4">
          <w:rPr>
            <w:noProof/>
          </w:rPr>
          <w:t>9</w:t>
        </w:r>
      </w:fldSimple>
      <w:r>
        <w:t xml:space="preserve"> - </w:t>
      </w:r>
      <w:r w:rsidRPr="00DE083E">
        <w:t>Erfolgreiche Identifizierung aller Karten</w:t>
      </w:r>
    </w:p>
    <w:p w:rsidR="007425F4" w:rsidRDefault="007425F4" w:rsidP="00E45A40">
      <w:pPr>
        <w:spacing w:line="288" w:lineRule="auto"/>
        <w:ind w:left="340"/>
        <w:rPr>
          <w:sz w:val="20"/>
          <w:szCs w:val="20"/>
        </w:rPr>
      </w:pPr>
    </w:p>
    <w:p w:rsidR="007425F4" w:rsidRDefault="007425F4" w:rsidP="00E45A40">
      <w:pPr>
        <w:spacing w:line="288" w:lineRule="auto"/>
        <w:ind w:left="340"/>
        <w:rPr>
          <w:sz w:val="20"/>
          <w:szCs w:val="20"/>
        </w:rPr>
      </w:pPr>
    </w:p>
    <w:p w:rsidR="007425F4" w:rsidRDefault="005E2D43" w:rsidP="00E45A40">
      <w:pPr>
        <w:spacing w:line="288" w:lineRule="auto"/>
        <w:ind w:left="340"/>
        <w:rPr>
          <w:rFonts w:ascii="Arial" w:eastAsia="Arial" w:hAnsi="Arial" w:cs="Arial"/>
        </w:rPr>
      </w:pPr>
      <w:r w:rsidRPr="00A518F4">
        <w:rPr>
          <w:rFonts w:ascii="Arial" w:eastAsia="Arial" w:hAnsi="Arial" w:cs="Arial"/>
        </w:rPr>
        <w:t xml:space="preserve">Anfangs gab es große Schwierigkeiten bei der Unterscheidung </w:t>
      </w:r>
      <w:r w:rsidR="00A518F4" w:rsidRPr="00A518F4">
        <w:rPr>
          <w:rFonts w:ascii="Arial" w:eastAsia="Arial" w:hAnsi="Arial" w:cs="Arial"/>
        </w:rPr>
        <w:t>zwischen Bube und Dame beziehungsweise Herz und Pik, da beide Templates jeweils sehr ident sind.</w:t>
      </w:r>
      <w:r w:rsidR="00A518F4">
        <w:rPr>
          <w:rFonts w:ascii="Arial" w:eastAsia="Arial" w:hAnsi="Arial" w:cs="Arial"/>
        </w:rPr>
        <w:t xml:space="preserve"> Dieses Problem wurde mit einer Skalierung und mit verbesserten Templates, die direkt aus dem Output der geometrischen Transformation extrahiert wurde, gelöst.</w:t>
      </w:r>
    </w:p>
    <w:p w:rsidR="00A518F4" w:rsidRDefault="00A518F4" w:rsidP="00E45A40">
      <w:pPr>
        <w:spacing w:line="288" w:lineRule="auto"/>
        <w:ind w:left="340"/>
        <w:rPr>
          <w:rFonts w:ascii="Arial" w:eastAsia="Arial" w:hAnsi="Arial" w:cs="Arial"/>
        </w:rPr>
      </w:pPr>
    </w:p>
    <w:p w:rsidR="00A518F4" w:rsidRDefault="00A518F4" w:rsidP="00A518F4">
      <w:pPr>
        <w:keepNext/>
        <w:spacing w:line="288" w:lineRule="auto"/>
        <w:ind w:left="340"/>
        <w:jc w:val="center"/>
      </w:pPr>
      <w:r>
        <w:rPr>
          <w:noProof/>
        </w:rPr>
        <w:lastRenderedPageBreak/>
        <w:drawing>
          <wp:inline distT="0" distB="0" distL="0" distR="0" wp14:anchorId="48EC7158" wp14:editId="10438989">
            <wp:extent cx="1524000" cy="162877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24000" cy="1628775"/>
                    </a:xfrm>
                    <a:prstGeom prst="rect">
                      <a:avLst/>
                    </a:prstGeom>
                  </pic:spPr>
                </pic:pic>
              </a:graphicData>
            </a:graphic>
          </wp:inline>
        </w:drawing>
      </w:r>
    </w:p>
    <w:p w:rsidR="00A518F4" w:rsidRPr="00A518F4" w:rsidRDefault="00A518F4" w:rsidP="00A518F4">
      <w:pPr>
        <w:pStyle w:val="Caption"/>
        <w:jc w:val="center"/>
        <w:rPr>
          <w:rFonts w:ascii="Arial" w:eastAsia="Arial" w:hAnsi="Arial" w:cs="Arial"/>
          <w:sz w:val="22"/>
          <w:szCs w:val="22"/>
        </w:rPr>
      </w:pPr>
      <w:r>
        <w:t xml:space="preserve">Figure </w:t>
      </w:r>
      <w:fldSimple w:instr=" SEQ Figure \* ARABIC ">
        <w:r>
          <w:rPr>
            <w:noProof/>
          </w:rPr>
          <w:t>10</w:t>
        </w:r>
      </w:fldSimple>
      <w:r>
        <w:t xml:space="preserve"> - Idente Templates (Bube, Dame / Herz/Pik)</w:t>
      </w:r>
    </w:p>
    <w:p w:rsidR="007425F4" w:rsidRDefault="007425F4" w:rsidP="00E45A40">
      <w:pPr>
        <w:spacing w:line="288" w:lineRule="auto"/>
        <w:ind w:left="340"/>
        <w:rPr>
          <w:sz w:val="20"/>
          <w:szCs w:val="20"/>
        </w:rPr>
      </w:pPr>
    </w:p>
    <w:p w:rsidR="007425F4" w:rsidRDefault="007425F4" w:rsidP="00E45A40">
      <w:pPr>
        <w:spacing w:line="288" w:lineRule="auto"/>
        <w:ind w:left="340"/>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Pr="006B50DD" w:rsidRDefault="00993EF3" w:rsidP="00E45A40">
      <w:pPr>
        <w:spacing w:line="288" w:lineRule="auto"/>
        <w:ind w:left="340"/>
        <w:rPr>
          <w:b/>
          <w:sz w:val="20"/>
          <w:szCs w:val="20"/>
        </w:rPr>
      </w:pPr>
      <w:r w:rsidRPr="006B50DD">
        <w:rPr>
          <w:rFonts w:ascii="Arial" w:eastAsia="Arial" w:hAnsi="Arial" w:cs="Arial"/>
          <w:b/>
          <w:sz w:val="29"/>
          <w:szCs w:val="29"/>
        </w:rPr>
        <w:t>6 Schlusswort</w:t>
      </w:r>
    </w:p>
    <w:p w:rsidR="00A35EAC" w:rsidRDefault="00A35EAC" w:rsidP="00E45A40">
      <w:pPr>
        <w:spacing w:line="288" w:lineRule="auto"/>
        <w:rPr>
          <w:sz w:val="20"/>
          <w:szCs w:val="20"/>
        </w:rPr>
      </w:pPr>
    </w:p>
    <w:p w:rsidR="00A35EAC" w:rsidRDefault="00993EF3" w:rsidP="00E45A40">
      <w:pPr>
        <w:spacing w:line="288" w:lineRule="auto"/>
        <w:ind w:left="340" w:right="346"/>
        <w:jc w:val="both"/>
        <w:rPr>
          <w:sz w:val="20"/>
          <w:szCs w:val="20"/>
        </w:rPr>
      </w:pPr>
      <w:r>
        <w:rPr>
          <w:rFonts w:ascii="Arial" w:eastAsia="Arial" w:hAnsi="Arial" w:cs="Arial"/>
        </w:rPr>
        <w:t>Unsere Schlussfolgerung ist, dass der Anfang des Projekts, also das nden geeigneter Methoden um unsere Problem zu l</w:t>
      </w:r>
      <w:r w:rsidR="005E2D43">
        <w:rPr>
          <w:rFonts w:ascii="Arial" w:eastAsia="Arial" w:hAnsi="Arial" w:cs="Arial"/>
        </w:rPr>
        <w:t>ö</w:t>
      </w:r>
      <w:r>
        <w:rPr>
          <w:rFonts w:ascii="Arial" w:eastAsia="Arial" w:hAnsi="Arial" w:cs="Arial"/>
        </w:rPr>
        <w:t>sen, beziehungsweise einen ersten Prototypen zu entwickeln der schwierigste Schritt f</w:t>
      </w:r>
      <w:r w:rsidR="005E2D43">
        <w:rPr>
          <w:rFonts w:ascii="Arial" w:eastAsia="Arial" w:hAnsi="Arial" w:cs="Arial"/>
        </w:rPr>
        <w:t>ür</w:t>
      </w:r>
      <w:r>
        <w:rPr>
          <w:rFonts w:ascii="Arial" w:eastAsia="Arial" w:hAnsi="Arial" w:cs="Arial"/>
        </w:rPr>
        <w:t xml:space="preserve"> uns waren. Insbesondere das nden der Karten auf dem Bild, bzw. die Findung der Kanten und Ecken um eine Geometrische Trans-formation im naechsten Schritt zu ermoeglichen. Sobald das erledigt war und wir beim Prototyping eine Methode (Canny-Edge-Detection) gegen eine andere ausgetauscht hatten (Threshold nach Otsu) ging es sehr zuegig voran und wir konnten die Zeit die wir aufholen, welche wir beim Prototyping verloren hatten.</w:t>
      </w:r>
    </w:p>
    <w:p w:rsidR="00A35EAC" w:rsidRDefault="00A35EAC" w:rsidP="00E45A40">
      <w:pPr>
        <w:spacing w:line="288" w:lineRule="auto"/>
        <w:rPr>
          <w:sz w:val="20"/>
          <w:szCs w:val="20"/>
        </w:rPr>
      </w:pPr>
    </w:p>
    <w:p w:rsidR="00A35EAC" w:rsidRDefault="00993EF3" w:rsidP="00E45A40">
      <w:pPr>
        <w:spacing w:line="288" w:lineRule="auto"/>
        <w:ind w:left="340" w:right="346"/>
        <w:jc w:val="both"/>
        <w:rPr>
          <w:sz w:val="20"/>
          <w:szCs w:val="20"/>
        </w:rPr>
      </w:pPr>
      <w:r>
        <w:rPr>
          <w:rFonts w:ascii="Arial" w:eastAsia="Arial" w:hAnsi="Arial" w:cs="Arial"/>
          <w:sz w:val="21"/>
          <w:szCs w:val="21"/>
        </w:rPr>
        <w:t>Zurzeit gibt es noch Probleme, wenn der Hintergrund zu hell ist, werden die Karten teil-weise nicht getrennt, da unser Programm die Karten mittels Threshold nach Otsu und der Zusammenhangskomponente trennt. Wird dann der Hintergrund als Vordergrund erkannt und ist eine gr</w:t>
      </w:r>
      <w:r w:rsidR="006B50DD">
        <w:rPr>
          <w:rFonts w:ascii="Arial" w:eastAsia="Arial" w:hAnsi="Arial" w:cs="Arial"/>
          <w:sz w:val="21"/>
          <w:szCs w:val="21"/>
        </w:rPr>
        <w:t>öß</w:t>
      </w:r>
      <w:r>
        <w:rPr>
          <w:rFonts w:ascii="Arial" w:eastAsia="Arial" w:hAnsi="Arial" w:cs="Arial"/>
          <w:sz w:val="21"/>
          <w:szCs w:val="21"/>
        </w:rPr>
        <w:t>ere Zusammenhangskomponente als die kleinere Karte, wird diese nicht mehr erkannt und stattdessen wird der Hintergrund als 2. Karte erkannt.</w:t>
      </w:r>
      <w:r w:rsidR="00E91890">
        <w:rPr>
          <w:rFonts w:ascii="Arial" w:eastAsia="Arial" w:hAnsi="Arial" w:cs="Arial"/>
          <w:sz w:val="21"/>
          <w:szCs w:val="21"/>
        </w:rPr>
        <w:br/>
      </w:r>
      <w:r w:rsidR="00E91890">
        <w:rPr>
          <w:rFonts w:ascii="Arial" w:eastAsia="Arial" w:hAnsi="Arial" w:cs="Arial"/>
          <w:sz w:val="21"/>
          <w:szCs w:val="21"/>
        </w:rPr>
        <w:br/>
        <w:t>Ein weiteres Problem bildet das Template-Matching bei der unteren Karte. Bei der oberen Karte, machen wir uns die Eigenschaften einer Spielkarte zu Nutze, da sie Achsensymetrisch ist und beschränken uns beim Matching auf das erste ¼ der Karte. Dies hält die Laufzeit sehr niedrig, schwächt aber nicht die Erfolgsrate. Bei der unteren Karte haben wir es nicht geschafft sicherzustellen, dass eine „nicht-abgeschnittene“ Ecke immer an der selben Stelle ist, und müssen daher beim Matching die</w:t>
      </w:r>
      <w:r w:rsidR="00AF5CAB">
        <w:rPr>
          <w:rFonts w:ascii="Arial" w:eastAsia="Arial" w:hAnsi="Arial" w:cs="Arial"/>
          <w:sz w:val="21"/>
          <w:szCs w:val="21"/>
        </w:rPr>
        <w:t xml:space="preserve"> ¾ </w:t>
      </w:r>
      <w:r w:rsidR="00E91890">
        <w:rPr>
          <w:rFonts w:ascii="Arial" w:eastAsia="Arial" w:hAnsi="Arial" w:cs="Arial"/>
          <w:sz w:val="21"/>
          <w:szCs w:val="21"/>
        </w:rPr>
        <w:t>der Karte überprüfen, dass die Laufzeit erhöht.</w:t>
      </w:r>
    </w:p>
    <w:p w:rsidR="00A35EAC" w:rsidRDefault="00A35EAC" w:rsidP="00E45A40">
      <w:pPr>
        <w:spacing w:line="288" w:lineRule="auto"/>
        <w:rPr>
          <w:sz w:val="20"/>
          <w:szCs w:val="20"/>
        </w:rPr>
      </w:pPr>
    </w:p>
    <w:p w:rsidR="00A35EAC" w:rsidRDefault="00993EF3" w:rsidP="00E45A40">
      <w:pPr>
        <w:spacing w:line="288" w:lineRule="auto"/>
        <w:ind w:left="340" w:right="346"/>
        <w:jc w:val="both"/>
        <w:rPr>
          <w:sz w:val="20"/>
          <w:szCs w:val="20"/>
        </w:rPr>
      </w:pPr>
      <w:r>
        <w:rPr>
          <w:rFonts w:ascii="Arial" w:eastAsia="Arial" w:hAnsi="Arial" w:cs="Arial"/>
        </w:rPr>
        <w:t>Eine grosse Verbesserung unserer Loesung w</w:t>
      </w:r>
      <w:r w:rsidR="005E2D43">
        <w:rPr>
          <w:rFonts w:ascii="Arial" w:eastAsia="Arial" w:hAnsi="Arial" w:cs="Arial"/>
        </w:rPr>
        <w:t>ä</w:t>
      </w:r>
      <w:r>
        <w:rPr>
          <w:rFonts w:ascii="Arial" w:eastAsia="Arial" w:hAnsi="Arial" w:cs="Arial"/>
        </w:rPr>
        <w:t>re, wenn die Karten nicht mit einem schwarzen Rand pr</w:t>
      </w:r>
      <w:r w:rsidR="005E2D43">
        <w:rPr>
          <w:rFonts w:ascii="Arial" w:eastAsia="Arial" w:hAnsi="Arial" w:cs="Arial"/>
        </w:rPr>
        <w:t>ä</w:t>
      </w:r>
      <w:r>
        <w:rPr>
          <w:rFonts w:ascii="Arial" w:eastAsia="Arial" w:hAnsi="Arial" w:cs="Arial"/>
        </w:rPr>
        <w:t>pariert werden m</w:t>
      </w:r>
      <w:r w:rsidR="005E2D43">
        <w:rPr>
          <w:rFonts w:ascii="Arial" w:eastAsia="Arial" w:hAnsi="Arial" w:cs="Arial"/>
        </w:rPr>
        <w:t>ü</w:t>
      </w:r>
      <w:r>
        <w:rPr>
          <w:rFonts w:ascii="Arial" w:eastAsia="Arial" w:hAnsi="Arial" w:cs="Arial"/>
        </w:rPr>
        <w:t>ssten. Beziehungsweise wenn man einen Schritt weiter geht, dass nicht ein bestimmtes Kartendeck verwendet werden muss, sondern ein beliebiges (Kartedecks unterscheiden sich oft in der Symbolik, was bei uns dazu fuehrt, dass die Karten nicht mehr richtig identi ziert werden).</w:t>
      </w:r>
    </w:p>
    <w:p w:rsidR="00A35EAC" w:rsidRDefault="00A35EAC" w:rsidP="00E45A40">
      <w:pPr>
        <w:spacing w:line="288" w:lineRule="auto"/>
        <w:rPr>
          <w:sz w:val="20"/>
          <w:szCs w:val="20"/>
        </w:rPr>
      </w:pPr>
    </w:p>
    <w:p w:rsidR="00A35EAC" w:rsidRPr="006B50DD" w:rsidRDefault="00993EF3" w:rsidP="00E45A40">
      <w:pPr>
        <w:spacing w:line="288" w:lineRule="auto"/>
        <w:ind w:left="340"/>
        <w:rPr>
          <w:b/>
          <w:sz w:val="20"/>
          <w:szCs w:val="20"/>
        </w:rPr>
      </w:pPr>
      <w:r w:rsidRPr="006B50DD">
        <w:rPr>
          <w:rFonts w:ascii="Arial" w:eastAsia="Arial" w:hAnsi="Arial" w:cs="Arial"/>
          <w:b/>
          <w:sz w:val="29"/>
          <w:szCs w:val="29"/>
        </w:rPr>
        <w:t>Literatur</w:t>
      </w:r>
    </w:p>
    <w:p w:rsidR="00A35EAC" w:rsidRDefault="00A35EAC" w:rsidP="00E45A40">
      <w:pPr>
        <w:spacing w:line="288" w:lineRule="auto"/>
        <w:sectPr w:rsidR="00A35EAC">
          <w:pgSz w:w="11900" w:h="16838"/>
          <w:pgMar w:top="1440" w:right="1440" w:bottom="1440" w:left="1440" w:header="0" w:footer="0" w:gutter="0"/>
          <w:cols w:space="720" w:equalWidth="0">
            <w:col w:w="9026"/>
          </w:cols>
        </w:sectPr>
      </w:pPr>
    </w:p>
    <w:p w:rsidR="00A35EAC" w:rsidRDefault="00A35EAC" w:rsidP="005F29E3">
      <w:pPr>
        <w:spacing w:line="288" w:lineRule="auto"/>
        <w:ind w:right="6"/>
        <w:rPr>
          <w:sz w:val="20"/>
          <w:szCs w:val="20"/>
        </w:rPr>
      </w:pPr>
    </w:p>
    <w:sectPr w:rsidR="00A35EAC">
      <w:type w:val="continuous"/>
      <w:pgSz w:w="11900" w:h="16838"/>
      <w:pgMar w:top="1440" w:right="1440" w:bottom="1440" w:left="1440" w:header="0" w:footer="0" w:gutter="0"/>
      <w:cols w:space="720" w:equalWidth="0">
        <w:col w:w="9026"/>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FF344B"/>
    <w:multiLevelType w:val="multilevel"/>
    <w:tmpl w:val="C24C581C"/>
    <w:lvl w:ilvl="0">
      <w:start w:val="5"/>
      <w:numFmt w:val="decimal"/>
      <w:lvlText w:val="%1"/>
      <w:lvlJc w:val="left"/>
      <w:pPr>
        <w:ind w:left="360" w:hanging="360"/>
      </w:pPr>
      <w:rPr>
        <w:rFonts w:hint="default"/>
      </w:rPr>
    </w:lvl>
    <w:lvl w:ilvl="1">
      <w:start w:val="1"/>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2100" w:hanging="108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4180" w:hanging="1800"/>
      </w:pPr>
      <w:rPr>
        <w:rFonts w:hint="default"/>
      </w:rPr>
    </w:lvl>
    <w:lvl w:ilvl="8">
      <w:start w:val="1"/>
      <w:numFmt w:val="decimal"/>
      <w:lvlText w:val="%1.%2.%3.%4.%5.%6.%7.%8.%9"/>
      <w:lvlJc w:val="left"/>
      <w:pPr>
        <w:ind w:left="4520" w:hanging="1800"/>
      </w:pPr>
      <w:rPr>
        <w:rFonts w:hint="default"/>
      </w:rPr>
    </w:lvl>
  </w:abstractNum>
  <w:abstractNum w:abstractNumId="1" w15:restartNumberingAfterBreak="0">
    <w:nsid w:val="200D4EEA"/>
    <w:multiLevelType w:val="hybridMultilevel"/>
    <w:tmpl w:val="3ACE3D0E"/>
    <w:lvl w:ilvl="0" w:tplc="0C070001">
      <w:start w:val="1"/>
      <w:numFmt w:val="bullet"/>
      <w:lvlText w:val=""/>
      <w:lvlJc w:val="left"/>
      <w:pPr>
        <w:ind w:left="1060" w:hanging="360"/>
      </w:pPr>
      <w:rPr>
        <w:rFonts w:ascii="Symbol" w:hAnsi="Symbol" w:hint="default"/>
      </w:rPr>
    </w:lvl>
    <w:lvl w:ilvl="1" w:tplc="0C070003" w:tentative="1">
      <w:start w:val="1"/>
      <w:numFmt w:val="bullet"/>
      <w:lvlText w:val="o"/>
      <w:lvlJc w:val="left"/>
      <w:pPr>
        <w:ind w:left="1780" w:hanging="360"/>
      </w:pPr>
      <w:rPr>
        <w:rFonts w:ascii="Courier New" w:hAnsi="Courier New" w:cs="Courier New" w:hint="default"/>
      </w:rPr>
    </w:lvl>
    <w:lvl w:ilvl="2" w:tplc="0C070005" w:tentative="1">
      <w:start w:val="1"/>
      <w:numFmt w:val="bullet"/>
      <w:lvlText w:val=""/>
      <w:lvlJc w:val="left"/>
      <w:pPr>
        <w:ind w:left="2500" w:hanging="360"/>
      </w:pPr>
      <w:rPr>
        <w:rFonts w:ascii="Wingdings" w:hAnsi="Wingdings" w:hint="default"/>
      </w:rPr>
    </w:lvl>
    <w:lvl w:ilvl="3" w:tplc="0C070001" w:tentative="1">
      <w:start w:val="1"/>
      <w:numFmt w:val="bullet"/>
      <w:lvlText w:val=""/>
      <w:lvlJc w:val="left"/>
      <w:pPr>
        <w:ind w:left="3220" w:hanging="360"/>
      </w:pPr>
      <w:rPr>
        <w:rFonts w:ascii="Symbol" w:hAnsi="Symbol" w:hint="default"/>
      </w:rPr>
    </w:lvl>
    <w:lvl w:ilvl="4" w:tplc="0C070003" w:tentative="1">
      <w:start w:val="1"/>
      <w:numFmt w:val="bullet"/>
      <w:lvlText w:val="o"/>
      <w:lvlJc w:val="left"/>
      <w:pPr>
        <w:ind w:left="3940" w:hanging="360"/>
      </w:pPr>
      <w:rPr>
        <w:rFonts w:ascii="Courier New" w:hAnsi="Courier New" w:cs="Courier New" w:hint="default"/>
      </w:rPr>
    </w:lvl>
    <w:lvl w:ilvl="5" w:tplc="0C070005" w:tentative="1">
      <w:start w:val="1"/>
      <w:numFmt w:val="bullet"/>
      <w:lvlText w:val=""/>
      <w:lvlJc w:val="left"/>
      <w:pPr>
        <w:ind w:left="4660" w:hanging="360"/>
      </w:pPr>
      <w:rPr>
        <w:rFonts w:ascii="Wingdings" w:hAnsi="Wingdings" w:hint="default"/>
      </w:rPr>
    </w:lvl>
    <w:lvl w:ilvl="6" w:tplc="0C070001" w:tentative="1">
      <w:start w:val="1"/>
      <w:numFmt w:val="bullet"/>
      <w:lvlText w:val=""/>
      <w:lvlJc w:val="left"/>
      <w:pPr>
        <w:ind w:left="5380" w:hanging="360"/>
      </w:pPr>
      <w:rPr>
        <w:rFonts w:ascii="Symbol" w:hAnsi="Symbol" w:hint="default"/>
      </w:rPr>
    </w:lvl>
    <w:lvl w:ilvl="7" w:tplc="0C070003" w:tentative="1">
      <w:start w:val="1"/>
      <w:numFmt w:val="bullet"/>
      <w:lvlText w:val="o"/>
      <w:lvlJc w:val="left"/>
      <w:pPr>
        <w:ind w:left="6100" w:hanging="360"/>
      </w:pPr>
      <w:rPr>
        <w:rFonts w:ascii="Courier New" w:hAnsi="Courier New" w:cs="Courier New" w:hint="default"/>
      </w:rPr>
    </w:lvl>
    <w:lvl w:ilvl="8" w:tplc="0C070005" w:tentative="1">
      <w:start w:val="1"/>
      <w:numFmt w:val="bullet"/>
      <w:lvlText w:val=""/>
      <w:lvlJc w:val="left"/>
      <w:pPr>
        <w:ind w:left="6820" w:hanging="360"/>
      </w:pPr>
      <w:rPr>
        <w:rFonts w:ascii="Wingdings" w:hAnsi="Wingdings" w:hint="default"/>
      </w:rPr>
    </w:lvl>
  </w:abstractNum>
  <w:abstractNum w:abstractNumId="2" w15:restartNumberingAfterBreak="0">
    <w:nsid w:val="54EE6F2E"/>
    <w:multiLevelType w:val="hybridMultilevel"/>
    <w:tmpl w:val="1E32A3E2"/>
    <w:lvl w:ilvl="0" w:tplc="0C070001">
      <w:start w:val="1"/>
      <w:numFmt w:val="bullet"/>
      <w:lvlText w:val=""/>
      <w:lvlJc w:val="left"/>
      <w:pPr>
        <w:ind w:left="1400" w:hanging="360"/>
      </w:pPr>
      <w:rPr>
        <w:rFonts w:ascii="Symbol" w:hAnsi="Symbol" w:hint="default"/>
      </w:rPr>
    </w:lvl>
    <w:lvl w:ilvl="1" w:tplc="0C070003" w:tentative="1">
      <w:start w:val="1"/>
      <w:numFmt w:val="bullet"/>
      <w:lvlText w:val="o"/>
      <w:lvlJc w:val="left"/>
      <w:pPr>
        <w:ind w:left="2120" w:hanging="360"/>
      </w:pPr>
      <w:rPr>
        <w:rFonts w:ascii="Courier New" w:hAnsi="Courier New" w:cs="Courier New" w:hint="default"/>
      </w:rPr>
    </w:lvl>
    <w:lvl w:ilvl="2" w:tplc="0C070005" w:tentative="1">
      <w:start w:val="1"/>
      <w:numFmt w:val="bullet"/>
      <w:lvlText w:val=""/>
      <w:lvlJc w:val="left"/>
      <w:pPr>
        <w:ind w:left="2840" w:hanging="360"/>
      </w:pPr>
      <w:rPr>
        <w:rFonts w:ascii="Wingdings" w:hAnsi="Wingdings" w:hint="default"/>
      </w:rPr>
    </w:lvl>
    <w:lvl w:ilvl="3" w:tplc="0C070001" w:tentative="1">
      <w:start w:val="1"/>
      <w:numFmt w:val="bullet"/>
      <w:lvlText w:val=""/>
      <w:lvlJc w:val="left"/>
      <w:pPr>
        <w:ind w:left="3560" w:hanging="360"/>
      </w:pPr>
      <w:rPr>
        <w:rFonts w:ascii="Symbol" w:hAnsi="Symbol" w:hint="default"/>
      </w:rPr>
    </w:lvl>
    <w:lvl w:ilvl="4" w:tplc="0C070003" w:tentative="1">
      <w:start w:val="1"/>
      <w:numFmt w:val="bullet"/>
      <w:lvlText w:val="o"/>
      <w:lvlJc w:val="left"/>
      <w:pPr>
        <w:ind w:left="4280" w:hanging="360"/>
      </w:pPr>
      <w:rPr>
        <w:rFonts w:ascii="Courier New" w:hAnsi="Courier New" w:cs="Courier New" w:hint="default"/>
      </w:rPr>
    </w:lvl>
    <w:lvl w:ilvl="5" w:tplc="0C070005" w:tentative="1">
      <w:start w:val="1"/>
      <w:numFmt w:val="bullet"/>
      <w:lvlText w:val=""/>
      <w:lvlJc w:val="left"/>
      <w:pPr>
        <w:ind w:left="5000" w:hanging="360"/>
      </w:pPr>
      <w:rPr>
        <w:rFonts w:ascii="Wingdings" w:hAnsi="Wingdings" w:hint="default"/>
      </w:rPr>
    </w:lvl>
    <w:lvl w:ilvl="6" w:tplc="0C070001" w:tentative="1">
      <w:start w:val="1"/>
      <w:numFmt w:val="bullet"/>
      <w:lvlText w:val=""/>
      <w:lvlJc w:val="left"/>
      <w:pPr>
        <w:ind w:left="5720" w:hanging="360"/>
      </w:pPr>
      <w:rPr>
        <w:rFonts w:ascii="Symbol" w:hAnsi="Symbol" w:hint="default"/>
      </w:rPr>
    </w:lvl>
    <w:lvl w:ilvl="7" w:tplc="0C070003" w:tentative="1">
      <w:start w:val="1"/>
      <w:numFmt w:val="bullet"/>
      <w:lvlText w:val="o"/>
      <w:lvlJc w:val="left"/>
      <w:pPr>
        <w:ind w:left="6440" w:hanging="360"/>
      </w:pPr>
      <w:rPr>
        <w:rFonts w:ascii="Courier New" w:hAnsi="Courier New" w:cs="Courier New" w:hint="default"/>
      </w:rPr>
    </w:lvl>
    <w:lvl w:ilvl="8" w:tplc="0C070005" w:tentative="1">
      <w:start w:val="1"/>
      <w:numFmt w:val="bullet"/>
      <w:lvlText w:val=""/>
      <w:lvlJc w:val="left"/>
      <w:pPr>
        <w:ind w:left="7160" w:hanging="360"/>
      </w:pPr>
      <w:rPr>
        <w:rFonts w:ascii="Wingdings" w:hAnsi="Wingdings" w:hint="default"/>
      </w:rPr>
    </w:lvl>
  </w:abstractNum>
  <w:abstractNum w:abstractNumId="3" w15:restartNumberingAfterBreak="0">
    <w:nsid w:val="643C9869"/>
    <w:multiLevelType w:val="hybridMultilevel"/>
    <w:tmpl w:val="516E3A24"/>
    <w:lvl w:ilvl="0" w:tplc="007C1330">
      <w:start w:val="1"/>
      <w:numFmt w:val="decimal"/>
      <w:lvlText w:val="%1."/>
      <w:lvlJc w:val="left"/>
    </w:lvl>
    <w:lvl w:ilvl="1" w:tplc="8E26CCD8">
      <w:numFmt w:val="decimal"/>
      <w:lvlText w:val=""/>
      <w:lvlJc w:val="left"/>
    </w:lvl>
    <w:lvl w:ilvl="2" w:tplc="3416A664">
      <w:numFmt w:val="decimal"/>
      <w:lvlText w:val=""/>
      <w:lvlJc w:val="left"/>
    </w:lvl>
    <w:lvl w:ilvl="3" w:tplc="C46AB764">
      <w:numFmt w:val="decimal"/>
      <w:lvlText w:val=""/>
      <w:lvlJc w:val="left"/>
    </w:lvl>
    <w:lvl w:ilvl="4" w:tplc="1E8C2390">
      <w:numFmt w:val="decimal"/>
      <w:lvlText w:val=""/>
      <w:lvlJc w:val="left"/>
    </w:lvl>
    <w:lvl w:ilvl="5" w:tplc="95FC5D5C">
      <w:numFmt w:val="decimal"/>
      <w:lvlText w:val=""/>
      <w:lvlJc w:val="left"/>
    </w:lvl>
    <w:lvl w:ilvl="6" w:tplc="10C0DC44">
      <w:numFmt w:val="decimal"/>
      <w:lvlText w:val=""/>
      <w:lvlJc w:val="left"/>
    </w:lvl>
    <w:lvl w:ilvl="7" w:tplc="C916CB0C">
      <w:numFmt w:val="decimal"/>
      <w:lvlText w:val=""/>
      <w:lvlJc w:val="left"/>
    </w:lvl>
    <w:lvl w:ilvl="8" w:tplc="2C1A3E6A">
      <w:numFmt w:val="decimal"/>
      <w:lvlText w:val=""/>
      <w:lvlJc w:val="left"/>
    </w:lvl>
  </w:abstractNum>
  <w:abstractNum w:abstractNumId="4" w15:restartNumberingAfterBreak="0">
    <w:nsid w:val="64CF12C1"/>
    <w:multiLevelType w:val="hybridMultilevel"/>
    <w:tmpl w:val="24F07524"/>
    <w:lvl w:ilvl="0" w:tplc="4BDCC744">
      <w:start w:val="1"/>
      <w:numFmt w:val="decimal"/>
      <w:pStyle w:val="Heading1"/>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66334873"/>
    <w:multiLevelType w:val="hybridMultilevel"/>
    <w:tmpl w:val="C71063A8"/>
    <w:lvl w:ilvl="0" w:tplc="A52648C2">
      <w:start w:val="1"/>
      <w:numFmt w:val="bullet"/>
      <w:lvlText w:val=" "/>
      <w:lvlJc w:val="left"/>
    </w:lvl>
    <w:lvl w:ilvl="1" w:tplc="CDC0F6A4">
      <w:numFmt w:val="decimal"/>
      <w:lvlText w:val=""/>
      <w:lvlJc w:val="left"/>
    </w:lvl>
    <w:lvl w:ilvl="2" w:tplc="8F16DAD8">
      <w:numFmt w:val="decimal"/>
      <w:lvlText w:val=""/>
      <w:lvlJc w:val="left"/>
    </w:lvl>
    <w:lvl w:ilvl="3" w:tplc="471A2868">
      <w:numFmt w:val="decimal"/>
      <w:lvlText w:val=""/>
      <w:lvlJc w:val="left"/>
    </w:lvl>
    <w:lvl w:ilvl="4" w:tplc="61D6DDB4">
      <w:numFmt w:val="decimal"/>
      <w:lvlText w:val=""/>
      <w:lvlJc w:val="left"/>
    </w:lvl>
    <w:lvl w:ilvl="5" w:tplc="F418C818">
      <w:numFmt w:val="decimal"/>
      <w:lvlText w:val=""/>
      <w:lvlJc w:val="left"/>
    </w:lvl>
    <w:lvl w:ilvl="6" w:tplc="CB062676">
      <w:numFmt w:val="decimal"/>
      <w:lvlText w:val=""/>
      <w:lvlJc w:val="left"/>
    </w:lvl>
    <w:lvl w:ilvl="7" w:tplc="0ABC51EC">
      <w:numFmt w:val="decimal"/>
      <w:lvlText w:val=""/>
      <w:lvlJc w:val="left"/>
    </w:lvl>
    <w:lvl w:ilvl="8" w:tplc="3D4022A2">
      <w:numFmt w:val="decimal"/>
      <w:lvlText w:val=""/>
      <w:lvlJc w:val="left"/>
    </w:lvl>
  </w:abstractNum>
  <w:abstractNum w:abstractNumId="6" w15:restartNumberingAfterBreak="0">
    <w:nsid w:val="6E1C7778"/>
    <w:multiLevelType w:val="hybridMultilevel"/>
    <w:tmpl w:val="0458096A"/>
    <w:lvl w:ilvl="0" w:tplc="4A421A6A">
      <w:start w:val="1"/>
      <w:numFmt w:val="decimal"/>
      <w:pStyle w:val="Heading2"/>
      <w:lvlText w:val="%1.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3"/>
  </w:num>
  <w:num w:numId="2">
    <w:abstractNumId w:val="5"/>
  </w:num>
  <w:num w:numId="3">
    <w:abstractNumId w:val="1"/>
  </w:num>
  <w:num w:numId="4">
    <w:abstractNumId w:val="0"/>
  </w:num>
  <w:num w:numId="5">
    <w:abstractNumId w:val="4"/>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35EAC"/>
    <w:rsid w:val="00530607"/>
    <w:rsid w:val="005E2D43"/>
    <w:rsid w:val="005E5DC2"/>
    <w:rsid w:val="005F29E3"/>
    <w:rsid w:val="006B50DD"/>
    <w:rsid w:val="006C41CF"/>
    <w:rsid w:val="007425F4"/>
    <w:rsid w:val="008655DC"/>
    <w:rsid w:val="00993EF3"/>
    <w:rsid w:val="00A35EAC"/>
    <w:rsid w:val="00A518F4"/>
    <w:rsid w:val="00AF5CAB"/>
    <w:rsid w:val="00DD5E77"/>
    <w:rsid w:val="00E45A40"/>
    <w:rsid w:val="00E91890"/>
    <w:rsid w:val="00EB465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C78A8"/>
  <w15:docId w15:val="{E223E9B5-20A9-4DAA-8993-EC6C60EE2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de-AT" w:eastAsia="de-A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45A40"/>
  </w:style>
  <w:style w:type="paragraph" w:styleId="Heading1">
    <w:name w:val="heading 1"/>
    <w:basedOn w:val="Normal"/>
    <w:next w:val="Normal"/>
    <w:link w:val="Heading1Char"/>
    <w:uiPriority w:val="9"/>
    <w:qFormat/>
    <w:rsid w:val="00E45A40"/>
    <w:pPr>
      <w:keepNext/>
      <w:keepLines/>
      <w:numPr>
        <w:numId w:val="5"/>
      </w:numPr>
      <w:spacing w:before="240"/>
      <w:outlineLvl w:val="0"/>
    </w:pPr>
    <w:rPr>
      <w:rFonts w:ascii="Arial" w:eastAsiaTheme="majorEastAsia" w:hAnsi="Arial" w:cstheme="majorBidi"/>
      <w:b/>
      <w:sz w:val="28"/>
      <w:szCs w:val="32"/>
    </w:rPr>
  </w:style>
  <w:style w:type="paragraph" w:styleId="Heading2">
    <w:name w:val="heading 2"/>
    <w:basedOn w:val="Normal"/>
    <w:next w:val="Normal"/>
    <w:link w:val="Heading2Char"/>
    <w:uiPriority w:val="9"/>
    <w:unhideWhenUsed/>
    <w:qFormat/>
    <w:rsid w:val="005F29E3"/>
    <w:pPr>
      <w:keepNext/>
      <w:keepLines/>
      <w:numPr>
        <w:numId w:val="6"/>
      </w:numPr>
      <w:spacing w:before="40"/>
      <w:outlineLvl w:val="1"/>
    </w:pPr>
    <w:rPr>
      <w:rFonts w:ascii="Arial" w:eastAsiaTheme="majorEastAsia" w:hAnsi="Arial" w:cstheme="majorBid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25F4"/>
    <w:pPr>
      <w:ind w:left="720"/>
      <w:contextualSpacing/>
    </w:pPr>
  </w:style>
  <w:style w:type="character" w:customStyle="1" w:styleId="Heading1Char">
    <w:name w:val="Heading 1 Char"/>
    <w:basedOn w:val="DefaultParagraphFont"/>
    <w:link w:val="Heading1"/>
    <w:uiPriority w:val="9"/>
    <w:rsid w:val="00E45A40"/>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5F29E3"/>
    <w:rPr>
      <w:rFonts w:ascii="Arial" w:eastAsiaTheme="majorEastAsia" w:hAnsi="Arial" w:cstheme="majorBidi"/>
      <w:sz w:val="24"/>
      <w:szCs w:val="26"/>
    </w:rPr>
  </w:style>
  <w:style w:type="paragraph" w:styleId="Caption">
    <w:name w:val="caption"/>
    <w:basedOn w:val="Normal"/>
    <w:next w:val="Normal"/>
    <w:uiPriority w:val="35"/>
    <w:unhideWhenUsed/>
    <w:qFormat/>
    <w:rsid w:val="005F29E3"/>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2445</Words>
  <Characters>15404</Characters>
  <Application>Microsoft Office Word</Application>
  <DocSecurity>0</DocSecurity>
  <Lines>128</Lines>
  <Paragraphs>35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17814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 </cp:lastModifiedBy>
  <cp:revision>7</cp:revision>
  <dcterms:created xsi:type="dcterms:W3CDTF">2018-01-04T18:39:00Z</dcterms:created>
  <dcterms:modified xsi:type="dcterms:W3CDTF">2018-01-05T16:08:00Z</dcterms:modified>
</cp:coreProperties>
</file>