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8487" w14:textId="090EA2F9" w:rsidR="003C6045" w:rsidRDefault="003C6045" w:rsidP="003C6045">
      <w:pPr>
        <w:pStyle w:val="1"/>
        <w:spacing w:after="240"/>
      </w:pPr>
      <w:bookmarkStart w:id="0" w:name="_Toc162013657"/>
      <w:r>
        <w:t>1 МОБИЛЬНЫЕ УСТРОЙСТВА</w:t>
      </w:r>
      <w:bookmarkEnd w:id="0"/>
    </w:p>
    <w:p w14:paraId="06E50D4E" w14:textId="017E5459" w:rsidR="003C6045" w:rsidRPr="002E5899" w:rsidRDefault="003C6045" w:rsidP="003C6045">
      <w:pPr>
        <w:pStyle w:val="2"/>
        <w:spacing w:before="120" w:after="120"/>
        <w:rPr>
          <w:rFonts w:ascii="Arial Black" w:hAnsi="Arial Black"/>
        </w:rPr>
      </w:pPr>
      <w:bookmarkStart w:id="1" w:name="_Toc162013658"/>
      <w:r>
        <w:rPr>
          <w:rFonts w:ascii="Arial Black" w:hAnsi="Arial Black"/>
          <w:color w:val="A6A6A6" w:themeColor="background1" w:themeShade="A6"/>
        </w:rPr>
        <w:t xml:space="preserve">1.1 </w:t>
      </w:r>
      <w:bookmarkEnd w:id="1"/>
      <w:r w:rsidR="005A595D">
        <w:rPr>
          <w:rFonts w:ascii="Arial Black" w:hAnsi="Arial Black"/>
          <w:color w:val="A6A6A6" w:themeColor="background1" w:themeShade="A6"/>
        </w:rPr>
        <w:t>Типы мобильных устройств</w:t>
      </w:r>
    </w:p>
    <w:p w14:paraId="1C3C3025" w14:textId="77777777" w:rsidR="003C6045" w:rsidRDefault="003C6045" w:rsidP="003C6045">
      <w:r>
        <w:t xml:space="preserve">Под </w:t>
      </w:r>
      <w:r w:rsidRPr="003C1BA9">
        <w:rPr>
          <w:rStyle w:val="ab"/>
        </w:rPr>
        <w:t>мобильными устройствами</w:t>
      </w:r>
      <w:r>
        <w:t xml:space="preserve"> понимают ряд цифровых устройств, характерной особенностью которых является компактный размер, </w:t>
      </w:r>
      <w:r w:rsidRPr="000E1751">
        <w:t>перемещаемость и определенный</w:t>
      </w:r>
      <w:r>
        <w:t xml:space="preserve"> (иногда ограниченный) набор выполняемых функций. В категорию этих устройств относят не только аппараты, позволяющие поддерживать связь посредством технологий сотовой связи, а также игровые консоли, </w:t>
      </w:r>
      <w:r>
        <w:rPr>
          <w:lang w:val="en-US"/>
        </w:rPr>
        <w:t>IoT</w:t>
      </w:r>
      <w:r>
        <w:t>-устройства (устройства интернета вещей), «умные» часы, планшеты и т.д.</w:t>
      </w:r>
    </w:p>
    <w:p w14:paraId="057CAA2F" w14:textId="77777777" w:rsidR="003C6045" w:rsidRDefault="003C6045" w:rsidP="003C6045">
      <w:r>
        <w:t>Для понимания приобретения современными смартфонами их нынешнего вида (и технологических особенностей), рассмотрим некоторых предшественников.</w:t>
      </w:r>
    </w:p>
    <w:p w14:paraId="08148069" w14:textId="339DC729" w:rsidR="003C6045" w:rsidRDefault="003C6045" w:rsidP="003C6045">
      <w:r>
        <w:rPr>
          <w:rStyle w:val="ab"/>
        </w:rPr>
        <w:t xml:space="preserve">1. </w:t>
      </w:r>
      <w:r w:rsidRPr="003C1BA9">
        <w:rPr>
          <w:rStyle w:val="ab"/>
        </w:rPr>
        <w:t>Автомобильные радиотелефоны и мобильный радиотелефон</w:t>
      </w:r>
      <w:r w:rsidRPr="00345DDF">
        <w:t xml:space="preserve"> – тяжеловесные устройства</w:t>
      </w:r>
      <w:r>
        <w:t xml:space="preserve"> для обеспечения связи между абонентами. Чтобы поговорить с другим человеком, пользователь звонил на базовую станцию, где оператор подключал его к городской сети. Как и «предки» компьютеров (электронный вычислительные средства), изобретение было крайне большим по сравнению с нынешними устройствами. Самый легковесный аппарат весил 3 килограмма.</w:t>
      </w:r>
    </w:p>
    <w:p w14:paraId="158F00A2" w14:textId="77777777" w:rsidR="003C6045" w:rsidRDefault="003C6045" w:rsidP="003C6045">
      <w:r>
        <w:t xml:space="preserve">Изначально радиотелефон работал на </w:t>
      </w:r>
      <w:r w:rsidRPr="00303DA9">
        <w:rPr>
          <w:rStyle w:val="ab"/>
        </w:rPr>
        <w:t>мобильной радиосвязи</w:t>
      </w:r>
      <w:r>
        <w:t xml:space="preserve"> – такой способ, при котором информация передается по радиоволнам. Связь было проблематично поддерживать, поскольку, находящиеся рядом радиоприемники могли терять необходимый канал и, нередко, пользователи могли стать свидетелями чужого разговора.</w:t>
      </w:r>
    </w:p>
    <w:p w14:paraId="7A5152D6" w14:textId="5D5A4A53" w:rsidR="003C6045" w:rsidRDefault="003C6045" w:rsidP="003C6045">
      <w:r>
        <w:t xml:space="preserve">Для исключения проблем с потерей и перехватом каналов, был изобретен отдельный вид мобильной радиосвязи – </w:t>
      </w:r>
      <w:r w:rsidRPr="00303DA9">
        <w:rPr>
          <w:rStyle w:val="ab"/>
        </w:rPr>
        <w:t>сотовая связь</w:t>
      </w:r>
      <w:r>
        <w:t>, особенность которой заключается в расположении базовых станций, принимающих и передающих сигналы, в определенных местах. Рисунок покрытия, при проецировании его на карту, зачастую принимает формы сот, от чего данную связь называют «сотовой» (рисунок 1).</w:t>
      </w:r>
    </w:p>
    <w:p w14:paraId="654A77C9" w14:textId="74E24996" w:rsidR="003C6045" w:rsidRDefault="003C6045" w:rsidP="003C6045">
      <w:pPr>
        <w:pStyle w:val="af"/>
      </w:pPr>
    </w:p>
    <w:p w14:paraId="282DEB17" w14:textId="287642BF" w:rsidR="003C6045" w:rsidRDefault="003C6045" w:rsidP="003C6045">
      <w:pPr>
        <w:pStyle w:val="af"/>
      </w:pPr>
      <w:r>
        <w:rPr>
          <w:noProof/>
        </w:rPr>
        <w:drawing>
          <wp:inline distT="0" distB="0" distL="0" distR="0" wp14:anchorId="369A1E3C" wp14:editId="483D60B3">
            <wp:extent cx="3243972" cy="20612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36" cy="20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B35" w14:textId="77777777" w:rsidR="003C6045" w:rsidRDefault="003C6045" w:rsidP="003C6045">
      <w:pPr>
        <w:pStyle w:val="af"/>
      </w:pPr>
    </w:p>
    <w:p w14:paraId="21E2F9B4" w14:textId="15F57250" w:rsidR="003C6045" w:rsidRDefault="003C6045" w:rsidP="003C6045">
      <w:pPr>
        <w:pStyle w:val="af"/>
      </w:pPr>
      <w:r>
        <w:t>Рисунок 1 – Упрощенное представление работы сотовой связи</w:t>
      </w:r>
    </w:p>
    <w:p w14:paraId="042F167F" w14:textId="77777777" w:rsidR="003C6045" w:rsidRDefault="003C6045" w:rsidP="003C6045">
      <w:pPr>
        <w:pStyle w:val="af"/>
      </w:pPr>
    </w:p>
    <w:p w14:paraId="1CE3E83C" w14:textId="3200A730" w:rsidR="003C6045" w:rsidRDefault="003C6045" w:rsidP="003C6045">
      <w:r>
        <w:t xml:space="preserve">2. Пейджер – считается прародителем современных мобильных устройств. По внешнему виду, он походит на небольшой радиоприемник с функцией получения сообщений. Для отправки сообщения, пользователь звонил в специальную </w:t>
      </w:r>
      <w:proofErr w:type="spellStart"/>
      <w:r>
        <w:t>пейджиринговую</w:t>
      </w:r>
      <w:proofErr w:type="spellEnd"/>
      <w:r>
        <w:t xml:space="preserve"> компанию, диктовал текст и номер получателя для отправки, после чего уже оператор отправлял сообщение с компьютера на пейджер другого пользователя. Обычно данная операция занимала около пяти минут. Данный вид устройств был прямым конкурентом мобильных телефонов и операторов сотовой связи, поскольку товары и услуги последних в начале 90-х годов стоили много дороже. Однако, популярность пейджеров продержалась не долго. Уже к 2000-м спрос на них сошел на нет в виду удешевления связи и устройств для ее обеспечения.</w:t>
      </w:r>
    </w:p>
    <w:p w14:paraId="6E510F73" w14:textId="65765045" w:rsidR="003C6045" w:rsidRDefault="003C6045" w:rsidP="003C6045">
      <w:r>
        <w:rPr>
          <w:rStyle w:val="ab"/>
        </w:rPr>
        <w:t xml:space="preserve">3. </w:t>
      </w:r>
      <w:r w:rsidRPr="0005666E">
        <w:rPr>
          <w:rStyle w:val="ab"/>
        </w:rPr>
        <w:t>Мобильное устройство без сим-карты (кирпич)</w:t>
      </w:r>
      <w:r>
        <w:t xml:space="preserve"> – достаточно громоздкая трубка с антенной. Для получения связи, абонент обращался в специальную компанию, где в аппарат вшивали чип, позволяющий совершать и принимать звонки. Важно заметить, что данный тип устройств выполнял только данные функции, а компании, обслуживающие и предоставляющие чипы – единичны. По информации в сети, на 3 компании провайдеров сотовой связи (МТС, Билайн, </w:t>
      </w:r>
      <w:proofErr w:type="spellStart"/>
      <w:r>
        <w:rPr>
          <w:lang w:val="en-US"/>
        </w:rPr>
        <w:t>Yota</w:t>
      </w:r>
      <w:proofErr w:type="spellEnd"/>
      <w:r>
        <w:t>) приходилась только одна компания по обеспечению связи (соответственно, был риск отсутствия компании в регионах в принципе).</w:t>
      </w:r>
    </w:p>
    <w:p w14:paraId="36CA9DD2" w14:textId="4566DA09" w:rsidR="003C6045" w:rsidRDefault="003C6045" w:rsidP="003C6045">
      <w:r>
        <w:rPr>
          <w:rStyle w:val="ab"/>
        </w:rPr>
        <w:t xml:space="preserve">4. </w:t>
      </w:r>
      <w:r w:rsidRPr="00826DC3">
        <w:rPr>
          <w:rStyle w:val="ab"/>
        </w:rPr>
        <w:t>Мобильное устройство с сим-картами</w:t>
      </w:r>
      <w:r>
        <w:t>. Абонент сам выбирал провайдера для осуществления звонков. Популярность таких аппаратов связано со следующими пунктами:</w:t>
      </w:r>
    </w:p>
    <w:p w14:paraId="161562A0" w14:textId="58582FED" w:rsidR="003C6045" w:rsidRDefault="003C6045" w:rsidP="003C6045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 w:rsidRPr="000E1751">
        <w:rPr>
          <w:rStyle w:val="af1"/>
        </w:rPr>
        <w:t>цифровая мобильная связь к этому</w:t>
      </w:r>
      <w:r>
        <w:t xml:space="preserve"> времени приводится к единому стандарту (</w:t>
      </w:r>
      <w:r w:rsidRPr="0005666E">
        <w:t>GSM</w:t>
      </w:r>
      <w:r>
        <w:t xml:space="preserve">). Это говорит о том, что производитель от вопроса обеспечения устройства связью перешел к реализации других </w:t>
      </w:r>
      <w:proofErr w:type="spellStart"/>
      <w:r>
        <w:t>улучшенияй</w:t>
      </w:r>
      <w:proofErr w:type="spellEnd"/>
      <w:r>
        <w:t>, например, уменьшение размеров комплектующих частей;</w:t>
      </w:r>
    </w:p>
    <w:p w14:paraId="4D7545BA" w14:textId="7E068B08" w:rsidR="003C6045" w:rsidRDefault="003C6045" w:rsidP="003C6045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изобретение никель-</w:t>
      </w:r>
      <w:proofErr w:type="spellStart"/>
      <w:r>
        <w:t>металлогибридных</w:t>
      </w:r>
      <w:proofErr w:type="spellEnd"/>
      <w:r>
        <w:t xml:space="preserve"> батарей, а после переход на литий-</w:t>
      </w:r>
      <w:r w:rsidRPr="000E1751">
        <w:rPr>
          <w:rStyle w:val="af1"/>
        </w:rPr>
        <w:t>ионные</w:t>
      </w:r>
      <w:r>
        <w:t xml:space="preserve"> аккумуляторы, позволили значительно уменьшить размеры устройства, продлить срок его работы и уменьшить время на подзарядку;</w:t>
      </w:r>
    </w:p>
    <w:p w14:paraId="2700D3DA" w14:textId="06379D3D" w:rsidR="003C6045" w:rsidRDefault="003C6045" w:rsidP="003C6045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относительно малая цена на само устройство и дешевые тарифы на связь.</w:t>
      </w:r>
    </w:p>
    <w:p w14:paraId="65CC1F85" w14:textId="77777777" w:rsidR="003C6045" w:rsidRDefault="003C6045" w:rsidP="003C6045">
      <w:r>
        <w:t>С течением времени мобильные телефоны приобрели цветной дисплей, возможность отправки ММ</w:t>
      </w:r>
      <w:r w:rsidRPr="0005666E">
        <w:t>S</w:t>
      </w:r>
      <w:r>
        <w:t xml:space="preserve">, доступ к мобильному интернету, просмотр мультимедиа, камеру, поддержку карт памяти, встроенные приложения от производителя (телефонная книга, калькулятор, игры) и возможность запуска сторонних приложений (например, </w:t>
      </w:r>
      <w:proofErr w:type="spellStart"/>
      <w:r w:rsidRPr="0005666E">
        <w:t>java</w:t>
      </w:r>
      <w:proofErr w:type="spellEnd"/>
      <w:r w:rsidRPr="008D5F57">
        <w:t xml:space="preserve"> </w:t>
      </w:r>
      <w:r>
        <w:t>приложения).</w:t>
      </w:r>
      <w:r w:rsidRPr="00345DDF">
        <w:t xml:space="preserve"> </w:t>
      </w:r>
    </w:p>
    <w:p w14:paraId="62E21C89" w14:textId="5E5ADEA5" w:rsidR="003C6045" w:rsidRPr="00345DDF" w:rsidRDefault="003C6045" w:rsidP="003C6045">
      <w:r>
        <w:rPr>
          <w:rStyle w:val="ab"/>
        </w:rPr>
        <w:t xml:space="preserve">5. </w:t>
      </w:r>
      <w:r w:rsidRPr="00826DC3">
        <w:rPr>
          <w:rStyle w:val="ab"/>
        </w:rPr>
        <w:t>Компактный персональный компьютер (КПК)</w:t>
      </w:r>
      <w:r>
        <w:t xml:space="preserve"> – </w:t>
      </w:r>
      <w:hyperlink r:id="rId7" w:tooltip="Мобильный компьютер" w:history="1">
        <w:r w:rsidRPr="00345DDF">
          <w:t>портативное вычислительное устройство</w:t>
        </w:r>
      </w:hyperlink>
      <w:r w:rsidRPr="00345DDF">
        <w:t>, обладающее широкими функциональными возможностями</w:t>
      </w:r>
      <w:r>
        <w:t>, доступные для персональных компьютеров</w:t>
      </w:r>
      <w:r w:rsidRPr="00345DDF">
        <w:t>. С «классического» КПК невозможно совершать звонки, и КПК не является</w:t>
      </w:r>
      <w:r>
        <w:t xml:space="preserve"> </w:t>
      </w:r>
      <w:hyperlink r:id="rId8" w:tooltip="Мобильный телефон" w:history="1">
        <w:r w:rsidRPr="00345DDF">
          <w:t>мобильным телефоном</w:t>
        </w:r>
      </w:hyperlink>
      <w:r w:rsidRPr="00345DDF">
        <w:t xml:space="preserve">, поэтому </w:t>
      </w:r>
      <w:r>
        <w:t>они</w:t>
      </w:r>
      <w:r w:rsidRPr="00345DDF">
        <w:t xml:space="preserve"> полностью вытеснены</w:t>
      </w:r>
      <w:r>
        <w:t xml:space="preserve"> коммуникаторами уже к 2008 году.</w:t>
      </w:r>
    </w:p>
    <w:p w14:paraId="176DB134" w14:textId="33FC0BDB" w:rsidR="003C6045" w:rsidRPr="003E337D" w:rsidRDefault="003C6045" w:rsidP="003C6045">
      <w:r>
        <w:rPr>
          <w:rStyle w:val="ab"/>
        </w:rPr>
        <w:lastRenderedPageBreak/>
        <w:t xml:space="preserve">6. </w:t>
      </w:r>
      <w:r w:rsidRPr="003C114A">
        <w:rPr>
          <w:rStyle w:val="ab"/>
        </w:rPr>
        <w:t>Коммуникаторы</w:t>
      </w:r>
      <w:r>
        <w:rPr>
          <w:color w:val="FF0000"/>
        </w:rPr>
        <w:t xml:space="preserve"> </w:t>
      </w:r>
      <w:r w:rsidRPr="00345DDF">
        <w:t>— КПК с модулем</w:t>
      </w:r>
      <w:r>
        <w:t xml:space="preserve"> </w:t>
      </w:r>
      <w:hyperlink r:id="rId9" w:tooltip="Сотовая связь" w:history="1">
        <w:r w:rsidRPr="00345DDF">
          <w:t>сотовой связи</w:t>
        </w:r>
      </w:hyperlink>
      <w:r w:rsidRPr="00345DDF">
        <w:t>.</w:t>
      </w:r>
      <w:r>
        <w:t xml:space="preserve"> Особенность устройства – встроенная клавиатура. Еще на момент 2008-2009 годов ни сотовые телефоны, ни смартфоны не были оснащены многими функциями из-под коробки, которые были осуществимы при помощи компьютеров или КПК (например, работа с документами).</w:t>
      </w:r>
    </w:p>
    <w:p w14:paraId="6633CDE9" w14:textId="044E8C98" w:rsidR="003C6045" w:rsidRDefault="003C6045" w:rsidP="003C6045">
      <w:r>
        <w:rPr>
          <w:rStyle w:val="ab"/>
        </w:rPr>
        <w:t xml:space="preserve">7. </w:t>
      </w:r>
      <w:r w:rsidRPr="003C114A">
        <w:rPr>
          <w:rStyle w:val="ab"/>
        </w:rPr>
        <w:t>Смартфон</w:t>
      </w:r>
      <w:r>
        <w:t xml:space="preserve"> – устройство связи с операционной системой. «Смарт» - умный телефон, названный так к середине 2000-х. Отмечается так же, что в категорию смартфонов относятся устройства связи с сенсорным экраном.</w:t>
      </w:r>
    </w:p>
    <w:p w14:paraId="6C6F626C" w14:textId="77777777" w:rsidR="003C6045" w:rsidRDefault="003C6045" w:rsidP="003C6045"/>
    <w:p w14:paraId="081FAFF7" w14:textId="4E325D7B" w:rsidR="003C6045" w:rsidRPr="002E5899" w:rsidRDefault="003C6045" w:rsidP="003C6045">
      <w:pPr>
        <w:pStyle w:val="2"/>
        <w:spacing w:before="120" w:after="120"/>
        <w:ind w:left="1276" w:hanging="709"/>
        <w:rPr>
          <w:rFonts w:ascii="Arial Black" w:hAnsi="Arial Black"/>
          <w:color w:val="A6A6A6" w:themeColor="background1" w:themeShade="A6"/>
        </w:rPr>
      </w:pPr>
      <w:bookmarkStart w:id="2" w:name="_Toc162013659"/>
      <w:r>
        <w:rPr>
          <w:rFonts w:ascii="Arial Black" w:hAnsi="Arial Black"/>
          <w:color w:val="A6A6A6" w:themeColor="background1" w:themeShade="A6"/>
        </w:rPr>
        <w:t xml:space="preserve">1.2 </w:t>
      </w:r>
      <w:r w:rsidRPr="002E5899">
        <w:rPr>
          <w:rFonts w:ascii="Arial Black" w:hAnsi="Arial Black"/>
          <w:color w:val="A6A6A6" w:themeColor="background1" w:themeShade="A6"/>
        </w:rPr>
        <w:t>Мобильные технологии</w:t>
      </w:r>
      <w:bookmarkEnd w:id="2"/>
    </w:p>
    <w:p w14:paraId="51807CE2" w14:textId="77777777" w:rsidR="0003327A" w:rsidRDefault="0003327A" w:rsidP="0003327A">
      <w:r>
        <w:rPr>
          <w:rStyle w:val="ab"/>
        </w:rPr>
        <w:t xml:space="preserve">Мобильные технологии </w:t>
      </w:r>
      <w:r>
        <w:rPr>
          <w:i/>
          <w:iCs/>
        </w:rPr>
        <w:t>–</w:t>
      </w:r>
      <w:r w:rsidRPr="002918E1">
        <w:rPr>
          <w:i/>
          <w:iCs/>
        </w:rPr>
        <w:t xml:space="preserve"> </w:t>
      </w:r>
      <w:r>
        <w:t>категория технологий, обеспечивающих широкий спектр услуг, в основе которых лежит способность отправлять и получать сигналы для взаимодействия с другими устройствами.</w:t>
      </w:r>
    </w:p>
    <w:p w14:paraId="42AE4B68" w14:textId="4FC55A8C" w:rsidR="003C6045" w:rsidRDefault="003C6045" w:rsidP="003C6045">
      <w:r>
        <w:t>Важность понимания, какие мобильные технологии существуют, объясняется возможностью их непосредственного использования в самом разрабатываемом программном продукте и спецификой взаимодействия с ними. Например, работа приложения при отсутствии или наличии подключения к сети, как минимум, предполагает логику проверки подключения к ней, а затем, выполнение соответствующих скриптов и блоков программного кода.</w:t>
      </w:r>
    </w:p>
    <w:p w14:paraId="28678FBD" w14:textId="3BD5B099" w:rsidR="003C6045" w:rsidRDefault="003C6045" w:rsidP="0003327A">
      <w:r>
        <w:t>Считается, что именно мобильные технологии и Интернет стали движущими силами в развитии информационно-коммуникационных технологий, поэтому, рассмотрим стандарты сети и способы передачи данных в смартфонах.</w:t>
      </w:r>
    </w:p>
    <w:p w14:paraId="63A32D44" w14:textId="77777777" w:rsidR="003C6045" w:rsidRDefault="003C6045" w:rsidP="003C6045">
      <w:r w:rsidRPr="00C27E2F">
        <w:rPr>
          <w:b/>
          <w:bCs/>
        </w:rPr>
        <w:t>Сотовая связь</w:t>
      </w:r>
      <w:r>
        <w:rPr>
          <w:b/>
          <w:bCs/>
        </w:rPr>
        <w:t xml:space="preserve">. </w:t>
      </w:r>
      <w:r>
        <w:t>Достижения в области сотовой связи в области передачи данных разного типа и дальнейшая разработка программ для работы с ними во многом автоматизировали деятельность человека. Основное различие стандартов касается скорости передачи и поддержания работоспособности сети без перекрывания радиосигнала другими объектами.</w:t>
      </w:r>
      <w:r w:rsidRPr="00906E2D">
        <w:t xml:space="preserve"> </w:t>
      </w:r>
      <w:r>
        <w:t xml:space="preserve">Существует 5 стандартов сотовой связи, из которых «современными» считают стандарты типа </w:t>
      </w:r>
      <w:r w:rsidRPr="00906E2D">
        <w:t>4</w:t>
      </w:r>
      <w:r>
        <w:rPr>
          <w:lang w:val="en-US"/>
        </w:rPr>
        <w:t>G</w:t>
      </w:r>
      <w:r w:rsidRPr="00906E2D">
        <w:t xml:space="preserve"> </w:t>
      </w:r>
      <w:r>
        <w:t xml:space="preserve">и </w:t>
      </w:r>
      <w:r w:rsidRPr="00906E2D">
        <w:t>5</w:t>
      </w:r>
      <w:r>
        <w:rPr>
          <w:lang w:val="en-US"/>
        </w:rPr>
        <w:t>G</w:t>
      </w:r>
      <w:r w:rsidRPr="00906E2D">
        <w:t>.</w:t>
      </w:r>
    </w:p>
    <w:p w14:paraId="060C6F4F" w14:textId="77777777" w:rsidR="003C6045" w:rsidRDefault="003C6045" w:rsidP="003C6045">
      <w:r w:rsidRPr="00BA3CC3">
        <w:rPr>
          <w:rStyle w:val="ab"/>
        </w:rPr>
        <w:t>4G (4-Generation)</w:t>
      </w:r>
      <w:r w:rsidRPr="00BA3CC3">
        <w:t xml:space="preserve"> </w:t>
      </w:r>
      <w:r>
        <w:t xml:space="preserve">– четвертое поколение беспроводной телефонной связи. Отмечается, что данная сеть обладает следующими возможностями: высокоскоростной доступ в Интернет, </w:t>
      </w:r>
      <w:r>
        <w:rPr>
          <w:lang w:val="en-US"/>
        </w:rPr>
        <w:t>IP</w:t>
      </w:r>
      <w:r w:rsidRPr="00BA3CC3">
        <w:t>-</w:t>
      </w:r>
      <w:r>
        <w:t>телефония, мобильное ТВ высокой четкости, видеоконференции, 3</w:t>
      </w:r>
      <w:r>
        <w:rPr>
          <w:lang w:val="en-US"/>
        </w:rPr>
        <w:t>D</w:t>
      </w:r>
      <w:r>
        <w:t xml:space="preserve"> телевидение и др.</w:t>
      </w:r>
    </w:p>
    <w:p w14:paraId="2616E8DE" w14:textId="77777777" w:rsidR="003C6045" w:rsidRPr="000502DD" w:rsidRDefault="003C6045" w:rsidP="003C6045">
      <w:r>
        <w:t>Основное отличие от предыдущих поколений заключается в том, что сеть 4</w:t>
      </w:r>
      <w:r>
        <w:rPr>
          <w:lang w:val="en-US"/>
        </w:rPr>
        <w:t>G</w:t>
      </w:r>
      <w:r w:rsidRPr="00BA3CC3">
        <w:t xml:space="preserve"> </w:t>
      </w:r>
      <w:r>
        <w:t>позволяет пользователям осуществлять звонки не столько через «традиционную» сотовую связь, а через интернет (</w:t>
      </w:r>
      <w:r>
        <w:rPr>
          <w:lang w:val="en-US"/>
        </w:rPr>
        <w:t>IP</w:t>
      </w:r>
      <w:r w:rsidRPr="00BA3CC3">
        <w:t>-</w:t>
      </w:r>
      <w:r>
        <w:t xml:space="preserve">телефония). Данная технология позволяет передавать информацию со скоростью в пять-семь раз выше, чем </w:t>
      </w:r>
      <w:r w:rsidRPr="000502DD">
        <w:t>3</w:t>
      </w:r>
      <w:r>
        <w:rPr>
          <w:lang w:val="en-US"/>
        </w:rPr>
        <w:t>G</w:t>
      </w:r>
      <w:r w:rsidRPr="000502DD">
        <w:t>.</w:t>
      </w:r>
    </w:p>
    <w:p w14:paraId="57F044D8" w14:textId="77777777" w:rsidR="003C6045" w:rsidRDefault="003C6045" w:rsidP="003C6045">
      <w:r>
        <w:t>5</w:t>
      </w:r>
      <w:r>
        <w:rPr>
          <w:lang w:val="en-US"/>
        </w:rPr>
        <w:t>G</w:t>
      </w:r>
      <w:r w:rsidRPr="000502DD">
        <w:t xml:space="preserve"> (5-</w:t>
      </w:r>
      <w:r>
        <w:rPr>
          <w:lang w:val="en-US"/>
        </w:rPr>
        <w:t>Generation</w:t>
      </w:r>
      <w:r>
        <w:t>) – современная технология беспроводной телефонной связи. Сети связи «пятого типа» призваны стать базой для внедрения в различные сферы деятельности человека интернета вещей, анализа больших данных, а также искусственного интеллекта.</w:t>
      </w:r>
    </w:p>
    <w:p w14:paraId="378DF526" w14:textId="77777777" w:rsidR="003C6045" w:rsidRDefault="003C6045" w:rsidP="003C6045">
      <w:r>
        <w:lastRenderedPageBreak/>
        <w:t>Рассматриваются следующие инновационные применения 5</w:t>
      </w:r>
      <w:r>
        <w:rPr>
          <w:lang w:val="en-US"/>
        </w:rPr>
        <w:t>G</w:t>
      </w:r>
      <w:r>
        <w:t xml:space="preserve"> в областях:</w:t>
      </w:r>
    </w:p>
    <w:p w14:paraId="5C02951C" w14:textId="49F14D01" w:rsidR="003C6045" w:rsidRPr="006F226E" w:rsidRDefault="0003327A" w:rsidP="003C6045">
      <w:pPr>
        <w:pStyle w:val="a0"/>
        <w:ind w:left="0" w:firstLine="851"/>
      </w:pPr>
      <w:r>
        <w:t>о</w:t>
      </w:r>
      <w:r w:rsidR="003C6045" w:rsidRPr="006F226E">
        <w:t>бъекты системы «умного»</w:t>
      </w:r>
      <w:r w:rsidR="003C6045">
        <w:t xml:space="preserve"> </w:t>
      </w:r>
      <w:hyperlink r:id="rId10" w:tooltip="Здравоохранения" w:history="1">
        <w:r w:rsidR="003C6045" w:rsidRPr="006F226E">
          <w:t>здравоохранения</w:t>
        </w:r>
      </w:hyperlink>
      <w:r w:rsidR="003C6045">
        <w:t xml:space="preserve"> </w:t>
      </w:r>
      <w:r w:rsidR="003C6045" w:rsidRPr="006F226E">
        <w:t>на основе 5G для борьбы с последствиями чрезвычайных ситуаций в сфере общественного здравоохранения;</w:t>
      </w:r>
    </w:p>
    <w:p w14:paraId="6A1F38FF" w14:textId="04586EDA" w:rsidR="003C6045" w:rsidRPr="006F226E" w:rsidRDefault="0003327A" w:rsidP="003C6045">
      <w:pPr>
        <w:pStyle w:val="a0"/>
        <w:ind w:left="0" w:firstLine="851"/>
      </w:pPr>
      <w:r>
        <w:t>ч</w:t>
      </w:r>
      <w:r w:rsidR="003C6045" w:rsidRPr="006F226E">
        <w:t>астные виртуальные сети предприятий на основе 5G, ориентированные на</w:t>
      </w:r>
      <w:r w:rsidR="003C6045">
        <w:t xml:space="preserve"> </w:t>
      </w:r>
      <w:hyperlink r:id="rId11" w:tooltip="Интернет" w:history="1">
        <w:r w:rsidR="003C6045" w:rsidRPr="006F226E">
          <w:t>интернет</w:t>
        </w:r>
      </w:hyperlink>
      <w:r w:rsidR="003C6045">
        <w:t xml:space="preserve"> </w:t>
      </w:r>
      <w:r w:rsidR="003C6045" w:rsidRPr="006F226E">
        <w:t>и совместное производство;</w:t>
      </w:r>
    </w:p>
    <w:p w14:paraId="4ADA8912" w14:textId="79B04DDF" w:rsidR="003C6045" w:rsidRPr="006F226E" w:rsidRDefault="0003327A" w:rsidP="003C6045">
      <w:pPr>
        <w:pStyle w:val="a0"/>
        <w:ind w:left="0" w:firstLine="851"/>
      </w:pPr>
      <w:r>
        <w:t>ш</w:t>
      </w:r>
      <w:r w:rsidR="003C6045" w:rsidRPr="006F226E">
        <w:t>ирокомасштабное применение новых технологий 5G в интеллектуальных сетях энергоснабжения (</w:t>
      </w:r>
      <w:proofErr w:type="spellStart"/>
      <w:r w:rsidR="003C6045" w:rsidRPr="006F226E">
        <w:t>Smart</w:t>
      </w:r>
      <w:proofErr w:type="spellEnd"/>
      <w:r w:rsidR="003C6045" w:rsidRPr="006F226E">
        <w:t xml:space="preserve"> </w:t>
      </w:r>
      <w:proofErr w:type="spellStart"/>
      <w:r w:rsidR="003C6045" w:rsidRPr="006F226E">
        <w:t>Grid</w:t>
      </w:r>
      <w:proofErr w:type="spellEnd"/>
      <w:r w:rsidR="003C6045" w:rsidRPr="006F226E">
        <w:t>);</w:t>
      </w:r>
    </w:p>
    <w:p w14:paraId="3CC949BC" w14:textId="0467572F" w:rsidR="003C6045" w:rsidRPr="006F226E" w:rsidRDefault="0003327A" w:rsidP="003C6045">
      <w:pPr>
        <w:pStyle w:val="a0"/>
        <w:ind w:left="0" w:firstLine="851"/>
      </w:pPr>
      <w:r>
        <w:t>ш</w:t>
      </w:r>
      <w:r w:rsidR="003C6045" w:rsidRPr="006F226E">
        <w:t>ирокомасштабное тестирование и внедрение синергетических транспортных систем (вида «машина-дорога») на базе 5G;</w:t>
      </w:r>
    </w:p>
    <w:p w14:paraId="111E951B" w14:textId="0A16B9EE" w:rsidR="003C6045" w:rsidRPr="006F226E" w:rsidRDefault="0003327A" w:rsidP="003C6045">
      <w:pPr>
        <w:pStyle w:val="a0"/>
        <w:ind w:left="0" w:firstLine="851"/>
      </w:pPr>
      <w:r>
        <w:t>п</w:t>
      </w:r>
      <w:r w:rsidR="003C6045" w:rsidRPr="006F226E">
        <w:t>риложения, демонстрирующие возможности применения технологии 5G в сфере «умного</w:t>
      </w:r>
      <w:r w:rsidR="003C6045">
        <w:t xml:space="preserve"> </w:t>
      </w:r>
      <w:hyperlink r:id="rId12" w:tooltip="Образование" w:history="1">
        <w:r w:rsidR="003C6045" w:rsidRPr="006F226E">
          <w:t>образования</w:t>
        </w:r>
      </w:hyperlink>
      <w:r w:rsidR="003C6045" w:rsidRPr="006F226E">
        <w:t>»;</w:t>
      </w:r>
    </w:p>
    <w:p w14:paraId="5D4ADE2F" w14:textId="6535F940" w:rsidR="003C6045" w:rsidRPr="006F226E" w:rsidRDefault="0003327A" w:rsidP="003C6045">
      <w:pPr>
        <w:pStyle w:val="a0"/>
        <w:ind w:left="0" w:firstLine="851"/>
      </w:pPr>
      <w:r>
        <w:t>с</w:t>
      </w:r>
      <w:r w:rsidR="003C6045" w:rsidRPr="006F226E">
        <w:t>оздание системы «умный порт» на основе 5G;</w:t>
      </w:r>
    </w:p>
    <w:p w14:paraId="1C3AA5D1" w14:textId="6254A26F" w:rsidR="003C6045" w:rsidRPr="006F226E" w:rsidRDefault="0003327A" w:rsidP="003C6045">
      <w:pPr>
        <w:pStyle w:val="a0"/>
        <w:ind w:left="0" w:firstLine="851"/>
      </w:pPr>
      <w:r>
        <w:t>с</w:t>
      </w:r>
      <w:r w:rsidR="003C6045" w:rsidRPr="006F226E">
        <w:t xml:space="preserve">оздание на основе 5G инфраструктуры для </w:t>
      </w:r>
      <w:proofErr w:type="spellStart"/>
      <w:r w:rsidR="003C6045" w:rsidRPr="006F226E">
        <w:t>телепроизводства</w:t>
      </w:r>
      <w:proofErr w:type="spellEnd"/>
      <w:r w:rsidR="003C6045" w:rsidRPr="006F226E">
        <w:t xml:space="preserve"> и вещания в формате</w:t>
      </w:r>
      <w:r w:rsidR="003C6045">
        <w:t xml:space="preserve"> </w:t>
      </w:r>
      <w:hyperlink r:id="rId13" w:tooltip="4K Ultra HD" w:history="1">
        <w:r w:rsidR="003C6045" w:rsidRPr="006F226E">
          <w:t>4K</w:t>
        </w:r>
      </w:hyperlink>
      <w:r w:rsidR="003C6045" w:rsidRPr="006F226E">
        <w:t> / 8K UHD.</w:t>
      </w:r>
    </w:p>
    <w:p w14:paraId="6EF8741C" w14:textId="55F141E8" w:rsidR="00383325" w:rsidRPr="00383325" w:rsidRDefault="00180478" w:rsidP="00383325">
      <w:hyperlink r:id="rId14" w:history="1">
        <w:r w:rsidR="00383325" w:rsidRPr="00383325">
          <w:rPr>
            <w:b/>
            <w:bCs/>
          </w:rPr>
          <w:t>IP-телефония</w:t>
        </w:r>
      </w:hyperlink>
      <w:r w:rsidR="00383325">
        <w:t xml:space="preserve"> </w:t>
      </w:r>
      <w:r w:rsidR="00383325" w:rsidRPr="00383325">
        <w:t>– это технология реализации телефонных разговоров через интернет, вне зависимости от геолокации собеседников. Голос – а точнее, аналоговый сигнал – переводится в цифровой, затем шлюз сжимает и зашифровывает его, превращая в так называемый IP-пакет. Пакет передается по сети получателю, а специальная программа раскодирует его в исходный вид, то есть снова в обычное голосовое сообщение. Люди не только слышат, но и видят друг друга: IP-связь позволяет проводить видеоконференции – отличный вариант для совещаний, когда собеседники не имеют возможности собраться в офисе.</w:t>
      </w:r>
    </w:p>
    <w:p w14:paraId="513BE342" w14:textId="77777777" w:rsidR="003C6045" w:rsidRDefault="003C6045" w:rsidP="003C6045">
      <w:r w:rsidRPr="000170B4">
        <w:rPr>
          <w:rStyle w:val="ab"/>
        </w:rPr>
        <w:t>Геолокация</w:t>
      </w:r>
      <w:r>
        <w:t xml:space="preserve"> – географические координаты пользователя с использованием вычислительного устройства или механизмов сбора данных.</w:t>
      </w:r>
    </w:p>
    <w:p w14:paraId="018A4B86" w14:textId="77777777" w:rsidR="003C6045" w:rsidRDefault="003C6045" w:rsidP="003C6045">
      <w:r>
        <w:t>Данная технология используется во многих приложениях, например, доставки (для отслеживания курьеров). С точки зрения бизнеса, приложения, использующие геолокацию, помогают отслеживать местонахождения сотрудников.</w:t>
      </w:r>
    </w:p>
    <w:p w14:paraId="3180006A" w14:textId="77777777" w:rsidR="003C6045" w:rsidRDefault="003C6045" w:rsidP="003C6045">
      <w:r>
        <w:t xml:space="preserve">Обычно, при рассмотрении вопроса о службах геолокации, чаще говорят о </w:t>
      </w:r>
      <w:r>
        <w:rPr>
          <w:lang w:val="en-US"/>
        </w:rPr>
        <w:t>GPS</w:t>
      </w:r>
      <w:r w:rsidRPr="000170B4">
        <w:t xml:space="preserve"> </w:t>
      </w:r>
      <w:r>
        <w:t>(</w:t>
      </w:r>
      <w:r>
        <w:rPr>
          <w:lang w:val="en-US"/>
        </w:rPr>
        <w:t>Global</w:t>
      </w:r>
      <w:r w:rsidRPr="000170B4">
        <w:t xml:space="preserve"> </w:t>
      </w:r>
      <w:r>
        <w:rPr>
          <w:lang w:val="en-US"/>
        </w:rPr>
        <w:t>Positioning</w:t>
      </w:r>
      <w:r w:rsidRPr="000170B4">
        <w:t xml:space="preserve"> </w:t>
      </w:r>
      <w:r>
        <w:rPr>
          <w:lang w:val="en-US"/>
        </w:rPr>
        <w:t>System</w:t>
      </w:r>
      <w:r>
        <w:t>)</w:t>
      </w:r>
      <w:r w:rsidRPr="000170B4">
        <w:t xml:space="preserve"> </w:t>
      </w:r>
      <w:r>
        <w:t>–</w:t>
      </w:r>
      <w:r w:rsidRPr="000170B4">
        <w:t xml:space="preserve"> </w:t>
      </w:r>
      <w:r>
        <w:t xml:space="preserve">система глобального позиционирования или спутниковая система навигации. Данная технология позволяет определять местоположение пользователя при помощи отправления и получения координат и времени спутников. </w:t>
      </w:r>
    </w:p>
    <w:p w14:paraId="169CA6D9" w14:textId="77777777" w:rsidR="003C6045" w:rsidRPr="00EF467E" w:rsidRDefault="003C6045" w:rsidP="003C6045">
      <w:r>
        <w:t>Спутниковая система навигации обеспечивает измерение расстояния, времени и определяет местоположение. Говорится о том, что в</w:t>
      </w:r>
      <w:r w:rsidRPr="00EF467E">
        <w:t xml:space="preserve"> основе механизма определения геолокации по GPS лежит принцип </w:t>
      </w:r>
      <w:proofErr w:type="spellStart"/>
      <w:r w:rsidRPr="00EF467E">
        <w:t>трилатерации</w:t>
      </w:r>
      <w:proofErr w:type="spellEnd"/>
      <w:r>
        <w:t xml:space="preserve"> </w:t>
      </w:r>
      <w:r w:rsidRPr="00EF467E">
        <w:t>— математический метод для определения положения, высоты и скорости пользователя.</w:t>
      </w:r>
    </w:p>
    <w:p w14:paraId="12B984A0" w14:textId="77777777" w:rsidR="003C6045" w:rsidRPr="00EF467E" w:rsidRDefault="003C6045" w:rsidP="003C6045">
      <w:r>
        <w:t xml:space="preserve">Для работы с данной технологией используют </w:t>
      </w:r>
      <w:r>
        <w:rPr>
          <w:lang w:val="en-US"/>
        </w:rPr>
        <w:t>GPS</w:t>
      </w:r>
      <w:r w:rsidRPr="000170B4">
        <w:t>-</w:t>
      </w:r>
      <w:r>
        <w:t>модуль, который ловит частоты спутников и рассчитывает необходимые параметры. Устройство</w:t>
      </w:r>
      <w:r w:rsidRPr="00EF467E">
        <w:t xml:space="preserve"> принимает координаты спутников, вычисляет время, за которое проходит сигнал, и на основе этих данных определяет геолокацию.</w:t>
      </w:r>
    </w:p>
    <w:p w14:paraId="7221A947" w14:textId="77777777" w:rsidR="003C6045" w:rsidRPr="00EF467E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 w:rsidRPr="00EF467E">
        <w:lastRenderedPageBreak/>
        <w:t>Данные с одного спутника обеспечивают общее расположение точки в большой круговой области на поверхности земного шара.</w:t>
      </w:r>
    </w:p>
    <w:p w14:paraId="1068055D" w14:textId="77777777" w:rsidR="003C6045" w:rsidRPr="00EF467E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 w:rsidRPr="00EF467E">
        <w:t>Второй спутник позволяет сузить местоположение объекта до окружности, где две области спутниковых данных пересекаются.</w:t>
      </w:r>
    </w:p>
    <w:p w14:paraId="01A286B3" w14:textId="77777777" w:rsidR="003C6045" w:rsidRPr="00EF467E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 w:rsidRPr="00EF467E">
        <w:t>Третий спутник позволяет определить геолокацию с точностью до 10-20 метров, а четвертый — до 2-3 метров.</w:t>
      </w:r>
    </w:p>
    <w:p w14:paraId="53162032" w14:textId="77777777" w:rsidR="003C6045" w:rsidRDefault="003C6045" w:rsidP="003C6045">
      <w:r>
        <w:t>Выделяют два вида координат данных от спутников:</w:t>
      </w:r>
    </w:p>
    <w:p w14:paraId="12DE0D96" w14:textId="77777777" w:rsidR="003C6045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 w:rsidRPr="00EF467E">
        <w:t xml:space="preserve">Альманах включает в себя общие параметры всех спутниковых орбит, эти данные актуальны длительный срок, но не отличаются точностью. </w:t>
      </w:r>
    </w:p>
    <w:p w14:paraId="6BBBF640" w14:textId="77777777" w:rsidR="003C6045" w:rsidRPr="00EF467E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 w:rsidRPr="00EF467E">
        <w:t>Эфемерида содержит точные координаты спутника и корректировку его текущего положения: данные обновляются каждые 30 секунд и актуальны полчаса.</w:t>
      </w:r>
    </w:p>
    <w:p w14:paraId="24E2EF63" w14:textId="77777777" w:rsidR="003C6045" w:rsidRDefault="003C6045" w:rsidP="003C6045">
      <w:r>
        <w:t xml:space="preserve">Скорость загрузки данных со спутников зависит от времени бездействия </w:t>
      </w:r>
      <w:r>
        <w:rPr>
          <w:lang w:val="en-US"/>
        </w:rPr>
        <w:t>GPS</w:t>
      </w:r>
      <w:r>
        <w:t>-модуля в устройстве. Соответственно, если устарели данные эфемерида, то приемник находит спутники примерно за минуту. В случае, когда устаревают данные альманаха, обновление может занимать до 15 минут. Обычно такой тип обновлений запускается тогда, когда модуль определения геолокации был выключен более чем на 30 минут.</w:t>
      </w:r>
    </w:p>
    <w:p w14:paraId="31065F70" w14:textId="77777777" w:rsidR="003C6045" w:rsidRDefault="003C6045" w:rsidP="003C6045">
      <w:r>
        <w:t>В связи с определенным типом обновлений выделяют следующие виды старта модуля:</w:t>
      </w:r>
    </w:p>
    <w:p w14:paraId="5C88278C" w14:textId="4661E747" w:rsidR="003C6045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>
        <w:t>Холодный старт – требуется обновление альманаха;</w:t>
      </w:r>
    </w:p>
    <w:p w14:paraId="6E621A38" w14:textId="78DCB6E8" w:rsidR="003C6045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>
        <w:t xml:space="preserve">Теплый старт – устарели </w:t>
      </w:r>
      <w:r w:rsidR="00383325">
        <w:t>э</w:t>
      </w:r>
      <w:r>
        <w:t>фемериды;</w:t>
      </w:r>
    </w:p>
    <w:p w14:paraId="4494D9EB" w14:textId="77777777" w:rsidR="003C6045" w:rsidRDefault="003C6045" w:rsidP="003C6045">
      <w:pPr>
        <w:pStyle w:val="a0"/>
        <w:tabs>
          <w:tab w:val="clear" w:pos="1134"/>
          <w:tab w:val="left" w:pos="993"/>
        </w:tabs>
        <w:ind w:left="0" w:firstLine="709"/>
      </w:pPr>
      <w:r>
        <w:t>Горячий старт – когда модуль был отключен на несколько минут и данные эфемерид сохранили актуальность;</w:t>
      </w:r>
    </w:p>
    <w:p w14:paraId="1D78E4B7" w14:textId="77777777" w:rsidR="003C6045" w:rsidRDefault="003C6045" w:rsidP="003C6045">
      <w:r>
        <w:t xml:space="preserve">Строго говоря, сотовые аппараты не оснащаются высококачественными приемниками </w:t>
      </w:r>
      <w:r>
        <w:rPr>
          <w:lang w:val="en-US"/>
        </w:rPr>
        <w:t>GPS</w:t>
      </w:r>
      <w:r>
        <w:t xml:space="preserve">, который смог бы словить радиоволны со спутника в городах, где много факторов, перекрывающих сигналы. </w:t>
      </w:r>
      <w:r w:rsidRPr="00E92DD5">
        <w:t>В помещениях модуль фактически не функционирует, так как межэтажные бетонные перекрытия выступают в роли своеобразных экранов и блокируют сигнал.</w:t>
      </w:r>
      <w:r>
        <w:t xml:space="preserve"> </w:t>
      </w:r>
      <w:r w:rsidRPr="00E92DD5">
        <w:t>Кроме того, на работоспособность GPS в </w:t>
      </w:r>
      <w:hyperlink r:id="rId15" w:history="1">
        <w:r w:rsidRPr="00E92DD5">
          <w:t>смартфоне</w:t>
        </w:r>
      </w:hyperlink>
      <w:r w:rsidRPr="00E92DD5">
        <w:t> влияет и погода. Скопления облаков и сильные осадки вызывают преломление и искажение спутникового сигнала. В результате местоположение либо не определяется, либо определяется неточно.</w:t>
      </w:r>
    </w:p>
    <w:p w14:paraId="41EAF9E0" w14:textId="53C06F41" w:rsidR="003C6045" w:rsidRPr="008F0EE6" w:rsidRDefault="003C6045" w:rsidP="003C6045">
      <w:r w:rsidRPr="00E92DD5">
        <w:t>Для определения геолокации в смартфоне работает система алгоритмов.</w:t>
      </w:r>
      <w:r>
        <w:t xml:space="preserve"> В идеальных условиях сигналы GPS, сотовой связи, </w:t>
      </w:r>
      <w:proofErr w:type="spellStart"/>
      <w:r>
        <w:t>Wi-Fi</w:t>
      </w:r>
      <w:proofErr w:type="spellEnd"/>
      <w:r>
        <w:t xml:space="preserve"> и </w:t>
      </w:r>
      <w:proofErr w:type="spellStart"/>
      <w:r>
        <w:t>Bluetooth</w:t>
      </w:r>
      <w:proofErr w:type="spellEnd"/>
      <w:r>
        <w:t xml:space="preserve"> используются совместно, так как это ускоряет процесс вычисления местоположения. </w:t>
      </w:r>
      <w:r w:rsidRPr="00E92DD5">
        <w:t>Большинство современных устройств по умолчанию умеют работать со всеми методами.</w:t>
      </w:r>
      <w:r w:rsidR="008F0EE6" w:rsidRPr="008F0EE6">
        <w:t xml:space="preserve"> </w:t>
      </w:r>
      <w:r w:rsidR="008F0EE6">
        <w:t>Пример взаимодействия разных типов технологий приведен на рисунке 2.</w:t>
      </w:r>
    </w:p>
    <w:p w14:paraId="6E80E575" w14:textId="77777777" w:rsidR="003C6045" w:rsidRDefault="003C6045" w:rsidP="003C6045">
      <w:pPr>
        <w:pStyle w:val="af"/>
      </w:pPr>
    </w:p>
    <w:p w14:paraId="61EFA699" w14:textId="77777777" w:rsidR="003C6045" w:rsidRDefault="003C6045" w:rsidP="003C6045">
      <w:pPr>
        <w:pStyle w:val="af"/>
      </w:pPr>
      <w:r>
        <w:rPr>
          <w:noProof/>
        </w:rPr>
        <w:lastRenderedPageBreak/>
        <w:drawing>
          <wp:inline distT="0" distB="0" distL="0" distR="0" wp14:anchorId="2908B7AB" wp14:editId="4E7AE11B">
            <wp:extent cx="5940425" cy="3106420"/>
            <wp:effectExtent l="0" t="0" r="3175" b="0"/>
            <wp:docPr id="50" name="Рисунок 50" descr="Как работает геолокация в смартф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работает геолокация в смартфон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2767" w14:textId="5AF600C4" w:rsidR="003C6045" w:rsidRDefault="008F0EE6" w:rsidP="003C6045">
      <w:pPr>
        <w:pStyle w:val="af"/>
      </w:pPr>
      <w:r>
        <w:t>Рисунок 2 – Пример взаимодействия разных типов технологий для определения местоположения пользователя</w:t>
      </w:r>
    </w:p>
    <w:p w14:paraId="760F82DD" w14:textId="77777777" w:rsidR="003C6045" w:rsidRDefault="003C6045" w:rsidP="003C6045">
      <w:pPr>
        <w:pStyle w:val="af"/>
      </w:pPr>
    </w:p>
    <w:p w14:paraId="4C1C606E" w14:textId="77777777" w:rsidR="003C6045" w:rsidRPr="00E92DD5" w:rsidRDefault="003C6045" w:rsidP="003C6045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E92DD5">
        <w:t>Геолокация по GPS в смартфоне работает за счет встроенного модуля. Для определения локации нужны 4 спутника, остальные — позволяют наиболее точно определить местоположение.</w:t>
      </w:r>
    </w:p>
    <w:p w14:paraId="77AC3772" w14:textId="77777777" w:rsidR="003C6045" w:rsidRPr="00E92DD5" w:rsidRDefault="003C6045" w:rsidP="003C6045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E92DD5">
        <w:t>Когда сигнал GPS недоступен, смартфон автоматически переключается на другие методы определения местоположения.</w:t>
      </w:r>
    </w:p>
    <w:p w14:paraId="24D8084D" w14:textId="77777777" w:rsidR="003C6045" w:rsidRPr="00E92DD5" w:rsidRDefault="003C6045" w:rsidP="003C6045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E92DD5">
        <w:t>Для определения геолокации с помощью сотовой связи телефону нужны данные от трех базовых станций связи и время, за которое от них доходит сигнал.</w:t>
      </w:r>
    </w:p>
    <w:p w14:paraId="0EC33D6E" w14:textId="77777777" w:rsidR="003C6045" w:rsidRPr="00E92DD5" w:rsidRDefault="003C6045" w:rsidP="003C6045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E92DD5">
        <w:t xml:space="preserve">Узнать местоположение по </w:t>
      </w:r>
      <w:proofErr w:type="spellStart"/>
      <w:r w:rsidRPr="00E92DD5">
        <w:t>Wi-Fi</w:t>
      </w:r>
      <w:proofErr w:type="spellEnd"/>
      <w:r w:rsidRPr="00E92DD5">
        <w:t xml:space="preserve"> можно только вблизи точек беспроводной связи, поэтому метод задействуется только в густонаселенных районах.</w:t>
      </w:r>
    </w:p>
    <w:p w14:paraId="73185510" w14:textId="77777777" w:rsidR="003C6045" w:rsidRDefault="003C6045" w:rsidP="003C6045">
      <w:r>
        <w:rPr>
          <w:lang w:val="en-US"/>
        </w:rPr>
        <w:t>A</w:t>
      </w:r>
      <w:r w:rsidRPr="00165421">
        <w:t>-</w:t>
      </w:r>
      <w:r>
        <w:rPr>
          <w:lang w:val="en-US"/>
        </w:rPr>
        <w:t>GPS</w:t>
      </w:r>
      <w:r w:rsidRPr="00165421">
        <w:t xml:space="preserve"> – </w:t>
      </w:r>
      <w:r>
        <w:t xml:space="preserve">технология, вычисляющая геолокацию пользователя устройства на основе навигационных данных из внешних источников. </w:t>
      </w:r>
      <w:r w:rsidRPr="00E92DD5">
        <w:t>Если точнее, то</w:t>
      </w:r>
      <w:r>
        <w:br/>
      </w:r>
      <w:r w:rsidRPr="00E92DD5">
        <w:t>А-GPS — это технология, которая ускоряет «холодный старт» GPS-приемника</w:t>
      </w:r>
      <w:r>
        <w:t xml:space="preserve">. </w:t>
      </w:r>
      <w:r w:rsidRPr="00E92DD5">
        <w:t>A-GPS можно использовать по-разному. Нередко мобильное устройство вообще не принимает спутниковые сигналы. Оно определяет координаты по сигналам сети GSM, если территория очень плотно покрыта станциями. В других случаях приемник получает спутниковые сигналы, а по каналу GPRS оператор предоставляет альманах, эфемериды и список спутников.</w:t>
      </w:r>
    </w:p>
    <w:p w14:paraId="0784382F" w14:textId="77777777" w:rsidR="003C6045" w:rsidRPr="00E92DD5" w:rsidRDefault="003C6045" w:rsidP="003C6045">
      <w:r w:rsidRPr="00E92DD5">
        <w:t>Возможен и такой вариант, когда провайдер, предоставляющий услугу A-GPS, принимает данные, которые получил пользователь со спутников, и возвращает готовые значения координат. Важно отметить, что использование сигналов GPS – услуга бесплатная. Услуга A-GPS оплачивается по тарифам, которые установил провайдер сотовой связи.</w:t>
      </w:r>
    </w:p>
    <w:p w14:paraId="766C0FCE" w14:textId="77777777" w:rsidR="003C6045" w:rsidRDefault="003C6045" w:rsidP="003C6045">
      <w:r>
        <w:t xml:space="preserve">В случае, когда студент рассматривает возможность использования определения не только геолокации, но и более точного местонахождения </w:t>
      </w:r>
      <w:r>
        <w:lastRenderedPageBreak/>
        <w:t>пользователя внутри</w:t>
      </w:r>
      <w:r w:rsidRPr="009B571E">
        <w:t xml:space="preserve"> </w:t>
      </w:r>
      <w:r>
        <w:t xml:space="preserve">помещений, стоит обратить внимание на РТЛС – системы определения местоположения ресурсов или персонала в реальном времени. </w:t>
      </w:r>
      <w:r w:rsidRPr="00244E08">
        <w:t>беспроводные метки RTLS прикрепляются к вещам или людям. Фиксированные контрольные точки затем принимают беспроводные сигналы от меток, чтобы определить их точное местоположение. RTLS — это комплексная система, включая теги, датчики якоря, аппаратное обеспечение для чтения, программное обеспечение, возможности интеграции и аналитики.</w:t>
      </w:r>
    </w:p>
    <w:p w14:paraId="2AA73C89" w14:textId="77777777" w:rsidR="003C6045" w:rsidRDefault="003C6045" w:rsidP="003C6045">
      <w:r>
        <w:t xml:space="preserve">Остальными технологиями для определения </w:t>
      </w:r>
      <w:proofErr w:type="spellStart"/>
      <w:r>
        <w:t>геопозиции</w:t>
      </w:r>
      <w:proofErr w:type="spellEnd"/>
      <w:r>
        <w:t xml:space="preserve"> в бизнесе являются </w:t>
      </w:r>
      <w:proofErr w:type="spellStart"/>
      <w:r w:rsidRPr="00244E08">
        <w:t>Wi-Fi</w:t>
      </w:r>
      <w:proofErr w:type="spellEnd"/>
      <w:r w:rsidRPr="00244E08">
        <w:t>/</w:t>
      </w:r>
      <w:proofErr w:type="spellStart"/>
      <w:r w:rsidRPr="00244E08">
        <w:t>Wi-Fi</w:t>
      </w:r>
      <w:proofErr w:type="spellEnd"/>
      <w:r w:rsidRPr="00244E08">
        <w:t xml:space="preserve"> RTT, </w:t>
      </w:r>
      <w:proofErr w:type="spellStart"/>
      <w:r w:rsidRPr="00244E08">
        <w:t>Bluetooth</w:t>
      </w:r>
      <w:proofErr w:type="spellEnd"/>
      <w:r w:rsidRPr="00244E08">
        <w:t xml:space="preserve">® </w:t>
      </w:r>
      <w:proofErr w:type="spellStart"/>
      <w:r w:rsidRPr="00244E08">
        <w:t>Low</w:t>
      </w:r>
      <w:proofErr w:type="spellEnd"/>
      <w:r w:rsidRPr="00244E08">
        <w:t xml:space="preserve"> </w:t>
      </w:r>
      <w:proofErr w:type="spellStart"/>
      <w:r w:rsidRPr="00244E08">
        <w:t>Energy</w:t>
      </w:r>
      <w:proofErr w:type="spellEnd"/>
      <w:r w:rsidRPr="00244E08">
        <w:t>, UWB</w:t>
      </w:r>
      <w:r>
        <w:rPr>
          <w:rFonts w:ascii="Arial" w:hAnsi="Arial" w:cs="Arial"/>
          <w:color w:val="222428"/>
          <w:sz w:val="30"/>
          <w:szCs w:val="30"/>
          <w:shd w:val="clear" w:color="auto" w:fill="FAFAFA"/>
        </w:rPr>
        <w:t>.</w:t>
      </w:r>
    </w:p>
    <w:p w14:paraId="40FCA0CF" w14:textId="77777777" w:rsidR="00383325" w:rsidRPr="002373FB" w:rsidRDefault="00383325" w:rsidP="00383325">
      <w:pPr>
        <w:rPr>
          <w:rStyle w:val="ab"/>
          <w:rFonts w:asciiTheme="majorHAnsi" w:hAnsiTheme="majorHAnsi" w:cstheme="majorBidi"/>
          <w:i w:val="0"/>
          <w:iCs w:val="0"/>
          <w:color w:val="C45911" w:themeColor="accent2" w:themeShade="BF"/>
          <w:sz w:val="32"/>
          <w:szCs w:val="32"/>
        </w:rPr>
      </w:pPr>
      <w:proofErr w:type="spellStart"/>
      <w:r w:rsidRPr="006F226E">
        <w:rPr>
          <w:rStyle w:val="ab"/>
        </w:rPr>
        <w:t>Wi-Fi</w:t>
      </w:r>
      <w:proofErr w:type="spellEnd"/>
      <w:r>
        <w:t xml:space="preserve"> – стандарт беспроводного подключения для коммуникации разных устройств. Так же, как и сотовые сети, технология использует радиоволны для передачи данных. Сигнал ограничен коротким расстоянием, однако способен обеспечивать пользователей доступом к Интернету с высокой скоростью и низкой задержкой передачи пакетов на любом типе устройств, имеющих </w:t>
      </w:r>
      <w:r>
        <w:br/>
      </w:r>
      <w:r>
        <w:rPr>
          <w:lang w:val="en-US"/>
        </w:rPr>
        <w:t>Wi</w:t>
      </w:r>
      <w:r w:rsidRPr="007F4689">
        <w:t>-</w:t>
      </w:r>
      <w:r>
        <w:rPr>
          <w:lang w:val="en-US"/>
        </w:rPr>
        <w:t>Fi</w:t>
      </w:r>
      <w:r w:rsidRPr="007F4689">
        <w:t xml:space="preserve"> </w:t>
      </w:r>
      <w:r>
        <w:t>модуль. Важно отметить, что при отсутствии сети, связать два устройства друг с другом не удастся.</w:t>
      </w:r>
    </w:p>
    <w:p w14:paraId="36B1F466" w14:textId="041D9419" w:rsidR="00383325" w:rsidRDefault="00383325" w:rsidP="00383325">
      <w:proofErr w:type="spellStart"/>
      <w:r w:rsidRPr="007F4689">
        <w:rPr>
          <w:rStyle w:val="ab"/>
        </w:rPr>
        <w:t>Bluetooth</w:t>
      </w:r>
      <w:proofErr w:type="spellEnd"/>
      <w:r w:rsidRPr="007F4689">
        <w:t xml:space="preserve"> – технология связи человека с окружающими его устройствами (персональные сети). </w:t>
      </w:r>
      <w:proofErr w:type="spellStart"/>
      <w:r w:rsidRPr="007F4689">
        <w:t>Bluetooth</w:t>
      </w:r>
      <w:proofErr w:type="spellEnd"/>
      <w:r w:rsidRPr="007F4689">
        <w:t xml:space="preserve"> обеспечивает обмен информацией между такими устройствами, как</w:t>
      </w:r>
      <w:r>
        <w:t xml:space="preserve"> </w:t>
      </w:r>
      <w:hyperlink r:id="rId17" w:tooltip="Персональный компьютер" w:history="1">
        <w:r w:rsidRPr="007F4689">
          <w:t>персональные компьютеры</w:t>
        </w:r>
      </w:hyperlink>
      <w:r>
        <w:t xml:space="preserve">, </w:t>
      </w:r>
      <w:hyperlink r:id="rId18" w:tooltip="Мобильные телефоны" w:history="1">
        <w:r w:rsidRPr="007F4689">
          <w:t>мобильные телефоны</w:t>
        </w:r>
      </w:hyperlink>
      <w:r w:rsidRPr="007F4689">
        <w:t>,</w:t>
      </w:r>
      <w:r>
        <w:t xml:space="preserve"> </w:t>
      </w:r>
      <w:hyperlink r:id="rId19" w:tooltip="Интернет-планшет" w:history="1">
        <w:r w:rsidRPr="007F4689">
          <w:t>интернет-планшеты</w:t>
        </w:r>
      </w:hyperlink>
      <w:r w:rsidRPr="007F4689">
        <w:t>,</w:t>
      </w:r>
      <w:r>
        <w:t xml:space="preserve"> </w:t>
      </w:r>
      <w:hyperlink r:id="rId20" w:tooltip="Принтер" w:history="1">
        <w:r w:rsidRPr="007F4689">
          <w:t>принтеры</w:t>
        </w:r>
      </w:hyperlink>
      <w:r w:rsidRPr="007F4689">
        <w:t>,</w:t>
      </w:r>
      <w:r>
        <w:t xml:space="preserve"> </w:t>
      </w:r>
      <w:hyperlink r:id="rId21" w:tooltip="Цифровой фотоаппарат" w:history="1">
        <w:r w:rsidRPr="007F4689">
          <w:t>цифровые фотоаппараты</w:t>
        </w:r>
      </w:hyperlink>
      <w:r w:rsidRPr="007F4689">
        <w:t>,</w:t>
      </w:r>
      <w:r>
        <w:t xml:space="preserve"> </w:t>
      </w:r>
      <w:hyperlink r:id="rId22" w:tooltip="Компьютерная мышь" w:history="1">
        <w:r w:rsidRPr="007F4689">
          <w:t>мыши</w:t>
        </w:r>
      </w:hyperlink>
      <w:r w:rsidRPr="007F4689">
        <w:t>,</w:t>
      </w:r>
      <w:r>
        <w:t xml:space="preserve"> </w:t>
      </w:r>
      <w:hyperlink r:id="rId23" w:tooltip="Клавиатура" w:history="1">
        <w:r w:rsidRPr="007F4689">
          <w:t>клавиатуры</w:t>
        </w:r>
      </w:hyperlink>
      <w:r>
        <w:t xml:space="preserve">, </w:t>
      </w:r>
      <w:hyperlink r:id="rId24" w:tooltip="Джойстик" w:history="1">
        <w:r w:rsidRPr="007F4689">
          <w:t>джойстики</w:t>
        </w:r>
      </w:hyperlink>
      <w:r w:rsidRPr="007F4689">
        <w:t>,</w:t>
      </w:r>
      <w:r>
        <w:t xml:space="preserve"> </w:t>
      </w:r>
      <w:hyperlink r:id="rId25" w:tooltip="Наушники" w:history="1">
        <w:r w:rsidRPr="007F4689">
          <w:t>наушники</w:t>
        </w:r>
      </w:hyperlink>
      <w:r w:rsidRPr="007F4689">
        <w:t xml:space="preserve">, гарнитуры и акустические системы на надёжной, бесплатной, повсеместно доступной радиочастоте для ближней связи. </w:t>
      </w:r>
      <w:proofErr w:type="spellStart"/>
      <w:r w:rsidRPr="007F4689">
        <w:t>Bluetooth</w:t>
      </w:r>
      <w:proofErr w:type="spellEnd"/>
      <w:r w:rsidRPr="007F4689">
        <w:t xml:space="preserve"> позволяет этим устройствам сообщаться, когда они находятся друг от друга в радиусе около 100 м в старых версиях протокола и до 150 м начиная с версии </w:t>
      </w:r>
      <w:proofErr w:type="spellStart"/>
      <w:r w:rsidRPr="007F4689">
        <w:t>Bluetooth</w:t>
      </w:r>
      <w:proofErr w:type="spellEnd"/>
      <w:r w:rsidRPr="007F4689">
        <w:t xml:space="preserve"> 5.</w:t>
      </w:r>
    </w:p>
    <w:p w14:paraId="7DC744A4" w14:textId="77777777" w:rsidR="00A55BC3" w:rsidRPr="007F4689" w:rsidRDefault="00A55BC3" w:rsidP="00383325"/>
    <w:p w14:paraId="30CF8820" w14:textId="78AE3DF8" w:rsidR="00383325" w:rsidRDefault="00A55BC3" w:rsidP="00A55BC3">
      <w:pPr>
        <w:pStyle w:val="2"/>
        <w:spacing w:before="120" w:after="120"/>
        <w:ind w:left="1276" w:hanging="709"/>
      </w:pPr>
      <w:r>
        <w:rPr>
          <w:rFonts w:ascii="Arial Black" w:hAnsi="Arial Black"/>
          <w:color w:val="A6A6A6" w:themeColor="background1" w:themeShade="A6"/>
        </w:rPr>
        <w:t xml:space="preserve">1.3 </w:t>
      </w:r>
      <w:r w:rsidRPr="002E5899">
        <w:rPr>
          <w:rFonts w:ascii="Arial Black" w:hAnsi="Arial Black"/>
          <w:color w:val="A6A6A6" w:themeColor="background1" w:themeShade="A6"/>
        </w:rPr>
        <w:t>Мобильные</w:t>
      </w:r>
      <w:r>
        <w:rPr>
          <w:rFonts w:ascii="Arial Black" w:hAnsi="Arial Black"/>
          <w:color w:val="A6A6A6" w:themeColor="background1" w:themeShade="A6"/>
        </w:rPr>
        <w:t xml:space="preserve"> </w:t>
      </w:r>
      <w:r w:rsidR="00F530BD">
        <w:rPr>
          <w:rFonts w:ascii="Arial Black" w:hAnsi="Arial Black"/>
          <w:color w:val="A6A6A6" w:themeColor="background1" w:themeShade="A6"/>
        </w:rPr>
        <w:t>операционные системы</w:t>
      </w:r>
    </w:p>
    <w:p w14:paraId="0ED862C2" w14:textId="77797DA8" w:rsidR="008F0EE6" w:rsidRDefault="008F0EE6" w:rsidP="008F0EE6">
      <w:r>
        <w:t>Операционная система – программное обеспечение, обеспечивающее работоспособность разных компонентов и программ устройства, а также предоставляющее пользователю графический интерфейс для работы.</w:t>
      </w:r>
    </w:p>
    <w:p w14:paraId="623D90EC" w14:textId="77777777" w:rsidR="008F0EE6" w:rsidRDefault="008F0EE6" w:rsidP="008F0EE6">
      <w:r>
        <w:t>Мобильные операционные системы – системное программное обеспечение, предназначенное для смартфонов, планшетов и других подобных устройств. Ноутбуки так же входят в категорию мобильных устройств, однако их специфика аппаратного обеспечения и предоставляемых функций диктует использование других операционных систем.</w:t>
      </w:r>
    </w:p>
    <w:p w14:paraId="22FEFA10" w14:textId="77777777" w:rsidR="008F0EE6" w:rsidRPr="00A81705" w:rsidRDefault="008F0EE6" w:rsidP="008F0EE6">
      <w:r>
        <w:t>Основные</w:t>
      </w:r>
      <w:r w:rsidRPr="00A81705">
        <w:t xml:space="preserve"> функции мобильной ОС приведены ниже:</w:t>
      </w:r>
    </w:p>
    <w:p w14:paraId="2ACBEA2B" w14:textId="77777777" w:rsidR="008F0EE6" w:rsidRPr="00A81705" w:rsidRDefault="008F0EE6" w:rsidP="008F0EE6">
      <w:pPr>
        <w:pStyle w:val="a0"/>
        <w:ind w:left="0" w:firstLine="709"/>
      </w:pPr>
      <w:r w:rsidRPr="00A81705">
        <w:t>Управление процессором/планирование:</w:t>
      </w:r>
      <w:r>
        <w:t xml:space="preserve"> </w:t>
      </w:r>
      <w:r w:rsidRPr="00A81705">
        <w:t>когда в системе запущено несколько процессов, операционная система определяет, когда и как каждый процесс использует ЦП.</w:t>
      </w:r>
    </w:p>
    <w:p w14:paraId="6BE3407F" w14:textId="77777777" w:rsidR="008F0EE6" w:rsidRPr="00A81705" w:rsidRDefault="008F0EE6" w:rsidP="008F0EE6">
      <w:pPr>
        <w:pStyle w:val="a0"/>
        <w:ind w:left="0" w:firstLine="709"/>
      </w:pPr>
      <w:r w:rsidRPr="00A81705">
        <w:t>Управление памятью:</w:t>
      </w:r>
      <w:r>
        <w:t xml:space="preserve"> п</w:t>
      </w:r>
      <w:r w:rsidRPr="00A81705">
        <w:t>ри многопроцессорности распределяет память. Отслеживает, как используется память.</w:t>
      </w:r>
    </w:p>
    <w:p w14:paraId="082E2FEB" w14:textId="77777777" w:rsidR="008F0EE6" w:rsidRPr="00A81705" w:rsidRDefault="008F0EE6" w:rsidP="008F0EE6">
      <w:pPr>
        <w:pStyle w:val="a0"/>
        <w:ind w:left="0" w:firstLine="709"/>
      </w:pPr>
      <w:r w:rsidRPr="00A81705">
        <w:t xml:space="preserve">Управление файлами: </w:t>
      </w:r>
      <w:r>
        <w:t>в</w:t>
      </w:r>
      <w:r w:rsidRPr="00A81705">
        <w:t>едет журнал местонахождения и состояния файлов. Очищает и освобождает память.</w:t>
      </w:r>
    </w:p>
    <w:p w14:paraId="6EF0ED83" w14:textId="2A8851B2" w:rsidR="008F0EE6" w:rsidRDefault="008F0EE6" w:rsidP="008F0EE6">
      <w:pPr>
        <w:pStyle w:val="a0"/>
        <w:ind w:left="0" w:firstLine="709"/>
      </w:pPr>
      <w:r w:rsidRPr="00A81705">
        <w:lastRenderedPageBreak/>
        <w:t>Безопасность</w:t>
      </w:r>
      <w:r>
        <w:t>: б</w:t>
      </w:r>
      <w:r w:rsidRPr="00A81705">
        <w:t>лагодаря аутентификации ОС обеспечивает безопасность системы и программ. Легитимность пользователя определяется его идентификатором пользователя и паролем.</w:t>
      </w:r>
    </w:p>
    <w:p w14:paraId="4AB2E21F" w14:textId="269BFF3D" w:rsidR="008F0EE6" w:rsidRPr="00A81705" w:rsidRDefault="008F0EE6" w:rsidP="006D1290">
      <w:r>
        <w:t xml:space="preserve">На рисунке 3 представлено графическое представление </w:t>
      </w:r>
      <w:r w:rsidR="006D1290">
        <w:t>взаимодействия пользователя с оборудованием, где определяется место операционной системы как основного блока, благодаря которому проводится данное взаимодействие.</w:t>
      </w:r>
    </w:p>
    <w:p w14:paraId="1665E517" w14:textId="56CE128B" w:rsidR="008F0EE6" w:rsidRPr="00A81705" w:rsidRDefault="008F0EE6" w:rsidP="006D1290">
      <w:r w:rsidRPr="00A81705">
        <w:t>Другие функции: Обнаружение ошибок. Отслеживание производительности системы. Взаимодействие между различными программными приложениями.</w:t>
      </w:r>
    </w:p>
    <w:p w14:paraId="1E51772F" w14:textId="77777777" w:rsidR="008F0EE6" w:rsidRPr="008F0EE6" w:rsidRDefault="008F0EE6" w:rsidP="008F0EE6">
      <w:pPr>
        <w:pStyle w:val="af"/>
      </w:pPr>
    </w:p>
    <w:p w14:paraId="3655FD39" w14:textId="77777777" w:rsidR="008F0EE6" w:rsidRPr="008F0EE6" w:rsidRDefault="008F0EE6" w:rsidP="008F0EE6">
      <w:pPr>
        <w:pStyle w:val="af"/>
      </w:pPr>
      <w:r w:rsidRPr="008F0EE6">
        <w:rPr>
          <w:noProof/>
        </w:rPr>
        <w:drawing>
          <wp:inline distT="0" distB="0" distL="0" distR="0" wp14:anchorId="54475C46" wp14:editId="1211C6AE">
            <wp:extent cx="2248227" cy="332322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73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6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39" cy="33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418F" w14:textId="4C31D7CD" w:rsidR="008F0EE6" w:rsidRPr="008F0EE6" w:rsidRDefault="006D1290" w:rsidP="008F0EE6">
      <w:pPr>
        <w:pStyle w:val="af"/>
      </w:pPr>
      <w:r>
        <w:t>Рисунок 3 – Место операционной системы в организации взаимодействия пользователя и оборудования</w:t>
      </w:r>
    </w:p>
    <w:p w14:paraId="1431B5F9" w14:textId="77777777" w:rsidR="008F0EE6" w:rsidRPr="008F0EE6" w:rsidRDefault="008F0EE6" w:rsidP="008F0EE6">
      <w:pPr>
        <w:pStyle w:val="af"/>
      </w:pPr>
    </w:p>
    <w:p w14:paraId="053FDA3A" w14:textId="31C58925" w:rsidR="008F0EE6" w:rsidRDefault="006D1290" w:rsidP="008F0EE6">
      <w:r w:rsidRPr="00A81705">
        <w:t xml:space="preserve">В мире используется несколько основных операционных систем для мобильных устройств, на которых работает большинство смартфонов, включая </w:t>
      </w:r>
      <w:proofErr w:type="spellStart"/>
      <w:r w:rsidRPr="00A81705">
        <w:t>Apple</w:t>
      </w:r>
      <w:proofErr w:type="spellEnd"/>
      <w:r w:rsidRPr="00A81705">
        <w:t xml:space="preserve"> </w:t>
      </w:r>
      <w:proofErr w:type="spellStart"/>
      <w:r w:rsidRPr="00A81705">
        <w:t>iOS</w:t>
      </w:r>
      <w:proofErr w:type="spellEnd"/>
      <w:r w:rsidRPr="00A81705">
        <w:t xml:space="preserve">, </w:t>
      </w:r>
      <w:proofErr w:type="spellStart"/>
      <w:r w:rsidRPr="00A81705">
        <w:t>Google</w:t>
      </w:r>
      <w:proofErr w:type="spellEnd"/>
      <w:r w:rsidRPr="00A81705">
        <w:t xml:space="preserve"> </w:t>
      </w:r>
      <w:proofErr w:type="spellStart"/>
      <w:r w:rsidRPr="00A81705">
        <w:t>Android</w:t>
      </w:r>
      <w:proofErr w:type="spellEnd"/>
      <w:r w:rsidRPr="00A81705">
        <w:t xml:space="preserve"> и </w:t>
      </w:r>
      <w:proofErr w:type="spellStart"/>
      <w:r w:rsidRPr="00A81705">
        <w:t>Microsoft</w:t>
      </w:r>
      <w:proofErr w:type="spellEnd"/>
      <w:r w:rsidRPr="00A81705">
        <w:t xml:space="preserve"> </w:t>
      </w:r>
      <w:proofErr w:type="spellStart"/>
      <w:r w:rsidRPr="00A81705">
        <w:t>Windows</w:t>
      </w:r>
      <w:proofErr w:type="spellEnd"/>
      <w:r w:rsidRPr="00A81705">
        <w:t xml:space="preserve"> </w:t>
      </w:r>
      <w:proofErr w:type="spellStart"/>
      <w:r w:rsidRPr="00A81705">
        <w:t>Phone</w:t>
      </w:r>
      <w:proofErr w:type="spellEnd"/>
      <w:r w:rsidRPr="00A81705">
        <w:t xml:space="preserve"> OS.</w:t>
      </w:r>
      <w:r>
        <w:t xml:space="preserve"> Ниже приведены некоторые мобильные операционные системы, которые присутствовали на рынке мобильных устройств.</w:t>
      </w:r>
    </w:p>
    <w:p w14:paraId="40584B5F" w14:textId="25083463" w:rsidR="00F530BD" w:rsidRDefault="00F530BD" w:rsidP="00F530BD">
      <w:proofErr w:type="spellStart"/>
      <w:r w:rsidRPr="00F530BD">
        <w:rPr>
          <w:b/>
          <w:bCs/>
        </w:rPr>
        <w:t>Android</w:t>
      </w:r>
      <w:proofErr w:type="spellEnd"/>
      <w:r>
        <w:t xml:space="preserve"> – самая популярная операционная система для мобильных устройств в мире. </w:t>
      </w:r>
      <w:r w:rsidRPr="00F530BD">
        <w:t>Большинство смартфонов и планшетов работают на базе этой платформы</w:t>
      </w:r>
      <w:r>
        <w:t>, но она не является единственным вариантом для мобильных технологий.</w:t>
      </w:r>
      <w:r w:rsidRPr="00F530BD">
        <w:t xml:space="preserve"> Данная система является открытой, это значит, что её исходный код находится в открытом доступе, и каждый имеет право свободно использовать или модифицировать этот код. Таким образом, система является привлекательной как для разработчиков программ, так и для производителей смартфонов, ведь работать с ней значительно дешевле и проще, чем со многими другими. Разработка системы началась в 2003 году с основания компании </w:t>
      </w:r>
      <w:proofErr w:type="spellStart"/>
      <w:r w:rsidRPr="00F530BD">
        <w:t>Android</w:t>
      </w:r>
      <w:proofErr w:type="spellEnd"/>
      <w:r w:rsidRPr="00F530BD">
        <w:t xml:space="preserve"> </w:t>
      </w:r>
      <w:proofErr w:type="spellStart"/>
      <w:r w:rsidRPr="00F530BD">
        <w:t>Inc</w:t>
      </w:r>
      <w:proofErr w:type="spellEnd"/>
      <w:r w:rsidRPr="00F530BD">
        <w:t xml:space="preserve">. B 2005 году эта компания была приобретена </w:t>
      </w:r>
      <w:proofErr w:type="spellStart"/>
      <w:r w:rsidRPr="00F530BD">
        <w:t>Google</w:t>
      </w:r>
      <w:proofErr w:type="spellEnd"/>
      <w:r w:rsidRPr="00F530BD">
        <w:t xml:space="preserve">, а </w:t>
      </w:r>
      <w:r w:rsidRPr="00F530BD">
        <w:lastRenderedPageBreak/>
        <w:t xml:space="preserve">первый смартфон с этой системой на борту увидел свет в 2008 году. На сегодняшний день система активно поддерживается как крупными компаниями во главе с </w:t>
      </w:r>
      <w:proofErr w:type="spellStart"/>
      <w:r w:rsidRPr="00F530BD">
        <w:t>Google</w:t>
      </w:r>
      <w:proofErr w:type="spellEnd"/>
      <w:r w:rsidRPr="00F530BD">
        <w:t>, так и независимыми разработчиками.</w:t>
      </w:r>
    </w:p>
    <w:p w14:paraId="6D4B220B" w14:textId="29B296FB" w:rsidR="005A595D" w:rsidRDefault="00F530BD" w:rsidP="00F530BD">
      <w:proofErr w:type="spellStart"/>
      <w:r w:rsidRPr="00F530BD">
        <w:rPr>
          <w:b/>
          <w:bCs/>
        </w:rPr>
        <w:t>Apple</w:t>
      </w:r>
      <w:proofErr w:type="spellEnd"/>
      <w:r w:rsidRPr="00F530BD">
        <w:rPr>
          <w:b/>
          <w:bCs/>
        </w:rPr>
        <w:t xml:space="preserve"> </w:t>
      </w:r>
      <w:proofErr w:type="spellStart"/>
      <w:r w:rsidRPr="00F530BD">
        <w:rPr>
          <w:b/>
          <w:bCs/>
        </w:rPr>
        <w:t>iOS</w:t>
      </w:r>
      <w:proofErr w:type="spellEnd"/>
      <w:r>
        <w:t xml:space="preserve"> – альтернативная операционная система от компании </w:t>
      </w:r>
      <w:proofErr w:type="spellStart"/>
      <w:r>
        <w:t>Apple</w:t>
      </w:r>
      <w:proofErr w:type="spellEnd"/>
      <w:r>
        <w:t xml:space="preserve">, используемая на устройствах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Она известна своей простотой использования и хорошей оптимизацией, а также большим количеством приложений, доступных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14:paraId="4356EBA8" w14:textId="0B5401B7" w:rsidR="00F530BD" w:rsidRDefault="00F530BD" w:rsidP="00F530BD">
      <w:r w:rsidRPr="00F530BD">
        <w:t xml:space="preserve">Данная ОС во многом изменила представление об эргономике мобильных операционных систем, впервые реализовав технологию </w:t>
      </w:r>
      <w:proofErr w:type="spellStart"/>
      <w:r w:rsidRPr="00F530BD">
        <w:t>MultiTouch</w:t>
      </w:r>
      <w:proofErr w:type="spellEnd"/>
      <w:r w:rsidRPr="00F530BD">
        <w:t xml:space="preserve">, а также, оптимизировав пользовательский интерфейс под большой сенсорный экран с высоким разрешением. Сама система является полностью закрытой – это значит, что исходный код системы остается недоступным и изменять его может только владелец – компания </w:t>
      </w:r>
      <w:proofErr w:type="spellStart"/>
      <w:r w:rsidRPr="00F530BD">
        <w:t>Apple</w:t>
      </w:r>
      <w:proofErr w:type="spellEnd"/>
      <w:r w:rsidRPr="00F530BD">
        <w:t>.</w:t>
      </w:r>
    </w:p>
    <w:p w14:paraId="7B721756" w14:textId="4546CC46" w:rsidR="00F530BD" w:rsidRDefault="00F530BD" w:rsidP="00F530BD">
      <w:r w:rsidRPr="00F530BD">
        <w:rPr>
          <w:b/>
          <w:bCs/>
          <w:lang w:val="en-US"/>
        </w:rPr>
        <w:t>Windows</w:t>
      </w:r>
      <w:r w:rsidRPr="00F530BD">
        <w:rPr>
          <w:b/>
          <w:bCs/>
        </w:rPr>
        <w:t xml:space="preserve"> </w:t>
      </w:r>
      <w:r w:rsidRPr="00F530BD">
        <w:rPr>
          <w:b/>
          <w:bCs/>
          <w:lang w:val="en-US"/>
        </w:rPr>
        <w:t>Phone</w:t>
      </w:r>
      <w:r>
        <w:t xml:space="preserve"> – операционная система от компании </w:t>
      </w:r>
      <w:proofErr w:type="spellStart"/>
      <w:r>
        <w:t>Microsoft</w:t>
      </w:r>
      <w:proofErr w:type="spellEnd"/>
      <w:r>
        <w:t xml:space="preserve">, которая предлагает уникальный интерфейс и интеграцию с другими продуктами этой компании, такими как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Xbox</w:t>
      </w:r>
      <w:proofErr w:type="spellEnd"/>
      <w:r>
        <w:t xml:space="preserve">. Однако,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не обладает такой популярностью как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48176016" w14:textId="5D94AB02" w:rsidR="00102EB0" w:rsidRDefault="00102EB0" w:rsidP="00102EB0">
      <w:proofErr w:type="spellStart"/>
      <w:r w:rsidRPr="00102EB0">
        <w:t>Windows</w:t>
      </w:r>
      <w:proofErr w:type="spellEnd"/>
      <w:r w:rsidRPr="00102EB0">
        <w:t xml:space="preserve"> </w:t>
      </w:r>
      <w:proofErr w:type="spellStart"/>
      <w:r w:rsidRPr="00102EB0">
        <w:t>Mobile</w:t>
      </w:r>
      <w:proofErr w:type="spellEnd"/>
      <w:r w:rsidRPr="00102EB0">
        <w:t xml:space="preserve"> в течении долгих лет оставалась основным конкурентом </w:t>
      </w:r>
      <w:proofErr w:type="spellStart"/>
      <w:r w:rsidRPr="00102EB0">
        <w:t>Symbian</w:t>
      </w:r>
      <w:proofErr w:type="spellEnd"/>
      <w:r w:rsidRPr="00102EB0">
        <w:t xml:space="preserve">. Однако, данная платформа отличалась высокими системными требованиями, не достаточно удобным интерфейсом и в целом ориентировалась на использование в деловой сфере. Поэтому в конце 2010 года </w:t>
      </w:r>
      <w:proofErr w:type="spellStart"/>
      <w:r w:rsidRPr="00102EB0">
        <w:t>Microsoft</w:t>
      </w:r>
      <w:proofErr w:type="spellEnd"/>
      <w:r w:rsidRPr="00102EB0">
        <w:t xml:space="preserve"> выпускает новую систему с полностью переработанным пользовательским интерфейсом, ориентированную, прежде всего, на потребителя – </w:t>
      </w:r>
      <w:proofErr w:type="spellStart"/>
      <w:r w:rsidRPr="00102EB0">
        <w:t>Windows</w:t>
      </w:r>
      <w:proofErr w:type="spellEnd"/>
      <w:r w:rsidRPr="00102EB0">
        <w:t xml:space="preserve"> </w:t>
      </w:r>
      <w:proofErr w:type="spellStart"/>
      <w:r w:rsidRPr="00102EB0">
        <w:t>Phone</w:t>
      </w:r>
      <w:proofErr w:type="spellEnd"/>
      <w:r w:rsidRPr="00102EB0">
        <w:t xml:space="preserve"> 7. Пользовательский интерфейс, основанный на дизайнерской философии </w:t>
      </w:r>
      <w:proofErr w:type="spellStart"/>
      <w:r w:rsidRPr="00102EB0">
        <w:t>Metro</w:t>
      </w:r>
      <w:proofErr w:type="spellEnd"/>
      <w:r w:rsidRPr="00102EB0">
        <w:t xml:space="preserve">, специально разработанной </w:t>
      </w:r>
      <w:proofErr w:type="spellStart"/>
      <w:r w:rsidRPr="00102EB0">
        <w:t>Microsoft</w:t>
      </w:r>
      <w:proofErr w:type="spellEnd"/>
      <w:r w:rsidRPr="00102EB0">
        <w:t xml:space="preserve"> для этой операционной системы, отличается эргономичностью и совершенно уникальным визуальным стилем.</w:t>
      </w:r>
    </w:p>
    <w:p w14:paraId="3E9D90BA" w14:textId="4A433661" w:rsidR="00F530BD" w:rsidRDefault="00F530BD" w:rsidP="00F530BD">
      <w:r w:rsidRPr="00F530BD">
        <w:rPr>
          <w:b/>
          <w:bCs/>
        </w:rPr>
        <w:t>BlackBerry OS</w:t>
      </w:r>
      <w:r w:rsidRPr="00F530BD">
        <w:t xml:space="preserve"> – операционная система для устройств </w:t>
      </w:r>
      <w:r w:rsidRPr="00F530BD">
        <w:rPr>
          <w:lang w:val="en-US"/>
        </w:rPr>
        <w:t>BlackBerry</w:t>
      </w:r>
      <w:r w:rsidRPr="00F530BD">
        <w:t>, которая нашла широкое распространение среди бизнесменов и людей, ценящих высокую безопасность. Она славится своими клавиатурными смартфонами и удобным интерфейсом для работы с электронной почтой.</w:t>
      </w:r>
    </w:p>
    <w:p w14:paraId="49AF80B6" w14:textId="0D2FD913" w:rsidR="00102EB0" w:rsidRDefault="00102EB0" w:rsidP="00102EB0">
      <w:proofErr w:type="spellStart"/>
      <w:r>
        <w:t>BlackBerry</w:t>
      </w:r>
      <w:proofErr w:type="spellEnd"/>
      <w:r>
        <w:t xml:space="preserve"> OS предлагал множество функций и приложений для повышения производительности и удобства использования устройств. Включая такие возможности, как </w:t>
      </w:r>
      <w:proofErr w:type="spellStart"/>
      <w:r>
        <w:t>BlackBerry</w:t>
      </w:r>
      <w:proofErr w:type="spellEnd"/>
      <w:r>
        <w:t xml:space="preserve"> </w:t>
      </w:r>
      <w:proofErr w:type="spellStart"/>
      <w:r>
        <w:t>Messenger</w:t>
      </w:r>
      <w:proofErr w:type="spellEnd"/>
      <w:r>
        <w:t xml:space="preserve"> (возможность обмениваться сообщениями с другими пользователями </w:t>
      </w:r>
      <w:proofErr w:type="spellStart"/>
      <w:r>
        <w:t>BlackBerry</w:t>
      </w:r>
      <w:proofErr w:type="spellEnd"/>
      <w:r>
        <w:t xml:space="preserve">), </w:t>
      </w:r>
      <w:proofErr w:type="spellStart"/>
      <w:r>
        <w:t>BlackBerry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(навигационная система), </w:t>
      </w:r>
      <w:proofErr w:type="spellStart"/>
      <w:r>
        <w:t>BlackBerry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(платформа для скачивания и установки приложений).</w:t>
      </w:r>
    </w:p>
    <w:p w14:paraId="6CE98F9F" w14:textId="77777777" w:rsidR="00102EB0" w:rsidRDefault="00102EB0" w:rsidP="00102EB0">
      <w:r>
        <w:t xml:space="preserve">Однако в связи с резким снижением популярности устройств </w:t>
      </w:r>
      <w:proofErr w:type="spellStart"/>
      <w:r>
        <w:t>BlackBerry</w:t>
      </w:r>
      <w:proofErr w:type="spellEnd"/>
      <w:r>
        <w:t xml:space="preserve">, компания </w:t>
      </w:r>
      <w:proofErr w:type="spellStart"/>
      <w:r>
        <w:t>BlackBerry</w:t>
      </w:r>
      <w:proofErr w:type="spellEnd"/>
      <w:r>
        <w:t xml:space="preserve"> приняла решение перейти на использование операционной системы </w:t>
      </w:r>
      <w:proofErr w:type="spellStart"/>
      <w:r>
        <w:t>Android</w:t>
      </w:r>
      <w:proofErr w:type="spellEnd"/>
      <w:r>
        <w:t xml:space="preserve"> в новых моделях своих смартфонов, начиная с модели </w:t>
      </w:r>
      <w:proofErr w:type="spellStart"/>
      <w:r>
        <w:t>BlackBerry</w:t>
      </w:r>
      <w:proofErr w:type="spellEnd"/>
      <w:r>
        <w:t xml:space="preserve"> </w:t>
      </w:r>
      <w:proofErr w:type="spellStart"/>
      <w:r>
        <w:t>Priv</w:t>
      </w:r>
      <w:proofErr w:type="spellEnd"/>
      <w:r>
        <w:t xml:space="preserve">. Поэтому использование </w:t>
      </w:r>
      <w:proofErr w:type="spellStart"/>
      <w:r>
        <w:t>BlackBerry</w:t>
      </w:r>
      <w:proofErr w:type="spellEnd"/>
      <w:r>
        <w:t xml:space="preserve"> OS теперь ограничено и не рекомендуется для новых пользователей.</w:t>
      </w:r>
    </w:p>
    <w:p w14:paraId="3DC617A5" w14:textId="4D04C90C" w:rsidR="00F530BD" w:rsidRDefault="00F530BD" w:rsidP="00F530BD">
      <w:r w:rsidRPr="00F530BD">
        <w:t xml:space="preserve">Серия </w:t>
      </w:r>
      <w:r w:rsidRPr="00F530BD">
        <w:rPr>
          <w:b/>
          <w:bCs/>
          <w:lang w:val="en-US"/>
        </w:rPr>
        <w:t>Symbian</w:t>
      </w:r>
      <w:r w:rsidRPr="00F530BD">
        <w:t xml:space="preserve"> – эта операционная система была разработана в компании </w:t>
      </w:r>
      <w:r w:rsidRPr="00F530BD">
        <w:rPr>
          <w:lang w:val="en-US"/>
        </w:rPr>
        <w:t>Nokia</w:t>
      </w:r>
      <w:r w:rsidRPr="00F530BD">
        <w:t xml:space="preserve"> и использовалась на их мобильных устройствах. Однако, с </w:t>
      </w:r>
      <w:r w:rsidRPr="00F530BD">
        <w:lastRenderedPageBreak/>
        <w:t xml:space="preserve">развитием </w:t>
      </w:r>
      <w:r w:rsidRPr="00F530BD">
        <w:rPr>
          <w:lang w:val="en-US"/>
        </w:rPr>
        <w:t>Android</w:t>
      </w:r>
      <w:r w:rsidRPr="00F530BD">
        <w:t xml:space="preserve"> и </w:t>
      </w:r>
      <w:r w:rsidRPr="00F530BD">
        <w:rPr>
          <w:lang w:val="en-US"/>
        </w:rPr>
        <w:t>iOS</w:t>
      </w:r>
      <w:r w:rsidRPr="00F530BD">
        <w:t xml:space="preserve">, </w:t>
      </w:r>
      <w:r w:rsidRPr="00F530BD">
        <w:rPr>
          <w:lang w:val="en-US"/>
        </w:rPr>
        <w:t>Symbian</w:t>
      </w:r>
      <w:r w:rsidRPr="00F530BD">
        <w:t xml:space="preserve"> стал утрачивать свою популярность и был заменен на </w:t>
      </w:r>
      <w:r w:rsidRPr="00F530BD">
        <w:rPr>
          <w:lang w:val="en-US"/>
        </w:rPr>
        <w:t>Windows</w:t>
      </w:r>
      <w:r w:rsidRPr="00F530BD">
        <w:t xml:space="preserve"> </w:t>
      </w:r>
      <w:r w:rsidRPr="00F530BD">
        <w:rPr>
          <w:lang w:val="en-US"/>
        </w:rPr>
        <w:t>Phone</w:t>
      </w:r>
      <w:r w:rsidRPr="00F530BD">
        <w:t>.</w:t>
      </w:r>
    </w:p>
    <w:p w14:paraId="4BA1BDB5" w14:textId="1A872F91" w:rsidR="00102EB0" w:rsidRPr="00B86424" w:rsidRDefault="00102EB0" w:rsidP="00F530BD">
      <w:r w:rsidRPr="00B86424">
        <w:t xml:space="preserve">Разработка данной системы началась во второй половине 90-ых годов, а первый коммуникатор на ней увидел свет в 2001 году. Данная система долгое время была фактически единственным игроком на рынке коммуникаторов, получив широкую поддержку производителей мобильных устройств. Наибольшего успеха с </w:t>
      </w:r>
      <w:r w:rsidRPr="00102EB0">
        <w:rPr>
          <w:lang w:val="en-US"/>
        </w:rPr>
        <w:t>Symbian</w:t>
      </w:r>
      <w:r w:rsidRPr="00B86424">
        <w:t xml:space="preserve"> добилась компания </w:t>
      </w:r>
      <w:r w:rsidRPr="00102EB0">
        <w:rPr>
          <w:lang w:val="en-US"/>
        </w:rPr>
        <w:t>Nokia</w:t>
      </w:r>
      <w:r w:rsidRPr="00B86424">
        <w:t xml:space="preserve">, которая в 2008 году стала единственным владельцем этой системы. Последняя версия системы была официально переименована в </w:t>
      </w:r>
      <w:r w:rsidRPr="00102EB0">
        <w:rPr>
          <w:lang w:val="en-US"/>
        </w:rPr>
        <w:t>Nokia</w:t>
      </w:r>
      <w:r w:rsidRPr="00B86424">
        <w:t xml:space="preserve"> </w:t>
      </w:r>
      <w:r w:rsidRPr="00102EB0">
        <w:rPr>
          <w:lang w:val="en-US"/>
        </w:rPr>
        <w:t>Belle</w:t>
      </w:r>
      <w:r w:rsidRPr="00B86424">
        <w:t xml:space="preserve"> и вышла в 2011 году.</w:t>
      </w:r>
    </w:p>
    <w:p w14:paraId="0C4252FD" w14:textId="7FA7772E" w:rsidR="00F530BD" w:rsidRDefault="00F530BD" w:rsidP="00F530BD">
      <w:proofErr w:type="spellStart"/>
      <w:r w:rsidRPr="00F530BD">
        <w:rPr>
          <w:b/>
          <w:bCs/>
        </w:rPr>
        <w:t>Tizen</w:t>
      </w:r>
      <w:proofErr w:type="spellEnd"/>
      <w:r>
        <w:t xml:space="preserve"> — операционная система для мобильных устройств, разработанная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совместно с </w:t>
      </w:r>
      <w:proofErr w:type="spellStart"/>
      <w:r>
        <w:t>Samsung</w:t>
      </w:r>
      <w:proofErr w:type="spellEnd"/>
      <w:r>
        <w:t xml:space="preserve"> и другими компаниями. Она используется в некоторых смартфонах и умных часах </w:t>
      </w:r>
      <w:proofErr w:type="spellStart"/>
      <w:r>
        <w:t>Samsung</w:t>
      </w:r>
      <w:proofErr w:type="spellEnd"/>
      <w:r>
        <w:t xml:space="preserve">. </w:t>
      </w:r>
      <w:proofErr w:type="spellStart"/>
      <w:r>
        <w:t>Tizen</w:t>
      </w:r>
      <w:proofErr w:type="spellEnd"/>
      <w:r>
        <w:t xml:space="preserve"> предлагает собственное приложение-магазин и поддерживает широкий спектр функций.</w:t>
      </w:r>
    </w:p>
    <w:p w14:paraId="36DFD1C0" w14:textId="564C7E0E" w:rsidR="00102EB0" w:rsidRDefault="00102EB0" w:rsidP="00102EB0">
      <w:proofErr w:type="spellStart"/>
      <w:r>
        <w:t>Samsung</w:t>
      </w:r>
      <w:proofErr w:type="spellEnd"/>
      <w:r>
        <w:t xml:space="preserve"> </w:t>
      </w:r>
      <w:proofErr w:type="spellStart"/>
      <w:r>
        <w:t>Tizen</w:t>
      </w:r>
      <w:proofErr w:type="spellEnd"/>
      <w:r>
        <w:t xml:space="preserve"> также имеет функции безопасности, включая аутентификацию пользователя и шифрование данных, чтобы обеспечить защиту личной информации на устройствах </w:t>
      </w:r>
      <w:proofErr w:type="spellStart"/>
      <w:r>
        <w:t>Samsung</w:t>
      </w:r>
      <w:proofErr w:type="spellEnd"/>
      <w:r>
        <w:t>.</w:t>
      </w:r>
    </w:p>
    <w:p w14:paraId="437E944F" w14:textId="77777777" w:rsidR="00102EB0" w:rsidRDefault="00102EB0" w:rsidP="00102EB0">
      <w:r>
        <w:t xml:space="preserve">Благодаря своей гибкости и многофункциональности,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Tizen</w:t>
      </w:r>
      <w:proofErr w:type="spellEnd"/>
      <w:r>
        <w:t xml:space="preserve"> становится все более популярной операционной системой для мобильных устройств, предлагая пользователям удобство и разнообразие при использовании своих устройств </w:t>
      </w:r>
      <w:proofErr w:type="spellStart"/>
      <w:r>
        <w:t>Samsung</w:t>
      </w:r>
      <w:proofErr w:type="spellEnd"/>
      <w:r>
        <w:t>.</w:t>
      </w:r>
    </w:p>
    <w:p w14:paraId="1720E653" w14:textId="4F8CCC08" w:rsidR="00F530BD" w:rsidRDefault="00F530BD" w:rsidP="00F530BD">
      <w:proofErr w:type="spellStart"/>
      <w:r w:rsidRPr="00F530BD">
        <w:rPr>
          <w:b/>
          <w:bCs/>
        </w:rPr>
        <w:t>Firefox</w:t>
      </w:r>
      <w:proofErr w:type="spellEnd"/>
      <w:r w:rsidRPr="00F530BD">
        <w:rPr>
          <w:b/>
          <w:bCs/>
        </w:rPr>
        <w:t xml:space="preserve"> OS</w:t>
      </w:r>
      <w:r>
        <w:t xml:space="preserve"> — операционная система, разрабатываемая некоммерческой организацией </w:t>
      </w:r>
      <w:proofErr w:type="spellStart"/>
      <w:r>
        <w:t>Mozilla</w:t>
      </w:r>
      <w:proofErr w:type="spellEnd"/>
      <w:r>
        <w:t xml:space="preserve">. Эта платформа была создана для работы на мобильных устройствах и базируется на открытых стандартах. </w:t>
      </w:r>
      <w:proofErr w:type="spellStart"/>
      <w:r>
        <w:t>Firefox</w:t>
      </w:r>
      <w:proofErr w:type="spellEnd"/>
      <w:r>
        <w:t xml:space="preserve"> OS изначально нацелена на устройства с низкими техническими характеристиками и предоставляет доступ к множеству веб-приложений.</w:t>
      </w:r>
    </w:p>
    <w:p w14:paraId="348105C7" w14:textId="6350A562" w:rsidR="00102EB0" w:rsidRDefault="00102EB0" w:rsidP="00102EB0">
      <w:r>
        <w:t xml:space="preserve">Однако </w:t>
      </w:r>
      <w:proofErr w:type="spellStart"/>
      <w:r>
        <w:t>Firefox</w:t>
      </w:r>
      <w:proofErr w:type="spellEnd"/>
      <w:r>
        <w:t xml:space="preserve"> OS не смогла обрести широкую популярность и конкурировать с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. В 2016 году </w:t>
      </w:r>
      <w:proofErr w:type="spellStart"/>
      <w:r>
        <w:t>Mozilla</w:t>
      </w:r>
      <w:proofErr w:type="spellEnd"/>
      <w:r>
        <w:t xml:space="preserve"> объявила о прекращении разработки и поддержки операционной системы. Вместо этого компания решила сосредоточиться на других направлениях, таких как развитие браузера </w:t>
      </w:r>
      <w:proofErr w:type="spellStart"/>
      <w:r>
        <w:t>Firefox</w:t>
      </w:r>
      <w:proofErr w:type="spellEnd"/>
      <w:r>
        <w:t xml:space="preserve"> и сервисов веб-разработки.</w:t>
      </w:r>
    </w:p>
    <w:p w14:paraId="54C7836D" w14:textId="77777777" w:rsidR="00102EB0" w:rsidRDefault="00102EB0" w:rsidP="00102EB0">
      <w:r>
        <w:t xml:space="preserve">В итоге, хотя </w:t>
      </w:r>
      <w:proofErr w:type="spellStart"/>
      <w:r>
        <w:t>Firefox</w:t>
      </w:r>
      <w:proofErr w:type="spellEnd"/>
      <w:r>
        <w:t xml:space="preserve"> OS не сумела стать успешной платформой для мобильных устройств, она привнесла в индустрию новые идеи и подходы. В своей эпохе она была одним из первых попыток создания полноценной операционной системы на базе веб-технологий.</w:t>
      </w:r>
    </w:p>
    <w:p w14:paraId="5D38244C" w14:textId="6200F2B6" w:rsidR="00F530BD" w:rsidRDefault="00F530BD" w:rsidP="00F530BD">
      <w:proofErr w:type="spellStart"/>
      <w:r w:rsidRPr="00F530BD">
        <w:rPr>
          <w:b/>
          <w:bCs/>
        </w:rPr>
        <w:t>Ubuntu</w:t>
      </w:r>
      <w:proofErr w:type="spellEnd"/>
      <w:r w:rsidRPr="00F530BD">
        <w:rPr>
          <w:b/>
          <w:bCs/>
        </w:rPr>
        <w:t xml:space="preserve"> </w:t>
      </w:r>
      <w:proofErr w:type="spellStart"/>
      <w:r w:rsidRPr="00F530BD">
        <w:rPr>
          <w:b/>
          <w:bCs/>
        </w:rPr>
        <w:t>Touch</w:t>
      </w:r>
      <w:proofErr w:type="spellEnd"/>
      <w:r>
        <w:t xml:space="preserve"> – операционная система для смартфонов и планшетов, базируется на популярном дистрибутиве </w:t>
      </w:r>
      <w:proofErr w:type="spellStart"/>
      <w:r>
        <w:t>Linux</w:t>
      </w:r>
      <w:proofErr w:type="spellEnd"/>
      <w:r>
        <w:t xml:space="preserve"> — </w:t>
      </w:r>
      <w:proofErr w:type="spellStart"/>
      <w:r>
        <w:t>Ubuntu</w:t>
      </w:r>
      <w:proofErr w:type="spellEnd"/>
      <w:r>
        <w:t>. Она отличается от других платформ своим дизайном и концепцией смартфона, который может превращаться в полноценный настольный компьютер.</w:t>
      </w:r>
    </w:p>
    <w:p w14:paraId="596C1472" w14:textId="77777777" w:rsidR="00180478" w:rsidRDefault="00180478" w:rsidP="00F530BD">
      <w:bookmarkStart w:id="3" w:name="_GoBack"/>
      <w:bookmarkEnd w:id="3"/>
    </w:p>
    <w:sectPr w:rsidR="00180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921"/>
    <w:multiLevelType w:val="hybridMultilevel"/>
    <w:tmpl w:val="59AA3FC8"/>
    <w:lvl w:ilvl="0" w:tplc="83C22C96">
      <w:start w:val="1"/>
      <w:numFmt w:val="bullet"/>
      <w:lvlText w:val="-"/>
      <w:lvlJc w:val="left"/>
      <w:pPr>
        <w:ind w:left="137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2E9F3684"/>
    <w:multiLevelType w:val="hybridMultilevel"/>
    <w:tmpl w:val="E116A39E"/>
    <w:lvl w:ilvl="0" w:tplc="7242B1DC">
      <w:start w:val="1"/>
      <w:numFmt w:val="bullet"/>
      <w:pStyle w:val="a"/>
      <w:lvlText w:val="-"/>
      <w:lvlJc w:val="left"/>
      <w:pPr>
        <w:ind w:left="137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661D40EE"/>
    <w:multiLevelType w:val="hybridMultilevel"/>
    <w:tmpl w:val="94C4CD06"/>
    <w:lvl w:ilvl="0" w:tplc="ACAE1CAC">
      <w:start w:val="1"/>
      <w:numFmt w:val="bullet"/>
      <w:pStyle w:val="a0"/>
      <w:lvlText w:val="-"/>
      <w:lvlJc w:val="left"/>
      <w:pPr>
        <w:ind w:left="137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" w15:restartNumberingAfterBreak="0">
    <w:nsid w:val="67806A1A"/>
    <w:multiLevelType w:val="hybridMultilevel"/>
    <w:tmpl w:val="6512C26E"/>
    <w:lvl w:ilvl="0" w:tplc="9F728A64">
      <w:start w:val="1"/>
      <w:numFmt w:val="decimal"/>
      <w:lvlText w:val="%1"/>
      <w:lvlJc w:val="left"/>
      <w:pPr>
        <w:ind w:left="1372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65"/>
    <w:rsid w:val="0003327A"/>
    <w:rsid w:val="00102EB0"/>
    <w:rsid w:val="00165F86"/>
    <w:rsid w:val="00180478"/>
    <w:rsid w:val="002C0C38"/>
    <w:rsid w:val="002D667E"/>
    <w:rsid w:val="00383325"/>
    <w:rsid w:val="003C6045"/>
    <w:rsid w:val="004D526D"/>
    <w:rsid w:val="004E7F39"/>
    <w:rsid w:val="005347ED"/>
    <w:rsid w:val="005A595D"/>
    <w:rsid w:val="006D1290"/>
    <w:rsid w:val="008F0EE6"/>
    <w:rsid w:val="0095707E"/>
    <w:rsid w:val="00A55BC3"/>
    <w:rsid w:val="00B65B9E"/>
    <w:rsid w:val="00B86424"/>
    <w:rsid w:val="00F530BD"/>
    <w:rsid w:val="00FC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9F4A"/>
  <w15:chartTrackingRefBased/>
  <w15:docId w15:val="{8E8A55A1-2179-4B38-9335-4B56B67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6045"/>
    <w:pPr>
      <w:spacing w:after="0" w:line="240" w:lineRule="auto"/>
      <w:ind w:firstLine="652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3C6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C60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3C60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3C60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3C604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3C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3C604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50">
    <w:name w:val="Заголовок 5 Знак"/>
    <w:basedOn w:val="a2"/>
    <w:link w:val="5"/>
    <w:uiPriority w:val="9"/>
    <w:rsid w:val="003C60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7">
    <w:name w:val="Hyperlink"/>
    <w:basedOn w:val="a2"/>
    <w:uiPriority w:val="99"/>
    <w:unhideWhenUsed/>
    <w:rsid w:val="003C6045"/>
    <w:rPr>
      <w:color w:val="0000FF"/>
      <w:u w:val="single"/>
    </w:rPr>
  </w:style>
  <w:style w:type="paragraph" w:styleId="a8">
    <w:name w:val="List Paragraph"/>
    <w:basedOn w:val="a1"/>
    <w:link w:val="a9"/>
    <w:uiPriority w:val="34"/>
    <w:qFormat/>
    <w:rsid w:val="003C6045"/>
    <w:pPr>
      <w:ind w:left="720"/>
      <w:contextualSpacing/>
    </w:pPr>
  </w:style>
  <w:style w:type="paragraph" w:customStyle="1" w:styleId="aa">
    <w:name w:val="ТЕСТОВЫЙ ВОПРОС"/>
    <w:basedOn w:val="a1"/>
    <w:link w:val="ab"/>
    <w:qFormat/>
    <w:rsid w:val="003C6045"/>
    <w:rPr>
      <w:i/>
      <w:iCs/>
      <w:color w:val="7030A0"/>
    </w:rPr>
  </w:style>
  <w:style w:type="character" w:customStyle="1" w:styleId="ab">
    <w:name w:val="ТЕСТОВЫЙ ВОПРОС Знак"/>
    <w:basedOn w:val="a2"/>
    <w:link w:val="aa"/>
    <w:rsid w:val="003C6045"/>
    <w:rPr>
      <w:rFonts w:ascii="Times New Roman" w:hAnsi="Times New Roman" w:cs="Times New Roman"/>
      <w:i/>
      <w:iCs/>
      <w:color w:val="7030A0"/>
      <w:sz w:val="28"/>
      <w:szCs w:val="28"/>
    </w:rPr>
  </w:style>
  <w:style w:type="character" w:styleId="ac">
    <w:name w:val="annotation reference"/>
    <w:basedOn w:val="a2"/>
    <w:uiPriority w:val="99"/>
    <w:semiHidden/>
    <w:unhideWhenUsed/>
    <w:rsid w:val="003C6045"/>
    <w:rPr>
      <w:sz w:val="16"/>
      <w:szCs w:val="16"/>
    </w:rPr>
  </w:style>
  <w:style w:type="paragraph" w:styleId="ad">
    <w:name w:val="annotation text"/>
    <w:basedOn w:val="a1"/>
    <w:link w:val="ae"/>
    <w:uiPriority w:val="99"/>
    <w:unhideWhenUsed/>
    <w:rsid w:val="003C6045"/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rsid w:val="003C6045"/>
    <w:rPr>
      <w:rFonts w:ascii="Times New Roman" w:hAnsi="Times New Roman" w:cs="Times New Roman"/>
      <w:sz w:val="20"/>
      <w:szCs w:val="20"/>
    </w:rPr>
  </w:style>
  <w:style w:type="paragraph" w:customStyle="1" w:styleId="af">
    <w:name w:val="РИСУНКИ"/>
    <w:basedOn w:val="a1"/>
    <w:link w:val="af0"/>
    <w:qFormat/>
    <w:rsid w:val="003C6045"/>
    <w:pPr>
      <w:ind w:firstLine="0"/>
      <w:jc w:val="center"/>
    </w:pPr>
    <w:rPr>
      <w:sz w:val="24"/>
      <w:szCs w:val="24"/>
    </w:rPr>
  </w:style>
  <w:style w:type="paragraph" w:customStyle="1" w:styleId="a">
    <w:name w:val="СПИСОК"/>
    <w:basedOn w:val="a8"/>
    <w:link w:val="af1"/>
    <w:qFormat/>
    <w:rsid w:val="003C6045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af0">
    <w:name w:val="РИСУНКИ Знак"/>
    <w:basedOn w:val="a2"/>
    <w:link w:val="af"/>
    <w:rsid w:val="003C6045"/>
    <w:rPr>
      <w:rFonts w:ascii="Times New Roman" w:hAnsi="Times New Roman" w:cs="Times New Roman"/>
      <w:sz w:val="24"/>
      <w:szCs w:val="24"/>
    </w:rPr>
  </w:style>
  <w:style w:type="character" w:customStyle="1" w:styleId="a9">
    <w:name w:val="Абзац списка Знак"/>
    <w:basedOn w:val="a2"/>
    <w:link w:val="a8"/>
    <w:uiPriority w:val="34"/>
    <w:rsid w:val="003C6045"/>
    <w:rPr>
      <w:rFonts w:ascii="Times New Roman" w:hAnsi="Times New Roman" w:cs="Times New Roman"/>
      <w:sz w:val="28"/>
      <w:szCs w:val="28"/>
    </w:rPr>
  </w:style>
  <w:style w:type="character" w:customStyle="1" w:styleId="af1">
    <w:name w:val="СПИСОК Знак"/>
    <w:basedOn w:val="a9"/>
    <w:link w:val="a"/>
    <w:rsid w:val="003C6045"/>
    <w:rPr>
      <w:rFonts w:ascii="Times New Roman" w:hAnsi="Times New Roman" w:cs="Times New Roman"/>
      <w:sz w:val="28"/>
      <w:szCs w:val="28"/>
    </w:rPr>
  </w:style>
  <w:style w:type="paragraph" w:customStyle="1" w:styleId="a0">
    <w:name w:val="МАРКЕР"/>
    <w:basedOn w:val="a8"/>
    <w:link w:val="af2"/>
    <w:qFormat/>
    <w:rsid w:val="003C6045"/>
    <w:pPr>
      <w:numPr>
        <w:numId w:val="2"/>
      </w:numPr>
      <w:tabs>
        <w:tab w:val="left" w:pos="1134"/>
      </w:tabs>
    </w:pPr>
  </w:style>
  <w:style w:type="character" w:customStyle="1" w:styleId="af2">
    <w:name w:val="МАРКЕР Знак"/>
    <w:basedOn w:val="a9"/>
    <w:link w:val="a0"/>
    <w:rsid w:val="003C6045"/>
    <w:rPr>
      <w:rFonts w:ascii="Times New Roman" w:hAnsi="Times New Roman" w:cs="Times New Roman"/>
      <w:sz w:val="28"/>
      <w:szCs w:val="28"/>
    </w:rPr>
  </w:style>
  <w:style w:type="paragraph" w:styleId="af3">
    <w:name w:val="Normal (Web)"/>
    <w:basedOn w:val="a1"/>
    <w:uiPriority w:val="99"/>
    <w:semiHidden/>
    <w:unhideWhenUsed/>
    <w:rsid w:val="00383325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4">
    <w:name w:val="FollowedHyperlink"/>
    <w:basedOn w:val="a2"/>
    <w:uiPriority w:val="99"/>
    <w:semiHidden/>
    <w:unhideWhenUsed/>
    <w:rsid w:val="00102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1%D0%B8%D0%BB%D1%8C%D0%BD%D1%8B%D0%B9_%D1%82%D0%B5%D0%BB%D0%B5%D1%84%D0%BE%D0%BD" TargetMode="External"/><Relationship Id="rId13" Type="http://schemas.openxmlformats.org/officeDocument/2006/relationships/hyperlink" Target="https://www.tadviser.ru/index.php/%D0%A1%D1%82%D0%B0%D1%82%D1%8C%D1%8F:4K_Ultra_HD" TargetMode="External"/><Relationship Id="rId18" Type="http://schemas.openxmlformats.org/officeDocument/2006/relationships/hyperlink" Target="https://ru.wikipedia.org/wiki/%D0%9C%D0%BE%D0%B1%D0%B8%D0%BB%D1%8C%D0%BD%D1%8B%D0%B5_%D1%82%D0%B5%D0%BB%D0%B5%D1%84%D0%BE%D0%BD%D1%8B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6%D0%B8%D1%84%D1%80%D0%BE%D0%B2%D0%BE%D0%B9_%D1%84%D0%BE%D1%82%D0%BE%D0%B0%D0%BF%D0%BF%D0%B0%D1%80%D0%B0%D1%82" TargetMode="External"/><Relationship Id="rId7" Type="http://schemas.openxmlformats.org/officeDocument/2006/relationships/hyperlink" Target="https://ru.wikipedia.org/wiki/%D0%9C%D0%BE%D0%B1%D0%B8%D0%BB%D1%8C%D0%BD%D1%8B%D0%B9_%D0%BA%D0%BE%D0%BC%D0%BF%D1%8C%D1%8E%D1%82%D0%B5%D1%80" TargetMode="External"/><Relationship Id="rId12" Type="http://schemas.openxmlformats.org/officeDocument/2006/relationships/hyperlink" Target="https://www.tadviser.ru/index.php/%D0%9E%D0%B1%D1%80%D0%B0%D0%B7%D0%BE%D0%B2%D0%B0%D0%BD%D0%B8%D0%B5" TargetMode="External"/><Relationship Id="rId17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5" Type="http://schemas.openxmlformats.org/officeDocument/2006/relationships/hyperlink" Target="https://ru.wikipedia.org/wiki/%D0%9D%D0%B0%D1%83%D1%88%D0%BD%D0%B8%D0%BA%D0%B8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ru.wikipedia.org/wiki/%D0%9F%D1%80%D0%B8%D0%BD%D1%82%D0%B5%D1%8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tadviser.ru/index.php/%D0%98%D0%BD%D1%82%D0%B5%D1%80%D0%BD%D0%B5%D1%82" TargetMode="External"/><Relationship Id="rId24" Type="http://schemas.openxmlformats.org/officeDocument/2006/relationships/hyperlink" Target="https://ru.wikipedia.org/wiki/%D0%94%D0%B6%D0%BE%D0%B9%D1%81%D1%82%D0%B8%D0%B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s-store.ru/catalog/smartfony/" TargetMode="External"/><Relationship Id="rId23" Type="http://schemas.openxmlformats.org/officeDocument/2006/relationships/hyperlink" Target="https://ru.wikipedia.org/wiki/%D0%9A%D0%BB%D0%B0%D0%B2%D0%B8%D0%B0%D1%82%D1%83%D1%80%D0%B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adviser.ru/index.php/%D0%97%D0%B4%D1%80%D0%B0%D0%B2%D0%BE%D0%BE%D1%85%D1%80%D0%B0%D0%BD%D0%B5%D0%BD%D0%B8%D1%8F" TargetMode="External"/><Relationship Id="rId19" Type="http://schemas.openxmlformats.org/officeDocument/2006/relationships/hyperlink" Target="https://ru.wikipedia.org/wiki/%D0%98%D0%BD%D1%82%D0%B5%D1%80%D0%BD%D0%B5%D1%82-%D0%BF%D0%BB%D0%B0%D0%BD%D1%88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1%82%D0%BE%D0%B2%D0%B0%D1%8F_%D1%81%D0%B2%D1%8F%D0%B7%D1%8C" TargetMode="External"/><Relationship Id="rId14" Type="http://schemas.openxmlformats.org/officeDocument/2006/relationships/hyperlink" Target="https://new-tel.net/resheniya/oblachnaya-ats/" TargetMode="External"/><Relationship Id="rId22" Type="http://schemas.openxmlformats.org/officeDocument/2006/relationships/hyperlink" Target="https://ru.wikipedia.org/wiki/%D0%9A%D0%BE%D0%BC%D0%BF%D1%8C%D1%8E%D1%82%D0%B5%D1%80%D0%BD%D0%B0%D1%8F_%D0%BC%D1%8B%D1%88%D1%8C" TargetMode="External"/><Relationship Id="rId27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3779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11</cp:revision>
  <dcterms:created xsi:type="dcterms:W3CDTF">2024-04-01T10:42:00Z</dcterms:created>
  <dcterms:modified xsi:type="dcterms:W3CDTF">2024-06-22T18:15:00Z</dcterms:modified>
</cp:coreProperties>
</file>