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4D67" w14:textId="77777777" w:rsidR="00B90084" w:rsidRPr="005B1384" w:rsidRDefault="00B90084" w:rsidP="00B90084">
      <w:pPr>
        <w:jc w:val="both"/>
        <w:rPr>
          <w:sz w:val="20"/>
        </w:rPr>
      </w:pPr>
      <w:r w:rsidRPr="005B1384">
        <w:rPr>
          <w:sz w:val="20"/>
        </w:rPr>
        <w:t>In order to comply with US</w:t>
      </w:r>
      <w:r>
        <w:rPr>
          <w:sz w:val="20"/>
        </w:rPr>
        <w:t>A</w:t>
      </w:r>
      <w:r w:rsidRPr="005B1384">
        <w:rPr>
          <w:sz w:val="20"/>
        </w:rPr>
        <w:t xml:space="preserve"> export regulations</w:t>
      </w:r>
      <w:r>
        <w:rPr>
          <w:sz w:val="20"/>
        </w:rPr>
        <w:t xml:space="preserve"> ITAR and EAR</w:t>
      </w:r>
      <w:r w:rsidRPr="005B1384">
        <w:rPr>
          <w:sz w:val="20"/>
        </w:rPr>
        <w:t xml:space="preserve">, and for </w:t>
      </w:r>
      <w:r>
        <w:rPr>
          <w:sz w:val="20"/>
        </w:rPr>
        <w:t>Bay Associates Wire Technologies</w:t>
      </w:r>
      <w:r w:rsidRPr="005B1384">
        <w:rPr>
          <w:sz w:val="20"/>
        </w:rPr>
        <w:t xml:space="preserve"> to maintain an accurate record of each transaction, please complete the following questionnaire for each of your requests for quote and confirming orders.</w:t>
      </w:r>
      <w:r>
        <w:rPr>
          <w:sz w:val="20"/>
        </w:rPr>
        <w:t xml:space="preserve"> </w:t>
      </w:r>
      <w:r w:rsidRPr="005B1384">
        <w:rPr>
          <w:sz w:val="20"/>
        </w:rPr>
        <w:t>Failure to fully complete this form may result in a delay.</w:t>
      </w:r>
    </w:p>
    <w:p w14:paraId="14281A8C" w14:textId="0D2DF832" w:rsidR="00B90084" w:rsidRDefault="00B90084" w:rsidP="00B90084">
      <w:pPr>
        <w:spacing w:after="0"/>
        <w:rPr>
          <w:sz w:val="20"/>
        </w:rPr>
      </w:pPr>
      <w:r w:rsidRPr="00F07329">
        <w:rPr>
          <w:b/>
          <w:sz w:val="20"/>
        </w:rPr>
        <w:t>Company Name and Address</w:t>
      </w:r>
      <w:r>
        <w:rPr>
          <w:sz w:val="20"/>
        </w:rPr>
        <w:t xml:space="preserve"> </w:t>
      </w:r>
      <w:r w:rsidRPr="005B1384">
        <w:rPr>
          <w:sz w:val="20"/>
        </w:rPr>
        <w:t>(paste company logo</w:t>
      </w:r>
      <w:r>
        <w:rPr>
          <w:sz w:val="20"/>
        </w:rPr>
        <w:t xml:space="preserve"> or type </w:t>
      </w:r>
      <w:r w:rsidRPr="005B1384">
        <w:rPr>
          <w:sz w:val="20"/>
        </w:rPr>
        <w:t>full company name and address)</w:t>
      </w:r>
      <w:r>
        <w:rPr>
          <w:sz w:val="20"/>
        </w:rPr>
        <w:t>:</w:t>
      </w:r>
    </w:p>
    <w:p w14:paraId="3797442C" w14:textId="20CB8618" w:rsidR="004F1DE5" w:rsidRDefault="004F1DE5" w:rsidP="00B90084">
      <w:pPr>
        <w:spacing w:after="0"/>
        <w:rPr>
          <w:sz w:val="20"/>
        </w:rPr>
      </w:pPr>
    </w:p>
    <w:p w14:paraId="3AE40E6D" w14:textId="783F9C31" w:rsidR="00540C13" w:rsidRDefault="00A03BB2" w:rsidP="00B90084">
      <w:pPr>
        <w:spacing w:after="0"/>
        <w:rPr>
          <w:sz w:val="20"/>
        </w:rPr>
      </w:pPr>
      <w:r>
        <w:rPr>
          <w:sz w:val="20"/>
        </w:rPr>
        <w:t>University of Colorado Boulder</w:t>
      </w:r>
    </w:p>
    <w:p w14:paraId="4DD212A4" w14:textId="77777777" w:rsidR="00B90084" w:rsidRDefault="00B90084" w:rsidP="00B90084">
      <w:pPr>
        <w:spacing w:after="0"/>
        <w:rPr>
          <w:sz w:val="20"/>
        </w:rPr>
      </w:pPr>
    </w:p>
    <w:p w14:paraId="0F220B6D" w14:textId="77777777" w:rsidR="00B90084" w:rsidRPr="005B1384" w:rsidRDefault="00B90084" w:rsidP="00B90084">
      <w:pPr>
        <w:spacing w:after="0"/>
        <w:rPr>
          <w:sz w:val="20"/>
        </w:rPr>
      </w:pPr>
      <w:r w:rsidRPr="00F07329">
        <w:rPr>
          <w:b/>
          <w:sz w:val="20"/>
        </w:rPr>
        <w:t>Responsible Party/Contact Name</w:t>
      </w:r>
      <w:r>
        <w:rPr>
          <w:sz w:val="20"/>
        </w:rPr>
        <w:t xml:space="preserve"> (</w:t>
      </w:r>
      <w:r w:rsidRPr="005B1384">
        <w:rPr>
          <w:sz w:val="20"/>
        </w:rPr>
        <w:t>Including Email and phone number</w:t>
      </w:r>
      <w:r>
        <w:rPr>
          <w:sz w:val="20"/>
        </w:rPr>
        <w:t>):</w:t>
      </w:r>
    </w:p>
    <w:p w14:paraId="281D1304" w14:textId="77777777" w:rsidR="00B90084" w:rsidRDefault="00B90084" w:rsidP="00B90084">
      <w:pPr>
        <w:tabs>
          <w:tab w:val="left" w:pos="2313"/>
        </w:tabs>
        <w:spacing w:after="0"/>
        <w:rPr>
          <w:b/>
          <w:sz w:val="20"/>
        </w:rPr>
      </w:pPr>
      <w:r>
        <w:rPr>
          <w:b/>
          <w:sz w:val="20"/>
        </w:rPr>
        <w:t xml:space="preserve">  </w:t>
      </w:r>
    </w:p>
    <w:p w14:paraId="561C969C" w14:textId="50A31BE5" w:rsidR="00540C13" w:rsidRDefault="00A03BB2" w:rsidP="00B90084">
      <w:pPr>
        <w:tabs>
          <w:tab w:val="left" w:pos="2313"/>
        </w:tabs>
        <w:spacing w:after="0"/>
        <w:rPr>
          <w:bCs/>
          <w:sz w:val="20"/>
        </w:rPr>
      </w:pPr>
      <w:r w:rsidRPr="00A03BB2">
        <w:rPr>
          <w:bCs/>
          <w:sz w:val="20"/>
        </w:rPr>
        <w:t>Parker McDonnell</w:t>
      </w:r>
    </w:p>
    <w:p w14:paraId="1044B0FC" w14:textId="345B759D" w:rsidR="00A03BB2" w:rsidRDefault="00534FE3" w:rsidP="00B90084">
      <w:pPr>
        <w:tabs>
          <w:tab w:val="left" w:pos="2313"/>
        </w:tabs>
        <w:spacing w:after="0"/>
        <w:rPr>
          <w:bCs/>
          <w:sz w:val="20"/>
        </w:rPr>
      </w:pPr>
      <w:hyperlink r:id="rId7" w:history="1">
        <w:r w:rsidR="00A03BB2" w:rsidRPr="004545E1">
          <w:rPr>
            <w:rStyle w:val="Hyperlink"/>
            <w:bCs/>
            <w:sz w:val="20"/>
          </w:rPr>
          <w:t>William.Mcdonnell-@colorado.edu</w:t>
        </w:r>
      </w:hyperlink>
    </w:p>
    <w:p w14:paraId="33BBD8CF" w14:textId="6C0FDAD3" w:rsidR="00A03BB2" w:rsidRPr="00A03BB2" w:rsidRDefault="00A03BB2" w:rsidP="00B90084">
      <w:pPr>
        <w:tabs>
          <w:tab w:val="left" w:pos="2313"/>
        </w:tabs>
        <w:spacing w:after="0"/>
        <w:rPr>
          <w:bCs/>
          <w:sz w:val="20"/>
        </w:rPr>
      </w:pPr>
      <w:r>
        <w:rPr>
          <w:bCs/>
          <w:sz w:val="20"/>
        </w:rPr>
        <w:t>(207) 610-2211</w:t>
      </w:r>
    </w:p>
    <w:p w14:paraId="7E6F3FB0" w14:textId="5A0A3EEB" w:rsidR="00B90084" w:rsidRDefault="00B90084" w:rsidP="00B90084">
      <w:pPr>
        <w:tabs>
          <w:tab w:val="left" w:pos="2313"/>
        </w:tabs>
        <w:spacing w:after="0"/>
        <w:rPr>
          <w:b/>
          <w:sz w:val="20"/>
        </w:rPr>
      </w:pPr>
      <w:r>
        <w:rPr>
          <w:b/>
          <w:sz w:val="20"/>
        </w:rPr>
        <w:tab/>
      </w:r>
    </w:p>
    <w:p w14:paraId="0CEB4ED5" w14:textId="77777777" w:rsidR="00B90084" w:rsidRPr="00561C34" w:rsidRDefault="00B90084" w:rsidP="00B90084">
      <w:pPr>
        <w:spacing w:after="0"/>
        <w:rPr>
          <w:b/>
          <w:sz w:val="20"/>
        </w:rPr>
      </w:pPr>
      <w:r w:rsidRPr="00561C34">
        <w:rPr>
          <w:b/>
          <w:sz w:val="20"/>
        </w:rPr>
        <w:t>Part Number</w:t>
      </w:r>
      <w:r>
        <w:rPr>
          <w:b/>
          <w:sz w:val="20"/>
        </w:rPr>
        <w:t>(s)</w:t>
      </w:r>
      <w:r w:rsidRPr="00561C34">
        <w:rPr>
          <w:b/>
          <w:sz w:val="20"/>
        </w:rPr>
        <w:t>:</w:t>
      </w:r>
    </w:p>
    <w:p w14:paraId="383928DB" w14:textId="6A8D143A" w:rsidR="00B90084" w:rsidRDefault="00B90084" w:rsidP="00B90084">
      <w:pPr>
        <w:tabs>
          <w:tab w:val="left" w:pos="1471"/>
        </w:tabs>
        <w:spacing w:after="0"/>
        <w:rPr>
          <w:b/>
          <w:sz w:val="20"/>
        </w:rPr>
      </w:pPr>
      <w:r>
        <w:rPr>
          <w:sz w:val="20"/>
        </w:rPr>
        <w:t xml:space="preserve">  </w:t>
      </w:r>
      <w:r>
        <w:rPr>
          <w:b/>
          <w:sz w:val="20"/>
        </w:rPr>
        <w:t xml:space="preserve"> </w:t>
      </w:r>
    </w:p>
    <w:p w14:paraId="6E2C641A" w14:textId="09C3B74B" w:rsidR="008F6F6F" w:rsidRPr="00A03BB2" w:rsidRDefault="00A03BB2" w:rsidP="00B90084">
      <w:pPr>
        <w:tabs>
          <w:tab w:val="left" w:pos="1471"/>
        </w:tabs>
        <w:spacing w:after="0"/>
        <w:rPr>
          <w:bCs/>
          <w:sz w:val="20"/>
        </w:rPr>
      </w:pPr>
      <w:r w:rsidRPr="00A03BB2">
        <w:rPr>
          <w:bCs/>
          <w:sz w:val="20"/>
        </w:rPr>
        <w:t>625274-22253, Rev 01</w:t>
      </w:r>
    </w:p>
    <w:p w14:paraId="7B00D525" w14:textId="77777777" w:rsidR="00540C13" w:rsidRDefault="00540C13" w:rsidP="00B90084">
      <w:pPr>
        <w:tabs>
          <w:tab w:val="left" w:pos="1471"/>
        </w:tabs>
        <w:spacing w:after="0"/>
        <w:rPr>
          <w:b/>
          <w:sz w:val="20"/>
        </w:rPr>
      </w:pPr>
    </w:p>
    <w:p w14:paraId="1196EB85" w14:textId="77777777" w:rsidR="00B90084" w:rsidRDefault="00B90084" w:rsidP="00B90084">
      <w:pPr>
        <w:spacing w:after="0"/>
        <w:rPr>
          <w:b/>
          <w:sz w:val="20"/>
        </w:rPr>
      </w:pPr>
      <w:r w:rsidRPr="005B1384">
        <w:rPr>
          <w:b/>
          <w:sz w:val="20"/>
        </w:rPr>
        <w:t>End Use Information:</w:t>
      </w:r>
      <w:r w:rsidRPr="00F4164E">
        <w:rPr>
          <w:sz w:val="20"/>
        </w:rPr>
        <w:t xml:space="preserve"> </w:t>
      </w:r>
    </w:p>
    <w:p w14:paraId="65D61386" w14:textId="46E02321" w:rsidR="00B90084" w:rsidRPr="0008726F" w:rsidRDefault="00B90084" w:rsidP="00B90084">
      <w:pPr>
        <w:pStyle w:val="ListParagraph"/>
        <w:framePr w:w="5647" w:h="675" w:hSpace="180" w:wrap="around" w:vAnchor="text" w:hAnchor="page" w:x="1276" w:y="217"/>
        <w:numPr>
          <w:ilvl w:val="0"/>
          <w:numId w:val="2"/>
        </w:numPr>
        <w:spacing w:after="0"/>
        <w:rPr>
          <w:sz w:val="20"/>
        </w:rPr>
      </w:pPr>
      <w:proofErr w:type="gramStart"/>
      <w:r w:rsidRPr="0008726F">
        <w:rPr>
          <w:sz w:val="20"/>
        </w:rPr>
        <w:t>Is</w:t>
      </w:r>
      <w:proofErr w:type="gramEnd"/>
      <w:r w:rsidRPr="0008726F">
        <w:rPr>
          <w:sz w:val="20"/>
        </w:rPr>
        <w:t xml:space="preserve"> the end use a missile or missile technology, aerospace, chemical or biological warfare, nuclear </w:t>
      </w:r>
      <w:r>
        <w:rPr>
          <w:sz w:val="20"/>
        </w:rPr>
        <w:t>p</w:t>
      </w:r>
      <w:r w:rsidRPr="0008726F">
        <w:rPr>
          <w:sz w:val="20"/>
        </w:rPr>
        <w:t>roduct</w:t>
      </w:r>
      <w:r w:rsidR="00E74B94">
        <w:rPr>
          <w:sz w:val="20"/>
        </w:rPr>
        <w:t xml:space="preserve"> or military end-use</w:t>
      </w:r>
      <w:r w:rsidRPr="0008726F">
        <w:rPr>
          <w:sz w:val="20"/>
        </w:rPr>
        <w:t>?</w:t>
      </w:r>
      <w:r w:rsidRPr="0008726F">
        <w:rPr>
          <w:sz w:val="20"/>
        </w:rPr>
        <w:tab/>
      </w:r>
      <w:r w:rsidRPr="0008726F">
        <w:rPr>
          <w:i/>
          <w:sz w:val="20"/>
        </w:rPr>
        <w:t xml:space="preserve">If “NO” proceed to Section B </w:t>
      </w:r>
      <w:r w:rsidRPr="0008726F">
        <w:rPr>
          <w:sz w:val="20"/>
        </w:rPr>
        <w:t xml:space="preserve"> </w:t>
      </w:r>
    </w:p>
    <w:p w14:paraId="60B7DD16" w14:textId="77777777" w:rsidR="00B90084" w:rsidRPr="005B1384" w:rsidRDefault="00B90084" w:rsidP="00B90084">
      <w:pPr>
        <w:rPr>
          <w:b/>
          <w:sz w:val="20"/>
        </w:rPr>
      </w:pPr>
    </w:p>
    <w:p w14:paraId="7E9416E9" w14:textId="79B1996E" w:rsidR="001D0A67" w:rsidRPr="001D0A67" w:rsidRDefault="00B90084" w:rsidP="001D0A67">
      <w:pPr>
        <w:pStyle w:val="ListParagraph"/>
        <w:framePr w:w="6305" w:hSpace="180" w:wrap="around" w:vAnchor="text" w:hAnchor="page" w:x="1521" w:y="631"/>
        <w:numPr>
          <w:ilvl w:val="0"/>
          <w:numId w:val="1"/>
        </w:numPr>
        <w:spacing w:line="360" w:lineRule="auto"/>
        <w:rPr>
          <w:sz w:val="20"/>
        </w:rPr>
      </w:pPr>
      <w:r w:rsidRPr="003F4758">
        <w:rPr>
          <w:sz w:val="20"/>
        </w:rPr>
        <w:t>Government End-User</w:t>
      </w:r>
    </w:p>
    <w:p w14:paraId="6A160A50" w14:textId="77777777" w:rsidR="00B90084" w:rsidRDefault="00B90084" w:rsidP="00B90084">
      <w:pPr>
        <w:pStyle w:val="ListParagraph"/>
        <w:framePr w:w="6305" w:hSpace="180" w:wrap="around" w:vAnchor="text" w:hAnchor="page" w:x="1521" w:y="631"/>
        <w:numPr>
          <w:ilvl w:val="0"/>
          <w:numId w:val="1"/>
        </w:numPr>
        <w:rPr>
          <w:sz w:val="20"/>
        </w:rPr>
      </w:pPr>
      <w:r w:rsidRPr="00F4164E">
        <w:rPr>
          <w:sz w:val="20"/>
        </w:rPr>
        <w:t>Military End-User</w:t>
      </w:r>
    </w:p>
    <w:p w14:paraId="6A968E67" w14:textId="77777777" w:rsidR="00B90084" w:rsidRDefault="00B90084" w:rsidP="00B90084">
      <w:pPr>
        <w:pStyle w:val="ListParagraph"/>
        <w:framePr w:w="6305" w:hSpace="180" w:wrap="around" w:vAnchor="text" w:hAnchor="page" w:x="1521" w:y="631"/>
        <w:ind w:left="1080"/>
        <w:rPr>
          <w:sz w:val="20"/>
        </w:rPr>
      </w:pPr>
    </w:p>
    <w:p w14:paraId="2CE2027A" w14:textId="77777777" w:rsidR="00B90084" w:rsidRDefault="00B90084" w:rsidP="00B90084">
      <w:pPr>
        <w:pStyle w:val="ListParagraph"/>
        <w:framePr w:w="6305" w:hSpace="180" w:wrap="around" w:vAnchor="text" w:hAnchor="page" w:x="1521" w:y="631"/>
        <w:numPr>
          <w:ilvl w:val="0"/>
          <w:numId w:val="1"/>
        </w:numPr>
        <w:rPr>
          <w:sz w:val="20"/>
        </w:rPr>
      </w:pPr>
      <w:r w:rsidRPr="00F4164E">
        <w:rPr>
          <w:sz w:val="20"/>
        </w:rPr>
        <w:t xml:space="preserve">Nuclear Products including designing, developing, fabrication or </w:t>
      </w:r>
      <w:r w:rsidRPr="00F4164E">
        <w:rPr>
          <w:sz w:val="20"/>
        </w:rPr>
        <w:br/>
        <w:t>testing nuclear explosive devices.</w:t>
      </w:r>
    </w:p>
    <w:p w14:paraId="7585BBDD" w14:textId="77777777" w:rsidR="00B90084" w:rsidRDefault="00B90084" w:rsidP="00B90084">
      <w:pPr>
        <w:pStyle w:val="ListParagraph"/>
        <w:framePr w:w="6305" w:hSpace="180" w:wrap="around" w:vAnchor="text" w:hAnchor="page" w:x="1521" w:y="631"/>
        <w:ind w:left="1080"/>
        <w:rPr>
          <w:sz w:val="20"/>
        </w:rPr>
      </w:pPr>
    </w:p>
    <w:p w14:paraId="2684FA4F" w14:textId="77777777" w:rsidR="00B90084" w:rsidRDefault="00B90084" w:rsidP="00B90084">
      <w:pPr>
        <w:pStyle w:val="ListParagraph"/>
        <w:framePr w:w="6305" w:hSpace="180" w:wrap="around" w:vAnchor="text" w:hAnchor="page" w:x="1521" w:y="631"/>
        <w:numPr>
          <w:ilvl w:val="0"/>
          <w:numId w:val="1"/>
        </w:numPr>
        <w:spacing w:before="120" w:after="0"/>
        <w:contextualSpacing w:val="0"/>
        <w:rPr>
          <w:sz w:val="20"/>
        </w:rPr>
      </w:pPr>
      <w:r w:rsidRPr="00F4164E">
        <w:rPr>
          <w:sz w:val="20"/>
        </w:rPr>
        <w:t xml:space="preserve">Missiles including designing, developing, production of or using </w:t>
      </w:r>
      <w:r w:rsidRPr="00F4164E">
        <w:rPr>
          <w:sz w:val="20"/>
        </w:rPr>
        <w:br/>
        <w:t xml:space="preserve">rocket systems, space launch vehicles, and sounding rockets, or </w:t>
      </w:r>
      <w:r w:rsidRPr="00F4164E">
        <w:rPr>
          <w:sz w:val="20"/>
        </w:rPr>
        <w:br/>
        <w:t>unmanned air vehicle systems (including cruise missile systems,</w:t>
      </w:r>
      <w:r w:rsidRPr="00F4164E">
        <w:rPr>
          <w:sz w:val="20"/>
        </w:rPr>
        <w:br/>
        <w:t>target drones and reconnaissance drones).</w:t>
      </w:r>
    </w:p>
    <w:p w14:paraId="56836743" w14:textId="77777777" w:rsidR="00B90084" w:rsidRDefault="00B90084" w:rsidP="00B90084">
      <w:pPr>
        <w:pStyle w:val="ListParagraph"/>
        <w:framePr w:w="6305" w:hSpace="180" w:wrap="around" w:vAnchor="text" w:hAnchor="page" w:x="1521" w:y="631"/>
        <w:spacing w:before="120" w:after="0"/>
        <w:ind w:left="1080"/>
        <w:contextualSpacing w:val="0"/>
        <w:rPr>
          <w:sz w:val="20"/>
        </w:rPr>
      </w:pPr>
    </w:p>
    <w:p w14:paraId="0A1D68E2" w14:textId="77777777" w:rsidR="00B90084" w:rsidRPr="00CC1CFC" w:rsidRDefault="00B90084" w:rsidP="00B90084">
      <w:pPr>
        <w:pStyle w:val="ListParagraph"/>
        <w:framePr w:w="6305" w:hSpace="180" w:wrap="around" w:vAnchor="text" w:hAnchor="page" w:x="1521" w:y="631"/>
        <w:numPr>
          <w:ilvl w:val="0"/>
          <w:numId w:val="1"/>
        </w:numPr>
        <w:spacing w:after="0"/>
        <w:contextualSpacing w:val="0"/>
        <w:rPr>
          <w:sz w:val="20"/>
        </w:rPr>
      </w:pPr>
      <w:r w:rsidRPr="00F4164E">
        <w:rPr>
          <w:sz w:val="20"/>
        </w:rPr>
        <w:t>Chemical or biological warfare including designing, developing</w:t>
      </w:r>
      <w:r>
        <w:rPr>
          <w:sz w:val="20"/>
        </w:rPr>
        <w:t>,</w:t>
      </w:r>
      <w:r w:rsidRPr="00F4164E">
        <w:rPr>
          <w:sz w:val="20"/>
        </w:rPr>
        <w:br/>
        <w:t xml:space="preserve">production, stockpiling, </w:t>
      </w:r>
      <w:r>
        <w:rPr>
          <w:sz w:val="20"/>
        </w:rPr>
        <w:t xml:space="preserve">or using chemical or biological </w:t>
      </w:r>
      <w:r w:rsidRPr="00F4164E">
        <w:rPr>
          <w:sz w:val="20"/>
        </w:rPr>
        <w:t>weapons.</w:t>
      </w:r>
    </w:p>
    <w:p w14:paraId="254D5D07" w14:textId="7DACB983" w:rsidR="00B90084" w:rsidRPr="00FE7B84" w:rsidRDefault="00B90084" w:rsidP="00B90084">
      <w:pPr>
        <w:spacing w:after="0"/>
        <w:rPr>
          <w:sz w:val="20"/>
        </w:rPr>
      </w:pPr>
      <w:r>
        <w:rPr>
          <w:sz w:val="20"/>
        </w:rPr>
        <w:t xml:space="preserve">                                 </w:t>
      </w:r>
      <w:r w:rsidRPr="00FE7B84">
        <w:rPr>
          <w:sz w:val="20"/>
        </w:rPr>
        <w:object w:dxaOrig="225" w:dyaOrig="225" w14:anchorId="42263B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35pt;height:18.5pt" o:ole="">
            <v:imagedata r:id="rId8" o:title=""/>
          </v:shape>
          <w:control r:id="rId9" w:name="CheckBox1" w:shapeid="_x0000_i1049"/>
        </w:object>
      </w:r>
      <w:r>
        <w:rPr>
          <w:sz w:val="20"/>
        </w:rPr>
        <w:t xml:space="preserve">        </w:t>
      </w:r>
      <w:r w:rsidRPr="00FE7B84">
        <w:rPr>
          <w:sz w:val="20"/>
        </w:rPr>
        <w:object w:dxaOrig="225" w:dyaOrig="225" w14:anchorId="4FC9AFCE">
          <v:shape id="_x0000_i1051" type="#_x0000_t75" style="width:30pt;height:18.5pt" o:ole="">
            <v:imagedata r:id="rId10" o:title=""/>
          </v:shape>
          <w:control r:id="rId11" w:name="CheckBox2" w:shapeid="_x0000_i1051"/>
        </w:object>
      </w:r>
    </w:p>
    <w:p w14:paraId="261BE487" w14:textId="3087C1AB" w:rsidR="00383581" w:rsidRPr="00C522BA" w:rsidRDefault="00383581" w:rsidP="00383581">
      <w:pPr>
        <w:framePr w:w="3378" w:h="4258" w:hSpace="180" w:wrap="around" w:vAnchor="text" w:hAnchor="page" w:x="8350" w:y="70"/>
        <w:spacing w:after="0" w:line="276" w:lineRule="auto"/>
        <w:rPr>
          <w:sz w:val="20"/>
        </w:rPr>
      </w:pPr>
      <w:r>
        <w:rPr>
          <w:sz w:val="20"/>
        </w:rPr>
        <w:t xml:space="preserve">     </w:t>
      </w:r>
      <w:r w:rsidRPr="00C522BA">
        <w:rPr>
          <w:sz w:val="20"/>
        </w:rPr>
        <w:object w:dxaOrig="225" w:dyaOrig="225" w14:anchorId="1B383B6F">
          <v:shape id="_x0000_i1053" type="#_x0000_t75" style="width:35pt;height:18.5pt" o:ole="">
            <v:imagedata r:id="rId12" o:title=""/>
          </v:shape>
          <w:control r:id="rId13" w:name="CheckBox111" w:shapeid="_x0000_i1053"/>
        </w:object>
      </w:r>
      <w:r w:rsidRPr="00C522BA">
        <w:rPr>
          <w:sz w:val="20"/>
        </w:rPr>
        <w:t xml:space="preserve"> </w:t>
      </w:r>
      <w:r>
        <w:rPr>
          <w:sz w:val="20"/>
        </w:rPr>
        <w:t xml:space="preserve"> </w:t>
      </w:r>
      <w:r w:rsidRPr="00C522BA">
        <w:rPr>
          <w:sz w:val="20"/>
        </w:rPr>
        <w:t xml:space="preserve">    </w:t>
      </w:r>
      <w:r>
        <w:rPr>
          <w:sz w:val="20"/>
        </w:rPr>
        <w:t xml:space="preserve"> </w:t>
      </w:r>
      <w:r w:rsidRPr="00C522BA">
        <w:rPr>
          <w:sz w:val="20"/>
        </w:rPr>
        <w:t xml:space="preserve">  </w:t>
      </w:r>
      <w:r w:rsidRPr="00C522BA">
        <w:rPr>
          <w:sz w:val="20"/>
        </w:rPr>
        <w:object w:dxaOrig="225" w:dyaOrig="225" w14:anchorId="574CC4B9">
          <v:shape id="_x0000_i1055" type="#_x0000_t75" style="width:30pt;height:18.5pt" o:ole="">
            <v:imagedata r:id="rId10" o:title=""/>
          </v:shape>
          <w:control r:id="rId14" w:name="CheckBox231" w:shapeid="_x0000_i1055"/>
        </w:object>
      </w:r>
      <w:r>
        <w:rPr>
          <w:sz w:val="20"/>
        </w:rPr>
        <w:t xml:space="preserve">                                              </w:t>
      </w:r>
      <w:r w:rsidRPr="00C522BA">
        <w:rPr>
          <w:sz w:val="20"/>
        </w:rPr>
        <w:t xml:space="preserve">    </w:t>
      </w:r>
      <w:r>
        <w:rPr>
          <w:sz w:val="20"/>
        </w:rPr>
        <w:t xml:space="preserve">       </w:t>
      </w:r>
    </w:p>
    <w:p w14:paraId="171AE523" w14:textId="2AB62540" w:rsidR="00383581" w:rsidRDefault="00383581" w:rsidP="00383581">
      <w:pPr>
        <w:pStyle w:val="ListParagraph"/>
        <w:framePr w:w="3378" w:h="4258" w:hSpace="180" w:wrap="around" w:vAnchor="text" w:hAnchor="page" w:x="8350" w:y="70"/>
        <w:spacing w:after="0"/>
        <w:ind w:left="0"/>
        <w:contextualSpacing w:val="0"/>
        <w:rPr>
          <w:sz w:val="20"/>
        </w:rPr>
      </w:pPr>
      <w:r>
        <w:rPr>
          <w:sz w:val="20"/>
        </w:rPr>
        <w:t xml:space="preserve">     </w:t>
      </w:r>
      <w:r w:rsidRPr="00FE7B84">
        <w:rPr>
          <w:sz w:val="20"/>
        </w:rPr>
        <w:object w:dxaOrig="225" w:dyaOrig="225" w14:anchorId="3723DE46">
          <v:shape id="_x0000_i1057" type="#_x0000_t75" style="width:35pt;height:18.5pt" o:ole="">
            <v:imagedata r:id="rId15" o:title=""/>
          </v:shape>
          <w:control r:id="rId16" w:name="CheckBox12" w:shapeid="_x0000_i1057"/>
        </w:object>
      </w:r>
      <w:r>
        <w:rPr>
          <w:sz w:val="20"/>
        </w:rPr>
        <w:t xml:space="preserve">         </w:t>
      </w:r>
      <w:r w:rsidRPr="00C522BA">
        <w:rPr>
          <w:sz w:val="20"/>
        </w:rPr>
        <w:object w:dxaOrig="225" w:dyaOrig="225" w14:anchorId="761300F0">
          <v:shape id="_x0000_i1059" type="#_x0000_t75" style="width:30pt;height:18.5pt" o:ole="">
            <v:imagedata r:id="rId10" o:title=""/>
          </v:shape>
          <w:control r:id="rId17" w:name="CheckBox2311" w:shapeid="_x0000_i1059"/>
        </w:object>
      </w:r>
    </w:p>
    <w:p w14:paraId="7DD53E3C" w14:textId="77777777" w:rsidR="00383581" w:rsidRDefault="00383581" w:rsidP="00383581">
      <w:pPr>
        <w:pStyle w:val="ListParagraph"/>
        <w:framePr w:w="3378" w:h="4258" w:hSpace="180" w:wrap="around" w:vAnchor="text" w:hAnchor="page" w:x="8350" w:y="70"/>
        <w:spacing w:after="0"/>
        <w:ind w:left="0"/>
        <w:contextualSpacing w:val="0"/>
        <w:rPr>
          <w:sz w:val="20"/>
        </w:rPr>
      </w:pPr>
    </w:p>
    <w:p w14:paraId="78C191C8" w14:textId="2DC133A9" w:rsidR="00383581" w:rsidRPr="00C522BA" w:rsidRDefault="00383581" w:rsidP="00383581">
      <w:pPr>
        <w:framePr w:w="3378" w:h="4258" w:hSpace="180" w:wrap="around" w:vAnchor="text" w:hAnchor="page" w:x="8350" w:y="70"/>
        <w:spacing w:after="0"/>
        <w:rPr>
          <w:sz w:val="20"/>
        </w:rPr>
      </w:pPr>
      <w:r>
        <w:rPr>
          <w:sz w:val="20"/>
        </w:rPr>
        <w:t xml:space="preserve">     </w:t>
      </w:r>
      <w:r w:rsidRPr="00C522BA">
        <w:rPr>
          <w:sz w:val="20"/>
        </w:rPr>
        <w:object w:dxaOrig="225" w:dyaOrig="225" w14:anchorId="5217EB67">
          <v:shape id="_x0000_i1061" type="#_x0000_t75" style="width:35pt;height:18.5pt" o:ole="">
            <v:imagedata r:id="rId12" o:title=""/>
          </v:shape>
          <w:control r:id="rId18" w:name="CheckBox1131" w:shapeid="_x0000_i1061"/>
        </w:object>
      </w:r>
      <w:r w:rsidRPr="00C522BA">
        <w:rPr>
          <w:sz w:val="20"/>
        </w:rPr>
        <w:t xml:space="preserve">         </w:t>
      </w:r>
      <w:r w:rsidRPr="00C522BA">
        <w:rPr>
          <w:sz w:val="20"/>
        </w:rPr>
        <w:object w:dxaOrig="225" w:dyaOrig="225" w14:anchorId="7AAE9DC4">
          <v:shape id="_x0000_i1063" type="#_x0000_t75" style="width:30pt;height:18.5pt" o:ole="">
            <v:imagedata r:id="rId10" o:title=""/>
          </v:shape>
          <w:control r:id="rId19" w:name="CheckBox251" w:shapeid="_x0000_i1063"/>
        </w:object>
      </w:r>
    </w:p>
    <w:p w14:paraId="3502ADF4" w14:textId="77777777" w:rsidR="00383581" w:rsidRDefault="00383581" w:rsidP="00383581">
      <w:pPr>
        <w:pStyle w:val="ListParagraph"/>
        <w:framePr w:w="3378" w:h="4258" w:hSpace="180" w:wrap="around" w:vAnchor="text" w:hAnchor="page" w:x="8350" w:y="70"/>
        <w:spacing w:after="0"/>
        <w:ind w:left="1080"/>
        <w:contextualSpacing w:val="0"/>
        <w:rPr>
          <w:sz w:val="20"/>
        </w:rPr>
      </w:pPr>
    </w:p>
    <w:p w14:paraId="42D82CB4" w14:textId="77777777" w:rsidR="00383581" w:rsidRDefault="00383581" w:rsidP="00383581">
      <w:pPr>
        <w:pStyle w:val="ListParagraph"/>
        <w:framePr w:w="3378" w:h="4258" w:hSpace="180" w:wrap="around" w:vAnchor="text" w:hAnchor="page" w:x="8350" w:y="70"/>
        <w:spacing w:after="0"/>
        <w:ind w:left="1080"/>
        <w:contextualSpacing w:val="0"/>
        <w:rPr>
          <w:sz w:val="20"/>
        </w:rPr>
      </w:pPr>
    </w:p>
    <w:p w14:paraId="7A37BEAB" w14:textId="17025828" w:rsidR="00383581" w:rsidRPr="00C522BA" w:rsidRDefault="00383581" w:rsidP="00383581">
      <w:pPr>
        <w:framePr w:w="3378" w:h="4258" w:hSpace="180" w:wrap="around" w:vAnchor="text" w:hAnchor="page" w:x="8350" w:y="70"/>
        <w:spacing w:after="0"/>
        <w:rPr>
          <w:sz w:val="20"/>
        </w:rPr>
      </w:pPr>
      <w:r>
        <w:rPr>
          <w:sz w:val="20"/>
        </w:rPr>
        <w:t xml:space="preserve">     </w:t>
      </w:r>
      <w:r w:rsidRPr="00C522BA">
        <w:rPr>
          <w:sz w:val="20"/>
        </w:rPr>
        <w:object w:dxaOrig="225" w:dyaOrig="225" w14:anchorId="17E74FC2">
          <v:shape id="_x0000_i1065" type="#_x0000_t75" style="width:35pt;height:18.5pt" o:ole="">
            <v:imagedata r:id="rId12" o:title=""/>
          </v:shape>
          <w:control r:id="rId20" w:name="CheckBox1141" w:shapeid="_x0000_i1065"/>
        </w:object>
      </w:r>
      <w:r>
        <w:rPr>
          <w:sz w:val="20"/>
        </w:rPr>
        <w:t xml:space="preserve"> </w:t>
      </w:r>
      <w:r w:rsidRPr="00C522BA">
        <w:rPr>
          <w:sz w:val="20"/>
        </w:rPr>
        <w:t xml:space="preserve">         </w:t>
      </w:r>
      <w:r w:rsidRPr="00C522BA">
        <w:rPr>
          <w:sz w:val="20"/>
        </w:rPr>
        <w:object w:dxaOrig="225" w:dyaOrig="225" w14:anchorId="1FEB7A27">
          <v:shape id="_x0000_i1067" type="#_x0000_t75" style="width:30pt;height:18.5pt" o:ole="">
            <v:imagedata r:id="rId10" o:title=""/>
          </v:shape>
          <w:control r:id="rId21" w:name="CheckBox261" w:shapeid="_x0000_i1067"/>
        </w:object>
      </w:r>
    </w:p>
    <w:p w14:paraId="479A98B0" w14:textId="77777777" w:rsidR="00383581" w:rsidRDefault="00383581" w:rsidP="00383581">
      <w:pPr>
        <w:pStyle w:val="ListParagraph"/>
        <w:framePr w:w="3378" w:h="4258" w:hSpace="180" w:wrap="around" w:vAnchor="text" w:hAnchor="page" w:x="8350" w:y="70"/>
        <w:spacing w:after="0"/>
        <w:ind w:left="1080"/>
        <w:contextualSpacing w:val="0"/>
        <w:rPr>
          <w:sz w:val="20"/>
        </w:rPr>
      </w:pPr>
    </w:p>
    <w:p w14:paraId="10E06771" w14:textId="77777777" w:rsidR="00383581" w:rsidRDefault="00383581" w:rsidP="00383581">
      <w:pPr>
        <w:framePr w:w="3378" w:h="4258" w:hSpace="180" w:wrap="around" w:vAnchor="text" w:hAnchor="page" w:x="8350" w:y="70"/>
        <w:spacing w:after="0"/>
        <w:rPr>
          <w:sz w:val="20"/>
        </w:rPr>
      </w:pPr>
      <w:r>
        <w:rPr>
          <w:sz w:val="20"/>
        </w:rPr>
        <w:t xml:space="preserve">    </w:t>
      </w:r>
    </w:p>
    <w:p w14:paraId="0BED02D1" w14:textId="77777777" w:rsidR="00383581" w:rsidRDefault="00383581" w:rsidP="00383581">
      <w:pPr>
        <w:framePr w:w="3378" w:h="4258" w:hSpace="180" w:wrap="around" w:vAnchor="text" w:hAnchor="page" w:x="8350" w:y="70"/>
        <w:spacing w:after="0"/>
        <w:rPr>
          <w:sz w:val="20"/>
        </w:rPr>
      </w:pPr>
    </w:p>
    <w:p w14:paraId="1E91B836" w14:textId="5692D17D" w:rsidR="00383581" w:rsidRPr="00C522BA" w:rsidRDefault="00383581" w:rsidP="00383581">
      <w:pPr>
        <w:framePr w:w="3378" w:h="4258" w:hSpace="180" w:wrap="around" w:vAnchor="text" w:hAnchor="page" w:x="8350" w:y="70"/>
        <w:spacing w:after="0"/>
        <w:rPr>
          <w:sz w:val="20"/>
        </w:rPr>
      </w:pPr>
      <w:r>
        <w:rPr>
          <w:sz w:val="20"/>
        </w:rPr>
        <w:t xml:space="preserve">     </w:t>
      </w:r>
      <w:r w:rsidRPr="00C522BA">
        <w:rPr>
          <w:sz w:val="20"/>
        </w:rPr>
        <w:object w:dxaOrig="225" w:dyaOrig="225" w14:anchorId="27B9F83F">
          <v:shape id="_x0000_i1069" type="#_x0000_t75" style="width:35pt;height:18.5pt" o:ole="">
            <v:imagedata r:id="rId12" o:title=""/>
          </v:shape>
          <w:control r:id="rId22" w:name="CheckBox1151" w:shapeid="_x0000_i1069"/>
        </w:object>
      </w:r>
      <w:r w:rsidRPr="00C522BA">
        <w:rPr>
          <w:sz w:val="20"/>
        </w:rPr>
        <w:t xml:space="preserve">          </w:t>
      </w:r>
      <w:r w:rsidRPr="00C522BA">
        <w:rPr>
          <w:sz w:val="20"/>
        </w:rPr>
        <w:object w:dxaOrig="225" w:dyaOrig="225" w14:anchorId="247546B4">
          <v:shape id="_x0000_i1071" type="#_x0000_t75" style="width:30pt;height:18.5pt" o:ole="">
            <v:imagedata r:id="rId10" o:title=""/>
          </v:shape>
          <w:control r:id="rId23" w:name="CheckBox271" w:shapeid="_x0000_i1071"/>
        </w:object>
      </w:r>
    </w:p>
    <w:p w14:paraId="5754B081" w14:textId="77777777" w:rsidR="00383581" w:rsidRDefault="00383581" w:rsidP="00383581">
      <w:pPr>
        <w:framePr w:w="3378" w:h="4258" w:hSpace="180" w:wrap="around" w:vAnchor="text" w:hAnchor="page" w:x="8350" w:y="70"/>
      </w:pPr>
    </w:p>
    <w:p w14:paraId="23F68E7E" w14:textId="77777777" w:rsidR="00B90084" w:rsidRDefault="00B90084" w:rsidP="00B90084">
      <w:pPr>
        <w:pStyle w:val="ListParagraph"/>
        <w:spacing w:after="0" w:line="276" w:lineRule="auto"/>
        <w:ind w:left="3600"/>
        <w:contextualSpacing w:val="0"/>
        <w:rPr>
          <w:sz w:val="20"/>
        </w:rPr>
      </w:pPr>
      <w:r>
        <w:rPr>
          <w:sz w:val="20"/>
        </w:rPr>
        <w:t xml:space="preserve">             </w:t>
      </w:r>
    </w:p>
    <w:p w14:paraId="44C52D0C" w14:textId="77777777" w:rsidR="00B90084" w:rsidRDefault="00B90084" w:rsidP="00B90084">
      <w:pPr>
        <w:pStyle w:val="ListParagraph"/>
        <w:ind w:left="1080"/>
        <w:rPr>
          <w:sz w:val="20"/>
        </w:rPr>
      </w:pPr>
    </w:p>
    <w:p w14:paraId="5B5E04D1" w14:textId="57D2CE54" w:rsidR="00B90084" w:rsidRPr="00CC1CFC" w:rsidRDefault="00B90084" w:rsidP="00B90084">
      <w:pPr>
        <w:pStyle w:val="ListParagraph"/>
        <w:numPr>
          <w:ilvl w:val="0"/>
          <w:numId w:val="1"/>
        </w:numPr>
        <w:rPr>
          <w:sz w:val="20"/>
        </w:rPr>
      </w:pPr>
      <w:r w:rsidRPr="00CC1CFC">
        <w:rPr>
          <w:sz w:val="20"/>
        </w:rPr>
        <w:t xml:space="preserve">What is the government contract number (if applicable)?                  </w:t>
      </w:r>
      <w:sdt>
        <w:sdtPr>
          <w:id w:val="1166592516"/>
          <w:placeholder>
            <w:docPart w:val="DA1E608E83444A38A81C444E3A601E9A"/>
          </w:placeholder>
          <w:text/>
        </w:sdtPr>
        <w:sdtEndPr/>
        <w:sdtContent>
          <w:r w:rsidR="00383581">
            <w:t>NA</w:t>
          </w:r>
        </w:sdtContent>
      </w:sdt>
    </w:p>
    <w:p w14:paraId="40EBAF80" w14:textId="77777777" w:rsidR="00B90084" w:rsidRPr="00F4164E" w:rsidRDefault="00B90084" w:rsidP="00B90084">
      <w:pPr>
        <w:pStyle w:val="ListParagraph"/>
        <w:spacing w:after="0"/>
        <w:ind w:left="1080"/>
        <w:contextualSpacing w:val="0"/>
        <w:rPr>
          <w:sz w:val="20"/>
        </w:rPr>
      </w:pPr>
    </w:p>
    <w:p w14:paraId="2CB898B8" w14:textId="431BA362" w:rsidR="00B90084" w:rsidRPr="006A3747" w:rsidRDefault="00B90084" w:rsidP="00B90084">
      <w:pPr>
        <w:pStyle w:val="ListParagraph"/>
        <w:numPr>
          <w:ilvl w:val="0"/>
          <w:numId w:val="1"/>
        </w:numPr>
        <w:rPr>
          <w:sz w:val="20"/>
        </w:rPr>
      </w:pPr>
      <w:r w:rsidRPr="006A3747">
        <w:rPr>
          <w:sz w:val="20"/>
        </w:rPr>
        <w:t>What is the government DOD priority rating (if applicable)?</w:t>
      </w:r>
      <w:r w:rsidRPr="006A3747">
        <w:rPr>
          <w:sz w:val="20"/>
        </w:rPr>
        <w:tab/>
      </w:r>
      <w:sdt>
        <w:sdtPr>
          <w:id w:val="1166592517"/>
          <w:placeholder>
            <w:docPart w:val="967023DE6E31417795434DE20ACE6E1B"/>
          </w:placeholder>
          <w:text/>
        </w:sdtPr>
        <w:sdtEndPr/>
        <w:sdtContent>
          <w:r w:rsidR="00383581">
            <w:t>NA</w:t>
          </w:r>
        </w:sdtContent>
      </w:sdt>
    </w:p>
    <w:p w14:paraId="5811128C" w14:textId="26CC82CB" w:rsidR="008F6F6F" w:rsidRDefault="008F6F6F" w:rsidP="00B90084">
      <w:pPr>
        <w:ind w:left="720"/>
        <w:rPr>
          <w:sz w:val="20"/>
        </w:rPr>
      </w:pPr>
    </w:p>
    <w:p w14:paraId="4D85CB0D" w14:textId="77777777" w:rsidR="00540C13" w:rsidRDefault="00540C13" w:rsidP="00A03BB2">
      <w:pPr>
        <w:rPr>
          <w:sz w:val="20"/>
        </w:rPr>
      </w:pPr>
    </w:p>
    <w:p w14:paraId="42BE4502" w14:textId="3751F5F3" w:rsidR="00B90084" w:rsidRDefault="008B44E3" w:rsidP="00B90084">
      <w:pPr>
        <w:pStyle w:val="ListParagraph"/>
        <w:numPr>
          <w:ilvl w:val="0"/>
          <w:numId w:val="2"/>
        </w:numPr>
        <w:rPr>
          <w:sz w:val="20"/>
        </w:rPr>
      </w:pPr>
      <w:r>
        <w:rPr>
          <w:sz w:val="20"/>
        </w:rPr>
        <w:lastRenderedPageBreak/>
        <w:t>P</w:t>
      </w:r>
      <w:r w:rsidR="00B90084" w:rsidRPr="002F4D3E">
        <w:rPr>
          <w:sz w:val="20"/>
        </w:rPr>
        <w:t xml:space="preserve">lease explain in detail what the end use of the product is below, and state </w:t>
      </w:r>
      <w:proofErr w:type="gramStart"/>
      <w:r w:rsidR="00B90084" w:rsidRPr="002F4D3E">
        <w:rPr>
          <w:sz w:val="20"/>
        </w:rPr>
        <w:t>whether or not</w:t>
      </w:r>
      <w:proofErr w:type="gramEnd"/>
      <w:r w:rsidR="00B90084" w:rsidRPr="002F4D3E">
        <w:rPr>
          <w:sz w:val="20"/>
        </w:rPr>
        <w:t xml:space="preserve"> the product is currently ITAR controlled. (WARNING: FAILURE TO PROVIDE</w:t>
      </w:r>
      <w:r w:rsidR="00B90084">
        <w:rPr>
          <w:sz w:val="20"/>
        </w:rPr>
        <w:t xml:space="preserve"> </w:t>
      </w:r>
      <w:r w:rsidR="00B90084" w:rsidRPr="00B90084">
        <w:rPr>
          <w:sz w:val="20"/>
        </w:rPr>
        <w:t xml:space="preserve">COMPLETE AND FULL EXPLANATIONS WILL DELAY QUOTE/ORDER PROCESS).  </w:t>
      </w:r>
    </w:p>
    <w:p w14:paraId="5E554D22" w14:textId="77777777" w:rsidR="00EE4E6B" w:rsidRPr="00B90084" w:rsidRDefault="00EE4E6B" w:rsidP="00EE4E6B">
      <w:pPr>
        <w:pStyle w:val="ListParagraph"/>
        <w:rPr>
          <w:sz w:val="20"/>
        </w:rPr>
      </w:pPr>
    </w:p>
    <w:p w14:paraId="186A4535" w14:textId="04147437" w:rsidR="00B90084" w:rsidRDefault="00B90084" w:rsidP="00B90084">
      <w:pPr>
        <w:pStyle w:val="ListParagraph"/>
        <w:numPr>
          <w:ilvl w:val="1"/>
          <w:numId w:val="2"/>
        </w:numPr>
        <w:spacing w:after="0"/>
      </w:pPr>
      <w:r>
        <w:t>What is the exact cable application</w:t>
      </w:r>
      <w:r w:rsidR="00D25DB0">
        <w:t>, please be very specific</w:t>
      </w:r>
      <w:r>
        <w:t>?</w:t>
      </w:r>
    </w:p>
    <w:p w14:paraId="3FEDAFD0" w14:textId="77777777" w:rsidR="00B90084" w:rsidRDefault="00B90084" w:rsidP="00B90084">
      <w:pPr>
        <w:pStyle w:val="ListParagraph"/>
        <w:spacing w:after="0"/>
        <w:ind w:left="1080"/>
      </w:pPr>
      <w:r>
        <w:t xml:space="preserve">  </w:t>
      </w:r>
    </w:p>
    <w:p w14:paraId="1C7E82D3" w14:textId="20FA749B" w:rsidR="00B90084" w:rsidRDefault="00383581" w:rsidP="00B90084">
      <w:pPr>
        <w:pStyle w:val="ListParagraph"/>
        <w:spacing w:after="0"/>
        <w:ind w:left="1440"/>
        <w:contextualSpacing w:val="0"/>
      </w:pPr>
      <w:r>
        <w:t>The cable will be used for interfacing millimeter-scale quadrupedal robotic platforms to control test equipment while running experiments. We will use these cables for both power, control and communications.</w:t>
      </w:r>
    </w:p>
    <w:p w14:paraId="4B3BC0D5" w14:textId="77777777" w:rsidR="00540C13" w:rsidRDefault="00540C13" w:rsidP="00B90084">
      <w:pPr>
        <w:pStyle w:val="ListParagraph"/>
        <w:spacing w:after="0"/>
        <w:ind w:left="1440"/>
        <w:contextualSpacing w:val="0"/>
      </w:pPr>
    </w:p>
    <w:p w14:paraId="3C6D9E56" w14:textId="7A1C2A48" w:rsidR="00B90084" w:rsidRDefault="00B90084" w:rsidP="00B90084">
      <w:pPr>
        <w:pStyle w:val="ListParagraph"/>
        <w:numPr>
          <w:ilvl w:val="0"/>
          <w:numId w:val="3"/>
        </w:numPr>
        <w:spacing w:after="0"/>
      </w:pPr>
      <w:r>
        <w:t xml:space="preserve">What </w:t>
      </w:r>
      <w:r w:rsidR="00AF3D2B">
        <w:t xml:space="preserve">type of </w:t>
      </w:r>
      <w:r>
        <w:t xml:space="preserve">product, device, equipment or system will </w:t>
      </w:r>
      <w:r w:rsidR="00AF3D2B">
        <w:t>y</w:t>
      </w:r>
      <w:r>
        <w:t>our product be used in specifically?</w:t>
      </w:r>
    </w:p>
    <w:p w14:paraId="00716B4F" w14:textId="4E6182BF" w:rsidR="00B90084" w:rsidRDefault="00B90084" w:rsidP="00D25DB0">
      <w:pPr>
        <w:spacing w:after="0"/>
        <w:ind w:left="1080"/>
      </w:pPr>
      <w:r>
        <w:t xml:space="preserve">    </w:t>
      </w:r>
    </w:p>
    <w:p w14:paraId="0DE1AB49" w14:textId="3179745E" w:rsidR="00540C13" w:rsidRDefault="00383581" w:rsidP="00D25DB0">
      <w:pPr>
        <w:spacing w:after="0"/>
        <w:ind w:left="1080"/>
      </w:pPr>
      <w:r>
        <w:t xml:space="preserve">The cable will be used as a detachable interface between a piece of test equipment and a millimeter-scale robot. </w:t>
      </w:r>
    </w:p>
    <w:p w14:paraId="1A2E6DD3" w14:textId="77777777" w:rsidR="00B90084" w:rsidRDefault="00B90084" w:rsidP="00B90084">
      <w:pPr>
        <w:spacing w:after="0"/>
      </w:pPr>
    </w:p>
    <w:p w14:paraId="5F9DB359" w14:textId="10F60B95" w:rsidR="00B90084" w:rsidRDefault="00B90084" w:rsidP="00B90084">
      <w:pPr>
        <w:pStyle w:val="ListParagraph"/>
        <w:numPr>
          <w:ilvl w:val="0"/>
          <w:numId w:val="3"/>
        </w:numPr>
        <w:spacing w:after="0"/>
      </w:pPr>
      <w:r>
        <w:rPr>
          <w:sz w:val="20"/>
        </w:rPr>
        <w:t xml:space="preserve"> </w:t>
      </w:r>
      <w:r>
        <w:t xml:space="preserve">What market(s) will your </w:t>
      </w:r>
      <w:proofErr w:type="gramStart"/>
      <w:r>
        <w:t>end product</w:t>
      </w:r>
      <w:proofErr w:type="gramEnd"/>
      <w:r>
        <w:t xml:space="preserve"> serve?  </w:t>
      </w:r>
    </w:p>
    <w:p w14:paraId="4A2711EB" w14:textId="4F8B659D" w:rsidR="00686822" w:rsidRDefault="00686822" w:rsidP="00686822">
      <w:pPr>
        <w:spacing w:after="0"/>
      </w:pPr>
    </w:p>
    <w:p w14:paraId="31C62129" w14:textId="1015349B" w:rsidR="00686822" w:rsidRDefault="00383581" w:rsidP="00383581">
      <w:pPr>
        <w:spacing w:after="0"/>
        <w:ind w:left="1080"/>
      </w:pPr>
      <w:r>
        <w:t xml:space="preserve">Academic labs initially, but we plan to ship these cables with our platforms when used with power utility customers. </w:t>
      </w:r>
    </w:p>
    <w:p w14:paraId="3BC75772" w14:textId="77777777" w:rsidR="00686822" w:rsidRDefault="00686822" w:rsidP="00686822">
      <w:pPr>
        <w:spacing w:after="0"/>
      </w:pPr>
    </w:p>
    <w:p w14:paraId="72C017FD" w14:textId="2ACAB486" w:rsidR="00686822" w:rsidRDefault="00686822" w:rsidP="00B90084">
      <w:pPr>
        <w:pStyle w:val="ListParagraph"/>
        <w:numPr>
          <w:ilvl w:val="0"/>
          <w:numId w:val="3"/>
        </w:numPr>
        <w:spacing w:after="0"/>
      </w:pPr>
      <w:r>
        <w:t>Are you aware of any RISK ASSESSMENT requirements for this product?</w:t>
      </w:r>
    </w:p>
    <w:p w14:paraId="62B649AC" w14:textId="77777777" w:rsidR="00686822" w:rsidRDefault="00686822" w:rsidP="00686822">
      <w:pPr>
        <w:pStyle w:val="ListParagraph"/>
      </w:pPr>
    </w:p>
    <w:p w14:paraId="3D7C4029" w14:textId="3E1C3443" w:rsidR="00686822" w:rsidRDefault="00383581" w:rsidP="00383581">
      <w:pPr>
        <w:spacing w:after="0"/>
        <w:ind w:left="360" w:firstLine="720"/>
      </w:pPr>
      <w:r>
        <w:t>No.</w:t>
      </w:r>
    </w:p>
    <w:p w14:paraId="3C212EBC" w14:textId="77777777" w:rsidR="00383581" w:rsidRDefault="00383581" w:rsidP="00383581">
      <w:pPr>
        <w:spacing w:after="0"/>
        <w:ind w:left="360" w:firstLine="720"/>
      </w:pPr>
    </w:p>
    <w:p w14:paraId="0D72A9C7" w14:textId="58820324" w:rsidR="00686822" w:rsidRDefault="00686822" w:rsidP="00B90084">
      <w:pPr>
        <w:pStyle w:val="ListParagraph"/>
        <w:numPr>
          <w:ilvl w:val="0"/>
          <w:numId w:val="3"/>
        </w:numPr>
        <w:spacing w:after="0"/>
      </w:pPr>
      <w:r>
        <w:t>Are you aware of any specific product validation requirements?</w:t>
      </w:r>
    </w:p>
    <w:p w14:paraId="0EBF4F1A" w14:textId="69727E56" w:rsidR="00686822" w:rsidRDefault="00686822" w:rsidP="00686822">
      <w:pPr>
        <w:spacing w:after="0"/>
      </w:pPr>
    </w:p>
    <w:p w14:paraId="6865A5D9" w14:textId="10E509E7" w:rsidR="00686822" w:rsidRDefault="00383581" w:rsidP="00383581">
      <w:pPr>
        <w:spacing w:after="0"/>
        <w:ind w:left="1080"/>
      </w:pPr>
      <w:r>
        <w:t>No.</w:t>
      </w:r>
    </w:p>
    <w:p w14:paraId="051346AF" w14:textId="77777777" w:rsidR="00686822" w:rsidRDefault="00686822" w:rsidP="00686822">
      <w:pPr>
        <w:spacing w:after="0"/>
      </w:pPr>
    </w:p>
    <w:p w14:paraId="60C3911B" w14:textId="44E9EA68" w:rsidR="00686822" w:rsidRDefault="00686822" w:rsidP="00B90084">
      <w:pPr>
        <w:pStyle w:val="ListParagraph"/>
        <w:numPr>
          <w:ilvl w:val="0"/>
          <w:numId w:val="3"/>
        </w:numPr>
        <w:spacing w:after="0"/>
      </w:pPr>
      <w:r>
        <w:t>To what IPC-A620 manufacturing class is the product to be built ~ Class 1, 2 or 3?</w:t>
      </w:r>
    </w:p>
    <w:p w14:paraId="62DE67FA" w14:textId="4B202039" w:rsidR="00686822" w:rsidRDefault="00686822" w:rsidP="00686822">
      <w:pPr>
        <w:spacing w:after="0"/>
      </w:pPr>
    </w:p>
    <w:p w14:paraId="2A810ED0" w14:textId="7D42D753" w:rsidR="00686822" w:rsidRDefault="00383581" w:rsidP="00534FE3">
      <w:pPr>
        <w:spacing w:after="0"/>
        <w:ind w:left="360" w:firstLine="720"/>
      </w:pPr>
      <w:r>
        <w:t>Class 1</w:t>
      </w:r>
    </w:p>
    <w:p w14:paraId="199F25D2" w14:textId="097A9E1E" w:rsidR="00686822" w:rsidRDefault="00686822" w:rsidP="00383581">
      <w:pPr>
        <w:spacing w:after="0"/>
        <w:ind w:left="720"/>
      </w:pPr>
    </w:p>
    <w:p w14:paraId="40109A8C" w14:textId="5805C8CC" w:rsidR="00686822" w:rsidRDefault="00686822" w:rsidP="00686822">
      <w:pPr>
        <w:spacing w:after="0"/>
      </w:pPr>
    </w:p>
    <w:p w14:paraId="70F50F13" w14:textId="04504B5C" w:rsidR="00686822" w:rsidRDefault="00686822" w:rsidP="00686822">
      <w:pPr>
        <w:spacing w:after="0"/>
      </w:pPr>
    </w:p>
    <w:p w14:paraId="1767BADA" w14:textId="77777777" w:rsidR="00686822" w:rsidRDefault="00686822" w:rsidP="00686822">
      <w:pPr>
        <w:spacing w:after="0"/>
      </w:pPr>
    </w:p>
    <w:p w14:paraId="3FF651D9" w14:textId="57306C09" w:rsidR="00B90084" w:rsidRDefault="00B90084" w:rsidP="00B90084">
      <w:pPr>
        <w:spacing w:after="0"/>
        <w:ind w:left="1440"/>
      </w:pPr>
    </w:p>
    <w:p w14:paraId="77AD81EA" w14:textId="565DD662" w:rsidR="00AF3D2B" w:rsidRDefault="00AF3D2B" w:rsidP="00B90084">
      <w:pPr>
        <w:spacing w:after="0"/>
        <w:ind w:left="1440"/>
      </w:pPr>
    </w:p>
    <w:p w14:paraId="68F6487D" w14:textId="2049ED18" w:rsidR="00AF3D2B" w:rsidRDefault="00AF3D2B" w:rsidP="00AF3D2B">
      <w:pPr>
        <w:spacing w:after="0"/>
        <w:rPr>
          <w:sz w:val="20"/>
        </w:rPr>
      </w:pPr>
      <w:r w:rsidRPr="00F07329">
        <w:rPr>
          <w:b/>
          <w:sz w:val="20"/>
        </w:rPr>
        <w:t>Print Name:</w:t>
      </w:r>
      <w:r>
        <w:rPr>
          <w:b/>
          <w:sz w:val="20"/>
        </w:rPr>
        <w:t xml:space="preserve">  </w:t>
      </w:r>
      <w:sdt>
        <w:sdtPr>
          <w:rPr>
            <w:sz w:val="20"/>
          </w:rPr>
          <w:id w:val="1166592520"/>
          <w:placeholder>
            <w:docPart w:val="4BDE678B38394C09B4FF6D12C61D0E8C"/>
          </w:placeholder>
          <w:text/>
        </w:sdtPr>
        <w:sdtEndPr/>
        <w:sdtContent>
          <w:r w:rsidR="00383581">
            <w:rPr>
              <w:sz w:val="20"/>
            </w:rPr>
            <w:t>William Parker McDonnell</w:t>
          </w:r>
        </w:sdtContent>
      </w:sdt>
      <w:r w:rsidRPr="008F6F6F">
        <w:rPr>
          <w:sz w:val="20"/>
        </w:rPr>
        <w:t xml:space="preserve">  </w:t>
      </w:r>
      <w:r w:rsidRPr="001D0A67">
        <w:rPr>
          <w:sz w:val="20"/>
        </w:rPr>
        <w:tab/>
      </w:r>
    </w:p>
    <w:p w14:paraId="52536D71" w14:textId="5A013C05" w:rsidR="00AF3D2B" w:rsidRDefault="00AF3D2B" w:rsidP="00AF3D2B">
      <w:pPr>
        <w:spacing w:after="0"/>
        <w:rPr>
          <w:sz w:val="20"/>
        </w:rPr>
      </w:pPr>
    </w:p>
    <w:p w14:paraId="09C123F6" w14:textId="1014EC09" w:rsidR="00AF3D2B" w:rsidRDefault="00AF3D2B" w:rsidP="00AF3D2B">
      <w:pPr>
        <w:rPr>
          <w:b/>
          <w:sz w:val="20"/>
        </w:rPr>
      </w:pPr>
      <w:r>
        <w:rPr>
          <w:noProof/>
        </w:rPr>
        <mc:AlternateContent>
          <mc:Choice Requires="wps">
            <w:drawing>
              <wp:anchor distT="4294967295" distB="4294967295" distL="114300" distR="114300" simplePos="0" relativeHeight="251659264" behindDoc="0" locked="0" layoutInCell="1" allowOverlap="1" wp14:anchorId="0688A0ED" wp14:editId="30637454">
                <wp:simplePos x="0" y="0"/>
                <wp:positionH relativeFrom="column">
                  <wp:posOffset>-337919</wp:posOffset>
                </wp:positionH>
                <wp:positionV relativeFrom="paragraph">
                  <wp:posOffset>313558</wp:posOffset>
                </wp:positionV>
                <wp:extent cx="6486525" cy="0"/>
                <wp:effectExtent l="7620" t="11430" r="11430" b="7620"/>
                <wp:wrapNone/>
                <wp:docPr id="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86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EA689C6" id="Straight Connector 3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6.6pt,24.7pt" to="484.1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">
                <o:lock v:ext="edit" shapetype="f"/>
              </v:line>
            </w:pict>
          </mc:Fallback>
        </mc:AlternateContent>
      </w:r>
      <w:r>
        <w:rPr>
          <w:b/>
          <w:noProof/>
          <w:sz w:val="20"/>
        </w:rPr>
        <mc:AlternateContent>
          <mc:Choice Requires="wps">
            <w:drawing>
              <wp:anchor distT="0" distB="0" distL="114300" distR="114300" simplePos="0" relativeHeight="251660288" behindDoc="0" locked="0" layoutInCell="1" allowOverlap="1" wp14:anchorId="252BC475" wp14:editId="08C6E569">
                <wp:simplePos x="0" y="0"/>
                <wp:positionH relativeFrom="column">
                  <wp:posOffset>598805</wp:posOffset>
                </wp:positionH>
                <wp:positionV relativeFrom="paragraph">
                  <wp:posOffset>135478</wp:posOffset>
                </wp:positionV>
                <wp:extent cx="170053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700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C0C6A1"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5pt,10.65pt" to="181.0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" strokecolor="black [3040]"/>
            </w:pict>
          </mc:Fallback>
        </mc:AlternateContent>
      </w:r>
      <w:r w:rsidRPr="001D0A67">
        <w:rPr>
          <w:b/>
          <w:sz w:val="20"/>
        </w:rPr>
        <w:t>Signature:</w:t>
      </w:r>
      <w:r>
        <w:rPr>
          <w:b/>
          <w:sz w:val="20"/>
        </w:rPr>
        <w:t xml:space="preserve">  </w:t>
      </w:r>
      <w:r>
        <w:rPr>
          <w:b/>
          <w:sz w:val="20"/>
        </w:rPr>
        <w:tab/>
      </w:r>
      <w:r>
        <w:rPr>
          <w:b/>
          <w:sz w:val="20"/>
        </w:rPr>
        <w:tab/>
      </w:r>
      <w:r>
        <w:rPr>
          <w:b/>
          <w:sz w:val="20"/>
        </w:rPr>
        <w:tab/>
      </w:r>
      <w:r>
        <w:rPr>
          <w:b/>
          <w:sz w:val="20"/>
        </w:rPr>
        <w:tab/>
      </w:r>
      <w:r>
        <w:rPr>
          <w:b/>
          <w:sz w:val="20"/>
        </w:rPr>
        <w:tab/>
      </w:r>
      <w:r>
        <w:rPr>
          <w:b/>
          <w:sz w:val="20"/>
        </w:rPr>
        <w:tab/>
      </w:r>
      <w:r w:rsidRPr="00F07329">
        <w:rPr>
          <w:b/>
        </w:rPr>
        <w:t>Date:</w:t>
      </w:r>
      <w:r>
        <w:rPr>
          <w:b/>
        </w:rPr>
        <w:t xml:space="preserve">  </w:t>
      </w:r>
      <w:sdt>
        <w:sdtPr>
          <w:rPr>
            <w:sz w:val="20"/>
          </w:rPr>
          <w:id w:val="1166592523"/>
          <w:placeholder>
            <w:docPart w:val="24FA81662B504FA0BF1BADD30F8B16A1"/>
          </w:placeholder>
          <w:text/>
        </w:sdtPr>
        <w:sdtEndPr/>
        <w:sdtContent>
          <w:r w:rsidR="00383581">
            <w:rPr>
              <w:sz w:val="20"/>
            </w:rPr>
            <w:t>8/7/23</w:t>
          </w:r>
        </w:sdtContent>
      </w:sdt>
    </w:p>
    <w:p w14:paraId="62E527A4" w14:textId="5CD27597" w:rsidR="00126983" w:rsidRPr="00686822" w:rsidRDefault="00B90084" w:rsidP="00AF3D2B">
      <w:pPr>
        <w:jc w:val="both"/>
        <w:rPr>
          <w:sz w:val="20"/>
        </w:rPr>
      </w:pPr>
      <w:r w:rsidRPr="001D0A67">
        <w:rPr>
          <w:sz w:val="20"/>
        </w:rPr>
        <w:lastRenderedPageBreak/>
        <w:t xml:space="preserve">By signing </w:t>
      </w:r>
      <w:proofErr w:type="gramStart"/>
      <w:r w:rsidRPr="001D0A67">
        <w:rPr>
          <w:sz w:val="20"/>
        </w:rPr>
        <w:t>above</w:t>
      </w:r>
      <w:proofErr w:type="gramEnd"/>
      <w:r w:rsidR="00CF4031" w:rsidRPr="001D0A67">
        <w:rPr>
          <w:sz w:val="20"/>
        </w:rPr>
        <w:t>,</w:t>
      </w:r>
      <w:r w:rsidRPr="001D0A67">
        <w:rPr>
          <w:sz w:val="20"/>
        </w:rPr>
        <w:t xml:space="preserve"> we certify that </w:t>
      </w:r>
      <w:proofErr w:type="gramStart"/>
      <w:r w:rsidRPr="001D0A67">
        <w:rPr>
          <w:sz w:val="20"/>
        </w:rPr>
        <w:t>all of</w:t>
      </w:r>
      <w:proofErr w:type="gramEnd"/>
      <w:r w:rsidRPr="001D0A67">
        <w:rPr>
          <w:sz w:val="20"/>
        </w:rPr>
        <w:t xml:space="preserve"> the </w:t>
      </w:r>
      <w:r w:rsidR="00E10B87" w:rsidRPr="001D0A67">
        <w:rPr>
          <w:sz w:val="20"/>
        </w:rPr>
        <w:t>information</w:t>
      </w:r>
      <w:r w:rsidRPr="001D0A67">
        <w:rPr>
          <w:sz w:val="20"/>
        </w:rPr>
        <w:t xml:space="preserve"> contained in this statement are true and correct to the best of our knowledge and we do not know of any additional facts which are inconsistent with the above statement. We shall promptly send a supplemental statement to </w:t>
      </w:r>
      <w:r w:rsidR="001D0A67">
        <w:rPr>
          <w:sz w:val="20"/>
        </w:rPr>
        <w:t>Bay Associates Wire Technologies</w:t>
      </w:r>
      <w:r w:rsidRPr="001D0A67">
        <w:rPr>
          <w:sz w:val="20"/>
        </w:rPr>
        <w:t xml:space="preserve">, disclosing any change of </w:t>
      </w:r>
      <w:r w:rsidR="00DE16B0">
        <w:rPr>
          <w:sz w:val="20"/>
        </w:rPr>
        <w:t>information</w:t>
      </w:r>
      <w:r w:rsidRPr="001D0A67">
        <w:rPr>
          <w:sz w:val="20"/>
        </w:rPr>
        <w:t xml:space="preserve"> or intentions set forth in this statement which occurs after the statement has been prepared and forwarded</w:t>
      </w:r>
      <w:r w:rsidR="001D0A67" w:rsidRPr="001D0A67">
        <w:rPr>
          <w:sz w:val="20"/>
        </w:rPr>
        <w:t>.</w:t>
      </w:r>
    </w:p>
    <w:sectPr w:rsidR="00126983" w:rsidRPr="00686822" w:rsidSect="008F6F6F">
      <w:headerReference w:type="default" r:id="rId24"/>
      <w:footerReference w:type="default" r:id="rId25"/>
      <w:pgSz w:w="12240" w:h="15840"/>
      <w:pgMar w:top="1890" w:right="1440" w:bottom="2160" w:left="1440" w:header="720" w:footer="24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4C418" w14:textId="77777777" w:rsidR="0010549A" w:rsidRDefault="0010549A" w:rsidP="00E74B94">
      <w:pPr>
        <w:spacing w:after="0"/>
      </w:pPr>
      <w:r>
        <w:separator/>
      </w:r>
    </w:p>
  </w:endnote>
  <w:endnote w:type="continuationSeparator" w:id="0">
    <w:p w14:paraId="65F7E292" w14:textId="77777777" w:rsidR="0010549A" w:rsidRDefault="0010549A" w:rsidP="00E74B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18421" w14:textId="48F6C920" w:rsidR="00383581" w:rsidRPr="009E1702" w:rsidRDefault="00E74B94" w:rsidP="006A3747">
    <w:pPr>
      <w:pStyle w:val="Footer"/>
      <w:tabs>
        <w:tab w:val="right" w:pos="9000"/>
      </w:tabs>
      <w:rPr>
        <w:rStyle w:val="PageNumber"/>
        <w:rFonts w:ascii="Arial" w:hAnsi="Arial" w:cs="Arial"/>
        <w:sz w:val="18"/>
        <w:szCs w:val="18"/>
      </w:rPr>
    </w:pPr>
    <w:r>
      <w:rPr>
        <w:rStyle w:val="PageNumber"/>
        <w:rFonts w:ascii="Arial" w:hAnsi="Arial" w:cs="Arial"/>
        <w:sz w:val="18"/>
        <w:szCs w:val="18"/>
      </w:rPr>
      <w:t>FMS-10 End Use Statement</w:t>
    </w:r>
    <w:r w:rsidRPr="009E1702">
      <w:rPr>
        <w:rStyle w:val="PageNumber"/>
        <w:rFonts w:ascii="Arial" w:hAnsi="Arial" w:cs="Arial"/>
        <w:sz w:val="18"/>
        <w:szCs w:val="18"/>
      </w:rPr>
      <w:tab/>
    </w:r>
    <w:r w:rsidRPr="009E1702">
      <w:rPr>
        <w:rStyle w:val="PageNumber"/>
        <w:rFonts w:ascii="Arial" w:hAnsi="Arial" w:cs="Arial"/>
        <w:sz w:val="18"/>
        <w:szCs w:val="18"/>
      </w:rPr>
      <w:tab/>
    </w:r>
  </w:p>
  <w:p w14:paraId="0B06A708" w14:textId="2A2491EA" w:rsidR="00383581" w:rsidRPr="009E1702" w:rsidRDefault="00E74B94" w:rsidP="006A3747">
    <w:pPr>
      <w:pStyle w:val="Footer"/>
      <w:tabs>
        <w:tab w:val="right" w:pos="9000"/>
      </w:tabs>
      <w:rPr>
        <w:rStyle w:val="PageNumber"/>
        <w:rFonts w:ascii="Arial" w:hAnsi="Arial" w:cs="Arial"/>
        <w:sz w:val="18"/>
        <w:szCs w:val="18"/>
      </w:rPr>
    </w:pPr>
    <w:r w:rsidRPr="009E1702">
      <w:rPr>
        <w:rStyle w:val="PageNumber"/>
        <w:rFonts w:ascii="Arial" w:hAnsi="Arial" w:cs="Arial"/>
        <w:sz w:val="18"/>
        <w:szCs w:val="18"/>
      </w:rPr>
      <w:t xml:space="preserve">Bay Associates </w:t>
    </w:r>
    <w:r w:rsidR="008F6F6F">
      <w:rPr>
        <w:rStyle w:val="PageNumber"/>
        <w:rFonts w:ascii="Arial" w:hAnsi="Arial" w:cs="Arial"/>
        <w:sz w:val="18"/>
        <w:szCs w:val="18"/>
      </w:rPr>
      <w:t>Wire Technologies</w:t>
    </w:r>
    <w:r w:rsidRPr="009E1702">
      <w:rPr>
        <w:rStyle w:val="PageNumber"/>
        <w:rFonts w:ascii="Arial" w:hAnsi="Arial" w:cs="Arial"/>
        <w:sz w:val="18"/>
        <w:szCs w:val="18"/>
      </w:rPr>
      <w:t xml:space="preserve">                                </w:t>
    </w:r>
    <w:r w:rsidR="008F6F6F">
      <w:rPr>
        <w:rStyle w:val="PageNumber"/>
        <w:rFonts w:ascii="Arial" w:hAnsi="Arial" w:cs="Arial"/>
        <w:sz w:val="18"/>
        <w:szCs w:val="18"/>
      </w:rPr>
      <w:t xml:space="preserve">       </w:t>
    </w:r>
    <w:r w:rsidRPr="009E1702">
      <w:rPr>
        <w:rFonts w:ascii="Arial" w:hAnsi="Arial" w:cs="Arial"/>
        <w:sz w:val="18"/>
        <w:szCs w:val="18"/>
      </w:rPr>
      <w:t xml:space="preserve">Page </w:t>
    </w:r>
    <w:r w:rsidRPr="009E1702">
      <w:rPr>
        <w:rFonts w:ascii="Arial" w:hAnsi="Arial" w:cs="Arial"/>
        <w:sz w:val="18"/>
        <w:szCs w:val="18"/>
      </w:rPr>
      <w:fldChar w:fldCharType="begin"/>
    </w:r>
    <w:r w:rsidRPr="009E1702">
      <w:rPr>
        <w:rFonts w:ascii="Arial" w:hAnsi="Arial" w:cs="Arial"/>
        <w:sz w:val="18"/>
        <w:szCs w:val="18"/>
      </w:rPr>
      <w:instrText xml:space="preserve"> PAGE </w:instrText>
    </w:r>
    <w:r w:rsidRPr="009E1702">
      <w:rPr>
        <w:rFonts w:ascii="Arial" w:hAnsi="Arial" w:cs="Arial"/>
        <w:sz w:val="18"/>
        <w:szCs w:val="18"/>
      </w:rPr>
      <w:fldChar w:fldCharType="separate"/>
    </w:r>
    <w:r>
      <w:rPr>
        <w:rFonts w:ascii="Arial" w:hAnsi="Arial" w:cs="Arial"/>
        <w:noProof/>
        <w:sz w:val="18"/>
        <w:szCs w:val="18"/>
      </w:rPr>
      <w:t>2</w:t>
    </w:r>
    <w:r w:rsidRPr="009E1702">
      <w:rPr>
        <w:rFonts w:ascii="Arial" w:hAnsi="Arial" w:cs="Arial"/>
        <w:sz w:val="18"/>
        <w:szCs w:val="18"/>
      </w:rPr>
      <w:fldChar w:fldCharType="end"/>
    </w:r>
    <w:r w:rsidRPr="009E1702">
      <w:rPr>
        <w:rFonts w:ascii="Arial" w:hAnsi="Arial" w:cs="Arial"/>
        <w:sz w:val="18"/>
        <w:szCs w:val="18"/>
      </w:rPr>
      <w:t xml:space="preserve"> of </w:t>
    </w:r>
    <w:r w:rsidRPr="009E1702">
      <w:rPr>
        <w:rFonts w:ascii="Arial" w:hAnsi="Arial" w:cs="Arial"/>
        <w:sz w:val="18"/>
        <w:szCs w:val="18"/>
      </w:rPr>
      <w:fldChar w:fldCharType="begin"/>
    </w:r>
    <w:r w:rsidRPr="009E1702">
      <w:rPr>
        <w:rFonts w:ascii="Arial" w:hAnsi="Arial" w:cs="Arial"/>
        <w:sz w:val="18"/>
        <w:szCs w:val="18"/>
      </w:rPr>
      <w:instrText xml:space="preserve"> NUMPAGES </w:instrText>
    </w:r>
    <w:r w:rsidRPr="009E1702">
      <w:rPr>
        <w:rFonts w:ascii="Arial" w:hAnsi="Arial" w:cs="Arial"/>
        <w:sz w:val="18"/>
        <w:szCs w:val="18"/>
      </w:rPr>
      <w:fldChar w:fldCharType="separate"/>
    </w:r>
    <w:r>
      <w:rPr>
        <w:rFonts w:ascii="Arial" w:hAnsi="Arial" w:cs="Arial"/>
        <w:noProof/>
        <w:sz w:val="18"/>
        <w:szCs w:val="18"/>
      </w:rPr>
      <w:t>2</w:t>
    </w:r>
    <w:r w:rsidRPr="009E1702">
      <w:rPr>
        <w:rFonts w:ascii="Arial" w:hAnsi="Arial" w:cs="Arial"/>
        <w:sz w:val="18"/>
        <w:szCs w:val="18"/>
      </w:rPr>
      <w:fldChar w:fldCharType="end"/>
    </w:r>
    <w:r w:rsidRPr="009E1702">
      <w:rPr>
        <w:rStyle w:val="PageNumber"/>
        <w:rFonts w:ascii="Arial" w:hAnsi="Arial" w:cs="Arial"/>
        <w:sz w:val="18"/>
        <w:szCs w:val="18"/>
      </w:rPr>
      <w:t xml:space="preserve">                                       </w:t>
    </w:r>
    <w:r>
      <w:rPr>
        <w:rStyle w:val="PageNumber"/>
        <w:rFonts w:ascii="Arial" w:hAnsi="Arial" w:cs="Arial"/>
        <w:sz w:val="18"/>
        <w:szCs w:val="18"/>
      </w:rPr>
      <w:t xml:space="preserve">                          </w:t>
    </w:r>
    <w:r>
      <w:rPr>
        <w:rStyle w:val="PageNumber"/>
        <w:rFonts w:ascii="Arial" w:hAnsi="Arial" w:cs="Arial"/>
        <w:sz w:val="18"/>
        <w:szCs w:val="18"/>
      </w:rPr>
      <w:tab/>
    </w:r>
    <w:r w:rsidR="008F6F6F">
      <w:rPr>
        <w:rStyle w:val="PageNumber"/>
        <w:rFonts w:ascii="Arial" w:hAnsi="Arial" w:cs="Arial"/>
        <w:sz w:val="18"/>
        <w:szCs w:val="18"/>
      </w:rPr>
      <w:t>09-21</w:t>
    </w:r>
  </w:p>
  <w:p w14:paraId="1942847F" w14:textId="44E735B0" w:rsidR="00383581" w:rsidRPr="009E1702" w:rsidRDefault="00E74B94" w:rsidP="006A3747">
    <w:pPr>
      <w:pStyle w:val="Footer"/>
      <w:tabs>
        <w:tab w:val="right" w:pos="9000"/>
      </w:tabs>
      <w:rPr>
        <w:rFonts w:ascii="Arial" w:hAnsi="Arial" w:cs="Arial"/>
        <w:sz w:val="18"/>
        <w:szCs w:val="18"/>
      </w:rPr>
    </w:pPr>
    <w:r>
      <w:rPr>
        <w:rStyle w:val="PageNumber"/>
        <w:rFonts w:ascii="Arial" w:hAnsi="Arial" w:cs="Arial"/>
        <w:sz w:val="18"/>
        <w:szCs w:val="18"/>
      </w:rPr>
      <w:t xml:space="preserve">REV:     </w:t>
    </w:r>
    <w:r w:rsidR="00DE16B0">
      <w:rPr>
        <w:rStyle w:val="PageNumber"/>
        <w:rFonts w:ascii="Arial" w:hAnsi="Arial" w:cs="Arial"/>
        <w:sz w:val="18"/>
        <w:szCs w:val="18"/>
      </w:rPr>
      <w:t>G</w:t>
    </w:r>
    <w:r w:rsidRPr="009E1702">
      <w:rPr>
        <w:rStyle w:val="PageNumber"/>
        <w:rFonts w:ascii="Arial" w:hAnsi="Arial" w:cs="Arial"/>
        <w:sz w:val="18"/>
        <w:szCs w:val="18"/>
      </w:rPr>
      <w:t xml:space="preserve">                                                          Uncontrolled when viewed or printed</w:t>
    </w:r>
  </w:p>
  <w:p w14:paraId="27E1C485" w14:textId="77777777" w:rsidR="00383581" w:rsidRPr="005C2477" w:rsidRDefault="00383581" w:rsidP="006A37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28604" w14:textId="77777777" w:rsidR="0010549A" w:rsidRDefault="0010549A" w:rsidP="00E74B94">
      <w:pPr>
        <w:spacing w:after="0"/>
      </w:pPr>
      <w:r>
        <w:separator/>
      </w:r>
    </w:p>
  </w:footnote>
  <w:footnote w:type="continuationSeparator" w:id="0">
    <w:p w14:paraId="5DF8DB3C" w14:textId="77777777" w:rsidR="0010549A" w:rsidRDefault="0010549A" w:rsidP="00E74B9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105" w:type="dxa"/>
      <w:tblLayout w:type="fixed"/>
      <w:tblCellMar>
        <w:left w:w="80" w:type="dxa"/>
        <w:right w:w="80" w:type="dxa"/>
      </w:tblCellMar>
      <w:tblLook w:val="0000" w:firstRow="0" w:lastRow="0" w:firstColumn="0" w:lastColumn="0" w:noHBand="0" w:noVBand="0"/>
    </w:tblPr>
    <w:tblGrid>
      <w:gridCol w:w="4140"/>
      <w:gridCol w:w="2880"/>
      <w:gridCol w:w="2340"/>
    </w:tblGrid>
    <w:tr w:rsidR="006A3747" w:rsidRPr="00092D7F" w14:paraId="6E1F15E6" w14:textId="77777777" w:rsidTr="002436EB">
      <w:trPr>
        <w:cantSplit/>
        <w:trHeight w:hRule="exact" w:val="930"/>
      </w:trPr>
      <w:tc>
        <w:tcPr>
          <w:tcW w:w="4140" w:type="dxa"/>
          <w:tcBorders>
            <w:top w:val="single" w:sz="12" w:space="0" w:color="auto"/>
            <w:left w:val="single" w:sz="12" w:space="0" w:color="auto"/>
            <w:bottom w:val="single" w:sz="12" w:space="0" w:color="auto"/>
            <w:right w:val="single" w:sz="12" w:space="0" w:color="auto"/>
          </w:tcBorders>
        </w:tcPr>
        <w:p w14:paraId="03AF2EA6" w14:textId="1C7BFBCE" w:rsidR="00383581" w:rsidRPr="009E1702" w:rsidRDefault="002436EB" w:rsidP="002436EB">
          <w:pPr>
            <w:pStyle w:val="helvetica12"/>
            <w:rPr>
              <w:rFonts w:ascii="Arial" w:hAnsi="Arial" w:cs="Arial"/>
              <w:sz w:val="18"/>
              <w:szCs w:val="18"/>
            </w:rPr>
          </w:pPr>
          <w:r>
            <w:rPr>
              <w:noProof/>
            </w:rPr>
            <w:drawing>
              <wp:anchor distT="0" distB="0" distL="114300" distR="114300" simplePos="0" relativeHeight="251658240" behindDoc="0" locked="0" layoutInCell="1" allowOverlap="1" wp14:anchorId="5B77C55B" wp14:editId="722F7B23">
                <wp:simplePos x="0" y="0"/>
                <wp:positionH relativeFrom="column">
                  <wp:posOffset>91440</wp:posOffset>
                </wp:positionH>
                <wp:positionV relativeFrom="paragraph">
                  <wp:posOffset>55245</wp:posOffset>
                </wp:positionV>
                <wp:extent cx="2294890" cy="438785"/>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ycable_Logo_only.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4890" cy="438785"/>
                        </a:xfrm>
                        <a:prstGeom prst="rect">
                          <a:avLst/>
                        </a:prstGeom>
                      </pic:spPr>
                    </pic:pic>
                  </a:graphicData>
                </a:graphic>
                <wp14:sizeRelH relativeFrom="margin">
                  <wp14:pctWidth>0</wp14:pctWidth>
                </wp14:sizeRelH>
                <wp14:sizeRelV relativeFrom="margin">
                  <wp14:pctHeight>0</wp14:pctHeight>
                </wp14:sizeRelV>
              </wp:anchor>
            </w:drawing>
          </w:r>
        </w:p>
      </w:tc>
      <w:tc>
        <w:tcPr>
          <w:tcW w:w="2880" w:type="dxa"/>
          <w:tcBorders>
            <w:top w:val="single" w:sz="12" w:space="0" w:color="auto"/>
            <w:bottom w:val="single" w:sz="12" w:space="0" w:color="auto"/>
            <w:right w:val="single" w:sz="12" w:space="0" w:color="auto"/>
          </w:tcBorders>
        </w:tcPr>
        <w:p w14:paraId="4EBA4DB6" w14:textId="77777777" w:rsidR="00DE16B0" w:rsidRPr="002436EB" w:rsidRDefault="00DE16B0" w:rsidP="00DE16B0">
          <w:pPr>
            <w:pStyle w:val="helvetica12"/>
            <w:jc w:val="center"/>
            <w:rPr>
              <w:rFonts w:ascii="Arial" w:hAnsi="Arial" w:cs="Arial"/>
              <w:sz w:val="12"/>
              <w:szCs w:val="12"/>
            </w:rPr>
          </w:pPr>
        </w:p>
        <w:p w14:paraId="729D35B2" w14:textId="0A17D104" w:rsidR="00383581" w:rsidRDefault="00E74B94" w:rsidP="00DE16B0">
          <w:pPr>
            <w:pStyle w:val="helvetica12"/>
            <w:jc w:val="center"/>
            <w:rPr>
              <w:rFonts w:ascii="Arial" w:hAnsi="Arial" w:cs="Arial"/>
              <w:sz w:val="18"/>
              <w:szCs w:val="18"/>
            </w:rPr>
          </w:pPr>
          <w:r>
            <w:rPr>
              <w:rFonts w:ascii="Arial" w:hAnsi="Arial" w:cs="Arial"/>
              <w:sz w:val="18"/>
              <w:szCs w:val="18"/>
            </w:rPr>
            <w:t>46840 Lakeview Blvd</w:t>
          </w:r>
        </w:p>
        <w:p w14:paraId="1421F1FE" w14:textId="77777777" w:rsidR="00383581" w:rsidRPr="009E1702" w:rsidRDefault="00E74B94" w:rsidP="00DE16B0">
          <w:pPr>
            <w:pStyle w:val="helvetica12"/>
            <w:jc w:val="center"/>
            <w:rPr>
              <w:rFonts w:ascii="Arial" w:hAnsi="Arial" w:cs="Arial"/>
              <w:sz w:val="18"/>
              <w:szCs w:val="18"/>
            </w:rPr>
          </w:pPr>
          <w:r>
            <w:rPr>
              <w:rFonts w:ascii="Arial" w:hAnsi="Arial" w:cs="Arial"/>
              <w:sz w:val="18"/>
              <w:szCs w:val="18"/>
            </w:rPr>
            <w:t>Fremont, CA, 94358</w:t>
          </w:r>
        </w:p>
        <w:p w14:paraId="754D485B" w14:textId="77777777" w:rsidR="00383581" w:rsidRPr="009E1702" w:rsidRDefault="00E74B94" w:rsidP="00DE16B0">
          <w:pPr>
            <w:pStyle w:val="helvetica12"/>
            <w:jc w:val="center"/>
            <w:rPr>
              <w:rFonts w:ascii="Arial" w:hAnsi="Arial" w:cs="Arial"/>
              <w:sz w:val="18"/>
              <w:szCs w:val="18"/>
            </w:rPr>
          </w:pPr>
          <w:r w:rsidRPr="009E1702">
            <w:rPr>
              <w:rFonts w:ascii="Arial" w:hAnsi="Arial" w:cs="Arial"/>
              <w:sz w:val="18"/>
              <w:szCs w:val="18"/>
            </w:rPr>
            <w:t>www.baycable.com</w:t>
          </w:r>
        </w:p>
      </w:tc>
      <w:tc>
        <w:tcPr>
          <w:tcW w:w="2340" w:type="dxa"/>
          <w:tcBorders>
            <w:top w:val="single" w:sz="12" w:space="0" w:color="auto"/>
            <w:bottom w:val="single" w:sz="12" w:space="0" w:color="auto"/>
            <w:right w:val="single" w:sz="12" w:space="0" w:color="auto"/>
          </w:tcBorders>
        </w:tcPr>
        <w:p w14:paraId="39FFF1E0" w14:textId="77777777" w:rsidR="00DE16B0" w:rsidRPr="002436EB" w:rsidRDefault="00DE16B0" w:rsidP="006A3747">
          <w:pPr>
            <w:pStyle w:val="helvetica12"/>
            <w:rPr>
              <w:rFonts w:ascii="Arial" w:hAnsi="Arial" w:cs="Arial"/>
              <w:bCs/>
              <w:sz w:val="12"/>
              <w:szCs w:val="12"/>
            </w:rPr>
          </w:pPr>
        </w:p>
        <w:p w14:paraId="30DDB5E8" w14:textId="5C440EFD" w:rsidR="00383581" w:rsidRPr="009E1702" w:rsidRDefault="00E74B94" w:rsidP="006A3747">
          <w:pPr>
            <w:pStyle w:val="helvetica12"/>
            <w:rPr>
              <w:rFonts w:ascii="Arial" w:hAnsi="Arial" w:cs="Arial"/>
              <w:bCs/>
              <w:sz w:val="18"/>
              <w:szCs w:val="18"/>
            </w:rPr>
          </w:pPr>
          <w:r w:rsidRPr="009E1702">
            <w:rPr>
              <w:rFonts w:ascii="Arial" w:hAnsi="Arial" w:cs="Arial"/>
              <w:bCs/>
              <w:sz w:val="18"/>
              <w:szCs w:val="18"/>
            </w:rPr>
            <w:t>FMS-10</w:t>
          </w:r>
        </w:p>
        <w:p w14:paraId="44986005" w14:textId="77777777" w:rsidR="00383581" w:rsidRPr="009E1702" w:rsidRDefault="00E74B94" w:rsidP="006A3747">
          <w:pPr>
            <w:pStyle w:val="helvetica12"/>
            <w:rPr>
              <w:rFonts w:ascii="Arial" w:hAnsi="Arial" w:cs="Arial"/>
              <w:bCs/>
              <w:sz w:val="18"/>
              <w:szCs w:val="18"/>
            </w:rPr>
          </w:pPr>
          <w:r w:rsidRPr="009E1702">
            <w:rPr>
              <w:rFonts w:ascii="Arial" w:hAnsi="Arial" w:cs="Arial"/>
              <w:bCs/>
              <w:sz w:val="18"/>
              <w:szCs w:val="18"/>
            </w:rPr>
            <w:t>End Use Statement</w:t>
          </w:r>
        </w:p>
        <w:p w14:paraId="24A87862" w14:textId="4F8C4AA9" w:rsidR="00383581" w:rsidRPr="009E1702" w:rsidRDefault="00E74B94" w:rsidP="006A3747">
          <w:pPr>
            <w:pStyle w:val="helvetica12"/>
            <w:rPr>
              <w:rFonts w:ascii="Arial" w:hAnsi="Arial" w:cs="Arial"/>
              <w:bCs/>
              <w:sz w:val="18"/>
              <w:szCs w:val="18"/>
            </w:rPr>
          </w:pPr>
          <w:r>
            <w:rPr>
              <w:rFonts w:ascii="Arial" w:hAnsi="Arial" w:cs="Arial"/>
              <w:bCs/>
              <w:sz w:val="18"/>
              <w:szCs w:val="18"/>
            </w:rPr>
            <w:t>REV:   G</w:t>
          </w:r>
        </w:p>
      </w:tc>
    </w:tr>
  </w:tbl>
  <w:p w14:paraId="399811A4" w14:textId="14376DA1" w:rsidR="00383581" w:rsidRPr="002436EB" w:rsidRDefault="00383581" w:rsidP="002436EB">
    <w:pPr>
      <w:tabs>
        <w:tab w:val="left" w:pos="1203"/>
      </w:tabs>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C3414"/>
    <w:multiLevelType w:val="hybridMultilevel"/>
    <w:tmpl w:val="E072319A"/>
    <w:lvl w:ilvl="0" w:tplc="0409000F">
      <w:start w:val="2"/>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F6C7DE3"/>
    <w:multiLevelType w:val="multilevel"/>
    <w:tmpl w:val="BCF4912A"/>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7B7C1C4F"/>
    <w:multiLevelType w:val="hybridMultilevel"/>
    <w:tmpl w:val="476C7D40"/>
    <w:lvl w:ilvl="0" w:tplc="ACDCDE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734862">
    <w:abstractNumId w:val="2"/>
  </w:num>
  <w:num w:numId="2" w16cid:durableId="876742738">
    <w:abstractNumId w:val="1"/>
  </w:num>
  <w:num w:numId="3" w16cid:durableId="628895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084"/>
    <w:rsid w:val="0010549A"/>
    <w:rsid w:val="00126983"/>
    <w:rsid w:val="001D0A67"/>
    <w:rsid w:val="002436EB"/>
    <w:rsid w:val="00291758"/>
    <w:rsid w:val="002C6371"/>
    <w:rsid w:val="002F5FA0"/>
    <w:rsid w:val="00383581"/>
    <w:rsid w:val="003E6E3A"/>
    <w:rsid w:val="004367F3"/>
    <w:rsid w:val="004F1DE5"/>
    <w:rsid w:val="00534FE3"/>
    <w:rsid w:val="00540C13"/>
    <w:rsid w:val="0054328A"/>
    <w:rsid w:val="00686822"/>
    <w:rsid w:val="0074081F"/>
    <w:rsid w:val="008B44E3"/>
    <w:rsid w:val="008F6F6F"/>
    <w:rsid w:val="00926A84"/>
    <w:rsid w:val="00A03BB2"/>
    <w:rsid w:val="00A46CA9"/>
    <w:rsid w:val="00AF3D2B"/>
    <w:rsid w:val="00B90084"/>
    <w:rsid w:val="00BB19FA"/>
    <w:rsid w:val="00CF4031"/>
    <w:rsid w:val="00D07A3B"/>
    <w:rsid w:val="00D25DB0"/>
    <w:rsid w:val="00DE16B0"/>
    <w:rsid w:val="00DE5D7D"/>
    <w:rsid w:val="00E10B87"/>
    <w:rsid w:val="00E66230"/>
    <w:rsid w:val="00E74B94"/>
    <w:rsid w:val="00EE4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115ABF9"/>
  <w15:chartTrackingRefBased/>
  <w15:docId w15:val="{9524219A-E003-45E6-9CB1-81F8D11B2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084"/>
    <w:pPr>
      <w:spacing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90084"/>
    <w:pPr>
      <w:spacing w:after="0"/>
    </w:pPr>
  </w:style>
  <w:style w:type="paragraph" w:styleId="ListParagraph">
    <w:name w:val="List Paragraph"/>
    <w:basedOn w:val="Normal"/>
    <w:uiPriority w:val="34"/>
    <w:qFormat/>
    <w:rsid w:val="00B90084"/>
    <w:pPr>
      <w:ind w:left="720"/>
      <w:contextualSpacing/>
    </w:pPr>
  </w:style>
  <w:style w:type="paragraph" w:styleId="Footer">
    <w:name w:val="footer"/>
    <w:basedOn w:val="Normal"/>
    <w:link w:val="FooterChar"/>
    <w:unhideWhenUsed/>
    <w:rsid w:val="00B90084"/>
    <w:pPr>
      <w:tabs>
        <w:tab w:val="center" w:pos="4680"/>
        <w:tab w:val="right" w:pos="9360"/>
      </w:tabs>
      <w:spacing w:after="0"/>
    </w:pPr>
  </w:style>
  <w:style w:type="character" w:customStyle="1" w:styleId="FooterChar">
    <w:name w:val="Footer Char"/>
    <w:basedOn w:val="DefaultParagraphFont"/>
    <w:link w:val="Footer"/>
    <w:rsid w:val="00B90084"/>
    <w:rPr>
      <w:rFonts w:ascii="Calibri" w:eastAsia="Calibri" w:hAnsi="Calibri" w:cs="Times New Roman"/>
    </w:rPr>
  </w:style>
  <w:style w:type="character" w:styleId="PlaceholderText">
    <w:name w:val="Placeholder Text"/>
    <w:basedOn w:val="DefaultParagraphFont"/>
    <w:uiPriority w:val="99"/>
    <w:semiHidden/>
    <w:rsid w:val="00B90084"/>
    <w:rPr>
      <w:color w:val="808080"/>
    </w:rPr>
  </w:style>
  <w:style w:type="paragraph" w:customStyle="1" w:styleId="helvetica12">
    <w:name w:val="helvetica 12"/>
    <w:basedOn w:val="Normal"/>
    <w:rsid w:val="00B90084"/>
    <w:pPr>
      <w:spacing w:after="0"/>
    </w:pPr>
    <w:rPr>
      <w:rFonts w:ascii="Helv" w:eastAsia="Times New Roman" w:hAnsi="Helv"/>
      <w:sz w:val="24"/>
      <w:szCs w:val="20"/>
    </w:rPr>
  </w:style>
  <w:style w:type="character" w:styleId="PageNumber">
    <w:name w:val="page number"/>
    <w:basedOn w:val="DefaultParagraphFont"/>
    <w:semiHidden/>
    <w:rsid w:val="00B90084"/>
  </w:style>
  <w:style w:type="paragraph" w:styleId="Header">
    <w:name w:val="header"/>
    <w:basedOn w:val="Normal"/>
    <w:link w:val="HeaderChar"/>
    <w:uiPriority w:val="99"/>
    <w:unhideWhenUsed/>
    <w:rsid w:val="00E74B94"/>
    <w:pPr>
      <w:tabs>
        <w:tab w:val="center" w:pos="4680"/>
        <w:tab w:val="right" w:pos="9360"/>
      </w:tabs>
      <w:spacing w:after="0"/>
    </w:pPr>
  </w:style>
  <w:style w:type="character" w:customStyle="1" w:styleId="HeaderChar">
    <w:name w:val="Header Char"/>
    <w:basedOn w:val="DefaultParagraphFont"/>
    <w:link w:val="Header"/>
    <w:uiPriority w:val="99"/>
    <w:rsid w:val="00E74B94"/>
    <w:rPr>
      <w:rFonts w:ascii="Calibri" w:eastAsia="Calibri" w:hAnsi="Calibri" w:cs="Times New Roman"/>
    </w:rPr>
  </w:style>
  <w:style w:type="table" w:styleId="TableGrid">
    <w:name w:val="Table Grid"/>
    <w:basedOn w:val="TableNormal"/>
    <w:uiPriority w:val="59"/>
    <w:rsid w:val="00AF3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3BB2"/>
    <w:rPr>
      <w:color w:val="0000FF" w:themeColor="hyperlink"/>
      <w:u w:val="single"/>
    </w:rPr>
  </w:style>
  <w:style w:type="character" w:styleId="UnresolvedMention">
    <w:name w:val="Unresolved Mention"/>
    <w:basedOn w:val="DefaultParagraphFont"/>
    <w:uiPriority w:val="99"/>
    <w:semiHidden/>
    <w:unhideWhenUsed/>
    <w:rsid w:val="00A0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18" Type="http://schemas.openxmlformats.org/officeDocument/2006/relationships/control" Target="activeX/activeX7.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ntrol" Target="activeX/activeX10.xml"/><Relationship Id="rId7" Type="http://schemas.openxmlformats.org/officeDocument/2006/relationships/hyperlink" Target="mailto:William.Mcdonnell-@colorado.edu" TargetMode="External"/><Relationship Id="rId12" Type="http://schemas.openxmlformats.org/officeDocument/2006/relationships/image" Target="media/image3.wmf"/><Relationship Id="rId17" Type="http://schemas.openxmlformats.org/officeDocument/2006/relationships/control" Target="activeX/activeX6.xm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control" Target="activeX/activeX12.xml"/><Relationship Id="rId28"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control" Target="activeX/activeX8.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4.xml"/><Relationship Id="rId22" Type="http://schemas.openxmlformats.org/officeDocument/2006/relationships/control" Target="activeX/activeX11.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1E608E83444A38A81C444E3A601E9A"/>
        <w:category>
          <w:name w:val="General"/>
          <w:gallery w:val="placeholder"/>
        </w:category>
        <w:types>
          <w:type w:val="bbPlcHdr"/>
        </w:types>
        <w:behaviors>
          <w:behavior w:val="content"/>
        </w:behaviors>
        <w:guid w:val="{8879CE67-3E9A-4C66-BEEB-2D513241913D}"/>
      </w:docPartPr>
      <w:docPartBody>
        <w:p w:rsidR="005C73BD" w:rsidRDefault="00A3195A" w:rsidP="00A3195A">
          <w:pPr>
            <w:pStyle w:val="DA1E608E83444A38A81C444E3A601E9A"/>
          </w:pPr>
          <w:r w:rsidRPr="00123035">
            <w:rPr>
              <w:rStyle w:val="PlaceholderText"/>
            </w:rPr>
            <w:t>Click here to enter text.</w:t>
          </w:r>
        </w:p>
      </w:docPartBody>
    </w:docPart>
    <w:docPart>
      <w:docPartPr>
        <w:name w:val="967023DE6E31417795434DE20ACE6E1B"/>
        <w:category>
          <w:name w:val="General"/>
          <w:gallery w:val="placeholder"/>
        </w:category>
        <w:types>
          <w:type w:val="bbPlcHdr"/>
        </w:types>
        <w:behaviors>
          <w:behavior w:val="content"/>
        </w:behaviors>
        <w:guid w:val="{B597B573-71EE-4FEC-BE48-1573EA7A369D}"/>
      </w:docPartPr>
      <w:docPartBody>
        <w:p w:rsidR="005C73BD" w:rsidRDefault="00A3195A" w:rsidP="00A3195A">
          <w:pPr>
            <w:pStyle w:val="967023DE6E31417795434DE20ACE6E1B"/>
          </w:pPr>
          <w:r w:rsidRPr="00123035">
            <w:rPr>
              <w:rStyle w:val="PlaceholderText"/>
            </w:rPr>
            <w:t>Click here to enter text.</w:t>
          </w:r>
        </w:p>
      </w:docPartBody>
    </w:docPart>
    <w:docPart>
      <w:docPartPr>
        <w:name w:val="4BDE678B38394C09B4FF6D12C61D0E8C"/>
        <w:category>
          <w:name w:val="General"/>
          <w:gallery w:val="placeholder"/>
        </w:category>
        <w:types>
          <w:type w:val="bbPlcHdr"/>
        </w:types>
        <w:behaviors>
          <w:behavior w:val="content"/>
        </w:behaviors>
        <w:guid w:val="{26A654C1-58D1-45AA-8920-55911C8E4D62}"/>
      </w:docPartPr>
      <w:docPartBody>
        <w:p w:rsidR="00961803" w:rsidRDefault="007510DF" w:rsidP="007510DF">
          <w:pPr>
            <w:pStyle w:val="4BDE678B38394C09B4FF6D12C61D0E8C"/>
          </w:pPr>
          <w:r w:rsidRPr="00123035">
            <w:rPr>
              <w:rStyle w:val="PlaceholderText"/>
            </w:rPr>
            <w:t>Click here to enter text.</w:t>
          </w:r>
          <w:r>
            <w:rPr>
              <w:rStyle w:val="PlaceholderText"/>
            </w:rPr>
            <w:t xml:space="preserve">  </w:t>
          </w:r>
        </w:p>
      </w:docPartBody>
    </w:docPart>
    <w:docPart>
      <w:docPartPr>
        <w:name w:val="24FA81662B504FA0BF1BADD30F8B16A1"/>
        <w:category>
          <w:name w:val="General"/>
          <w:gallery w:val="placeholder"/>
        </w:category>
        <w:types>
          <w:type w:val="bbPlcHdr"/>
        </w:types>
        <w:behaviors>
          <w:behavior w:val="content"/>
        </w:behaviors>
        <w:guid w:val="{8AFDD4D3-D466-44BD-BF09-BEF756CD7383}"/>
      </w:docPartPr>
      <w:docPartBody>
        <w:p w:rsidR="00961803" w:rsidRDefault="007510DF" w:rsidP="007510DF">
          <w:pPr>
            <w:pStyle w:val="24FA81662B504FA0BF1BADD30F8B16A1"/>
          </w:pPr>
          <w:r w:rsidRPr="0012303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95A"/>
    <w:rsid w:val="00420D38"/>
    <w:rsid w:val="00513D7C"/>
    <w:rsid w:val="005C73BD"/>
    <w:rsid w:val="007510DF"/>
    <w:rsid w:val="00961803"/>
    <w:rsid w:val="00A3195A"/>
    <w:rsid w:val="00BB5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10DF"/>
    <w:rPr>
      <w:color w:val="808080"/>
    </w:rPr>
  </w:style>
  <w:style w:type="paragraph" w:customStyle="1" w:styleId="DA1E608E83444A38A81C444E3A601E9A">
    <w:name w:val="DA1E608E83444A38A81C444E3A601E9A"/>
    <w:rsid w:val="00A3195A"/>
  </w:style>
  <w:style w:type="paragraph" w:customStyle="1" w:styleId="967023DE6E31417795434DE20ACE6E1B">
    <w:name w:val="967023DE6E31417795434DE20ACE6E1B"/>
    <w:rsid w:val="00A3195A"/>
  </w:style>
  <w:style w:type="paragraph" w:customStyle="1" w:styleId="4BDE678B38394C09B4FF6D12C61D0E8C">
    <w:name w:val="4BDE678B38394C09B4FF6D12C61D0E8C"/>
    <w:rsid w:val="007510DF"/>
  </w:style>
  <w:style w:type="paragraph" w:customStyle="1" w:styleId="24FA81662B504FA0BF1BADD30F8B16A1">
    <w:name w:val="24FA81662B504FA0BF1BADD30F8B16A1"/>
    <w:rsid w:val="007510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Vinnie Lien</dc:creator>
  <cp:keywords/>
  <dc:description/>
  <cp:lastModifiedBy>Parker McDonnell</cp:lastModifiedBy>
  <cp:revision>4</cp:revision>
  <dcterms:created xsi:type="dcterms:W3CDTF">2023-08-01T22:02:00Z</dcterms:created>
  <dcterms:modified xsi:type="dcterms:W3CDTF">2023-08-07T19:18:00Z</dcterms:modified>
</cp:coreProperties>
</file>