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1C751" w14:textId="77777777" w:rsidR="00D24074" w:rsidRDefault="002D6185">
      <w:pPr>
        <w:pStyle w:val="Title1"/>
      </w:pPr>
      <w:r>
        <w:fldChar w:fldCharType="begin"/>
      </w:r>
      <w:r>
        <w:instrText xml:space="preserve"> DOCPROPERTY "Project" \* MERGEFORMAT </w:instrText>
      </w:r>
      <w:r>
        <w:fldChar w:fldCharType="separate"/>
      </w:r>
      <w:r w:rsidR="00290EFA">
        <w:t>Research</w:t>
      </w:r>
      <w:r>
        <w:t xml:space="preserve"> Project</w:t>
      </w:r>
      <w:r>
        <w:fldChar w:fldCharType="end"/>
      </w:r>
      <w:r w:rsidR="00290EFA">
        <w:t xml:space="preserve"> for the development of VR environments for people with Autism S</w:t>
      </w:r>
      <w:r w:rsidR="00290EFA" w:rsidRPr="00290EFA">
        <w:t xml:space="preserve">pectrum </w:t>
      </w:r>
      <w:r w:rsidR="00290EFA">
        <w:t>D</w:t>
      </w:r>
      <w:r w:rsidR="00290EFA" w:rsidRPr="00290EFA">
        <w:t>isorder</w:t>
      </w:r>
      <w:r w:rsidR="00290EFA">
        <w:t xml:space="preserve"> </w:t>
      </w:r>
    </w:p>
    <w:p w14:paraId="1908170A" w14:textId="77777777" w:rsidR="00D24074" w:rsidRDefault="00624F7F">
      <w:pPr>
        <w:pStyle w:val="Title3"/>
      </w:pPr>
      <w:fldSimple w:instr="title  \* mergeformat ">
        <w:r w:rsidR="002D6185">
          <w:t>Technical Design Document</w:t>
        </w:r>
      </w:fldSimple>
    </w:p>
    <w:p w14:paraId="66689F57" w14:textId="77777777" w:rsidR="00D24074" w:rsidRDefault="002D6185">
      <w:pPr>
        <w:pStyle w:val="HeadingTOC"/>
      </w:pPr>
      <w:r>
        <w:lastRenderedPageBreak/>
        <w:t>TABLE OF CONTENTS</w:t>
      </w:r>
    </w:p>
    <w:p w14:paraId="06A576EB" w14:textId="0B4E1246" w:rsidR="00D33E6A" w:rsidRPr="00624F7F" w:rsidRDefault="002D6185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rFonts w:ascii="Arial" w:hAnsi="Arial"/>
          <w:b w:val="0"/>
          <w:sz w:val="28"/>
        </w:rPr>
        <w:fldChar w:fldCharType="begin"/>
      </w:r>
      <w:r>
        <w:rPr>
          <w:rFonts w:ascii="Arial" w:hAnsi="Arial"/>
          <w:b w:val="0"/>
          <w:sz w:val="28"/>
        </w:rPr>
        <w:instrText xml:space="preserve"> TOC \o "1-2" \t "Doc control first,1,Doc control other,1,Preface 1,1,Preface 2,2" </w:instrText>
      </w:r>
      <w:r>
        <w:rPr>
          <w:rFonts w:ascii="Arial" w:hAnsi="Arial"/>
          <w:b w:val="0"/>
          <w:sz w:val="28"/>
        </w:rPr>
        <w:fldChar w:fldCharType="separate"/>
      </w:r>
      <w:r w:rsidR="00D33E6A">
        <w:rPr>
          <w:noProof/>
        </w:rPr>
        <w:t>0</w:t>
      </w:r>
      <w:r w:rsidR="00D33E6A" w:rsidRPr="00624F7F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D33E6A">
        <w:rPr>
          <w:noProof/>
        </w:rPr>
        <w:t>Preface</w:t>
      </w:r>
      <w:r w:rsidR="00D33E6A">
        <w:rPr>
          <w:noProof/>
        </w:rPr>
        <w:tab/>
      </w:r>
      <w:r w:rsidR="00D33E6A">
        <w:rPr>
          <w:noProof/>
        </w:rPr>
        <w:fldChar w:fldCharType="begin"/>
      </w:r>
      <w:r w:rsidR="00D33E6A">
        <w:rPr>
          <w:noProof/>
        </w:rPr>
        <w:instrText xml:space="preserve"> PAGEREF _Toc535289532 \h </w:instrText>
      </w:r>
      <w:r w:rsidR="00D33E6A">
        <w:rPr>
          <w:noProof/>
        </w:rPr>
      </w:r>
      <w:r w:rsidR="00D33E6A">
        <w:rPr>
          <w:noProof/>
        </w:rPr>
        <w:fldChar w:fldCharType="separate"/>
      </w:r>
      <w:r w:rsidR="00D33E6A">
        <w:rPr>
          <w:noProof/>
        </w:rPr>
        <w:t>1</w:t>
      </w:r>
      <w:r w:rsidR="00D33E6A">
        <w:rPr>
          <w:noProof/>
        </w:rPr>
        <w:fldChar w:fldCharType="end"/>
      </w:r>
    </w:p>
    <w:p w14:paraId="14CFBF1C" w14:textId="0AFF401C" w:rsidR="00D33E6A" w:rsidRPr="00624F7F" w:rsidRDefault="00D33E6A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0.1</w:t>
      </w:r>
      <w:r w:rsidRPr="00624F7F">
        <w:rPr>
          <w:rFonts w:ascii="Calibri" w:hAnsi="Calibri"/>
          <w:b w:val="0"/>
          <w:noProof/>
          <w:sz w:val="22"/>
          <w:szCs w:val="22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_Toc535289533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0E34F52" w14:textId="0986AC8E" w:rsidR="00D33E6A" w:rsidRPr="00624F7F" w:rsidRDefault="00D33E6A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1</w:t>
      </w:r>
      <w:r w:rsidRPr="00624F7F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_Toc535289534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66AE78" w14:textId="613C8F1C" w:rsidR="00D33E6A" w:rsidRPr="00624F7F" w:rsidRDefault="00D33E6A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1.1</w:t>
      </w:r>
      <w:r w:rsidRPr="00624F7F">
        <w:rPr>
          <w:rFonts w:ascii="Calibri" w:hAnsi="Calibri"/>
          <w:b w:val="0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_Toc535289535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D3FF57B" w14:textId="4DBB71B3" w:rsidR="00D33E6A" w:rsidRPr="00624F7F" w:rsidRDefault="00D33E6A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1.2</w:t>
      </w:r>
      <w:r w:rsidRPr="00624F7F">
        <w:rPr>
          <w:rFonts w:ascii="Calibri" w:hAnsi="Calibri"/>
          <w:b w:val="0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_Toc535289536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9B94464" w14:textId="4A99EA59" w:rsidR="00D33E6A" w:rsidRPr="00624F7F" w:rsidRDefault="00D33E6A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1.3</w:t>
      </w:r>
      <w:r w:rsidRPr="00624F7F">
        <w:rPr>
          <w:rFonts w:ascii="Calibri" w:hAnsi="Calibri"/>
          <w:b w:val="0"/>
          <w:noProof/>
          <w:sz w:val="22"/>
          <w:szCs w:val="22"/>
        </w:rPr>
        <w:tab/>
      </w:r>
      <w:r>
        <w:rPr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_Toc535289537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3818437" w14:textId="4BE5C13B" w:rsidR="00D33E6A" w:rsidRPr="00624F7F" w:rsidRDefault="00D33E6A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1.4</w:t>
      </w:r>
      <w:r w:rsidRPr="00624F7F">
        <w:rPr>
          <w:rFonts w:ascii="Calibri" w:hAnsi="Calibri"/>
          <w:b w:val="0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_Toc535289538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AB9DF89" w14:textId="77E67DD7" w:rsidR="00D33E6A" w:rsidRPr="00624F7F" w:rsidRDefault="00D33E6A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1.5</w:t>
      </w:r>
      <w:r w:rsidRPr="00624F7F">
        <w:rPr>
          <w:rFonts w:ascii="Calibri" w:hAnsi="Calibri"/>
          <w:b w:val="0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_Toc535289539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C17564" w14:textId="3C5D5FCD" w:rsidR="00D33E6A" w:rsidRPr="00624F7F" w:rsidRDefault="00D33E6A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 w:rsidRPr="00624F7F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_Toc535289540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C16960" w14:textId="009820D1" w:rsidR="00D33E6A" w:rsidRPr="00624F7F" w:rsidRDefault="00D33E6A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2.1</w:t>
      </w:r>
      <w:r w:rsidRPr="00624F7F">
        <w:rPr>
          <w:rFonts w:ascii="Calibri" w:hAnsi="Calibri"/>
          <w:b w:val="0"/>
          <w:noProof/>
          <w:sz w:val="22"/>
          <w:szCs w:val="22"/>
        </w:rPr>
        <w:tab/>
      </w:r>
      <w:r>
        <w:rPr>
          <w:noProof/>
        </w:rPr>
        <w:t>System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_Toc535289541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F45F04" w14:textId="40964CCC" w:rsidR="00D33E6A" w:rsidRPr="00624F7F" w:rsidRDefault="00D33E6A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2.2</w:t>
      </w:r>
      <w:r w:rsidRPr="00624F7F">
        <w:rPr>
          <w:rFonts w:ascii="Calibri" w:hAnsi="Calibri"/>
          <w:b w:val="0"/>
          <w:noProof/>
          <w:sz w:val="22"/>
          <w:szCs w:val="22"/>
        </w:rPr>
        <w:tab/>
      </w:r>
      <w:r>
        <w:rPr>
          <w:noProof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_Toc535289542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EDFFCE" w14:textId="67713C34" w:rsidR="00D33E6A" w:rsidRPr="00624F7F" w:rsidRDefault="00D33E6A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 w:rsidRPr="00624F7F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System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_Toc535289543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7B7C7E" w14:textId="122A8E8B" w:rsidR="00D33E6A" w:rsidRPr="00624F7F" w:rsidRDefault="00D33E6A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3.1</w:t>
      </w:r>
      <w:r w:rsidRPr="00624F7F">
        <w:rPr>
          <w:rFonts w:ascii="Calibri" w:hAnsi="Calibri"/>
          <w:b w:val="0"/>
          <w:noProof/>
          <w:sz w:val="22"/>
          <w:szCs w:val="22"/>
        </w:rPr>
        <w:tab/>
      </w:r>
      <w:r>
        <w:rPr>
          <w:noProof/>
        </w:rPr>
        <w:t>Design Method and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_Toc535289544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63D4E1" w14:textId="564F236B" w:rsidR="00D33E6A" w:rsidRPr="00624F7F" w:rsidRDefault="00D33E6A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3.2</w:t>
      </w:r>
      <w:r w:rsidRPr="00624F7F">
        <w:rPr>
          <w:rFonts w:ascii="Calibri" w:hAnsi="Calibri"/>
          <w:b w:val="0"/>
          <w:noProof/>
          <w:sz w:val="22"/>
          <w:szCs w:val="22"/>
        </w:rPr>
        <w:tab/>
      </w:r>
      <w:r>
        <w:rPr>
          <w:noProof/>
        </w:rPr>
        <w:t>Naming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_Toc535289545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EA6CD1" w14:textId="4EAF2AF9" w:rsidR="00D33E6A" w:rsidRPr="00624F7F" w:rsidRDefault="00D33E6A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3.3</w:t>
      </w:r>
      <w:r w:rsidRPr="00624F7F">
        <w:rPr>
          <w:rFonts w:ascii="Calibri" w:hAnsi="Calibri"/>
          <w:b w:val="0"/>
          <w:noProof/>
          <w:sz w:val="22"/>
          <w:szCs w:val="22"/>
        </w:rPr>
        <w:tab/>
      </w:r>
      <w:r>
        <w:rPr>
          <w:noProof/>
        </w:rPr>
        <w:t>Software development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_Toc535289546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5D66CA" w14:textId="55DD0C71" w:rsidR="00D33E6A" w:rsidRPr="00624F7F" w:rsidRDefault="00D33E6A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3.4</w:t>
      </w:r>
      <w:r w:rsidRPr="00624F7F">
        <w:rPr>
          <w:rFonts w:ascii="Calibri" w:hAnsi="Calibri"/>
          <w:b w:val="0"/>
          <w:noProof/>
          <w:sz w:val="22"/>
          <w:szCs w:val="22"/>
        </w:rPr>
        <w:tab/>
      </w:r>
      <w:r>
        <w:rPr>
          <w:noProof/>
        </w:rPr>
        <w:t>Interactive Progression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_Toc535289547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3D3D8F" w14:textId="3C47BE4C" w:rsidR="00D33E6A" w:rsidRPr="00624F7F" w:rsidRDefault="00D33E6A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3.5</w:t>
      </w:r>
      <w:r w:rsidRPr="00624F7F">
        <w:rPr>
          <w:rFonts w:ascii="Calibri" w:hAnsi="Calibri"/>
          <w:b w:val="0"/>
          <w:noProof/>
          <w:sz w:val="22"/>
          <w:szCs w:val="22"/>
        </w:rPr>
        <w:tab/>
      </w:r>
      <w:r>
        <w:rPr>
          <w:noProof/>
        </w:rPr>
        <w:t>System breakdown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_Toc535289548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6F592F" w14:textId="34413608" w:rsidR="00D33E6A" w:rsidRPr="00624F7F" w:rsidRDefault="00D33E6A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Document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_Toc535289549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BBD4FCB" w14:textId="7103DB2B" w:rsidR="00D33E6A" w:rsidRPr="00624F7F" w:rsidRDefault="00D33E6A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Document Change Record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_Toc535289550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D48A6B1" w14:textId="0CE9F695" w:rsidR="00D24074" w:rsidRDefault="002D6185">
      <w:pPr>
        <w:jc w:val="center"/>
      </w:pPr>
      <w:r>
        <w:rPr>
          <w:rFonts w:ascii="Arial" w:hAnsi="Arial"/>
          <w:b/>
          <w:sz w:val="28"/>
          <w:lang w:val="en-GB"/>
        </w:rPr>
        <w:fldChar w:fldCharType="end"/>
      </w:r>
    </w:p>
    <w:p w14:paraId="372F8C46" w14:textId="77777777" w:rsidR="00D24074" w:rsidRDefault="00D24074">
      <w:pPr>
        <w:pStyle w:val="TOC1"/>
        <w:sectPr w:rsidR="00D24074">
          <w:headerReference w:type="even" r:id="rId7"/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36252735" w14:textId="77777777" w:rsidR="00D24074" w:rsidRDefault="002D6185">
      <w:pPr>
        <w:pStyle w:val="Preface1"/>
      </w:pPr>
      <w:bookmarkStart w:id="0" w:name="_Toc535289532"/>
      <w:bookmarkStart w:id="1" w:name="_Toc329071011"/>
      <w:bookmarkStart w:id="2" w:name="_Ref324734354"/>
      <w:bookmarkStart w:id="3" w:name="_Ref324734415"/>
      <w:bookmarkStart w:id="4" w:name="_Toc382804024"/>
      <w:r>
        <w:lastRenderedPageBreak/>
        <w:t>0</w:t>
      </w:r>
      <w:r>
        <w:tab/>
        <w:t>Preface</w:t>
      </w:r>
      <w:bookmarkEnd w:id="0"/>
    </w:p>
    <w:p w14:paraId="4A5DE48F" w14:textId="77777777" w:rsidR="00D24074" w:rsidRDefault="002D6185">
      <w:pPr>
        <w:pStyle w:val="Preface2"/>
      </w:pPr>
      <w:bookmarkStart w:id="5" w:name="_Toc502116515"/>
      <w:bookmarkStart w:id="6" w:name="_Toc502128729"/>
      <w:bookmarkStart w:id="7" w:name="_Toc535289533"/>
      <w:r>
        <w:t>0.1</w:t>
      </w:r>
      <w:r>
        <w:tab/>
        <w:t>Purpose of this document</w:t>
      </w:r>
      <w:bookmarkEnd w:id="5"/>
      <w:bookmarkEnd w:id="6"/>
      <w:bookmarkEnd w:id="7"/>
    </w:p>
    <w:p w14:paraId="0F1626A8" w14:textId="77777777" w:rsidR="00D24074" w:rsidRDefault="00B22560" w:rsidP="00DA72A9">
      <w:pPr>
        <w:pStyle w:val="Preface5"/>
      </w:pPr>
      <w:r>
        <w:t>To outline all the requirements for the finished project and the time</w:t>
      </w:r>
      <w:r w:rsidR="00395758">
        <w:t>.</w:t>
      </w:r>
    </w:p>
    <w:p w14:paraId="5FD5B34D" w14:textId="77777777" w:rsidR="00D24074" w:rsidRDefault="002D6185" w:rsidP="003346CB">
      <w:pPr>
        <w:pStyle w:val="Heading1"/>
      </w:pPr>
      <w:bookmarkStart w:id="8" w:name="_Toc535289534"/>
      <w:r>
        <w:lastRenderedPageBreak/>
        <w:t>Introduction</w:t>
      </w:r>
      <w:bookmarkStart w:id="9" w:name="_Toc329071012"/>
      <w:bookmarkEnd w:id="1"/>
      <w:bookmarkEnd w:id="8"/>
    </w:p>
    <w:p w14:paraId="244C7AA0" w14:textId="77777777" w:rsidR="00D24074" w:rsidRDefault="002D6185">
      <w:pPr>
        <w:pStyle w:val="Heading2"/>
      </w:pPr>
      <w:bookmarkStart w:id="10" w:name="_Toc535289535"/>
      <w:r>
        <w:t>Purpose</w:t>
      </w:r>
      <w:bookmarkEnd w:id="9"/>
      <w:bookmarkEnd w:id="10"/>
    </w:p>
    <w:p w14:paraId="250903F3" w14:textId="77777777" w:rsidR="00DA72A9" w:rsidRDefault="00DA72A9" w:rsidP="002D6185">
      <w:pPr>
        <w:pStyle w:val="Preface5"/>
        <w:numPr>
          <w:ilvl w:val="0"/>
          <w:numId w:val="3"/>
        </w:numPr>
      </w:pPr>
      <w:bookmarkStart w:id="11" w:name="_Toc329071013"/>
      <w:r>
        <w:t>Creating VR environment that can be gamified for people with Autism S</w:t>
      </w:r>
      <w:r w:rsidRPr="00290EFA">
        <w:t xml:space="preserve">pectrum </w:t>
      </w:r>
      <w:proofErr w:type="gramStart"/>
      <w:r>
        <w:t>D</w:t>
      </w:r>
      <w:r w:rsidRPr="00290EFA">
        <w:t>isorder</w:t>
      </w:r>
      <w:r>
        <w:t>, and</w:t>
      </w:r>
      <w:proofErr w:type="gramEnd"/>
      <w:r>
        <w:t xml:space="preserve"> keeping a record for the client.</w:t>
      </w:r>
    </w:p>
    <w:p w14:paraId="65E9411D" w14:textId="77777777" w:rsidR="00D24074" w:rsidRDefault="002D6185">
      <w:pPr>
        <w:pStyle w:val="Heading2"/>
      </w:pPr>
      <w:bookmarkStart w:id="12" w:name="_Toc535289536"/>
      <w:r>
        <w:t>Scope</w:t>
      </w:r>
      <w:bookmarkEnd w:id="11"/>
      <w:bookmarkEnd w:id="12"/>
    </w:p>
    <w:p w14:paraId="4073EC72" w14:textId="77777777" w:rsidR="00D24074" w:rsidRDefault="007858C2" w:rsidP="002D6185">
      <w:pPr>
        <w:pStyle w:val="Preface5"/>
        <w:numPr>
          <w:ilvl w:val="0"/>
          <w:numId w:val="2"/>
        </w:numPr>
      </w:pPr>
      <w:r>
        <w:t>A Unity Project.</w:t>
      </w:r>
    </w:p>
    <w:p w14:paraId="3A42B55E" w14:textId="77777777" w:rsidR="007858C2" w:rsidRDefault="007858C2" w:rsidP="002D6185">
      <w:pPr>
        <w:pStyle w:val="Preface5"/>
        <w:numPr>
          <w:ilvl w:val="0"/>
          <w:numId w:val="2"/>
        </w:numPr>
      </w:pPr>
      <w:r>
        <w:t>A list of “rooms” which hold different</w:t>
      </w:r>
      <w:r w:rsidR="00270ED0">
        <w:t xml:space="preserve"> VR</w:t>
      </w:r>
      <w:r>
        <w:t xml:space="preserve"> environments with different scenarios for teaching people with Autism S</w:t>
      </w:r>
      <w:r w:rsidRPr="00290EFA">
        <w:t xml:space="preserve">pectrum </w:t>
      </w:r>
      <w:r>
        <w:t>D</w:t>
      </w:r>
      <w:r w:rsidRPr="00290EFA">
        <w:t>isorder</w:t>
      </w:r>
      <w:r>
        <w:t xml:space="preserve"> how to be neutral typical and build on their strengths.</w:t>
      </w:r>
    </w:p>
    <w:p w14:paraId="2C34BCD4" w14:textId="77777777" w:rsidR="00D24074" w:rsidRDefault="007858C2" w:rsidP="002D6185">
      <w:pPr>
        <w:pStyle w:val="Preface5"/>
        <w:numPr>
          <w:ilvl w:val="0"/>
          <w:numId w:val="2"/>
        </w:numPr>
      </w:pPr>
      <w:r>
        <w:t>The goal is to create a serious game that can be used by people</w:t>
      </w:r>
      <w:r w:rsidRPr="007858C2">
        <w:t xml:space="preserve"> </w:t>
      </w:r>
      <w:r>
        <w:t>with Autism S</w:t>
      </w:r>
      <w:r w:rsidRPr="00290EFA">
        <w:t xml:space="preserve">pectrum </w:t>
      </w:r>
      <w:r>
        <w:t>D</w:t>
      </w:r>
      <w:r w:rsidRPr="00290EFA">
        <w:t>isorder</w:t>
      </w:r>
      <w:r>
        <w:t xml:space="preserve"> </w:t>
      </w:r>
      <w:r w:rsidR="00653173">
        <w:t>for teaching.</w:t>
      </w:r>
    </w:p>
    <w:p w14:paraId="7E3CD725" w14:textId="77777777" w:rsidR="00D24074" w:rsidRDefault="002D6185">
      <w:pPr>
        <w:pStyle w:val="Heading2"/>
      </w:pPr>
      <w:bookmarkStart w:id="13" w:name="_Toc329071014"/>
      <w:bookmarkStart w:id="14" w:name="_Ref503278116"/>
      <w:bookmarkStart w:id="15" w:name="_Toc535289537"/>
      <w:r>
        <w:t>Definitions, Acronyms and Abbreviations</w:t>
      </w:r>
      <w:bookmarkEnd w:id="13"/>
      <w:bookmarkEnd w:id="14"/>
      <w:bookmarkEnd w:id="15"/>
    </w:p>
    <w:p w14:paraId="7F16A73D" w14:textId="77777777" w:rsidR="00D24074" w:rsidRDefault="00D24074">
      <w:pPr>
        <w:rPr>
          <w:i/>
          <w:color w:val="0000FF"/>
        </w:rPr>
      </w:pPr>
    </w:p>
    <w:tbl>
      <w:tblPr>
        <w:tblW w:w="0" w:type="auto"/>
        <w:tblInd w:w="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2"/>
        <w:gridCol w:w="6038"/>
      </w:tblGrid>
      <w:tr w:rsidR="00D24074" w14:paraId="227A3035" w14:textId="77777777">
        <w:tc>
          <w:tcPr>
            <w:tcW w:w="2182" w:type="dxa"/>
          </w:tcPr>
          <w:p w14:paraId="231AD8A8" w14:textId="77777777" w:rsidR="00D24074" w:rsidRDefault="00625623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VR</w:t>
            </w:r>
          </w:p>
        </w:tc>
        <w:tc>
          <w:tcPr>
            <w:tcW w:w="6038" w:type="dxa"/>
          </w:tcPr>
          <w:p w14:paraId="57F6647F" w14:textId="77777777" w:rsidR="00D24074" w:rsidRDefault="00625623">
            <w:pPr>
              <w:rPr>
                <w:i/>
                <w:color w:val="0000FF"/>
              </w:rPr>
            </w:pPr>
            <w:r w:rsidRPr="00625623">
              <w:rPr>
                <w:i/>
                <w:color w:val="0000FF"/>
              </w:rPr>
              <w:t>Virtual Reality</w:t>
            </w:r>
          </w:p>
        </w:tc>
      </w:tr>
      <w:tr w:rsidR="00625623" w14:paraId="33D579DF" w14:textId="77777777">
        <w:tc>
          <w:tcPr>
            <w:tcW w:w="2182" w:type="dxa"/>
          </w:tcPr>
          <w:p w14:paraId="44983373" w14:textId="77777777" w:rsidR="00625623" w:rsidRDefault="00625623">
            <w:pPr>
              <w:rPr>
                <w:i/>
                <w:color w:val="0000FF"/>
              </w:rPr>
            </w:pPr>
          </w:p>
        </w:tc>
        <w:tc>
          <w:tcPr>
            <w:tcW w:w="6038" w:type="dxa"/>
          </w:tcPr>
          <w:p w14:paraId="1DFAA696" w14:textId="77777777" w:rsidR="00625623" w:rsidRPr="00625623" w:rsidRDefault="00625623">
            <w:pPr>
              <w:rPr>
                <w:i/>
                <w:color w:val="0000FF"/>
              </w:rPr>
            </w:pPr>
          </w:p>
        </w:tc>
      </w:tr>
    </w:tbl>
    <w:p w14:paraId="1FB12E64" w14:textId="77777777" w:rsidR="00D24074" w:rsidRDefault="002D6185">
      <w:pPr>
        <w:pStyle w:val="Heading2"/>
      </w:pPr>
      <w:bookmarkStart w:id="16" w:name="_Toc329071015"/>
      <w:bookmarkStart w:id="17" w:name="_Toc535289538"/>
      <w:r>
        <w:t>References</w:t>
      </w:r>
      <w:bookmarkEnd w:id="16"/>
      <w:bookmarkEnd w:id="17"/>
    </w:p>
    <w:p w14:paraId="6B4D65A7" w14:textId="77777777" w:rsidR="00D24074" w:rsidRDefault="00D24074"/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3954"/>
        <w:gridCol w:w="1066"/>
        <w:gridCol w:w="796"/>
        <w:gridCol w:w="1030"/>
      </w:tblGrid>
      <w:tr w:rsidR="00D24074" w14:paraId="1EF8B8ED" w14:textId="77777777">
        <w:tc>
          <w:tcPr>
            <w:tcW w:w="810" w:type="dxa"/>
          </w:tcPr>
          <w:p w14:paraId="1341A1C5" w14:textId="77777777" w:rsidR="00D24074" w:rsidRDefault="002D6185">
            <w:r>
              <w:t>Num.</w:t>
            </w:r>
          </w:p>
        </w:tc>
        <w:tc>
          <w:tcPr>
            <w:tcW w:w="3954" w:type="dxa"/>
          </w:tcPr>
          <w:p w14:paraId="57E7BDD5" w14:textId="77777777" w:rsidR="00D24074" w:rsidRDefault="002D6185">
            <w:r>
              <w:t>Title (Applicability &amp; Reference)</w:t>
            </w:r>
          </w:p>
        </w:tc>
        <w:tc>
          <w:tcPr>
            <w:tcW w:w="1066" w:type="dxa"/>
          </w:tcPr>
          <w:p w14:paraId="706A8837" w14:textId="77777777" w:rsidR="00D24074" w:rsidRDefault="002D6185">
            <w:r>
              <w:t>Author</w:t>
            </w:r>
          </w:p>
        </w:tc>
        <w:tc>
          <w:tcPr>
            <w:tcW w:w="796" w:type="dxa"/>
          </w:tcPr>
          <w:p w14:paraId="41F89F24" w14:textId="77777777" w:rsidR="00D24074" w:rsidRDefault="002D6185">
            <w:r>
              <w:t>Date</w:t>
            </w:r>
          </w:p>
        </w:tc>
        <w:tc>
          <w:tcPr>
            <w:tcW w:w="1030" w:type="dxa"/>
          </w:tcPr>
          <w:p w14:paraId="79FDF6F9" w14:textId="77777777" w:rsidR="00D24074" w:rsidRDefault="002D6185">
            <w:r>
              <w:t>Issue</w:t>
            </w:r>
          </w:p>
        </w:tc>
      </w:tr>
      <w:tr w:rsidR="00D24074" w14:paraId="07ED3BEA" w14:textId="77777777">
        <w:tc>
          <w:tcPr>
            <w:tcW w:w="810" w:type="dxa"/>
          </w:tcPr>
          <w:p w14:paraId="46DB2959" w14:textId="77777777" w:rsidR="00D24074" w:rsidRDefault="00D24074">
            <w:pPr>
              <w:rPr>
                <w:sz w:val="16"/>
              </w:rPr>
            </w:pPr>
          </w:p>
        </w:tc>
        <w:tc>
          <w:tcPr>
            <w:tcW w:w="3954" w:type="dxa"/>
          </w:tcPr>
          <w:p w14:paraId="60CE1F96" w14:textId="77777777" w:rsidR="00D24074" w:rsidRDefault="00D24074">
            <w:pPr>
              <w:rPr>
                <w:sz w:val="16"/>
              </w:rPr>
            </w:pPr>
          </w:p>
        </w:tc>
        <w:tc>
          <w:tcPr>
            <w:tcW w:w="1066" w:type="dxa"/>
          </w:tcPr>
          <w:p w14:paraId="5E9E98AE" w14:textId="77777777" w:rsidR="00D24074" w:rsidRDefault="00D24074">
            <w:pPr>
              <w:rPr>
                <w:sz w:val="16"/>
              </w:rPr>
            </w:pPr>
          </w:p>
        </w:tc>
        <w:tc>
          <w:tcPr>
            <w:tcW w:w="796" w:type="dxa"/>
          </w:tcPr>
          <w:p w14:paraId="0554273A" w14:textId="77777777" w:rsidR="00D24074" w:rsidRDefault="00D24074">
            <w:pPr>
              <w:rPr>
                <w:sz w:val="16"/>
              </w:rPr>
            </w:pPr>
          </w:p>
        </w:tc>
        <w:tc>
          <w:tcPr>
            <w:tcW w:w="1030" w:type="dxa"/>
          </w:tcPr>
          <w:p w14:paraId="087191A6" w14:textId="77777777" w:rsidR="00D24074" w:rsidRDefault="00D24074">
            <w:pPr>
              <w:rPr>
                <w:sz w:val="16"/>
              </w:rPr>
            </w:pPr>
          </w:p>
        </w:tc>
      </w:tr>
      <w:tr w:rsidR="00D24074" w14:paraId="6C8A7BA0" w14:textId="77777777">
        <w:tc>
          <w:tcPr>
            <w:tcW w:w="810" w:type="dxa"/>
          </w:tcPr>
          <w:p w14:paraId="332032BC" w14:textId="77777777" w:rsidR="00D24074" w:rsidRDefault="00D24074">
            <w:pPr>
              <w:rPr>
                <w:sz w:val="16"/>
              </w:rPr>
            </w:pPr>
          </w:p>
        </w:tc>
        <w:tc>
          <w:tcPr>
            <w:tcW w:w="3954" w:type="dxa"/>
          </w:tcPr>
          <w:p w14:paraId="75472F02" w14:textId="77777777" w:rsidR="00D24074" w:rsidRDefault="00D24074">
            <w:pPr>
              <w:rPr>
                <w:sz w:val="16"/>
              </w:rPr>
            </w:pPr>
          </w:p>
        </w:tc>
        <w:tc>
          <w:tcPr>
            <w:tcW w:w="1066" w:type="dxa"/>
          </w:tcPr>
          <w:p w14:paraId="46E36254" w14:textId="77777777" w:rsidR="00D24074" w:rsidRDefault="00D24074">
            <w:pPr>
              <w:rPr>
                <w:sz w:val="16"/>
              </w:rPr>
            </w:pPr>
          </w:p>
        </w:tc>
        <w:tc>
          <w:tcPr>
            <w:tcW w:w="796" w:type="dxa"/>
          </w:tcPr>
          <w:p w14:paraId="1C3FFB12" w14:textId="77777777" w:rsidR="00D24074" w:rsidRDefault="00D24074">
            <w:pPr>
              <w:rPr>
                <w:sz w:val="16"/>
              </w:rPr>
            </w:pPr>
          </w:p>
        </w:tc>
        <w:tc>
          <w:tcPr>
            <w:tcW w:w="1030" w:type="dxa"/>
          </w:tcPr>
          <w:p w14:paraId="5D8FB11D" w14:textId="77777777" w:rsidR="00D24074" w:rsidRDefault="00D24074">
            <w:pPr>
              <w:rPr>
                <w:sz w:val="16"/>
              </w:rPr>
            </w:pPr>
          </w:p>
        </w:tc>
      </w:tr>
    </w:tbl>
    <w:p w14:paraId="17B59E04" w14:textId="77777777" w:rsidR="00D24074" w:rsidRDefault="002D6185">
      <w:pPr>
        <w:pStyle w:val="Heading2"/>
      </w:pPr>
      <w:bookmarkStart w:id="18" w:name="_Toc329071016"/>
      <w:bookmarkStart w:id="19" w:name="_Toc535289539"/>
      <w:r>
        <w:t>Overview</w:t>
      </w:r>
      <w:bookmarkEnd w:id="18"/>
      <w:bookmarkEnd w:id="19"/>
    </w:p>
    <w:p w14:paraId="2D7BC0B8" w14:textId="77777777" w:rsidR="00D24074" w:rsidRDefault="002D6185">
      <w:pPr>
        <w:pStyle w:val="Heading5"/>
      </w:pPr>
      <w:bookmarkStart w:id="20" w:name="_Toc329071017"/>
      <w:r>
        <w:t>Section 1 is the introduction and includes a description of the project, applicable and reference documents.</w:t>
      </w:r>
    </w:p>
    <w:p w14:paraId="7F9D0E55" w14:textId="77777777" w:rsidR="00D24074" w:rsidRDefault="002D6185">
      <w:pPr>
        <w:pStyle w:val="Heading5"/>
      </w:pPr>
      <w:r>
        <w:t>Section 2 provides a system overview.</w:t>
      </w:r>
    </w:p>
    <w:p w14:paraId="473BDB9F" w14:textId="77777777" w:rsidR="00D24074" w:rsidRDefault="002D6185">
      <w:pPr>
        <w:pStyle w:val="Heading5"/>
      </w:pPr>
      <w:r>
        <w:t>Section 3 contains the system context.</w:t>
      </w:r>
    </w:p>
    <w:p w14:paraId="5E654FA2" w14:textId="77777777" w:rsidR="00D24074" w:rsidRDefault="002D6185">
      <w:pPr>
        <w:pStyle w:val="Heading5"/>
      </w:pPr>
      <w:r>
        <w:t>Section 4 describes the system design method, standards and conventions.</w:t>
      </w:r>
    </w:p>
    <w:p w14:paraId="6FACD0C4" w14:textId="77777777" w:rsidR="00D24074" w:rsidRDefault="002D6185">
      <w:pPr>
        <w:pStyle w:val="Heading5"/>
      </w:pPr>
      <w:r>
        <w:t>Section 5 contains the component descriptions.</w:t>
      </w:r>
    </w:p>
    <w:p w14:paraId="53D1E404" w14:textId="77777777" w:rsidR="00D24074" w:rsidRDefault="002D6185">
      <w:pPr>
        <w:pStyle w:val="Heading5"/>
      </w:pPr>
      <w:r>
        <w:t>Section 6 includes the Requirements Traceability Matrix.</w:t>
      </w:r>
    </w:p>
    <w:p w14:paraId="36254E30" w14:textId="77777777" w:rsidR="00D24074" w:rsidRDefault="002D6185">
      <w:pPr>
        <w:pStyle w:val="Heading1"/>
      </w:pPr>
      <w:bookmarkStart w:id="21" w:name="_Toc535289540"/>
      <w:r>
        <w:lastRenderedPageBreak/>
        <w:t>System Overview</w:t>
      </w:r>
      <w:bookmarkEnd w:id="20"/>
      <w:bookmarkEnd w:id="21"/>
    </w:p>
    <w:p w14:paraId="50354E05" w14:textId="77777777" w:rsidR="00D24074" w:rsidRDefault="00D24074" w:rsidP="00CC7368">
      <w:pPr>
        <w:pStyle w:val="Preface5"/>
      </w:pPr>
    </w:p>
    <w:p w14:paraId="27FEF3B4" w14:textId="77777777" w:rsidR="00D24074" w:rsidRDefault="002D6185">
      <w:pPr>
        <w:pStyle w:val="Heading2"/>
      </w:pPr>
      <w:bookmarkStart w:id="22" w:name="_Toc535289541"/>
      <w:r>
        <w:t>System Characteristics</w:t>
      </w:r>
      <w:bookmarkEnd w:id="22"/>
    </w:p>
    <w:p w14:paraId="7AD80AB7" w14:textId="77777777" w:rsidR="00D24074" w:rsidRDefault="00CF1EA5" w:rsidP="002D6185">
      <w:pPr>
        <w:pStyle w:val="Preface5"/>
        <w:numPr>
          <w:ilvl w:val="0"/>
          <w:numId w:val="30"/>
        </w:numPr>
      </w:pPr>
      <w:r>
        <w:t>Real-time system</w:t>
      </w:r>
      <w:r w:rsidR="00391599">
        <w:t>, physics-based environments with reactive AI</w:t>
      </w:r>
    </w:p>
    <w:p w14:paraId="4D2015E0" w14:textId="77777777" w:rsidR="00CF1EA5" w:rsidRDefault="00391599" w:rsidP="002D6185">
      <w:pPr>
        <w:pStyle w:val="Preface5"/>
        <w:numPr>
          <w:ilvl w:val="0"/>
          <w:numId w:val="30"/>
        </w:numPr>
      </w:pPr>
      <w:r>
        <w:t>The interface should use microphone, hand controllers &amp; game controller translating hand movement, walking, interacting with objects and talking</w:t>
      </w:r>
    </w:p>
    <w:p w14:paraId="62F414E7" w14:textId="77777777" w:rsidR="00DD1569" w:rsidRDefault="00DD1569" w:rsidP="002D6185">
      <w:pPr>
        <w:pStyle w:val="Preface5"/>
        <w:numPr>
          <w:ilvl w:val="0"/>
          <w:numId w:val="30"/>
        </w:numPr>
      </w:pPr>
      <w:r>
        <w:t>Single-player</w:t>
      </w:r>
    </w:p>
    <w:p w14:paraId="48D2DCA6" w14:textId="77777777" w:rsidR="00DD1569" w:rsidRDefault="00DD1569" w:rsidP="002D6185">
      <w:pPr>
        <w:pStyle w:val="Preface5"/>
        <w:numPr>
          <w:ilvl w:val="0"/>
          <w:numId w:val="30"/>
        </w:numPr>
      </w:pPr>
      <w:r>
        <w:t>Analytical tools for recording the user experience and outcomes from learning</w:t>
      </w:r>
    </w:p>
    <w:p w14:paraId="5C67BA5F" w14:textId="77777777" w:rsidR="00DD1569" w:rsidRDefault="00DD1569" w:rsidP="002D6185">
      <w:pPr>
        <w:pStyle w:val="Preface5"/>
        <w:numPr>
          <w:ilvl w:val="0"/>
          <w:numId w:val="30"/>
        </w:numPr>
      </w:pPr>
      <w:r>
        <w:t xml:space="preserve">Tools for adding additional content and modifying the </w:t>
      </w:r>
      <w:r w:rsidRPr="00DD1569">
        <w:t>modular</w:t>
      </w:r>
      <w:r>
        <w:t xml:space="preserve"> content</w:t>
      </w:r>
    </w:p>
    <w:p w14:paraId="1265C833" w14:textId="77777777" w:rsidR="00D24074" w:rsidRDefault="005D5CD3" w:rsidP="002D6185">
      <w:pPr>
        <w:pStyle w:val="Preface5"/>
        <w:numPr>
          <w:ilvl w:val="0"/>
          <w:numId w:val="30"/>
        </w:numPr>
      </w:pPr>
      <w:r>
        <w:t>Save progress and return to an earlier point for retries</w:t>
      </w:r>
    </w:p>
    <w:p w14:paraId="65BDFF67" w14:textId="77777777" w:rsidR="00D24074" w:rsidRDefault="002D6185">
      <w:pPr>
        <w:pStyle w:val="Heading2"/>
      </w:pPr>
      <w:bookmarkStart w:id="23" w:name="_Toc535289542"/>
      <w:r>
        <w:t>System Architecture</w:t>
      </w:r>
      <w:bookmarkEnd w:id="23"/>
    </w:p>
    <w:p w14:paraId="44FBF912" w14:textId="77777777" w:rsidR="00D24074" w:rsidRPr="0039105B" w:rsidRDefault="0011386A" w:rsidP="000C37B5">
      <w:pPr>
        <w:pStyle w:val="Preface5"/>
        <w:rPr>
          <w:color w:val="0000FF"/>
        </w:rPr>
      </w:pPr>
      <w:r>
        <w:rPr>
          <w:color w:val="0000FF"/>
        </w:rPr>
        <w:pict w14:anchorId="756014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7.15pt;height:386.15pt">
            <v:imagedata r:id="rId11" o:title="System Architecture"/>
          </v:shape>
        </w:pict>
      </w:r>
      <w:r w:rsidR="002D6185">
        <w:rPr>
          <w:color w:val="0000FF"/>
        </w:rPr>
        <w:t xml:space="preserve"> </w:t>
      </w:r>
    </w:p>
    <w:p w14:paraId="118EFB89" w14:textId="77777777" w:rsidR="00D24074" w:rsidRDefault="002D6185">
      <w:pPr>
        <w:pStyle w:val="Heading1"/>
      </w:pPr>
      <w:bookmarkStart w:id="24" w:name="_Toc329071019"/>
      <w:bookmarkStart w:id="25" w:name="_Toc535289543"/>
      <w:r>
        <w:lastRenderedPageBreak/>
        <w:t>System Design</w:t>
      </w:r>
      <w:bookmarkEnd w:id="24"/>
      <w:bookmarkEnd w:id="25"/>
    </w:p>
    <w:p w14:paraId="35548200" w14:textId="77777777" w:rsidR="00D24074" w:rsidRDefault="00D24074" w:rsidP="004D0E2E">
      <w:pPr>
        <w:pStyle w:val="Preface5"/>
        <w:rPr>
          <w:color w:val="0000FF"/>
        </w:rPr>
      </w:pPr>
      <w:bookmarkStart w:id="26" w:name="_Toc329071020"/>
    </w:p>
    <w:p w14:paraId="060BFB91" w14:textId="77777777" w:rsidR="00D24074" w:rsidRDefault="002D6185">
      <w:pPr>
        <w:pStyle w:val="Heading2"/>
      </w:pPr>
      <w:bookmarkStart w:id="27" w:name="_Toc535289544"/>
      <w:r>
        <w:t>Design Method</w:t>
      </w:r>
      <w:bookmarkEnd w:id="26"/>
      <w:r>
        <w:t xml:space="preserve"> and Standards</w:t>
      </w:r>
      <w:bookmarkEnd w:id="27"/>
    </w:p>
    <w:p w14:paraId="14BE9AAF" w14:textId="77777777" w:rsidR="00D24074" w:rsidRDefault="00C31AE7" w:rsidP="00C31AE7">
      <w:pPr>
        <w:pStyle w:val="Preface5"/>
      </w:pPr>
      <w:bookmarkStart w:id="28" w:name="_Toc329071022"/>
      <w:r w:rsidRPr="00C31AE7">
        <w:t>MANAGERS</w:t>
      </w:r>
    </w:p>
    <w:p w14:paraId="6F40D71B" w14:textId="77777777" w:rsidR="00C31AE7" w:rsidRDefault="00F7485F" w:rsidP="00F7485F">
      <w:pPr>
        <w:pStyle w:val="Preface5"/>
        <w:numPr>
          <w:ilvl w:val="0"/>
          <w:numId w:val="31"/>
        </w:numPr>
      </w:pPr>
      <w:r>
        <w:t xml:space="preserve">Game Manager – </w:t>
      </w:r>
      <w:r w:rsidR="008D61A8">
        <w:t xml:space="preserve">Main manager </w:t>
      </w:r>
      <w:r w:rsidR="00192797">
        <w:t>for the game</w:t>
      </w:r>
    </w:p>
    <w:p w14:paraId="2589151B" w14:textId="77777777" w:rsidR="00F7485F" w:rsidRDefault="00F7485F" w:rsidP="00F7485F">
      <w:pPr>
        <w:pStyle w:val="Preface5"/>
        <w:numPr>
          <w:ilvl w:val="0"/>
          <w:numId w:val="31"/>
        </w:numPr>
      </w:pPr>
      <w:r>
        <w:t xml:space="preserve">Scene Manager – </w:t>
      </w:r>
      <w:r w:rsidR="00F12B02">
        <w:t>Man</w:t>
      </w:r>
      <w:r w:rsidR="00045FB7">
        <w:t>a</w:t>
      </w:r>
      <w:r w:rsidR="00F12B02">
        <w:t>ger for changing scenes and holding a list of scenes</w:t>
      </w:r>
    </w:p>
    <w:p w14:paraId="16FB6EAC" w14:textId="77777777" w:rsidR="00F7485F" w:rsidRDefault="00F7485F" w:rsidP="003C1530">
      <w:pPr>
        <w:pStyle w:val="Preface5"/>
        <w:numPr>
          <w:ilvl w:val="0"/>
          <w:numId w:val="31"/>
        </w:numPr>
      </w:pPr>
      <w:r>
        <w:t xml:space="preserve">Audio Manager – </w:t>
      </w:r>
      <w:r w:rsidR="00D85862">
        <w:t>Manager for handling audio</w:t>
      </w:r>
    </w:p>
    <w:p w14:paraId="46D1895C" w14:textId="77777777" w:rsidR="00F7485F" w:rsidRDefault="00F7485F" w:rsidP="00F7485F">
      <w:pPr>
        <w:pStyle w:val="Preface5"/>
        <w:numPr>
          <w:ilvl w:val="0"/>
          <w:numId w:val="31"/>
        </w:numPr>
      </w:pPr>
      <w:r>
        <w:t xml:space="preserve">Input Manager – </w:t>
      </w:r>
      <w:r w:rsidR="00012EA6">
        <w:t>Manager for input</w:t>
      </w:r>
    </w:p>
    <w:p w14:paraId="6F8F7632" w14:textId="77777777" w:rsidR="00F7485F" w:rsidRDefault="00F7485F" w:rsidP="00F7485F">
      <w:pPr>
        <w:pStyle w:val="Preface5"/>
        <w:numPr>
          <w:ilvl w:val="0"/>
          <w:numId w:val="31"/>
        </w:numPr>
      </w:pPr>
      <w:r>
        <w:t xml:space="preserve">VR Manager – </w:t>
      </w:r>
      <w:r w:rsidR="00012EA6">
        <w:t>Handles input for VR controls and other features</w:t>
      </w:r>
    </w:p>
    <w:p w14:paraId="6DB64BF4" w14:textId="77777777" w:rsidR="00F7485F" w:rsidRDefault="00F7485F" w:rsidP="0070654B">
      <w:pPr>
        <w:pStyle w:val="Preface5"/>
        <w:numPr>
          <w:ilvl w:val="0"/>
          <w:numId w:val="31"/>
        </w:numPr>
      </w:pPr>
      <w:r>
        <w:t>Save System –</w:t>
      </w:r>
      <w:r w:rsidR="00107C52">
        <w:t xml:space="preserve"> Makes and stores saves files</w:t>
      </w:r>
    </w:p>
    <w:p w14:paraId="058CD026" w14:textId="77777777" w:rsidR="00F7485F" w:rsidRDefault="00F7485F" w:rsidP="00F7485F">
      <w:pPr>
        <w:pStyle w:val="Preface5"/>
        <w:numPr>
          <w:ilvl w:val="0"/>
          <w:numId w:val="31"/>
        </w:numPr>
      </w:pPr>
      <w:r>
        <w:t xml:space="preserve">User-Interface UX – </w:t>
      </w:r>
      <w:r w:rsidR="00970EEC">
        <w:t xml:space="preserve">Making UI for </w:t>
      </w:r>
      <w:r w:rsidR="00D52035">
        <w:t>VR interface and in-game</w:t>
      </w:r>
      <w:r w:rsidR="00FA34DD">
        <w:t xml:space="preserve"> objects and menus</w:t>
      </w:r>
    </w:p>
    <w:p w14:paraId="0619E2B4" w14:textId="77777777" w:rsidR="00F7485F" w:rsidRDefault="00F7485F" w:rsidP="00F7485F">
      <w:pPr>
        <w:pStyle w:val="Preface5"/>
        <w:numPr>
          <w:ilvl w:val="0"/>
          <w:numId w:val="31"/>
        </w:numPr>
      </w:pPr>
      <w:r>
        <w:t xml:space="preserve">Analytics – </w:t>
      </w:r>
      <w:r w:rsidR="00C6563E">
        <w:t>For storing and organising analytic data</w:t>
      </w:r>
    </w:p>
    <w:p w14:paraId="2A1ABCE7" w14:textId="77777777" w:rsidR="00F7485F" w:rsidRDefault="0028119B" w:rsidP="00F7485F">
      <w:pPr>
        <w:pStyle w:val="Preface5"/>
        <w:numPr>
          <w:ilvl w:val="0"/>
          <w:numId w:val="31"/>
        </w:numPr>
      </w:pPr>
      <w:r>
        <w:t xml:space="preserve">Main Menu – </w:t>
      </w:r>
      <w:r w:rsidR="00FA34DD">
        <w:t xml:space="preserve">For handling </w:t>
      </w:r>
      <w:r w:rsidR="00F61E17">
        <w:t>the main menu and global options</w:t>
      </w:r>
    </w:p>
    <w:p w14:paraId="5ECDB585" w14:textId="77777777" w:rsidR="0028119B" w:rsidRDefault="0028119B" w:rsidP="00F7485F">
      <w:pPr>
        <w:pStyle w:val="Preface5"/>
        <w:numPr>
          <w:ilvl w:val="0"/>
          <w:numId w:val="31"/>
        </w:numPr>
      </w:pPr>
      <w:r>
        <w:t xml:space="preserve">Environment Creator – </w:t>
      </w:r>
      <w:r w:rsidR="00BE161A">
        <w:t xml:space="preserve">For storing and creating environments </w:t>
      </w:r>
      <w:r w:rsidR="000C2FDA">
        <w:t>with modifiable variables</w:t>
      </w:r>
    </w:p>
    <w:p w14:paraId="14B993B9" w14:textId="77777777" w:rsidR="0028119B" w:rsidRDefault="002D5BF0" w:rsidP="00DD5278">
      <w:pPr>
        <w:pStyle w:val="Preface5"/>
        <w:numPr>
          <w:ilvl w:val="0"/>
          <w:numId w:val="31"/>
        </w:numPr>
      </w:pPr>
      <w:r>
        <w:t xml:space="preserve">Scenario Creator – </w:t>
      </w:r>
      <w:r w:rsidR="00031BB6">
        <w:t>For storing and creating scenarios with modifiable variables</w:t>
      </w:r>
    </w:p>
    <w:p w14:paraId="2E64E2F8" w14:textId="77777777" w:rsidR="002D5BF0" w:rsidRDefault="006617E7" w:rsidP="006617E7">
      <w:pPr>
        <w:pStyle w:val="Preface5"/>
      </w:pPr>
      <w:r>
        <w:t>ENVIRONMENT</w:t>
      </w:r>
    </w:p>
    <w:p w14:paraId="6F6417DC" w14:textId="77777777" w:rsidR="006617E7" w:rsidRDefault="00180EF2" w:rsidP="006617E7">
      <w:pPr>
        <w:pStyle w:val="Preface5"/>
        <w:numPr>
          <w:ilvl w:val="0"/>
          <w:numId w:val="32"/>
        </w:numPr>
      </w:pPr>
      <w:r>
        <w:t xml:space="preserve">Environment Manager – </w:t>
      </w:r>
      <w:r w:rsidR="005A70CF">
        <w:t>Main manager for the environments</w:t>
      </w:r>
    </w:p>
    <w:p w14:paraId="6DF455F8" w14:textId="77777777" w:rsidR="00180EF2" w:rsidRDefault="00180EF2" w:rsidP="006617E7">
      <w:pPr>
        <w:pStyle w:val="Preface5"/>
        <w:numPr>
          <w:ilvl w:val="0"/>
          <w:numId w:val="32"/>
        </w:numPr>
      </w:pPr>
      <w:r>
        <w:t xml:space="preserve">Objects Manager – </w:t>
      </w:r>
      <w:r w:rsidR="0059542B">
        <w:t>Manager for the objects</w:t>
      </w:r>
    </w:p>
    <w:p w14:paraId="5192FF75" w14:textId="77777777" w:rsidR="00180EF2" w:rsidRDefault="00180EF2" w:rsidP="006617E7">
      <w:pPr>
        <w:pStyle w:val="Preface5"/>
        <w:numPr>
          <w:ilvl w:val="0"/>
          <w:numId w:val="32"/>
        </w:numPr>
      </w:pPr>
      <w:r>
        <w:t xml:space="preserve">Object – </w:t>
      </w:r>
      <w:r w:rsidR="0059542B">
        <w:t>Holds objects data and interface</w:t>
      </w:r>
    </w:p>
    <w:p w14:paraId="0F5F08CB" w14:textId="77777777" w:rsidR="00180EF2" w:rsidRDefault="00180EF2" w:rsidP="006617E7">
      <w:pPr>
        <w:pStyle w:val="Preface5"/>
        <w:numPr>
          <w:ilvl w:val="0"/>
          <w:numId w:val="32"/>
        </w:numPr>
      </w:pPr>
      <w:r>
        <w:t xml:space="preserve">AI – </w:t>
      </w:r>
      <w:r w:rsidR="0059542B">
        <w:t>AI procedure</w:t>
      </w:r>
      <w:r w:rsidR="005F363C">
        <w:t>s</w:t>
      </w:r>
      <w:r w:rsidR="0059542B">
        <w:t xml:space="preserve"> for the Actors</w:t>
      </w:r>
      <w:r w:rsidR="005F363C">
        <w:t xml:space="preserve"> to play automatically</w:t>
      </w:r>
    </w:p>
    <w:p w14:paraId="4BE10CB1" w14:textId="77777777" w:rsidR="00180EF2" w:rsidRDefault="00180EF2" w:rsidP="006617E7">
      <w:pPr>
        <w:pStyle w:val="Preface5"/>
        <w:numPr>
          <w:ilvl w:val="0"/>
          <w:numId w:val="32"/>
        </w:numPr>
      </w:pPr>
      <w:r>
        <w:t xml:space="preserve">Actors Manager – </w:t>
      </w:r>
      <w:r w:rsidR="002336A8">
        <w:t>Manages all the actors</w:t>
      </w:r>
    </w:p>
    <w:p w14:paraId="13B0BDF1" w14:textId="77777777" w:rsidR="00180EF2" w:rsidRDefault="00180EF2" w:rsidP="006617E7">
      <w:pPr>
        <w:pStyle w:val="Preface5"/>
        <w:numPr>
          <w:ilvl w:val="0"/>
          <w:numId w:val="32"/>
        </w:numPr>
      </w:pPr>
      <w:r>
        <w:t xml:space="preserve">Actors – </w:t>
      </w:r>
      <w:r w:rsidR="00691955">
        <w:t>Contains the actors and they’re variables</w:t>
      </w:r>
    </w:p>
    <w:p w14:paraId="7E737FA5" w14:textId="77777777" w:rsidR="00180EF2" w:rsidRDefault="00180EF2" w:rsidP="006617E7">
      <w:pPr>
        <w:pStyle w:val="Preface5"/>
        <w:numPr>
          <w:ilvl w:val="0"/>
          <w:numId w:val="32"/>
        </w:numPr>
      </w:pPr>
      <w:r>
        <w:t xml:space="preserve">Effects Manager – </w:t>
      </w:r>
      <w:r w:rsidR="00691955">
        <w:t>Manages all effects in the environment</w:t>
      </w:r>
    </w:p>
    <w:p w14:paraId="2FF4C684" w14:textId="77777777" w:rsidR="00180EF2" w:rsidRDefault="00180EF2" w:rsidP="006617E7">
      <w:pPr>
        <w:pStyle w:val="Preface5"/>
        <w:numPr>
          <w:ilvl w:val="0"/>
          <w:numId w:val="32"/>
        </w:numPr>
      </w:pPr>
      <w:r>
        <w:t xml:space="preserve">Effects – </w:t>
      </w:r>
      <w:r w:rsidR="00691955">
        <w:t>Contains the effect and the variables</w:t>
      </w:r>
    </w:p>
    <w:p w14:paraId="5C708D3E" w14:textId="77777777" w:rsidR="00180EF2" w:rsidRDefault="00151838" w:rsidP="006617E7">
      <w:pPr>
        <w:pStyle w:val="Preface5"/>
        <w:numPr>
          <w:ilvl w:val="0"/>
          <w:numId w:val="32"/>
        </w:numPr>
      </w:pPr>
      <w:r>
        <w:t xml:space="preserve">Level + </w:t>
      </w:r>
      <w:proofErr w:type="spellStart"/>
      <w:r>
        <w:t>Navmesh</w:t>
      </w:r>
      <w:proofErr w:type="spellEnd"/>
      <w:r>
        <w:t xml:space="preserve"> – </w:t>
      </w:r>
      <w:r w:rsidR="005B6C4F">
        <w:t xml:space="preserve">Holds the level geometry </w:t>
      </w:r>
      <w:r w:rsidR="003D4F7D">
        <w:t xml:space="preserve">and handles the </w:t>
      </w:r>
      <w:proofErr w:type="spellStart"/>
      <w:r w:rsidR="003D4F7D">
        <w:t>navmesh</w:t>
      </w:r>
      <w:proofErr w:type="spellEnd"/>
      <w:r w:rsidR="003D4F7D">
        <w:t xml:space="preserve"> data</w:t>
      </w:r>
    </w:p>
    <w:p w14:paraId="64E774D0" w14:textId="77777777" w:rsidR="00151838" w:rsidRDefault="001F5591" w:rsidP="006617E7">
      <w:pPr>
        <w:pStyle w:val="Preface5"/>
        <w:numPr>
          <w:ilvl w:val="0"/>
          <w:numId w:val="32"/>
        </w:numPr>
      </w:pPr>
      <w:r>
        <w:t xml:space="preserve">Recorder – </w:t>
      </w:r>
      <w:r w:rsidR="003D4F7D">
        <w:t xml:space="preserve">Records the players actions and the </w:t>
      </w:r>
      <w:r w:rsidR="00EE758A">
        <w:t>other environment data</w:t>
      </w:r>
    </w:p>
    <w:p w14:paraId="1E7941FB" w14:textId="77777777" w:rsidR="001F5591" w:rsidRDefault="007B3081" w:rsidP="007B3081">
      <w:pPr>
        <w:pStyle w:val="Preface5"/>
      </w:pPr>
      <w:r>
        <w:t>SCENARIO</w:t>
      </w:r>
    </w:p>
    <w:p w14:paraId="2CE4FBAC" w14:textId="77777777" w:rsidR="007B3081" w:rsidRDefault="006929DC" w:rsidP="007B3081">
      <w:pPr>
        <w:pStyle w:val="Preface5"/>
        <w:numPr>
          <w:ilvl w:val="0"/>
          <w:numId w:val="33"/>
        </w:numPr>
      </w:pPr>
      <w:r>
        <w:t xml:space="preserve">Scenario Manager – </w:t>
      </w:r>
      <w:r w:rsidR="0072412C">
        <w:t>Main manager for the scenario</w:t>
      </w:r>
    </w:p>
    <w:p w14:paraId="6797C5E1" w14:textId="77777777" w:rsidR="006929DC" w:rsidRDefault="006929DC" w:rsidP="007B3081">
      <w:pPr>
        <w:pStyle w:val="Preface5"/>
        <w:numPr>
          <w:ilvl w:val="0"/>
          <w:numId w:val="33"/>
        </w:numPr>
      </w:pPr>
      <w:r>
        <w:lastRenderedPageBreak/>
        <w:t xml:space="preserve">Scripted Sequence – </w:t>
      </w:r>
      <w:r w:rsidR="005D319B">
        <w:t>Storing and sending sequences</w:t>
      </w:r>
    </w:p>
    <w:p w14:paraId="448F451F" w14:textId="77777777" w:rsidR="006929DC" w:rsidRDefault="006929DC" w:rsidP="007B3081">
      <w:pPr>
        <w:pStyle w:val="Preface5"/>
        <w:numPr>
          <w:ilvl w:val="0"/>
          <w:numId w:val="33"/>
        </w:numPr>
      </w:pPr>
      <w:r>
        <w:t xml:space="preserve">Sequence – </w:t>
      </w:r>
      <w:r w:rsidR="005F363C">
        <w:t>For creating sequences that play in-game</w:t>
      </w:r>
    </w:p>
    <w:p w14:paraId="475B7DD1" w14:textId="77777777" w:rsidR="006929DC" w:rsidRDefault="006929DC" w:rsidP="007B3081">
      <w:pPr>
        <w:pStyle w:val="Preface5"/>
        <w:numPr>
          <w:ilvl w:val="0"/>
          <w:numId w:val="33"/>
        </w:numPr>
      </w:pPr>
      <w:r>
        <w:t xml:space="preserve">Event Listener – </w:t>
      </w:r>
      <w:r w:rsidR="00C3083D">
        <w:t>Listens for events and responds</w:t>
      </w:r>
    </w:p>
    <w:p w14:paraId="1BF6A6AD" w14:textId="77777777" w:rsidR="006929DC" w:rsidRDefault="006929DC" w:rsidP="007B3081">
      <w:pPr>
        <w:pStyle w:val="Preface5"/>
        <w:numPr>
          <w:ilvl w:val="0"/>
          <w:numId w:val="33"/>
        </w:numPr>
      </w:pPr>
      <w:r>
        <w:t xml:space="preserve">Objective Tracker – </w:t>
      </w:r>
      <w:r w:rsidR="00C3083D">
        <w:t>Tracks and checks for objectives</w:t>
      </w:r>
    </w:p>
    <w:p w14:paraId="6064F5F7" w14:textId="77777777" w:rsidR="006929DC" w:rsidRPr="00C31AE7" w:rsidRDefault="006929DC" w:rsidP="00123041">
      <w:pPr>
        <w:pStyle w:val="Preface5"/>
        <w:numPr>
          <w:ilvl w:val="0"/>
          <w:numId w:val="33"/>
        </w:numPr>
      </w:pPr>
      <w:r>
        <w:t xml:space="preserve">Message Sender – </w:t>
      </w:r>
      <w:r w:rsidR="00C3083D">
        <w:t xml:space="preserve">Sends message for functions </w:t>
      </w:r>
    </w:p>
    <w:p w14:paraId="1C3CEAA3" w14:textId="77777777" w:rsidR="00D24074" w:rsidRDefault="002D6185">
      <w:pPr>
        <w:pStyle w:val="Heading2"/>
      </w:pPr>
      <w:bookmarkStart w:id="29" w:name="_Toc330289847"/>
      <w:bookmarkStart w:id="30" w:name="_Toc535289545"/>
      <w:r>
        <w:t>Naming conventions</w:t>
      </w:r>
      <w:bookmarkEnd w:id="29"/>
      <w:bookmarkEnd w:id="30"/>
    </w:p>
    <w:p w14:paraId="680223E3" w14:textId="40A6BC55" w:rsidR="00D24074" w:rsidRDefault="0011386A" w:rsidP="00C4485B">
      <w:pPr>
        <w:pStyle w:val="Preface5"/>
      </w:pPr>
      <w:r>
        <w:t>Unity advised conventions</w:t>
      </w:r>
      <w:bookmarkStart w:id="31" w:name="_GoBack"/>
      <w:bookmarkEnd w:id="31"/>
    </w:p>
    <w:p w14:paraId="3527AFE8" w14:textId="77777777" w:rsidR="00D24074" w:rsidRDefault="002D6185">
      <w:pPr>
        <w:pStyle w:val="Heading2"/>
      </w:pPr>
      <w:bookmarkStart w:id="32" w:name="_Toc330289849"/>
      <w:bookmarkStart w:id="33" w:name="_Toc535289546"/>
      <w:r>
        <w:t>Software development tools</w:t>
      </w:r>
      <w:bookmarkEnd w:id="32"/>
      <w:bookmarkEnd w:id="33"/>
    </w:p>
    <w:p w14:paraId="21FA344E" w14:textId="199AE626" w:rsidR="00D24074" w:rsidRDefault="00395ABD" w:rsidP="00425B9B">
      <w:pPr>
        <w:pStyle w:val="Preface5"/>
      </w:pPr>
      <w:r w:rsidRPr="00395ABD">
        <w:t>Visual Studio</w:t>
      </w:r>
      <w:r>
        <w:t xml:space="preserve"> Enterprise 2017</w:t>
      </w:r>
      <w:bookmarkEnd w:id="28"/>
    </w:p>
    <w:p w14:paraId="4323ED8B" w14:textId="779F438D" w:rsidR="00F20CC0" w:rsidRDefault="00F20CC0" w:rsidP="001C04E7">
      <w:pPr>
        <w:pStyle w:val="Heading2"/>
      </w:pPr>
      <w:bookmarkStart w:id="34" w:name="_Toc535289547"/>
      <w:r>
        <w:lastRenderedPageBreak/>
        <w:t>I</w:t>
      </w:r>
      <w:r w:rsidR="00066370">
        <w:t>nteractive</w:t>
      </w:r>
      <w:r>
        <w:t xml:space="preserve"> P</w:t>
      </w:r>
      <w:r w:rsidR="00066370">
        <w:t>rogression</w:t>
      </w:r>
      <w:bookmarkEnd w:id="34"/>
    </w:p>
    <w:p w14:paraId="07A7C10D" w14:textId="26277977" w:rsidR="001C04E7" w:rsidRDefault="0011386A" w:rsidP="001C04E7">
      <w:pPr>
        <w:pStyle w:val="Heading5"/>
        <w:numPr>
          <w:ilvl w:val="0"/>
          <w:numId w:val="0"/>
        </w:numPr>
        <w:rPr>
          <w:i/>
        </w:rPr>
      </w:pPr>
      <w:r>
        <w:rPr>
          <w:i/>
        </w:rPr>
        <w:pict w14:anchorId="677F527E">
          <v:shape id="_x0000_i1027" type="#_x0000_t75" style="width:446.15pt;height:630.45pt">
            <v:imagedata r:id="rId12" o:title="Game Progression"/>
          </v:shape>
        </w:pict>
      </w:r>
    </w:p>
    <w:p w14:paraId="536B9B87" w14:textId="623A66F4" w:rsidR="00267FBF" w:rsidRDefault="00267FBF" w:rsidP="001C04E7">
      <w:pPr>
        <w:pStyle w:val="Heading5"/>
        <w:numPr>
          <w:ilvl w:val="0"/>
          <w:numId w:val="0"/>
        </w:numPr>
        <w:rPr>
          <w:i/>
        </w:rPr>
      </w:pPr>
    </w:p>
    <w:p w14:paraId="758C8178" w14:textId="6F2753EF" w:rsidR="00267FBF" w:rsidRDefault="00267FBF" w:rsidP="00267FBF">
      <w:pPr>
        <w:pStyle w:val="Heading2"/>
      </w:pPr>
      <w:bookmarkStart w:id="35" w:name="_Toc535289548"/>
      <w:r>
        <w:lastRenderedPageBreak/>
        <w:t>System breakdown</w:t>
      </w:r>
      <w:bookmarkEnd w:id="35"/>
    </w:p>
    <w:p w14:paraId="52CBE033" w14:textId="76D15D7A" w:rsidR="00267FBF" w:rsidRDefault="006B6079" w:rsidP="00267FBF">
      <w:pPr>
        <w:pStyle w:val="Heading5"/>
        <w:numPr>
          <w:ilvl w:val="0"/>
          <w:numId w:val="0"/>
        </w:numPr>
        <w:rPr>
          <w:i/>
        </w:rPr>
      </w:pPr>
      <w:r>
        <w:rPr>
          <w:i/>
        </w:rPr>
        <w:t>AI</w:t>
      </w:r>
    </w:p>
    <w:p w14:paraId="58FC0263" w14:textId="59E0DE9C" w:rsidR="006B6079" w:rsidRPr="00267FBF" w:rsidRDefault="0011386A" w:rsidP="00267FBF">
      <w:pPr>
        <w:pStyle w:val="Heading5"/>
        <w:numPr>
          <w:ilvl w:val="0"/>
          <w:numId w:val="0"/>
        </w:numPr>
        <w:rPr>
          <w:i/>
        </w:rPr>
      </w:pPr>
      <w:r>
        <w:rPr>
          <w:i/>
        </w:rPr>
        <w:pict w14:anchorId="2598AC14">
          <v:shape id="_x0000_i1028" type="#_x0000_t75" style="width:445.3pt;height:363pt">
            <v:imagedata r:id="rId13" o:title="AI"/>
          </v:shape>
        </w:pict>
      </w:r>
    </w:p>
    <w:p w14:paraId="16B54E1C" w14:textId="77777777" w:rsidR="00D24074" w:rsidRDefault="002D6185">
      <w:pPr>
        <w:pStyle w:val="Doccontrolfirst"/>
        <w:numPr>
          <w:ilvl w:val="0"/>
          <w:numId w:val="0"/>
        </w:numPr>
        <w:outlineLvl w:val="0"/>
      </w:pPr>
      <w:bookmarkStart w:id="36" w:name="_Toc502116542"/>
      <w:bookmarkStart w:id="37" w:name="_Toc502128757"/>
      <w:bookmarkStart w:id="38" w:name="_Toc535289549"/>
      <w:r>
        <w:lastRenderedPageBreak/>
        <w:t>Document Control</w:t>
      </w:r>
      <w:bookmarkEnd w:id="36"/>
      <w:bookmarkEnd w:id="37"/>
      <w:bookmarkEnd w:id="38"/>
    </w:p>
    <w:tbl>
      <w:tblPr>
        <w:tblW w:w="9322" w:type="dxa"/>
        <w:tblInd w:w="-3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673"/>
        <w:gridCol w:w="7649"/>
      </w:tblGrid>
      <w:tr w:rsidR="00D24074" w14:paraId="6D4C73B1" w14:textId="77777777" w:rsidTr="00066370">
        <w:tc>
          <w:tcPr>
            <w:tcW w:w="1673" w:type="dxa"/>
          </w:tcPr>
          <w:p w14:paraId="44823D5F" w14:textId="77777777" w:rsidR="00D24074" w:rsidRDefault="002D6185">
            <w:pPr>
              <w:spacing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Title:</w:t>
            </w:r>
          </w:p>
        </w:tc>
        <w:tc>
          <w:tcPr>
            <w:tcW w:w="7649" w:type="dxa"/>
          </w:tcPr>
          <w:p w14:paraId="53793E00" w14:textId="18E71C77" w:rsidR="00D24074" w:rsidRDefault="00066370">
            <w:pPr>
              <w:spacing w:after="120"/>
              <w:rPr>
                <w:lang w:val="en-GB"/>
              </w:rPr>
            </w:pPr>
            <w:r w:rsidRPr="00066370">
              <w:rPr>
                <w:lang w:val="en-GB"/>
              </w:rPr>
              <w:t>Research Project for the development of VR environments for people with Autism Spectrum Disorder</w:t>
            </w:r>
          </w:p>
        </w:tc>
      </w:tr>
      <w:tr w:rsidR="00D24074" w14:paraId="73F5D48A" w14:textId="77777777" w:rsidTr="00066370">
        <w:tc>
          <w:tcPr>
            <w:tcW w:w="1673" w:type="dxa"/>
          </w:tcPr>
          <w:p w14:paraId="6F6368E6" w14:textId="77777777" w:rsidR="00D24074" w:rsidRDefault="002D6185">
            <w:pPr>
              <w:spacing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Date:</w:t>
            </w:r>
          </w:p>
        </w:tc>
        <w:tc>
          <w:tcPr>
            <w:tcW w:w="7649" w:type="dxa"/>
          </w:tcPr>
          <w:p w14:paraId="53BC2575" w14:textId="73E37EBA" w:rsidR="00D24074" w:rsidRDefault="00066370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Pr="00066370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January 2019</w:t>
            </w:r>
            <w:r w:rsidR="002D6185">
              <w:rPr>
                <w:lang w:val="en-GB"/>
              </w:rPr>
              <w:fldChar w:fldCharType="begin"/>
            </w:r>
            <w:r w:rsidR="002D6185">
              <w:rPr>
                <w:lang w:val="en-GB"/>
              </w:rPr>
              <w:instrText xml:space="preserve"> COMMENTS  \* MERGEFORMAT </w:instrText>
            </w:r>
            <w:r w:rsidR="002D6185">
              <w:rPr>
                <w:lang w:val="en-GB"/>
              </w:rPr>
              <w:fldChar w:fldCharType="end"/>
            </w:r>
          </w:p>
        </w:tc>
      </w:tr>
      <w:tr w:rsidR="00D24074" w14:paraId="2D69DF4E" w14:textId="77777777" w:rsidTr="00066370">
        <w:tc>
          <w:tcPr>
            <w:tcW w:w="1673" w:type="dxa"/>
          </w:tcPr>
          <w:p w14:paraId="38E7A692" w14:textId="77777777" w:rsidR="00D24074" w:rsidRDefault="002D6185">
            <w:pPr>
              <w:spacing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Author:</w:t>
            </w:r>
          </w:p>
        </w:tc>
        <w:tc>
          <w:tcPr>
            <w:tcW w:w="7649" w:type="dxa"/>
          </w:tcPr>
          <w:p w14:paraId="29EE135F" w14:textId="50AF656B" w:rsidR="00D24074" w:rsidRDefault="00066370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Adam Michael Szlamp</w:t>
            </w:r>
          </w:p>
        </w:tc>
      </w:tr>
    </w:tbl>
    <w:p w14:paraId="5B8347F2" w14:textId="77777777" w:rsidR="00D24074" w:rsidRDefault="002D6185">
      <w:pPr>
        <w:pStyle w:val="Doccontrolother"/>
        <w:numPr>
          <w:ilvl w:val="0"/>
          <w:numId w:val="0"/>
        </w:numPr>
      </w:pPr>
      <w:bookmarkStart w:id="39" w:name="_Toc486239411"/>
      <w:bookmarkStart w:id="40" w:name="_Toc497459920"/>
      <w:bookmarkStart w:id="41" w:name="_Toc502116544"/>
      <w:bookmarkStart w:id="42" w:name="_Toc502128759"/>
      <w:bookmarkStart w:id="43" w:name="_Toc535289550"/>
      <w:r>
        <w:t>Document Change Record</w:t>
      </w:r>
      <w:bookmarkEnd w:id="39"/>
      <w:bookmarkEnd w:id="40"/>
      <w:bookmarkEnd w:id="41"/>
      <w:bookmarkEnd w:id="42"/>
      <w:bookmarkEnd w:id="43"/>
    </w:p>
    <w:tbl>
      <w:tblPr>
        <w:tblW w:w="9174" w:type="dxa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837"/>
        <w:gridCol w:w="1559"/>
        <w:gridCol w:w="2835"/>
        <w:gridCol w:w="2943"/>
      </w:tblGrid>
      <w:tr w:rsidR="00D24074" w14:paraId="1D52E355" w14:textId="77777777" w:rsidTr="00A87567">
        <w:tc>
          <w:tcPr>
            <w:tcW w:w="1837" w:type="dxa"/>
            <w:tcBorders>
              <w:top w:val="single" w:sz="12" w:space="0" w:color="auto"/>
              <w:bottom w:val="single" w:sz="6" w:space="0" w:color="auto"/>
            </w:tcBorders>
          </w:tcPr>
          <w:p w14:paraId="566BF14B" w14:textId="77777777" w:rsidR="00D24074" w:rsidRDefault="002D6185">
            <w:pPr>
              <w:spacing w:before="120" w:after="120" w:line="240" w:lineRule="atLeast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</w:tcPr>
          <w:p w14:paraId="0614B70C" w14:textId="77777777" w:rsidR="00D24074" w:rsidRDefault="002D6185">
            <w:pPr>
              <w:spacing w:before="120" w:after="120" w:line="240" w:lineRule="atLeast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Version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6" w:space="0" w:color="auto"/>
            </w:tcBorders>
          </w:tcPr>
          <w:p w14:paraId="63BEF0F1" w14:textId="77777777" w:rsidR="00D24074" w:rsidRDefault="002D6185">
            <w:pPr>
              <w:spacing w:before="120" w:after="120" w:line="240" w:lineRule="atLeast"/>
              <w:rPr>
                <w:b/>
                <w:lang w:val="en-GB"/>
              </w:rPr>
            </w:pPr>
            <w:r>
              <w:rPr>
                <w:b/>
                <w:lang w:val="en-GB"/>
              </w:rPr>
              <w:t>Author</w:t>
            </w:r>
          </w:p>
        </w:tc>
        <w:tc>
          <w:tcPr>
            <w:tcW w:w="2943" w:type="dxa"/>
            <w:tcBorders>
              <w:top w:val="single" w:sz="12" w:space="0" w:color="auto"/>
              <w:bottom w:val="single" w:sz="6" w:space="0" w:color="auto"/>
            </w:tcBorders>
          </w:tcPr>
          <w:p w14:paraId="2F2E467D" w14:textId="77777777" w:rsidR="00D24074" w:rsidRDefault="002D6185">
            <w:pPr>
              <w:spacing w:before="120" w:after="120" w:line="240" w:lineRule="atLeast"/>
              <w:ind w:right="318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Change Details</w:t>
            </w:r>
          </w:p>
        </w:tc>
      </w:tr>
      <w:tr w:rsidR="00D24074" w14:paraId="74EDA12F" w14:textId="77777777" w:rsidTr="00A87567">
        <w:tc>
          <w:tcPr>
            <w:tcW w:w="1837" w:type="dxa"/>
            <w:tcBorders>
              <w:top w:val="nil"/>
            </w:tcBorders>
          </w:tcPr>
          <w:p w14:paraId="0FE7F705" w14:textId="08F94E02" w:rsidR="00D24074" w:rsidRDefault="009B7D74">
            <w:pPr>
              <w:spacing w:before="120" w:after="120" w:line="240" w:lineRule="atLeast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Pr="00066370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January 2019</w:t>
            </w:r>
          </w:p>
        </w:tc>
        <w:tc>
          <w:tcPr>
            <w:tcW w:w="1559" w:type="dxa"/>
            <w:tcBorders>
              <w:top w:val="nil"/>
            </w:tcBorders>
          </w:tcPr>
          <w:p w14:paraId="50FC24B3" w14:textId="2029C299" w:rsidR="00D24074" w:rsidRDefault="00A87567">
            <w:pPr>
              <w:spacing w:before="120" w:after="120" w:line="240" w:lineRule="atLeast"/>
              <w:rPr>
                <w:lang w:val="en-GB"/>
              </w:rPr>
            </w:pPr>
            <w:r>
              <w:rPr>
                <w:lang w:val="en-GB"/>
              </w:rPr>
              <w:t>Draft 1</w:t>
            </w:r>
          </w:p>
        </w:tc>
        <w:tc>
          <w:tcPr>
            <w:tcW w:w="2835" w:type="dxa"/>
            <w:tcBorders>
              <w:top w:val="nil"/>
            </w:tcBorders>
          </w:tcPr>
          <w:p w14:paraId="7418D578" w14:textId="2A9F00B7" w:rsidR="00D24074" w:rsidRDefault="00A87567">
            <w:pPr>
              <w:spacing w:before="120" w:after="120" w:line="240" w:lineRule="atLeast"/>
              <w:rPr>
                <w:lang w:val="en-GB"/>
              </w:rPr>
            </w:pPr>
            <w:r>
              <w:rPr>
                <w:lang w:val="en-GB"/>
              </w:rPr>
              <w:t>Adam Szlamp</w:t>
            </w:r>
          </w:p>
        </w:tc>
        <w:tc>
          <w:tcPr>
            <w:tcW w:w="2943" w:type="dxa"/>
            <w:tcBorders>
              <w:top w:val="nil"/>
            </w:tcBorders>
          </w:tcPr>
          <w:p w14:paraId="77C252C1" w14:textId="77777777" w:rsidR="00D24074" w:rsidRDefault="002D6185">
            <w:pPr>
              <w:spacing w:before="120" w:after="120" w:line="240" w:lineRule="atLeast"/>
              <w:ind w:right="318"/>
              <w:rPr>
                <w:lang w:val="en-GB"/>
              </w:rPr>
            </w:pPr>
            <w:r>
              <w:rPr>
                <w:lang w:val="en-GB"/>
              </w:rPr>
              <w:t>First complete draft</w:t>
            </w:r>
          </w:p>
        </w:tc>
      </w:tr>
      <w:bookmarkEnd w:id="2"/>
      <w:bookmarkEnd w:id="3"/>
      <w:bookmarkEnd w:id="4"/>
    </w:tbl>
    <w:p w14:paraId="2B1F933B" w14:textId="77777777" w:rsidR="002D6185" w:rsidRDefault="002D6185">
      <w:pPr>
        <w:spacing w:line="480" w:lineRule="auto"/>
        <w:jc w:val="center"/>
      </w:pPr>
    </w:p>
    <w:sectPr w:rsidR="002D6185">
      <w:headerReference w:type="first" r:id="rId14"/>
      <w:footerReference w:type="first" r:id="rId15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C4BE3" w14:textId="77777777" w:rsidR="008E21A9" w:rsidRDefault="008E21A9">
      <w:r>
        <w:separator/>
      </w:r>
    </w:p>
  </w:endnote>
  <w:endnote w:type="continuationSeparator" w:id="0">
    <w:p w14:paraId="6407BB3A" w14:textId="77777777" w:rsidR="008E21A9" w:rsidRDefault="008E2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ite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966C5" w14:textId="77777777" w:rsidR="00D24074" w:rsidRDefault="00D24074">
    <w:pPr>
      <w:pStyle w:val="Footer"/>
      <w:ind w:right="360" w:firstLine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3260"/>
      <w:gridCol w:w="2835"/>
    </w:tblGrid>
    <w:tr w:rsidR="00D24074" w14:paraId="15868304" w14:textId="77777777">
      <w:trPr>
        <w:cantSplit/>
      </w:trPr>
      <w:tc>
        <w:tcPr>
          <w:tcW w:w="3085" w:type="dxa"/>
        </w:tcPr>
        <w:p w14:paraId="69A9A337" w14:textId="77777777" w:rsidR="00D24074" w:rsidRDefault="002D6185">
          <w:pPr>
            <w:pStyle w:val="Footer"/>
            <w:spacing w:line="280" w:lineRule="atLeast"/>
            <w:ind w:right="360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keywords  \* Mergeformat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IDA-MS-TD</w:t>
          </w:r>
          <w:r>
            <w:rPr>
              <w:sz w:val="20"/>
            </w:rPr>
            <w:fldChar w:fldCharType="end"/>
          </w:r>
        </w:p>
      </w:tc>
      <w:tc>
        <w:tcPr>
          <w:tcW w:w="3260" w:type="dxa"/>
        </w:tcPr>
        <w:p w14:paraId="2BE75E68" w14:textId="77777777" w:rsidR="00D24074" w:rsidRDefault="002D6185">
          <w:pPr>
            <w:pStyle w:val="Footer"/>
            <w:spacing w:line="280" w:lineRule="atLeast"/>
            <w:ind w:right="74"/>
            <w:jc w:val="center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page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i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numpages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22</w:t>
          </w:r>
          <w:r>
            <w:rPr>
              <w:sz w:val="20"/>
            </w:rPr>
            <w:fldChar w:fldCharType="end"/>
          </w:r>
        </w:p>
      </w:tc>
      <w:tc>
        <w:tcPr>
          <w:tcW w:w="2835" w:type="dxa"/>
        </w:tcPr>
        <w:p w14:paraId="661D850F" w14:textId="77777777" w:rsidR="00D24074" w:rsidRDefault="002D6185">
          <w:pPr>
            <w:pStyle w:val="Header"/>
            <w:spacing w:line="280" w:lineRule="atLeast"/>
            <w:jc w:val="right"/>
            <w:rPr>
              <w:sz w:val="56"/>
            </w:rPr>
          </w:pPr>
          <w:r>
            <w:rPr>
              <w:rFonts w:ascii="Anite" w:hAnsi="Anite"/>
              <w:sz w:val="56"/>
            </w:rPr>
            <w:t>qw</w:t>
          </w:r>
        </w:p>
      </w:tc>
    </w:tr>
  </w:tbl>
  <w:p w14:paraId="645CFFE0" w14:textId="77777777" w:rsidR="00D24074" w:rsidRDefault="00D240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EA1B7" w14:textId="77777777" w:rsidR="008E21A9" w:rsidRDefault="008E21A9">
      <w:r>
        <w:separator/>
      </w:r>
    </w:p>
  </w:footnote>
  <w:footnote w:type="continuationSeparator" w:id="0">
    <w:p w14:paraId="6AA28FE3" w14:textId="77777777" w:rsidR="008E21A9" w:rsidRDefault="008E2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980"/>
      <w:gridCol w:w="7110"/>
    </w:tblGrid>
    <w:tr w:rsidR="00D24074" w14:paraId="6B5756BA" w14:textId="77777777">
      <w:trPr>
        <w:cantSplit/>
      </w:trPr>
      <w:tc>
        <w:tcPr>
          <w:tcW w:w="1980" w:type="dxa"/>
        </w:tcPr>
        <w:p w14:paraId="6E34AE25" w14:textId="77777777" w:rsidR="00D24074" w:rsidRDefault="002D6185">
          <w:pPr>
            <w:pStyle w:val="Header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page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ii</w:t>
          </w:r>
          <w:r>
            <w:rPr>
              <w:sz w:val="18"/>
            </w:rPr>
            <w:fldChar w:fldCharType="end"/>
          </w:r>
        </w:p>
      </w:tc>
      <w:tc>
        <w:tcPr>
          <w:tcW w:w="7110" w:type="dxa"/>
        </w:tcPr>
        <w:p w14:paraId="7609A6F7" w14:textId="77777777" w:rsidR="00D24074" w:rsidRDefault="002D6185">
          <w:pPr>
            <w:pStyle w:val="Header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title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Technical Design Document</w:t>
          </w:r>
          <w:r>
            <w:rPr>
              <w:sz w:val="18"/>
            </w:rPr>
            <w:fldChar w:fldCharType="end"/>
          </w:r>
        </w:p>
      </w:tc>
    </w:tr>
    <w:tr w:rsidR="00D24074" w14:paraId="243EE402" w14:textId="77777777">
      <w:trPr>
        <w:cantSplit/>
      </w:trPr>
      <w:tc>
        <w:tcPr>
          <w:tcW w:w="1980" w:type="dxa"/>
        </w:tcPr>
        <w:p w14:paraId="10A7074C" w14:textId="77777777" w:rsidR="00D24074" w:rsidRDefault="00D24074">
          <w:pPr>
            <w:pStyle w:val="Header"/>
            <w:rPr>
              <w:sz w:val="18"/>
            </w:rPr>
          </w:pPr>
        </w:p>
      </w:tc>
      <w:tc>
        <w:tcPr>
          <w:tcW w:w="7110" w:type="dxa"/>
        </w:tcPr>
        <w:p w14:paraId="72CFAD79" w14:textId="77777777" w:rsidR="00D24074" w:rsidRDefault="002D6185">
          <w:pPr>
            <w:pStyle w:val="Header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KEYWORDS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IDA-MS-TD</w:t>
          </w:r>
          <w:r>
            <w:rPr>
              <w:sz w:val="18"/>
            </w:rPr>
            <w:fldChar w:fldCharType="end"/>
          </w:r>
        </w:p>
      </w:tc>
    </w:tr>
    <w:tr w:rsidR="00D24074" w14:paraId="0FDB3088" w14:textId="77777777">
      <w:trPr>
        <w:cantSplit/>
      </w:trPr>
      <w:tc>
        <w:tcPr>
          <w:tcW w:w="1980" w:type="dxa"/>
        </w:tcPr>
        <w:p w14:paraId="1BBDEDAE" w14:textId="77777777" w:rsidR="00D24074" w:rsidRDefault="00D24074">
          <w:pPr>
            <w:pStyle w:val="Header"/>
            <w:rPr>
              <w:sz w:val="18"/>
            </w:rPr>
          </w:pPr>
        </w:p>
      </w:tc>
      <w:tc>
        <w:tcPr>
          <w:tcW w:w="7110" w:type="dxa"/>
        </w:tcPr>
        <w:p w14:paraId="6053F497" w14:textId="77777777" w:rsidR="00D24074" w:rsidRDefault="002D6185">
          <w:pPr>
            <w:pStyle w:val="Header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"Version"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Issue 1</w:t>
          </w:r>
          <w:r>
            <w:rPr>
              <w:sz w:val="18"/>
            </w:rPr>
            <w:fldChar w:fldCharType="end"/>
          </w:r>
        </w:p>
      </w:tc>
    </w:tr>
  </w:tbl>
  <w:p w14:paraId="66E1858E" w14:textId="77777777" w:rsidR="00D24074" w:rsidRDefault="00D240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210"/>
      <w:gridCol w:w="2880"/>
    </w:tblGrid>
    <w:tr w:rsidR="00D24074" w14:paraId="53D60B44" w14:textId="77777777">
      <w:trPr>
        <w:cantSplit/>
      </w:trPr>
      <w:tc>
        <w:tcPr>
          <w:tcW w:w="6210" w:type="dxa"/>
        </w:tcPr>
        <w:p w14:paraId="0B187557" w14:textId="77777777" w:rsidR="00D24074" w:rsidRDefault="002D6185">
          <w:pPr>
            <w:pStyle w:val="Header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title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Technical Design Document</w:t>
          </w:r>
          <w:r>
            <w:rPr>
              <w:sz w:val="18"/>
            </w:rPr>
            <w:fldChar w:fldCharType="end"/>
          </w:r>
        </w:p>
      </w:tc>
      <w:tc>
        <w:tcPr>
          <w:tcW w:w="2880" w:type="dxa"/>
        </w:tcPr>
        <w:p w14:paraId="445A35FD" w14:textId="77777777" w:rsidR="00D24074" w:rsidRDefault="002D6185">
          <w:pPr>
            <w:pStyle w:val="Header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page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14</w:t>
          </w:r>
          <w:r>
            <w:rPr>
              <w:sz w:val="18"/>
            </w:rPr>
            <w:fldChar w:fldCharType="end"/>
          </w:r>
        </w:p>
      </w:tc>
    </w:tr>
    <w:tr w:rsidR="00D24074" w14:paraId="364094FE" w14:textId="77777777">
      <w:trPr>
        <w:cantSplit/>
      </w:trPr>
      <w:tc>
        <w:tcPr>
          <w:tcW w:w="6210" w:type="dxa"/>
        </w:tcPr>
        <w:p w14:paraId="557B202B" w14:textId="77777777" w:rsidR="00D24074" w:rsidRDefault="00290EFA">
          <w:pPr>
            <w:pStyle w:val="Header"/>
            <w:rPr>
              <w:sz w:val="18"/>
            </w:rPr>
          </w:pPr>
          <w:r>
            <w:rPr>
              <w:sz w:val="18"/>
            </w:rPr>
            <w:t>UWE Bristol</w:t>
          </w:r>
        </w:p>
      </w:tc>
      <w:tc>
        <w:tcPr>
          <w:tcW w:w="2880" w:type="dxa"/>
        </w:tcPr>
        <w:p w14:paraId="6F8E041C" w14:textId="77777777" w:rsidR="00D24074" w:rsidRDefault="00D24074">
          <w:pPr>
            <w:pStyle w:val="Header"/>
            <w:jc w:val="right"/>
            <w:rPr>
              <w:sz w:val="18"/>
            </w:rPr>
          </w:pPr>
        </w:p>
      </w:tc>
    </w:tr>
    <w:tr w:rsidR="00D24074" w14:paraId="79A93652" w14:textId="77777777">
      <w:trPr>
        <w:cantSplit/>
      </w:trPr>
      <w:tc>
        <w:tcPr>
          <w:tcW w:w="6210" w:type="dxa"/>
        </w:tcPr>
        <w:p w14:paraId="66A0A0A0" w14:textId="77777777" w:rsidR="00D24074" w:rsidRDefault="00290EFA">
          <w:pPr>
            <w:pStyle w:val="Header"/>
            <w:rPr>
              <w:sz w:val="18"/>
            </w:rPr>
          </w:pPr>
          <w:r>
            <w:rPr>
              <w:sz w:val="18"/>
            </w:rPr>
            <w:t>Autism VR</w:t>
          </w:r>
        </w:p>
      </w:tc>
      <w:tc>
        <w:tcPr>
          <w:tcW w:w="2880" w:type="dxa"/>
        </w:tcPr>
        <w:p w14:paraId="3B3EF77C" w14:textId="77777777" w:rsidR="00D24074" w:rsidRDefault="00D24074">
          <w:pPr>
            <w:pStyle w:val="Header"/>
            <w:jc w:val="right"/>
            <w:rPr>
              <w:sz w:val="18"/>
            </w:rPr>
          </w:pPr>
        </w:p>
      </w:tc>
    </w:tr>
  </w:tbl>
  <w:p w14:paraId="6B95E5AB" w14:textId="77777777" w:rsidR="00D24074" w:rsidRDefault="00D240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9090"/>
    </w:tblGrid>
    <w:tr w:rsidR="00D24074" w14:paraId="6756E325" w14:textId="77777777">
      <w:trPr>
        <w:cantSplit/>
      </w:trPr>
      <w:tc>
        <w:tcPr>
          <w:tcW w:w="9090" w:type="dxa"/>
        </w:tcPr>
        <w:p w14:paraId="359D1C63" w14:textId="77777777" w:rsidR="00D24074" w:rsidRDefault="00290EFA">
          <w:pPr>
            <w:pStyle w:val="Header"/>
            <w:jc w:val="right"/>
          </w:pPr>
          <w:r>
            <w:fldChar w:fldCharType="begin"/>
          </w:r>
          <w:r>
            <w:instrText xml:space="preserve"> INCLUDEPICTURE "https://style.uwe.ac.uk/branding/couplets/engine/images/logo.png" \* MERGEFORMATINET </w:instrText>
          </w:r>
          <w:r>
            <w:fldChar w:fldCharType="separate"/>
          </w:r>
          <w:r w:rsidR="00EF4D45">
            <w:fldChar w:fldCharType="begin"/>
          </w:r>
          <w:r w:rsidR="00EF4D45">
            <w:instrText xml:space="preserve"> INCLUDEPICTURE  "https://style.uwe.ac.uk/branding/couplets/engine/images/logo.png" \* MERGEFORMATINET </w:instrText>
          </w:r>
          <w:r w:rsidR="00EF4D45">
            <w:fldChar w:fldCharType="separate"/>
          </w:r>
          <w:r w:rsidR="00624F7F">
            <w:fldChar w:fldCharType="begin"/>
          </w:r>
          <w:r w:rsidR="00624F7F">
            <w:instrText xml:space="preserve"> INCLUDEPICTURE  "https://style.uwe.ac.uk/branding/couplets/engine/images/logo.png" \* MERGEFORMATINET </w:instrText>
          </w:r>
          <w:r w:rsidR="00624F7F">
            <w:fldChar w:fldCharType="separate"/>
          </w:r>
          <w:r w:rsidR="008E21A9">
            <w:fldChar w:fldCharType="begin"/>
          </w:r>
          <w:r w:rsidR="008E21A9">
            <w:instrText xml:space="preserve"> </w:instrText>
          </w:r>
          <w:r w:rsidR="008E21A9">
            <w:instrText>INCLUDEPICTURE  "https://style.uwe.ac.uk/branding/couplets/engine/images/logo.png" \* MERGEFORMATINET</w:instrText>
          </w:r>
          <w:r w:rsidR="008E21A9">
            <w:instrText xml:space="preserve"> </w:instrText>
          </w:r>
          <w:r w:rsidR="008E21A9">
            <w:fldChar w:fldCharType="separate"/>
          </w:r>
          <w:r w:rsidR="008E21A9">
            <w:pict w14:anchorId="316A7AE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71.85pt;height:85.3pt">
                <v:imagedata r:id="rId1" r:href="rId2"/>
              </v:shape>
            </w:pict>
          </w:r>
          <w:r w:rsidR="008E21A9">
            <w:fldChar w:fldCharType="end"/>
          </w:r>
          <w:r w:rsidR="00624F7F">
            <w:fldChar w:fldCharType="end"/>
          </w:r>
          <w:r w:rsidR="00EF4D45">
            <w:fldChar w:fldCharType="end"/>
          </w:r>
          <w:r>
            <w:fldChar w:fldCharType="end"/>
          </w:r>
        </w:p>
      </w:tc>
    </w:tr>
  </w:tbl>
  <w:p w14:paraId="0B54F2D6" w14:textId="77777777" w:rsidR="00D24074" w:rsidRDefault="00D2407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156"/>
      <w:gridCol w:w="5058"/>
    </w:tblGrid>
    <w:tr w:rsidR="00D24074" w14:paraId="3D5A578C" w14:textId="77777777">
      <w:trPr>
        <w:cantSplit/>
      </w:trPr>
      <w:tc>
        <w:tcPr>
          <w:tcW w:w="4156" w:type="dxa"/>
        </w:tcPr>
        <w:p w14:paraId="4C992A7F" w14:textId="77777777" w:rsidR="00D24074" w:rsidRDefault="002D6185">
          <w:pPr>
            <w:pStyle w:val="Header"/>
            <w:tabs>
              <w:tab w:val="clear" w:pos="8640"/>
              <w:tab w:val="right" w:pos="9106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end"/>
          </w:r>
        </w:p>
      </w:tc>
      <w:tc>
        <w:tcPr>
          <w:tcW w:w="5058" w:type="dxa"/>
        </w:tcPr>
        <w:p w14:paraId="2B00160A" w14:textId="77777777" w:rsidR="00D24074" w:rsidRDefault="00D24074">
          <w:pPr>
            <w:pStyle w:val="Header"/>
            <w:jc w:val="right"/>
          </w:pPr>
        </w:p>
      </w:tc>
    </w:tr>
    <w:tr w:rsidR="00D24074" w14:paraId="654EC92A" w14:textId="77777777">
      <w:trPr>
        <w:cantSplit/>
      </w:trPr>
      <w:tc>
        <w:tcPr>
          <w:tcW w:w="4156" w:type="dxa"/>
        </w:tcPr>
        <w:p w14:paraId="4DDD6E80" w14:textId="77777777" w:rsidR="00D24074" w:rsidRDefault="00624F7F">
          <w:fldSimple w:instr="title  \* Mergeformat ">
            <w:r w:rsidR="002D6185">
              <w:t>Technical Design Document</w:t>
            </w:r>
          </w:fldSimple>
        </w:p>
      </w:tc>
      <w:tc>
        <w:tcPr>
          <w:tcW w:w="5058" w:type="dxa"/>
        </w:tcPr>
        <w:p w14:paraId="42E4F9C5" w14:textId="77777777" w:rsidR="00D24074" w:rsidRDefault="002D6185">
          <w:pPr>
            <w:jc w:val="right"/>
          </w:pPr>
          <w:r>
            <w:t>MDC/QMS/PROC/430</w:t>
          </w:r>
        </w:p>
      </w:tc>
    </w:tr>
  </w:tbl>
  <w:p w14:paraId="1A883EDB" w14:textId="77777777" w:rsidR="00D24074" w:rsidRDefault="00D240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588DE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numFmt w:val="decimal"/>
      <w:lvlText w:val="%2."/>
      <w:lvlJc w:val="left"/>
      <w:pPr>
        <w:tabs>
          <w:tab w:val="num" w:pos="720"/>
        </w:tabs>
        <w:ind w:left="720" w:hanging="720"/>
      </w:pPr>
    </w:lvl>
    <w:lvl w:ilvl="2">
      <w:numFmt w:val="decimal"/>
      <w:lvlText w:val="%2.%3"/>
      <w:lvlJc w:val="left"/>
      <w:pPr>
        <w:tabs>
          <w:tab w:val="num" w:pos="720"/>
        </w:tabs>
        <w:ind w:left="720" w:hanging="720"/>
      </w:pPr>
    </w:lvl>
    <w:lvl w:ilvl="3">
      <w:numFmt w:val="decimal"/>
      <w:lvlText w:val="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/%5"/>
      <w:lvlJc w:val="left"/>
      <w:pPr>
        <w:tabs>
          <w:tab w:val="num" w:pos="720"/>
        </w:tabs>
        <w:ind w:left="720" w:hanging="720"/>
      </w:pPr>
      <w:rPr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5">
      <w:start w:val="1"/>
      <w:numFmt w:val="lowerLetter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pStyle w:val="Heading8"/>
      <w:lvlText w:val="%8)"/>
      <w:lvlJc w:val="right"/>
      <w:pPr>
        <w:tabs>
          <w:tab w:val="num" w:pos="1735"/>
        </w:tabs>
        <w:ind w:left="1735" w:hanging="317"/>
      </w:pPr>
    </w:lvl>
    <w:lvl w:ilvl="8">
      <w:start w:val="1"/>
      <w:numFmt w:val="none"/>
      <w:pStyle w:val="Heading9"/>
      <w:lvlText w:val=""/>
      <w:lvlJc w:val="left"/>
      <w:pPr>
        <w:tabs>
          <w:tab w:val="num" w:pos="1735"/>
        </w:tabs>
        <w:ind w:left="1735" w:hanging="584"/>
      </w:pPr>
      <w:rPr>
        <w:rFonts w:ascii="Wingdings" w:hAnsi="Wingdings" w:hint="default"/>
      </w:rPr>
    </w:lvl>
  </w:abstractNum>
  <w:abstractNum w:abstractNumId="1" w15:restartNumberingAfterBreak="0">
    <w:nsid w:val="22D33D71"/>
    <w:multiLevelType w:val="hybridMultilevel"/>
    <w:tmpl w:val="D03C2150"/>
    <w:lvl w:ilvl="0" w:tplc="B5C4CF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87365"/>
    <w:multiLevelType w:val="hybridMultilevel"/>
    <w:tmpl w:val="83E8C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D40E3"/>
    <w:multiLevelType w:val="multilevel"/>
    <w:tmpl w:val="FA4CD77A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839"/>
        </w:tabs>
        <w:ind w:left="3839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Heading5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pStyle w:val="preface6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pStyle w:val="Heading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</w:abstractNum>
  <w:abstractNum w:abstractNumId="4" w15:restartNumberingAfterBreak="0">
    <w:nsid w:val="4902115A"/>
    <w:multiLevelType w:val="singleLevel"/>
    <w:tmpl w:val="1FD69AF4"/>
    <w:lvl w:ilvl="0">
      <w:start w:val="1"/>
      <w:numFmt w:val="bullet"/>
      <w:pStyle w:val="Preface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</w:abstractNum>
  <w:abstractNum w:abstractNumId="5" w15:restartNumberingAfterBreak="0">
    <w:nsid w:val="63F16D7B"/>
    <w:multiLevelType w:val="singleLevel"/>
    <w:tmpl w:val="B5C4CF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6" w15:restartNumberingAfterBreak="0">
    <w:nsid w:val="64305F67"/>
    <w:multiLevelType w:val="hybridMultilevel"/>
    <w:tmpl w:val="87E62486"/>
    <w:lvl w:ilvl="0" w:tplc="B5C4CF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B74B3"/>
    <w:multiLevelType w:val="hybridMultilevel"/>
    <w:tmpl w:val="8F2E509A"/>
    <w:lvl w:ilvl="0" w:tplc="B5C4CF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  <w:lvlOverride w:ilvl="0">
      <w:startOverride w:val="1"/>
    </w:lvlOverride>
  </w:num>
  <w:num w:numId="3">
    <w:abstractNumId w:val="5"/>
    <w:lvlOverride w:ilvl="0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5"/>
  </w:num>
  <w:num w:numId="27">
    <w:abstractNumId w:val="3"/>
  </w:num>
  <w:num w:numId="28">
    <w:abstractNumId w:val="4"/>
  </w:num>
  <w:num w:numId="29">
    <w:abstractNumId w:val="5"/>
    <w:lvlOverride w:ilvl="0">
      <w:startOverride w:val="1"/>
    </w:lvlOverride>
  </w:num>
  <w:num w:numId="30">
    <w:abstractNumId w:val="2"/>
  </w:num>
  <w:num w:numId="31">
    <w:abstractNumId w:val="6"/>
  </w:num>
  <w:num w:numId="32">
    <w:abstractNumId w:val="1"/>
  </w:num>
  <w:num w:numId="33">
    <w:abstractNumId w:val="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72A6"/>
    <w:rsid w:val="00012EA6"/>
    <w:rsid w:val="00031BB6"/>
    <w:rsid w:val="00045FB7"/>
    <w:rsid w:val="00046BEB"/>
    <w:rsid w:val="00066370"/>
    <w:rsid w:val="000C2FDA"/>
    <w:rsid w:val="000C37B5"/>
    <w:rsid w:val="000D3BD9"/>
    <w:rsid w:val="000F7AAE"/>
    <w:rsid w:val="00107C52"/>
    <w:rsid w:val="0011386A"/>
    <w:rsid w:val="001268C6"/>
    <w:rsid w:val="001329D2"/>
    <w:rsid w:val="00151838"/>
    <w:rsid w:val="00170B2C"/>
    <w:rsid w:val="00180EF2"/>
    <w:rsid w:val="00192797"/>
    <w:rsid w:val="001C04E7"/>
    <w:rsid w:val="001F5591"/>
    <w:rsid w:val="002336A8"/>
    <w:rsid w:val="00235E3B"/>
    <w:rsid w:val="00267FBF"/>
    <w:rsid w:val="00270ED0"/>
    <w:rsid w:val="002751D6"/>
    <w:rsid w:val="0028119B"/>
    <w:rsid w:val="00290EFA"/>
    <w:rsid w:val="002D5BF0"/>
    <w:rsid w:val="002D6185"/>
    <w:rsid w:val="00301A9F"/>
    <w:rsid w:val="00307663"/>
    <w:rsid w:val="003346CB"/>
    <w:rsid w:val="003429A3"/>
    <w:rsid w:val="00360AFF"/>
    <w:rsid w:val="0038433A"/>
    <w:rsid w:val="0039105B"/>
    <w:rsid w:val="00391599"/>
    <w:rsid w:val="0039554F"/>
    <w:rsid w:val="00395758"/>
    <w:rsid w:val="00395ABD"/>
    <w:rsid w:val="003D4F7D"/>
    <w:rsid w:val="00404F25"/>
    <w:rsid w:val="00425B9B"/>
    <w:rsid w:val="00497FA7"/>
    <w:rsid w:val="004C431A"/>
    <w:rsid w:val="004D0E2E"/>
    <w:rsid w:val="00577D41"/>
    <w:rsid w:val="0059542B"/>
    <w:rsid w:val="005A70CF"/>
    <w:rsid w:val="005B6C4F"/>
    <w:rsid w:val="005D319B"/>
    <w:rsid w:val="005D5CD3"/>
    <w:rsid w:val="005F363C"/>
    <w:rsid w:val="006131B9"/>
    <w:rsid w:val="00624F7F"/>
    <w:rsid w:val="00625623"/>
    <w:rsid w:val="00653173"/>
    <w:rsid w:val="006611FF"/>
    <w:rsid w:val="006617E7"/>
    <w:rsid w:val="006757AB"/>
    <w:rsid w:val="00691955"/>
    <w:rsid w:val="006929DC"/>
    <w:rsid w:val="006B6079"/>
    <w:rsid w:val="0072412C"/>
    <w:rsid w:val="00772F9B"/>
    <w:rsid w:val="007858C2"/>
    <w:rsid w:val="007B3081"/>
    <w:rsid w:val="00881E1D"/>
    <w:rsid w:val="008B180B"/>
    <w:rsid w:val="008D61A8"/>
    <w:rsid w:val="008E21A9"/>
    <w:rsid w:val="00951D76"/>
    <w:rsid w:val="009562D5"/>
    <w:rsid w:val="00970EEC"/>
    <w:rsid w:val="009B7D74"/>
    <w:rsid w:val="00A87567"/>
    <w:rsid w:val="00B035A5"/>
    <w:rsid w:val="00B22560"/>
    <w:rsid w:val="00B628E3"/>
    <w:rsid w:val="00BC69E1"/>
    <w:rsid w:val="00BE161A"/>
    <w:rsid w:val="00C3083D"/>
    <w:rsid w:val="00C310E0"/>
    <w:rsid w:val="00C31AE7"/>
    <w:rsid w:val="00C4485B"/>
    <w:rsid w:val="00C6563E"/>
    <w:rsid w:val="00C70391"/>
    <w:rsid w:val="00C9112B"/>
    <w:rsid w:val="00CB1B8B"/>
    <w:rsid w:val="00CC7368"/>
    <w:rsid w:val="00CF1EA5"/>
    <w:rsid w:val="00D2129A"/>
    <w:rsid w:val="00D24074"/>
    <w:rsid w:val="00D33E6A"/>
    <w:rsid w:val="00D37D4A"/>
    <w:rsid w:val="00D52035"/>
    <w:rsid w:val="00D85862"/>
    <w:rsid w:val="00DA72A9"/>
    <w:rsid w:val="00DC0E87"/>
    <w:rsid w:val="00DD1569"/>
    <w:rsid w:val="00E94986"/>
    <w:rsid w:val="00E95551"/>
    <w:rsid w:val="00EE758A"/>
    <w:rsid w:val="00EF4D45"/>
    <w:rsid w:val="00F12B02"/>
    <w:rsid w:val="00F20CC0"/>
    <w:rsid w:val="00F372A6"/>
    <w:rsid w:val="00F61E17"/>
    <w:rsid w:val="00F7485F"/>
    <w:rsid w:val="00FA34DD"/>
    <w:rsid w:val="00FD621E"/>
    <w:rsid w:val="00FF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813C71"/>
  <w15:chartTrackingRefBased/>
  <w15:docId w15:val="{DF3BA2A8-3CD1-4D83-A9D9-E4C1E0A6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Heading2"/>
    <w:qFormat/>
    <w:pPr>
      <w:keepNext/>
      <w:pageBreakBefore/>
      <w:numPr>
        <w:numId w:val="20"/>
      </w:numPr>
      <w:tabs>
        <w:tab w:val="left" w:pos="1440"/>
      </w:tabs>
      <w:spacing w:before="280" w:after="160"/>
      <w:outlineLvl w:val="0"/>
    </w:pPr>
    <w:rPr>
      <w:rFonts w:ascii="Arial" w:hAnsi="Arial"/>
      <w:b/>
      <w:caps/>
      <w:sz w:val="28"/>
      <w:lang w:val="en-GB"/>
    </w:rPr>
  </w:style>
  <w:style w:type="paragraph" w:styleId="Heading2">
    <w:name w:val="heading 2"/>
    <w:basedOn w:val="Heading1"/>
    <w:next w:val="Heading5"/>
    <w:qFormat/>
    <w:pPr>
      <w:pageBreakBefore w:val="0"/>
      <w:numPr>
        <w:ilvl w:val="1"/>
        <w:numId w:val="21"/>
      </w:numPr>
      <w:tabs>
        <w:tab w:val="clear" w:pos="1440"/>
      </w:tabs>
      <w:outlineLvl w:val="1"/>
    </w:pPr>
    <w:rPr>
      <w:sz w:val="24"/>
    </w:rPr>
  </w:style>
  <w:style w:type="paragraph" w:styleId="Heading3">
    <w:name w:val="heading 3"/>
    <w:basedOn w:val="Normal"/>
    <w:next w:val="Heading5"/>
    <w:qFormat/>
    <w:pPr>
      <w:keepNext/>
      <w:numPr>
        <w:ilvl w:val="2"/>
        <w:numId w:val="22"/>
      </w:numPr>
      <w:spacing w:before="280"/>
      <w:outlineLvl w:val="2"/>
    </w:pPr>
    <w:rPr>
      <w:rFonts w:ascii="Arial" w:hAnsi="Arial"/>
      <w:b/>
      <w:sz w:val="24"/>
      <w:lang w:val="en-GB"/>
    </w:rPr>
  </w:style>
  <w:style w:type="paragraph" w:styleId="Heading4">
    <w:name w:val="heading 4"/>
    <w:basedOn w:val="Normal"/>
    <w:next w:val="Heading5"/>
    <w:qFormat/>
    <w:pPr>
      <w:keepNext/>
      <w:numPr>
        <w:ilvl w:val="3"/>
        <w:numId w:val="23"/>
      </w:numPr>
      <w:spacing w:before="280"/>
      <w:outlineLvl w:val="3"/>
    </w:pPr>
    <w:rPr>
      <w:rFonts w:ascii="Arial" w:hAnsi="Arial"/>
      <w:sz w:val="24"/>
      <w:lang w:val="en-GB"/>
    </w:rPr>
  </w:style>
  <w:style w:type="paragraph" w:styleId="Heading5">
    <w:name w:val="heading 5"/>
    <w:basedOn w:val="Normal"/>
    <w:qFormat/>
    <w:pPr>
      <w:keepLines/>
      <w:numPr>
        <w:ilvl w:val="4"/>
        <w:numId w:val="24"/>
      </w:numPr>
      <w:suppressLineNumbers/>
      <w:spacing w:before="160"/>
      <w:jc w:val="both"/>
      <w:outlineLvl w:val="4"/>
    </w:pPr>
    <w:rPr>
      <w:sz w:val="24"/>
      <w:lang w:val="en-GB"/>
    </w:rPr>
  </w:style>
  <w:style w:type="paragraph" w:styleId="Heading6">
    <w:name w:val="heading 6"/>
    <w:basedOn w:val="Normal"/>
    <w:qFormat/>
    <w:pPr>
      <w:keepLines/>
      <w:suppressLineNumbers/>
      <w:tabs>
        <w:tab w:val="num" w:pos="1151"/>
      </w:tabs>
      <w:spacing w:before="120"/>
      <w:ind w:left="1151" w:hanging="431"/>
      <w:jc w:val="both"/>
      <w:outlineLvl w:val="5"/>
    </w:pPr>
    <w:rPr>
      <w:sz w:val="24"/>
      <w:lang w:val="en-GB"/>
    </w:rPr>
  </w:style>
  <w:style w:type="paragraph" w:styleId="Heading7">
    <w:name w:val="heading 7"/>
    <w:basedOn w:val="Heading6"/>
    <w:qFormat/>
    <w:pPr>
      <w:numPr>
        <w:ilvl w:val="6"/>
        <w:numId w:val="25"/>
      </w:numPr>
      <w:outlineLvl w:val="6"/>
    </w:pPr>
  </w:style>
  <w:style w:type="paragraph" w:styleId="Heading8">
    <w:name w:val="heading 8"/>
    <w:basedOn w:val="Normal"/>
    <w:qFormat/>
    <w:pPr>
      <w:keepLines/>
      <w:numPr>
        <w:ilvl w:val="7"/>
        <w:numId w:val="1"/>
      </w:numPr>
      <w:suppressLineNumbers/>
      <w:spacing w:before="120"/>
      <w:jc w:val="both"/>
      <w:outlineLvl w:val="7"/>
    </w:pPr>
    <w:rPr>
      <w:sz w:val="24"/>
      <w:lang w:val="en-GB"/>
    </w:rPr>
  </w:style>
  <w:style w:type="paragraph" w:styleId="Heading9">
    <w:name w:val="heading 9"/>
    <w:basedOn w:val="Heading8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160"/>
      <w:ind w:left="720"/>
    </w:pPr>
    <w:rPr>
      <w:sz w:val="24"/>
      <w:lang w:val="en-GB"/>
    </w:rPr>
  </w:style>
  <w:style w:type="paragraph" w:styleId="TOC8">
    <w:name w:val="toc 8"/>
    <w:basedOn w:val="Normal"/>
    <w:semiHidden/>
    <w:pPr>
      <w:tabs>
        <w:tab w:val="right" w:leader="dot" w:pos="9027"/>
      </w:tabs>
      <w:ind w:left="2520"/>
    </w:pPr>
    <w:rPr>
      <w:sz w:val="24"/>
      <w:lang w:val="en-GB"/>
    </w:rPr>
  </w:style>
  <w:style w:type="paragraph" w:styleId="TOC7">
    <w:name w:val="toc 7"/>
    <w:basedOn w:val="Normal"/>
    <w:semiHidden/>
    <w:pPr>
      <w:tabs>
        <w:tab w:val="right" w:leader="dot" w:pos="9027"/>
      </w:tabs>
      <w:ind w:left="2160"/>
    </w:pPr>
    <w:rPr>
      <w:sz w:val="24"/>
      <w:lang w:val="en-GB"/>
    </w:rPr>
  </w:style>
  <w:style w:type="paragraph" w:styleId="TOC6">
    <w:name w:val="toc 6"/>
    <w:basedOn w:val="Normal"/>
    <w:semiHidden/>
    <w:pPr>
      <w:tabs>
        <w:tab w:val="right" w:leader="dot" w:pos="9027"/>
      </w:tabs>
      <w:ind w:left="1800"/>
    </w:pPr>
    <w:rPr>
      <w:sz w:val="24"/>
      <w:lang w:val="en-GB"/>
    </w:rPr>
  </w:style>
  <w:style w:type="paragraph" w:styleId="TOC5">
    <w:name w:val="toc 5"/>
    <w:basedOn w:val="Normal"/>
    <w:semiHidden/>
    <w:pPr>
      <w:tabs>
        <w:tab w:val="right" w:leader="dot" w:pos="9027"/>
      </w:tabs>
      <w:ind w:left="1440"/>
    </w:pPr>
    <w:rPr>
      <w:sz w:val="24"/>
      <w:lang w:val="en-GB"/>
    </w:rPr>
  </w:style>
  <w:style w:type="paragraph" w:styleId="TOC4">
    <w:name w:val="toc 4"/>
    <w:basedOn w:val="Normal"/>
    <w:semiHidden/>
    <w:pPr>
      <w:tabs>
        <w:tab w:val="right" w:leader="dot" w:pos="9027"/>
      </w:tabs>
      <w:ind w:left="1080"/>
    </w:pPr>
    <w:rPr>
      <w:sz w:val="24"/>
      <w:lang w:val="en-GB"/>
    </w:rPr>
  </w:style>
  <w:style w:type="paragraph" w:styleId="TOC3">
    <w:name w:val="toc 3"/>
    <w:basedOn w:val="Normal"/>
    <w:semiHidden/>
    <w:pPr>
      <w:tabs>
        <w:tab w:val="right" w:leader="dot" w:pos="9027"/>
      </w:tabs>
      <w:ind w:left="357"/>
    </w:pPr>
    <w:rPr>
      <w:b/>
      <w:sz w:val="24"/>
      <w:lang w:val="en-GB"/>
    </w:rPr>
  </w:style>
  <w:style w:type="paragraph" w:styleId="TOC2">
    <w:name w:val="toc 2"/>
    <w:basedOn w:val="Normal"/>
    <w:uiPriority w:val="39"/>
    <w:pPr>
      <w:keepNext/>
      <w:tabs>
        <w:tab w:val="right" w:leader="dot" w:pos="9027"/>
      </w:tabs>
      <w:ind w:left="1077" w:hanging="720"/>
    </w:pPr>
    <w:rPr>
      <w:b/>
      <w:sz w:val="24"/>
      <w:lang w:val="en-GB"/>
    </w:rPr>
  </w:style>
  <w:style w:type="paragraph" w:styleId="TOC1">
    <w:name w:val="toc 1"/>
    <w:basedOn w:val="Normal"/>
    <w:uiPriority w:val="39"/>
    <w:pPr>
      <w:keepNext/>
      <w:tabs>
        <w:tab w:val="right" w:leader="dot" w:pos="9027"/>
      </w:tabs>
      <w:spacing w:before="120" w:after="60"/>
      <w:ind w:left="720" w:hanging="720"/>
    </w:pPr>
    <w:rPr>
      <w:b/>
      <w:caps/>
      <w:sz w:val="24"/>
      <w:lang w:val="en-GB"/>
    </w:rPr>
  </w:style>
  <w:style w:type="paragraph" w:styleId="TOC9">
    <w:name w:val="toc 9"/>
    <w:basedOn w:val="Normal"/>
    <w:next w:val="Normal"/>
    <w:semiHidden/>
    <w:pPr>
      <w:tabs>
        <w:tab w:val="right" w:leader="dot" w:pos="9027"/>
      </w:tabs>
      <w:ind w:left="1600"/>
    </w:pPr>
  </w:style>
  <w:style w:type="paragraph" w:customStyle="1" w:styleId="Term">
    <w:name w:val="Term"/>
    <w:basedOn w:val="BodyText"/>
    <w:rPr>
      <w:b/>
      <w:i/>
    </w:rPr>
  </w:style>
  <w:style w:type="paragraph" w:styleId="Header">
    <w:name w:val="header"/>
    <w:basedOn w:val="Normal"/>
    <w:semiHidden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paragraph" w:styleId="Footer">
    <w:name w:val="footer"/>
    <w:basedOn w:val="Normal"/>
    <w:semiHidden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customStyle="1" w:styleId="figtitle">
    <w:name w:val="figtitle"/>
    <w:basedOn w:val="Normal"/>
    <w:pPr>
      <w:widowControl w:val="0"/>
      <w:tabs>
        <w:tab w:val="left" w:pos="2041"/>
        <w:tab w:val="left" w:pos="3481"/>
        <w:tab w:val="left" w:pos="4921"/>
        <w:tab w:val="left" w:pos="6361"/>
      </w:tabs>
      <w:spacing w:after="79" w:line="264" w:lineRule="atLeast"/>
      <w:ind w:left="2041"/>
      <w:jc w:val="center"/>
    </w:pPr>
    <w:rPr>
      <w:rFonts w:ascii="NewCenturySchlbk" w:hAnsi="NewCenturySchlbk"/>
      <w:b/>
      <w:sz w:val="24"/>
    </w:rPr>
  </w:style>
  <w:style w:type="paragraph" w:customStyle="1" w:styleId="FirstPara">
    <w:name w:val="FirstPara"/>
    <w:basedOn w:val="Normal"/>
    <w:pPr>
      <w:widowControl w:val="0"/>
      <w:spacing w:line="240" w:lineRule="atLeast"/>
      <w:jc w:val="both"/>
    </w:pPr>
    <w:rPr>
      <w:sz w:val="24"/>
    </w:rPr>
  </w:style>
  <w:style w:type="paragraph" w:customStyle="1" w:styleId="Heading5a">
    <w:name w:val="Heading 5a"/>
    <w:basedOn w:val="Heading5"/>
    <w:pPr>
      <w:ind w:firstLine="0"/>
      <w:outlineLvl w:val="9"/>
    </w:pPr>
  </w:style>
  <w:style w:type="paragraph" w:customStyle="1" w:styleId="Heading6a">
    <w:name w:val="Heading 6a"/>
    <w:basedOn w:val="Heading6"/>
    <w:pPr>
      <w:tabs>
        <w:tab w:val="clear" w:pos="1151"/>
      </w:tabs>
      <w:ind w:left="1152" w:hanging="432"/>
      <w:outlineLvl w:val="9"/>
    </w:pPr>
  </w:style>
  <w:style w:type="paragraph" w:customStyle="1" w:styleId="w2base3">
    <w:name w:val="w2 base3"/>
    <w:pPr>
      <w:keepLines/>
      <w:jc w:val="both"/>
    </w:pPr>
    <w:rPr>
      <w:sz w:val="24"/>
    </w:rPr>
  </w:style>
  <w:style w:type="paragraph" w:styleId="BodyText2">
    <w:name w:val="Body Text 2"/>
    <w:basedOn w:val="Normal"/>
    <w:semiHidden/>
    <w:rPr>
      <w:sz w:val="24"/>
    </w:rPr>
  </w:style>
  <w:style w:type="paragraph" w:styleId="BodyTextIndent">
    <w:name w:val="Body Text Indent"/>
    <w:basedOn w:val="Normal"/>
    <w:semiHidden/>
    <w:pPr>
      <w:ind w:left="1560"/>
    </w:pPr>
    <w:rPr>
      <w:sz w:val="24"/>
    </w:rPr>
  </w:style>
  <w:style w:type="paragraph" w:styleId="BodyTextIndent2">
    <w:name w:val="Body Text Indent 2"/>
    <w:basedOn w:val="Normal"/>
    <w:semiHidden/>
    <w:pPr>
      <w:ind w:left="720"/>
    </w:pPr>
    <w:rPr>
      <w:i/>
      <w:sz w:val="24"/>
    </w:rPr>
  </w:style>
  <w:style w:type="paragraph" w:customStyle="1" w:styleId="Doccontrolfirst">
    <w:name w:val="Doc control first"/>
    <w:basedOn w:val="Heading1"/>
    <w:pPr>
      <w:outlineLvl w:val="9"/>
    </w:pPr>
  </w:style>
  <w:style w:type="paragraph" w:customStyle="1" w:styleId="Doccontrolother">
    <w:name w:val="Doc control other"/>
    <w:basedOn w:val="Heading1"/>
    <w:pPr>
      <w:pageBreakBefore w:val="0"/>
      <w:spacing w:before="360"/>
      <w:outlineLvl w:val="9"/>
    </w:pPr>
  </w:style>
  <w:style w:type="paragraph" w:customStyle="1" w:styleId="Preface1">
    <w:name w:val="Preface 1"/>
    <w:pPr>
      <w:keepNext/>
    </w:pPr>
    <w:rPr>
      <w:rFonts w:ascii="Arial" w:hAnsi="Arial"/>
      <w:b/>
      <w:caps/>
      <w:sz w:val="28"/>
    </w:rPr>
  </w:style>
  <w:style w:type="paragraph" w:customStyle="1" w:styleId="Preface2">
    <w:name w:val="Preface 2"/>
    <w:basedOn w:val="Preface1"/>
    <w:pPr>
      <w:spacing w:before="280"/>
    </w:pPr>
    <w:rPr>
      <w:sz w:val="24"/>
    </w:rPr>
  </w:style>
  <w:style w:type="paragraph" w:customStyle="1" w:styleId="Preface5">
    <w:name w:val="Preface 5"/>
    <w:pPr>
      <w:spacing w:before="160"/>
    </w:pPr>
    <w:rPr>
      <w:i/>
      <w:sz w:val="24"/>
    </w:rPr>
  </w:style>
  <w:style w:type="paragraph" w:customStyle="1" w:styleId="preface6">
    <w:name w:val="preface 6"/>
    <w:basedOn w:val="Heading6"/>
    <w:pPr>
      <w:numPr>
        <w:ilvl w:val="5"/>
        <w:numId w:val="27"/>
      </w:numPr>
    </w:pPr>
    <w:rPr>
      <w:i/>
    </w:rPr>
  </w:style>
  <w:style w:type="paragraph" w:customStyle="1" w:styleId="Preface7">
    <w:name w:val="Preface 7"/>
    <w:pPr>
      <w:numPr>
        <w:numId w:val="28"/>
      </w:numPr>
      <w:spacing w:before="120"/>
    </w:pPr>
    <w:rPr>
      <w:i/>
      <w:noProof/>
      <w:sz w:val="24"/>
    </w:rPr>
  </w:style>
  <w:style w:type="paragraph" w:customStyle="1" w:styleId="Title1">
    <w:name w:val="Title1"/>
    <w:pPr>
      <w:pBdr>
        <w:top w:val="single" w:sz="48" w:space="1" w:color="auto"/>
      </w:pBdr>
      <w:spacing w:before="3360"/>
      <w:jc w:val="right"/>
    </w:pPr>
    <w:rPr>
      <w:rFonts w:ascii="Arial" w:hAnsi="Arial"/>
      <w:b/>
      <w:i/>
      <w:sz w:val="36"/>
    </w:rPr>
  </w:style>
  <w:style w:type="paragraph" w:customStyle="1" w:styleId="Title2">
    <w:name w:val="Title2"/>
    <w:basedOn w:val="Normal"/>
    <w:pPr>
      <w:pBdr>
        <w:top w:val="single" w:sz="48" w:space="1" w:color="auto"/>
      </w:pBdr>
      <w:spacing w:before="360"/>
      <w:jc w:val="right"/>
    </w:pPr>
    <w:rPr>
      <w:rFonts w:ascii="Arial" w:hAnsi="Arial"/>
      <w:b/>
      <w:i/>
      <w:sz w:val="36"/>
    </w:rPr>
  </w:style>
  <w:style w:type="paragraph" w:customStyle="1" w:styleId="Title3">
    <w:name w:val="Title3"/>
    <w:basedOn w:val="Normal"/>
    <w:pPr>
      <w:spacing w:before="840" w:line="480" w:lineRule="atLeast"/>
      <w:jc w:val="right"/>
    </w:pPr>
    <w:rPr>
      <w:rFonts w:ascii="Arial" w:hAnsi="Arial"/>
      <w:b/>
      <w:i/>
      <w:sz w:val="52"/>
    </w:rPr>
  </w:style>
  <w:style w:type="paragraph" w:customStyle="1" w:styleId="Title4">
    <w:name w:val="Title4"/>
    <w:basedOn w:val="Normal"/>
    <w:pPr>
      <w:spacing w:after="1800" w:line="480" w:lineRule="atLeast"/>
      <w:jc w:val="right"/>
    </w:pPr>
    <w:rPr>
      <w:rFonts w:ascii="Arial" w:hAnsi="Arial"/>
      <w:b/>
      <w:i/>
      <w:sz w:val="28"/>
    </w:rPr>
  </w:style>
  <w:style w:type="paragraph" w:customStyle="1" w:styleId="HeadingTOC">
    <w:name w:val="Heading TOC"/>
    <w:basedOn w:val="Normal"/>
    <w:pPr>
      <w:pageBreakBefore/>
      <w:spacing w:before="240" w:after="720"/>
      <w:jc w:val="center"/>
    </w:pPr>
    <w:rPr>
      <w:rFonts w:ascii="Arial" w:hAnsi="Arial"/>
      <w:b/>
      <w:sz w:val="28"/>
    </w:rPr>
  </w:style>
  <w:style w:type="paragraph" w:customStyle="1" w:styleId="App1">
    <w:name w:val="App1"/>
    <w:next w:val="Heading5"/>
    <w:pPr>
      <w:keepNext/>
      <w:pageBreakBefore/>
      <w:spacing w:before="280" w:after="160"/>
    </w:pPr>
    <w:rPr>
      <w:rFonts w:ascii="Arial" w:hAnsi="Arial"/>
      <w:b/>
      <w:caps/>
      <w:sz w:val="28"/>
    </w:rPr>
  </w:style>
  <w:style w:type="paragraph" w:customStyle="1" w:styleId="App2">
    <w:name w:val="App2"/>
    <w:basedOn w:val="App1"/>
    <w:pPr>
      <w:pageBreakBefore w:val="0"/>
    </w:pPr>
    <w:rPr>
      <w:cap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https://style.uwe.ac.uk/branding/couplets/engine/images/logo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10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Design Document</vt:lpstr>
    </vt:vector>
  </TitlesOfParts>
  <Manager/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</dc:title>
  <dc:subject/>
  <dc:creator>Dr Dave Sloggett</dc:creator>
  <cp:keywords>IDA-MS-TD</cp:keywords>
  <cp:lastModifiedBy>Adam Szlamp</cp:lastModifiedBy>
  <cp:revision>80</cp:revision>
  <cp:lastPrinted>2001-01-08T16:57:00Z</cp:lastPrinted>
  <dcterms:created xsi:type="dcterms:W3CDTF">2019-01-13T17:32:00Z</dcterms:created>
  <dcterms:modified xsi:type="dcterms:W3CDTF">2019-01-30T02:22:00Z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 Id">
    <vt:lpwstr>Project Id</vt:lpwstr>
  </property>
  <property fmtid="{D5CDD505-2E9C-101B-9397-08002B2CF9AE}" pid="3" name="Project">
    <vt:lpwstr>Template for IDA Project</vt:lpwstr>
  </property>
  <property fmtid="{D5CDD505-2E9C-101B-9397-08002B2CF9AE}" pid="4" name="Contr Id">
    <vt:lpwstr>Contract Id</vt:lpwstr>
  </property>
  <property fmtid="{D5CDD505-2E9C-101B-9397-08002B2CF9AE}" pid="5" name="Contract">
    <vt:lpwstr>Template for specific development</vt:lpwstr>
  </property>
  <property fmtid="{D5CDD505-2E9C-101B-9397-08002B2CF9AE}" pid="6" name="Version">
    <vt:lpwstr>Issue 1</vt:lpwstr>
  </property>
  <property fmtid="{D5CDD505-2E9C-101B-9397-08002B2CF9AE}" pid="7" name="Date">
    <vt:lpwstr>17 January 2001</vt:lpwstr>
  </property>
</Properties>
</file>