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232"/>
        <w:gridCol w:w="4535"/>
        <w:gridCol w:w="1258"/>
        <w:gridCol w:w="3324"/>
      </w:tblGrid>
      <w:tr w:rsidR="00830DCE" w:rsidRPr="008A3722" w14:paraId="207BD82B" w14:textId="77777777" w:rsidTr="002441E7">
        <w:tc>
          <w:tcPr>
            <w:tcW w:w="1232" w:type="dxa"/>
            <w:shd w:val="clear" w:color="auto" w:fill="F2F2F2" w:themeFill="background1" w:themeFillShade="F2"/>
            <w:vAlign w:val="center"/>
          </w:tcPr>
          <w:p w14:paraId="00E0FE70" w14:textId="77777777" w:rsidR="00830DCE" w:rsidRPr="008A3722" w:rsidRDefault="00830DCE" w:rsidP="00E71330">
            <w:pPr>
              <w:jc w:val="right"/>
              <w:rPr>
                <w:b/>
              </w:rPr>
            </w:pPr>
            <w:r w:rsidRPr="008A3722">
              <w:rPr>
                <w:b/>
              </w:rPr>
              <w:t>Title:</w:t>
            </w:r>
          </w:p>
        </w:tc>
        <w:tc>
          <w:tcPr>
            <w:tcW w:w="9117" w:type="dxa"/>
            <w:gridSpan w:val="3"/>
          </w:tcPr>
          <w:p w14:paraId="528DAEE8" w14:textId="3673BB1B" w:rsidR="00830DCE" w:rsidRPr="008A3722" w:rsidRDefault="0041040E" w:rsidP="000D347F">
            <w:pPr>
              <w:tabs>
                <w:tab w:val="left" w:pos="3375"/>
              </w:tabs>
              <w:spacing w:before="160" w:after="160"/>
            </w:pPr>
            <w:r>
              <w:t xml:space="preserve"> </w:t>
            </w:r>
          </w:p>
        </w:tc>
      </w:tr>
      <w:tr w:rsidR="00830DCE" w:rsidRPr="008A3722" w14:paraId="278AEE1C" w14:textId="77777777" w:rsidTr="002441E7">
        <w:tc>
          <w:tcPr>
            <w:tcW w:w="1232" w:type="dxa"/>
            <w:shd w:val="clear" w:color="auto" w:fill="F2F2F2" w:themeFill="background1" w:themeFillShade="F2"/>
            <w:vAlign w:val="center"/>
          </w:tcPr>
          <w:p w14:paraId="4A20BF6A" w14:textId="77777777" w:rsidR="00830DCE" w:rsidRPr="008A3722" w:rsidRDefault="00830DCE" w:rsidP="00E71330">
            <w:pPr>
              <w:jc w:val="right"/>
              <w:rPr>
                <w:b/>
              </w:rPr>
            </w:pPr>
            <w:r w:rsidRPr="008A3722">
              <w:rPr>
                <w:b/>
              </w:rPr>
              <w:t>Name:</w:t>
            </w:r>
          </w:p>
        </w:tc>
        <w:tc>
          <w:tcPr>
            <w:tcW w:w="4535" w:type="dxa"/>
          </w:tcPr>
          <w:p w14:paraId="655C1E85" w14:textId="47978F90" w:rsidR="00830DCE" w:rsidRPr="008A3722" w:rsidRDefault="0041040E" w:rsidP="0041040E">
            <w:pPr>
              <w:tabs>
                <w:tab w:val="left" w:pos="3210"/>
              </w:tabs>
              <w:spacing w:before="160" w:after="160"/>
            </w:pPr>
            <w:r>
              <w:t xml:space="preserve"> </w:t>
            </w:r>
          </w:p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14:paraId="1A0BCC6E" w14:textId="77777777" w:rsidR="00830DCE" w:rsidRPr="008A3722" w:rsidRDefault="00830DCE" w:rsidP="008A3722">
            <w:pPr>
              <w:spacing w:before="160" w:after="160"/>
              <w:jc w:val="right"/>
              <w:rPr>
                <w:b/>
              </w:rPr>
            </w:pPr>
            <w:r w:rsidRPr="008A3722">
              <w:rPr>
                <w:b/>
              </w:rPr>
              <w:t>Date:</w:t>
            </w:r>
          </w:p>
        </w:tc>
        <w:tc>
          <w:tcPr>
            <w:tcW w:w="3324" w:type="dxa"/>
          </w:tcPr>
          <w:p w14:paraId="51AE51F4" w14:textId="2975BE1D" w:rsidR="00830DCE" w:rsidRPr="008A3722" w:rsidRDefault="0041040E" w:rsidP="008A3722">
            <w:pPr>
              <w:spacing w:before="160" w:after="160"/>
            </w:pPr>
            <w:r>
              <w:t xml:space="preserve"> </w:t>
            </w:r>
          </w:p>
        </w:tc>
      </w:tr>
      <w:tr w:rsidR="00830DCE" w:rsidRPr="008A3722" w14:paraId="0860B3A0" w14:textId="77777777" w:rsidTr="002441E7">
        <w:tc>
          <w:tcPr>
            <w:tcW w:w="1232" w:type="dxa"/>
            <w:shd w:val="clear" w:color="auto" w:fill="F2F2F2" w:themeFill="background1" w:themeFillShade="F2"/>
            <w:vAlign w:val="center"/>
          </w:tcPr>
          <w:p w14:paraId="17DD744D" w14:textId="77777777" w:rsidR="00830DCE" w:rsidRPr="008A3722" w:rsidRDefault="00830DCE" w:rsidP="00E71330">
            <w:pPr>
              <w:jc w:val="right"/>
              <w:rPr>
                <w:b/>
              </w:rPr>
            </w:pPr>
            <w:r w:rsidRPr="008A3722">
              <w:rPr>
                <w:b/>
              </w:rPr>
              <w:t>College:</w:t>
            </w:r>
          </w:p>
        </w:tc>
        <w:tc>
          <w:tcPr>
            <w:tcW w:w="4535" w:type="dxa"/>
          </w:tcPr>
          <w:p w14:paraId="25C3766E" w14:textId="1C6B5205" w:rsidR="00830DCE" w:rsidRPr="0041040E" w:rsidRDefault="00830DCE" w:rsidP="008A3722">
            <w:pPr>
              <w:spacing w:before="160" w:after="160"/>
              <w:rPr>
                <w:rFonts w:eastAsiaTheme="minorEastAsia"/>
                <w:lang w:eastAsia="zh-CN"/>
              </w:rPr>
            </w:pPr>
          </w:p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14:paraId="56A3263D" w14:textId="77777777" w:rsidR="00830DCE" w:rsidRPr="008A3722" w:rsidRDefault="00830DCE" w:rsidP="008A3722">
            <w:pPr>
              <w:spacing w:before="160" w:after="160"/>
              <w:jc w:val="right"/>
              <w:rPr>
                <w:b/>
              </w:rPr>
            </w:pPr>
            <w:r w:rsidRPr="008A3722">
              <w:rPr>
                <w:b/>
              </w:rPr>
              <w:t>Year:</w:t>
            </w:r>
          </w:p>
        </w:tc>
        <w:tc>
          <w:tcPr>
            <w:tcW w:w="3324" w:type="dxa"/>
            <w:vAlign w:val="center"/>
          </w:tcPr>
          <w:p w14:paraId="4BFEC88D" w14:textId="1EE1CE29" w:rsidR="00830DCE" w:rsidRPr="00B24514" w:rsidRDefault="00830DCE" w:rsidP="00B24514">
            <w:pPr>
              <w:spacing w:before="160" w:after="160"/>
              <w:rPr>
                <w:bCs/>
              </w:rPr>
            </w:pPr>
          </w:p>
        </w:tc>
      </w:tr>
    </w:tbl>
    <w:p w14:paraId="00D7B1E8" w14:textId="77777777" w:rsidR="00E71330" w:rsidRPr="00830DCE" w:rsidRDefault="00E71330" w:rsidP="00830DC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8780"/>
        <w:gridCol w:w="1569"/>
      </w:tblGrid>
      <w:tr w:rsidR="00830DCE" w:rsidRPr="008A3722" w14:paraId="7D77F92B" w14:textId="77777777" w:rsidTr="002441E7">
        <w:tc>
          <w:tcPr>
            <w:tcW w:w="8780" w:type="dxa"/>
            <w:tcBorders>
              <w:right w:val="single" w:sz="4" w:space="0" w:color="F2F2F2" w:themeColor="background1" w:themeShade="F2"/>
            </w:tcBorders>
            <w:shd w:val="clear" w:color="auto" w:fill="F2F2F2" w:themeFill="background1" w:themeFillShade="F2"/>
            <w:vAlign w:val="center"/>
          </w:tcPr>
          <w:p w14:paraId="6DD0CE45" w14:textId="77777777" w:rsidR="00830DCE" w:rsidRPr="008A3722" w:rsidRDefault="00830DCE" w:rsidP="00E71330">
            <w:pPr>
              <w:rPr>
                <w:b/>
              </w:rPr>
            </w:pPr>
            <w:r w:rsidRPr="008A3722">
              <w:rPr>
                <w:b/>
              </w:rPr>
              <w:t>Reaction Scheme:</w:t>
            </w:r>
          </w:p>
        </w:tc>
        <w:tc>
          <w:tcPr>
            <w:tcW w:w="1569" w:type="dxa"/>
            <w:tcBorders>
              <w:lef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7E8627B9" w14:textId="77777777" w:rsidR="00830DCE" w:rsidRPr="008A3722" w:rsidRDefault="00830DCE" w:rsidP="00E71330"/>
          <w:p w14:paraId="7BAED6EB" w14:textId="77777777" w:rsidR="00830DCE" w:rsidRPr="008A3722" w:rsidRDefault="00830DCE" w:rsidP="00E71330"/>
        </w:tc>
      </w:tr>
      <w:tr w:rsidR="00830DCE" w14:paraId="660C5F10" w14:textId="77777777" w:rsidTr="002441E7">
        <w:sdt>
          <w:sdtPr>
            <w:rPr>
              <w:i/>
              <w:color w:val="BFBFBF" w:themeColor="background1" w:themeShade="BF"/>
              <w:sz w:val="18"/>
              <w:szCs w:val="18"/>
            </w:rPr>
            <w:id w:val="707842766"/>
            <w:placeholder>
              <w:docPart w:val="D1DCFF62C5BE4B8EBC2554544DF9EFE9"/>
            </w:placeholder>
            <w:temporary/>
            <w:showingPlcHdr/>
          </w:sdtPr>
          <w:sdtContent>
            <w:tc>
              <w:tcPr>
                <w:tcW w:w="10349" w:type="dxa"/>
                <w:gridSpan w:val="2"/>
              </w:tcPr>
              <w:p w14:paraId="7E9ED3F0" w14:textId="77777777" w:rsidR="00830DCE" w:rsidRDefault="00830DCE" w:rsidP="00E71330">
                <w:pPr>
                  <w:jc w:val="both"/>
                  <w:rPr>
                    <w:rStyle w:val="PlaceholderText"/>
                    <w:i/>
                    <w:color w:val="BFBFBF" w:themeColor="background1" w:themeShade="BF"/>
                  </w:rPr>
                </w:pP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>(</w:t>
                </w:r>
                <w:r w:rsidR="003410FF">
                  <w:rPr>
                    <w:rStyle w:val="PlaceholderText"/>
                    <w:i/>
                    <w:color w:val="BFBFBF" w:themeColor="background1" w:themeShade="BF"/>
                  </w:rPr>
                  <w:t>Write out your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 xml:space="preserve"> reaction scheme</w:t>
                </w:r>
                <w:r w:rsidR="003410FF">
                  <w:rPr>
                    <w:rStyle w:val="PlaceholderText"/>
                    <w:i/>
                    <w:color w:val="BFBFBF" w:themeColor="background1" w:themeShade="BF"/>
                  </w:rPr>
                  <w:t>(s)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 xml:space="preserve"> here</w:t>
                </w:r>
                <w:r w:rsidR="003410FF">
                  <w:rPr>
                    <w:rStyle w:val="PlaceholderText"/>
                    <w:i/>
                    <w:color w:val="BFBFBF" w:themeColor="background1" w:themeShade="BF"/>
                  </w:rPr>
                  <w:t>, including all products and conditions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>. This should be software generated</w:t>
                </w:r>
                <w:r>
                  <w:rPr>
                    <w:rStyle w:val="PlaceholderText"/>
                    <w:i/>
                    <w:color w:val="BFBFBF" w:themeColor="background1" w:themeShade="BF"/>
                  </w:rPr>
                  <w:t xml:space="preserve">, 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>e.g. in ChemDraw.</w:t>
                </w:r>
                <w:r>
                  <w:rPr>
                    <w:rStyle w:val="PlaceholderText"/>
                    <w:i/>
                    <w:color w:val="BFBFBF" w:themeColor="background1" w:themeShade="BF"/>
                  </w:rPr>
                  <w:t>)</w:t>
                </w:r>
              </w:p>
              <w:p w14:paraId="2E359EFE" w14:textId="77777777" w:rsidR="00D676F1" w:rsidRDefault="00D676F1" w:rsidP="00E71330">
                <w:pPr>
                  <w:jc w:val="both"/>
                  <w:rPr>
                    <w:rStyle w:val="PlaceholderText"/>
                    <w:i/>
                    <w:color w:val="BFBFBF" w:themeColor="background1" w:themeShade="BF"/>
                  </w:rPr>
                </w:pPr>
              </w:p>
              <w:p w14:paraId="5A21330A" w14:textId="77777777" w:rsidR="00D676F1" w:rsidRPr="005845F7" w:rsidRDefault="00D676F1" w:rsidP="00E71330">
                <w:pPr>
                  <w:jc w:val="both"/>
                  <w:rPr>
                    <w:rStyle w:val="PlaceholderText"/>
                    <w:i/>
                    <w:color w:val="BFBFBF" w:themeColor="background1" w:themeShade="BF"/>
                  </w:rPr>
                </w:pPr>
              </w:p>
              <w:p w14:paraId="46AFEC63" w14:textId="77777777" w:rsidR="00830DCE" w:rsidRDefault="00830DCE" w:rsidP="00E71330">
                <w:pPr>
                  <w:jc w:val="both"/>
                  <w:rPr>
                    <w:sz w:val="18"/>
                    <w:szCs w:val="18"/>
                  </w:rPr>
                </w:pPr>
              </w:p>
            </w:tc>
          </w:sdtContent>
        </w:sdt>
      </w:tr>
    </w:tbl>
    <w:p w14:paraId="6905E202" w14:textId="21BC5B8B" w:rsidR="000A3085" w:rsidRDefault="000A3085" w:rsidP="00830DC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697"/>
        <w:gridCol w:w="927"/>
        <w:gridCol w:w="2480"/>
        <w:gridCol w:w="1276"/>
        <w:gridCol w:w="3969"/>
      </w:tblGrid>
      <w:tr w:rsidR="000A3085" w14:paraId="58D483B7" w14:textId="77777777" w:rsidTr="005C69E4">
        <w:tc>
          <w:tcPr>
            <w:tcW w:w="1697" w:type="dxa"/>
            <w:shd w:val="clear" w:color="auto" w:fill="F2F2F2" w:themeFill="background1" w:themeFillShade="F2"/>
            <w:vAlign w:val="center"/>
          </w:tcPr>
          <w:p w14:paraId="33AAC41E" w14:textId="121B3D5E" w:rsidR="000A3085" w:rsidRDefault="000A3085" w:rsidP="000A3085">
            <w:pPr>
              <w:jc w:val="center"/>
              <w:rPr>
                <w:sz w:val="18"/>
                <w:szCs w:val="18"/>
              </w:rPr>
            </w:pPr>
            <w:r w:rsidRPr="008A3722">
              <w:rPr>
                <w:b/>
              </w:rPr>
              <w:t>Substances/ Equipment Used</w:t>
            </w:r>
          </w:p>
        </w:tc>
        <w:tc>
          <w:tcPr>
            <w:tcW w:w="927" w:type="dxa"/>
            <w:shd w:val="clear" w:color="auto" w:fill="F2F2F2" w:themeFill="background1" w:themeFillShade="F2"/>
            <w:vAlign w:val="center"/>
          </w:tcPr>
          <w:p w14:paraId="2BBC5995" w14:textId="77777777" w:rsidR="000A3085" w:rsidRPr="008A3722" w:rsidRDefault="000A3085" w:rsidP="000A3085">
            <w:pPr>
              <w:jc w:val="center"/>
              <w:rPr>
                <w:b/>
              </w:rPr>
            </w:pPr>
            <w:r w:rsidRPr="008A3722">
              <w:rPr>
                <w:b/>
              </w:rPr>
              <w:t>Mass/</w:t>
            </w:r>
          </w:p>
          <w:p w14:paraId="39326FD1" w14:textId="73C57FF8" w:rsidR="000A3085" w:rsidRPr="000A3085" w:rsidRDefault="000A3085" w:rsidP="000A3085">
            <w:pPr>
              <w:jc w:val="center"/>
              <w:rPr>
                <w:b/>
              </w:rPr>
            </w:pPr>
            <w:r w:rsidRPr="008A3722">
              <w:rPr>
                <w:b/>
              </w:rPr>
              <w:t>Volume</w:t>
            </w:r>
          </w:p>
        </w:tc>
        <w:tc>
          <w:tcPr>
            <w:tcW w:w="2480" w:type="dxa"/>
            <w:shd w:val="clear" w:color="auto" w:fill="F2F2F2" w:themeFill="background1" w:themeFillShade="F2"/>
          </w:tcPr>
          <w:p w14:paraId="1A5BAD7D" w14:textId="77777777" w:rsidR="000A3085" w:rsidRDefault="000A3085" w:rsidP="000A3085">
            <w:pPr>
              <w:jc w:val="center"/>
              <w:rPr>
                <w:b/>
              </w:rPr>
            </w:pPr>
          </w:p>
          <w:p w14:paraId="5EF87240" w14:textId="645B370C" w:rsidR="000A3085" w:rsidRDefault="000A3085" w:rsidP="000A3085">
            <w:pPr>
              <w:jc w:val="center"/>
              <w:rPr>
                <w:sz w:val="18"/>
                <w:szCs w:val="18"/>
              </w:rPr>
            </w:pPr>
            <w:r w:rsidRPr="008A3722">
              <w:rPr>
                <w:b/>
              </w:rPr>
              <w:t>Hazards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7C43EC78" w14:textId="6F584EF6" w:rsidR="000A3085" w:rsidRDefault="000A3085" w:rsidP="000A3085">
            <w:pPr>
              <w:jc w:val="center"/>
              <w:rPr>
                <w:sz w:val="18"/>
                <w:szCs w:val="18"/>
              </w:rPr>
            </w:pPr>
            <w:r w:rsidRPr="008A3722">
              <w:rPr>
                <w:b/>
              </w:rPr>
              <w:t>Exposure Route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</w:tcPr>
          <w:p w14:paraId="54D3B506" w14:textId="2DB4BC5A" w:rsidR="000A3085" w:rsidRDefault="000A3085" w:rsidP="000A3085">
            <w:pPr>
              <w:jc w:val="center"/>
              <w:rPr>
                <w:sz w:val="18"/>
                <w:szCs w:val="18"/>
              </w:rPr>
            </w:pPr>
            <w:r w:rsidRPr="008A3722">
              <w:rPr>
                <w:b/>
              </w:rPr>
              <w:t>Control Measures</w:t>
            </w:r>
          </w:p>
        </w:tc>
      </w:tr>
      <w:tr w:rsidR="000A3085" w14:paraId="5738077F" w14:textId="77777777" w:rsidTr="00582AF2">
        <w:tc>
          <w:tcPr>
            <w:tcW w:w="1697" w:type="dxa"/>
          </w:tcPr>
          <w:p w14:paraId="6BCDE9D5" w14:textId="6D204E05" w:rsidR="00B24514" w:rsidRPr="00B24514" w:rsidRDefault="00B24514" w:rsidP="00B2451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27" w:type="dxa"/>
          </w:tcPr>
          <w:p w14:paraId="55906EDD" w14:textId="4C9695B1" w:rsidR="000A3085" w:rsidRDefault="00B24514" w:rsidP="000A30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80" w:type="dxa"/>
          </w:tcPr>
          <w:p w14:paraId="20F9F013" w14:textId="2F8BBD16" w:rsidR="000A3085" w:rsidRDefault="000A3085" w:rsidP="000A308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2604F21" w14:textId="77777777" w:rsidR="000A3085" w:rsidRDefault="000A3085" w:rsidP="000A308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Absorption:</w:t>
            </w:r>
          </w:p>
          <w:p w14:paraId="33C881AD" w14:textId="0250B356" w:rsidR="000A3085" w:rsidRDefault="000A3085" w:rsidP="000A308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Eyes </w:t>
            </w:r>
            <w:sdt>
              <w:sdtPr>
                <w:rPr>
                  <w:rFonts w:cstheme="minorHAnsi"/>
                  <w:sz w:val="16"/>
                  <w:szCs w:val="16"/>
                </w:rPr>
                <w:id w:val="-1546518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29E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14:paraId="2E2397C6" w14:textId="77777777" w:rsidR="000A3085" w:rsidRDefault="000A3085" w:rsidP="000A308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Skin </w:t>
            </w:r>
            <w:sdt>
              <w:sdtPr>
                <w:rPr>
                  <w:rFonts w:cstheme="minorHAnsi"/>
                  <w:sz w:val="16"/>
                  <w:szCs w:val="16"/>
                </w:rPr>
                <w:id w:val="1840122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14:paraId="26825D2D" w14:textId="77777777" w:rsidR="000A3085" w:rsidRPr="00AD5E69" w:rsidRDefault="000A3085" w:rsidP="000A3085">
            <w:pPr>
              <w:rPr>
                <w:rFonts w:cstheme="minorHAnsi"/>
                <w:sz w:val="16"/>
                <w:szCs w:val="16"/>
              </w:rPr>
            </w:pPr>
          </w:p>
          <w:p w14:paraId="723D3D71" w14:textId="77777777" w:rsidR="000A3085" w:rsidRPr="00AD5E69" w:rsidRDefault="000A3085" w:rsidP="000A308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Inhalation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2647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  <w:p w14:paraId="2F7BCFF0" w14:textId="326B1DCD" w:rsidR="000A3085" w:rsidRDefault="000A3085" w:rsidP="000A3085">
            <w:pPr>
              <w:rPr>
                <w:sz w:val="18"/>
                <w:szCs w:val="18"/>
              </w:rPr>
            </w:pPr>
            <w:r>
              <w:rPr>
                <w:rFonts w:cstheme="minorHAnsi"/>
                <w:sz w:val="16"/>
                <w:szCs w:val="16"/>
              </w:rPr>
              <w:t xml:space="preserve">Ingestion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1939097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3969" w:type="dxa"/>
            <w:vAlign w:val="center"/>
          </w:tcPr>
          <w:p w14:paraId="5658929D" w14:textId="3470C973" w:rsidR="000A3085" w:rsidRPr="00AD5E69" w:rsidRDefault="00000000" w:rsidP="000A308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476054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6D2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In case of spill, consult a demonstrator, technician or senior member of staff</w:t>
            </w:r>
          </w:p>
          <w:p w14:paraId="1EFD6B67" w14:textId="5500471C" w:rsidR="000A3085" w:rsidRPr="00AD5E69" w:rsidRDefault="00000000" w:rsidP="000A308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727905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6D2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Safety spectacles</w:t>
            </w:r>
          </w:p>
          <w:p w14:paraId="7B0E0423" w14:textId="66C8504C" w:rsidR="000A3085" w:rsidRDefault="00000000" w:rsidP="000A308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587153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6D2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Lab coat</w:t>
            </w:r>
          </w:p>
          <w:p w14:paraId="63C1BBFB" w14:textId="77777777" w:rsidR="000A3085" w:rsidRPr="00AD5E69" w:rsidRDefault="00000000" w:rsidP="000A308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720040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08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</w:t>
            </w:r>
            <w:r w:rsidR="000A3085" w:rsidRPr="00AD5E69">
              <w:rPr>
                <w:rFonts w:cstheme="minorHAnsi"/>
                <w:sz w:val="16"/>
                <w:szCs w:val="16"/>
              </w:rPr>
              <w:t>Gloves</w:t>
            </w:r>
          </w:p>
          <w:p w14:paraId="1A558366" w14:textId="77777777" w:rsidR="000A3085" w:rsidRPr="00AD5E69" w:rsidRDefault="00000000" w:rsidP="000A308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830669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08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0A3085">
              <w:rPr>
                <w:rFonts w:cstheme="minorHAnsi"/>
                <w:sz w:val="16"/>
                <w:szCs w:val="16"/>
              </w:rPr>
              <w:t>Fumehood</w:t>
            </w:r>
            <w:proofErr w:type="spellEnd"/>
          </w:p>
          <w:p w14:paraId="5D9E9328" w14:textId="77777777" w:rsidR="000A3085" w:rsidRPr="00AD5E69" w:rsidRDefault="00000000" w:rsidP="000A308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438025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08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>Keep away from naked flames and sources of ignition</w:t>
            </w:r>
          </w:p>
          <w:p w14:paraId="27803ABA" w14:textId="77777777" w:rsidR="000A3085" w:rsidRPr="00AD5E69" w:rsidRDefault="00000000" w:rsidP="000A308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821418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08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Heat using temperature-controlled water bath</w:t>
            </w:r>
          </w:p>
          <w:p w14:paraId="7D59B933" w14:textId="77777777" w:rsidR="000A3085" w:rsidRPr="00AD5E69" w:rsidRDefault="00000000" w:rsidP="000A308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207600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08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Not to be used if pregnant</w:t>
            </w:r>
          </w:p>
          <w:p w14:paraId="7622CC3D" w14:textId="77777777" w:rsidR="000A3085" w:rsidRPr="00AD5E69" w:rsidRDefault="00000000" w:rsidP="000A308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2040385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08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Do not store or use near water (store in oil)</w:t>
            </w:r>
          </w:p>
          <w:p w14:paraId="300243F6" w14:textId="77777777" w:rsidR="000A3085" w:rsidRPr="00AD5E69" w:rsidRDefault="00000000" w:rsidP="000A3085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93181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08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Add dropwise to solution</w:t>
            </w:r>
          </w:p>
          <w:p w14:paraId="3BE4E528" w14:textId="61F5FB53" w:rsidR="000A3085" w:rsidRDefault="00000000" w:rsidP="000A3085">
            <w:pPr>
              <w:rPr>
                <w:sz w:val="18"/>
                <w:szCs w:val="18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976991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3085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Do not expose to air</w:t>
            </w:r>
          </w:p>
        </w:tc>
      </w:tr>
    </w:tbl>
    <w:p w14:paraId="52109DCA" w14:textId="77777777" w:rsidR="000A3085" w:rsidRPr="00830DCE" w:rsidRDefault="000A3085" w:rsidP="00830DCE">
      <w:pPr>
        <w:spacing w:after="0" w:line="240" w:lineRule="auto"/>
        <w:rPr>
          <w:sz w:val="18"/>
          <w:szCs w:val="18"/>
        </w:rPr>
      </w:pPr>
    </w:p>
    <w:p w14:paraId="1352DE53" w14:textId="77777777" w:rsidR="00ED7D79" w:rsidRPr="00D676F1" w:rsidRDefault="00ED7D79" w:rsidP="00D676F1">
      <w:pPr>
        <w:spacing w:after="0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3403"/>
        <w:gridCol w:w="833"/>
        <w:gridCol w:w="6113"/>
      </w:tblGrid>
      <w:tr w:rsidR="008A3722" w:rsidRPr="008A3722" w14:paraId="6750C4D0" w14:textId="77777777" w:rsidTr="00497A73">
        <w:tc>
          <w:tcPr>
            <w:tcW w:w="3403" w:type="dxa"/>
            <w:shd w:val="clear" w:color="auto" w:fill="F2F2F2" w:themeFill="background1" w:themeFillShade="F2"/>
            <w:vAlign w:val="center"/>
          </w:tcPr>
          <w:p w14:paraId="6D27DBC2" w14:textId="77777777"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rPr>
                <w:b/>
              </w:rPr>
              <w:t>Specific Safety or Risk Implication: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2D2697DD" w14:textId="77777777" w:rsidR="008A3722" w:rsidRPr="008A3722" w:rsidRDefault="00497A73" w:rsidP="008A3722">
            <w:pPr>
              <w:spacing w:before="160" w:after="160"/>
              <w:jc w:val="center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6113" w:type="dxa"/>
            <w:shd w:val="clear" w:color="auto" w:fill="F2F2F2" w:themeFill="background1" w:themeFillShade="F2"/>
            <w:vAlign w:val="center"/>
          </w:tcPr>
          <w:p w14:paraId="3C9CD2D3" w14:textId="77777777"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rPr>
                <w:b/>
              </w:rPr>
              <w:t>If Yes, Prevention Measures:</w:t>
            </w:r>
          </w:p>
        </w:tc>
      </w:tr>
      <w:tr w:rsidR="008A3722" w:rsidRPr="008A3722" w14:paraId="23BDDE02" w14:textId="77777777" w:rsidTr="00D676F1">
        <w:trPr>
          <w:trHeight w:val="567"/>
        </w:trPr>
        <w:tc>
          <w:tcPr>
            <w:tcW w:w="3403" w:type="dxa"/>
            <w:shd w:val="clear" w:color="auto" w:fill="auto"/>
            <w:vAlign w:val="center"/>
          </w:tcPr>
          <w:p w14:paraId="209B4970" w14:textId="77777777"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t>Fire or Explosion</w:t>
            </w:r>
          </w:p>
        </w:tc>
        <w:tc>
          <w:tcPr>
            <w:tcW w:w="833" w:type="dxa"/>
            <w:vAlign w:val="center"/>
          </w:tcPr>
          <w:p w14:paraId="005D1A6B" w14:textId="77777777" w:rsidR="008A3722" w:rsidRPr="008A3722" w:rsidRDefault="00000000" w:rsidP="00497A73">
            <w:pPr>
              <w:spacing w:before="160" w:after="160"/>
              <w:jc w:val="center"/>
            </w:pPr>
            <w:sdt>
              <w:sdtPr>
                <w:id w:val="59135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A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6113" w:type="dxa"/>
            <w:shd w:val="clear" w:color="auto" w:fill="auto"/>
            <w:vAlign w:val="center"/>
          </w:tcPr>
          <w:p w14:paraId="0ECB2E5A" w14:textId="77777777" w:rsidR="008A3722" w:rsidRPr="008A3722" w:rsidRDefault="008A3722" w:rsidP="008A3722">
            <w:pPr>
              <w:spacing w:before="160" w:after="160"/>
            </w:pPr>
          </w:p>
        </w:tc>
      </w:tr>
      <w:tr w:rsidR="008A3722" w:rsidRPr="008A3722" w14:paraId="52F7E6C0" w14:textId="77777777" w:rsidTr="00497A73">
        <w:tc>
          <w:tcPr>
            <w:tcW w:w="3403" w:type="dxa"/>
            <w:shd w:val="clear" w:color="auto" w:fill="auto"/>
            <w:vAlign w:val="center"/>
          </w:tcPr>
          <w:p w14:paraId="45FAB41F" w14:textId="77777777"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t>Thermal Runaway</w:t>
            </w:r>
          </w:p>
        </w:tc>
        <w:tc>
          <w:tcPr>
            <w:tcW w:w="833" w:type="dxa"/>
            <w:vAlign w:val="center"/>
          </w:tcPr>
          <w:p w14:paraId="3DDCDA8F" w14:textId="77777777" w:rsidR="008A3722" w:rsidRPr="008A3722" w:rsidRDefault="00000000" w:rsidP="00497A73">
            <w:pPr>
              <w:spacing w:before="160" w:after="160"/>
              <w:jc w:val="center"/>
            </w:pPr>
            <w:sdt>
              <w:sdtPr>
                <w:id w:val="1813670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76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6113" w:type="dxa"/>
            <w:shd w:val="clear" w:color="auto" w:fill="auto"/>
            <w:vAlign w:val="center"/>
          </w:tcPr>
          <w:p w14:paraId="5CB97CDC" w14:textId="77777777" w:rsidR="008A3722" w:rsidRPr="008A3722" w:rsidRDefault="008A3722" w:rsidP="008A3722">
            <w:pPr>
              <w:spacing w:before="160" w:after="160"/>
            </w:pPr>
          </w:p>
        </w:tc>
      </w:tr>
      <w:tr w:rsidR="008A3722" w:rsidRPr="008A3722" w14:paraId="142EC42E" w14:textId="77777777" w:rsidTr="00497A73">
        <w:tc>
          <w:tcPr>
            <w:tcW w:w="3403" w:type="dxa"/>
            <w:shd w:val="clear" w:color="auto" w:fill="auto"/>
            <w:vAlign w:val="center"/>
          </w:tcPr>
          <w:p w14:paraId="0B5C43FF" w14:textId="77777777"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t>Gas Release</w:t>
            </w:r>
          </w:p>
        </w:tc>
        <w:tc>
          <w:tcPr>
            <w:tcW w:w="833" w:type="dxa"/>
            <w:vAlign w:val="center"/>
          </w:tcPr>
          <w:p w14:paraId="6DA944DB" w14:textId="77777777" w:rsidR="008A3722" w:rsidRPr="008A3722" w:rsidRDefault="00000000" w:rsidP="00497A73">
            <w:pPr>
              <w:spacing w:before="160" w:after="160"/>
              <w:jc w:val="center"/>
            </w:pPr>
            <w:sdt>
              <w:sdtPr>
                <w:id w:val="-2051756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76F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6113" w:type="dxa"/>
            <w:shd w:val="clear" w:color="auto" w:fill="auto"/>
            <w:vAlign w:val="center"/>
          </w:tcPr>
          <w:p w14:paraId="11C380BE" w14:textId="77777777" w:rsidR="008A3722" w:rsidRPr="008A3722" w:rsidRDefault="008A3722" w:rsidP="008A3722">
            <w:pPr>
              <w:spacing w:before="160" w:after="160"/>
            </w:pPr>
          </w:p>
        </w:tc>
      </w:tr>
      <w:tr w:rsidR="008A3722" w:rsidRPr="008A3722" w14:paraId="60607BCC" w14:textId="77777777" w:rsidTr="00497A73">
        <w:tc>
          <w:tcPr>
            <w:tcW w:w="3403" w:type="dxa"/>
            <w:shd w:val="clear" w:color="auto" w:fill="auto"/>
            <w:vAlign w:val="center"/>
          </w:tcPr>
          <w:p w14:paraId="6128D34E" w14:textId="77777777" w:rsidR="008A3722" w:rsidRPr="008A3722" w:rsidRDefault="008A3722" w:rsidP="008A3722">
            <w:pPr>
              <w:spacing w:before="160" w:after="160"/>
              <w:rPr>
                <w:b/>
              </w:rPr>
            </w:pPr>
            <w:r w:rsidRPr="008A3722">
              <w:t>Malodorous Substances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763F32D2" w14:textId="77777777" w:rsidR="008A3722" w:rsidRPr="008A3722" w:rsidRDefault="00000000" w:rsidP="00497A73">
            <w:pPr>
              <w:spacing w:before="160" w:after="160"/>
              <w:jc w:val="center"/>
            </w:pPr>
            <w:sdt>
              <w:sdtPr>
                <w:id w:val="-2078735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A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61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8D9A2C" w14:textId="77777777" w:rsidR="008A3722" w:rsidRPr="008A3722" w:rsidRDefault="008A3722" w:rsidP="008A3722">
            <w:pPr>
              <w:spacing w:before="160" w:after="160"/>
            </w:pPr>
          </w:p>
        </w:tc>
      </w:tr>
      <w:tr w:rsidR="00497A73" w:rsidRPr="008A3722" w14:paraId="0F6EF8FC" w14:textId="77777777" w:rsidTr="00497A73">
        <w:tc>
          <w:tcPr>
            <w:tcW w:w="3403" w:type="dxa"/>
            <w:shd w:val="clear" w:color="auto" w:fill="auto"/>
            <w:vAlign w:val="center"/>
          </w:tcPr>
          <w:p w14:paraId="707A3E03" w14:textId="77777777" w:rsidR="00497A73" w:rsidRPr="008A3722" w:rsidRDefault="00497A73" w:rsidP="008A3722">
            <w:pPr>
              <w:spacing w:before="160" w:after="160"/>
            </w:pPr>
            <w:r>
              <w:t>Special measures:</w:t>
            </w:r>
          </w:p>
        </w:tc>
        <w:tc>
          <w:tcPr>
            <w:tcW w:w="833" w:type="dxa"/>
            <w:tcBorders>
              <w:right w:val="nil"/>
            </w:tcBorders>
            <w:vAlign w:val="center"/>
          </w:tcPr>
          <w:p w14:paraId="1CA9F16D" w14:textId="77777777" w:rsidR="00497A73" w:rsidRDefault="00000000" w:rsidP="00497A73">
            <w:pPr>
              <w:spacing w:before="160" w:after="160"/>
              <w:jc w:val="center"/>
            </w:pPr>
            <w:sdt>
              <w:sdtPr>
                <w:id w:val="1728805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A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6113" w:type="dxa"/>
            <w:tcBorders>
              <w:left w:val="nil"/>
            </w:tcBorders>
            <w:vAlign w:val="center"/>
          </w:tcPr>
          <w:p w14:paraId="3E9FB1A6" w14:textId="77777777" w:rsidR="00497A73" w:rsidRPr="008A3722" w:rsidRDefault="00497A73" w:rsidP="008A3722">
            <w:pPr>
              <w:spacing w:before="160" w:after="160"/>
            </w:pPr>
          </w:p>
        </w:tc>
      </w:tr>
    </w:tbl>
    <w:p w14:paraId="2F52A08F" w14:textId="77777777" w:rsidR="00B2733F" w:rsidRPr="00267D79" w:rsidRDefault="00B2733F" w:rsidP="00267D79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993"/>
        <w:gridCol w:w="3573"/>
        <w:gridCol w:w="1672"/>
        <w:gridCol w:w="4111"/>
      </w:tblGrid>
      <w:tr w:rsidR="008A3722" w:rsidRPr="008A3722" w14:paraId="7D0B58F0" w14:textId="77777777" w:rsidTr="00EC53F8">
        <w:trPr>
          <w:cantSplit/>
        </w:trPr>
        <w:tc>
          <w:tcPr>
            <w:tcW w:w="4566" w:type="dxa"/>
            <w:gridSpan w:val="2"/>
            <w:tcBorders>
              <w:bottom w:val="single" w:sz="4" w:space="0" w:color="auto"/>
              <w:right w:val="single" w:sz="4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FE64C98" w14:textId="77777777" w:rsidR="008A3722" w:rsidRPr="008A3722" w:rsidRDefault="008A3722" w:rsidP="00E71330">
            <w:pPr>
              <w:rPr>
                <w:b/>
              </w:rPr>
            </w:pPr>
            <w:r w:rsidRPr="008A3722">
              <w:rPr>
                <w:b/>
              </w:rPr>
              <w:t>Waste Disposal:</w:t>
            </w:r>
          </w:p>
        </w:tc>
        <w:tc>
          <w:tcPr>
            <w:tcW w:w="5783" w:type="dxa"/>
            <w:gridSpan w:val="2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F2F2F2" w:themeFill="background1" w:themeFillShade="F2"/>
          </w:tcPr>
          <w:p w14:paraId="11151101" w14:textId="77777777" w:rsidR="008A3722" w:rsidRPr="008A3722" w:rsidRDefault="008A3722" w:rsidP="00E71330"/>
          <w:p w14:paraId="703A0629" w14:textId="77777777" w:rsidR="008A3722" w:rsidRPr="008A3722" w:rsidRDefault="008A3722" w:rsidP="00E71330"/>
        </w:tc>
      </w:tr>
      <w:tr w:rsidR="00EC53F8" w:rsidRPr="008A3722" w14:paraId="5EF1C96C" w14:textId="77777777" w:rsidTr="00EC53F8">
        <w:trPr>
          <w:cantSplit/>
        </w:trPr>
        <w:tc>
          <w:tcPr>
            <w:tcW w:w="9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375FEDBE" w14:textId="77777777" w:rsidR="00EC53F8" w:rsidRPr="008A3722" w:rsidRDefault="00EC53F8" w:rsidP="00EC53F8">
            <w:pPr>
              <w:spacing w:before="120" w:after="120"/>
            </w:pPr>
            <w:r w:rsidRPr="008A3722">
              <w:t xml:space="preserve">    </w:t>
            </w:r>
            <w:sdt>
              <w:sdtPr>
                <w:id w:val="1607467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725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A3722">
              <w:t xml:space="preserve">          </w:t>
            </w:r>
            <w:r>
              <w:t xml:space="preserve">       </w:t>
            </w:r>
            <w:r w:rsidRPr="008A3722">
              <w:t xml:space="preserve">   </w:t>
            </w:r>
          </w:p>
        </w:tc>
        <w:tc>
          <w:tcPr>
            <w:tcW w:w="357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3063EB" w14:textId="77777777" w:rsidR="00EC53F8" w:rsidRPr="008A3722" w:rsidRDefault="00EC53F8" w:rsidP="00CD6947">
            <w:pPr>
              <w:spacing w:before="120" w:after="120"/>
              <w:ind w:left="175"/>
              <w:jc w:val="both"/>
            </w:pPr>
            <w:r>
              <w:t>Halogenated</w:t>
            </w:r>
          </w:p>
        </w:tc>
        <w:tc>
          <w:tcPr>
            <w:tcW w:w="167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761CAB" w14:textId="77777777" w:rsidR="00EC53F8" w:rsidRPr="008A3722" w:rsidRDefault="00EC53F8" w:rsidP="00EC53F8">
            <w:pPr>
              <w:spacing w:before="120" w:after="120"/>
              <w:jc w:val="right"/>
            </w:pPr>
            <w:r w:rsidRPr="008A3722">
              <w:t xml:space="preserve">              </w:t>
            </w:r>
            <w:sdt>
              <w:sdtPr>
                <w:id w:val="1036162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725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A3722">
              <w:t xml:space="preserve">          </w:t>
            </w:r>
            <w:r>
              <w:t xml:space="preserve">       </w:t>
            </w:r>
            <w:r w:rsidRPr="008A3722">
              <w:t xml:space="preserve">   </w:t>
            </w:r>
          </w:p>
        </w:tc>
        <w:tc>
          <w:tcPr>
            <w:tcW w:w="4111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03368DFD" w14:textId="77777777" w:rsidR="00EC53F8" w:rsidRPr="008A3722" w:rsidRDefault="00EC53F8" w:rsidP="00EC53F8">
            <w:pPr>
              <w:spacing w:before="120" w:after="120"/>
              <w:ind w:left="319"/>
            </w:pPr>
            <w:r w:rsidRPr="008A3722">
              <w:t xml:space="preserve">Aqueous                   </w:t>
            </w:r>
            <w:r>
              <w:t xml:space="preserve"> </w:t>
            </w:r>
          </w:p>
        </w:tc>
      </w:tr>
      <w:tr w:rsidR="00EC53F8" w:rsidRPr="008A3722" w14:paraId="2CA983FC" w14:textId="77777777" w:rsidTr="00EC53F8">
        <w:trPr>
          <w:cantSplit/>
          <w:trHeight w:val="346"/>
        </w:trPr>
        <w:tc>
          <w:tcPr>
            <w:tcW w:w="9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CC91C02" w14:textId="77777777" w:rsidR="00EC53F8" w:rsidRPr="008A3722" w:rsidRDefault="00000000" w:rsidP="00EC53F8">
            <w:pPr>
              <w:spacing w:before="120" w:after="120"/>
              <w:ind w:left="180"/>
            </w:pPr>
            <w:sdt>
              <w:sdtPr>
                <w:id w:val="1518962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53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47F86" w14:textId="77777777" w:rsidR="00EC53F8" w:rsidRPr="008A3722" w:rsidRDefault="00EC53F8" w:rsidP="00CD6947">
            <w:pPr>
              <w:spacing w:before="120" w:after="120"/>
              <w:ind w:left="175"/>
            </w:pPr>
            <w:r>
              <w:t>Hydrocarbon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DD08D4" w14:textId="77777777" w:rsidR="00EC53F8" w:rsidRPr="008A3722" w:rsidRDefault="00EC53F8" w:rsidP="00EC53F8">
            <w:pPr>
              <w:spacing w:before="120" w:after="120"/>
              <w:jc w:val="right"/>
            </w:pPr>
            <w:r w:rsidRPr="008A3722">
              <w:t xml:space="preserve">              </w:t>
            </w:r>
            <w:r>
              <w:t xml:space="preserve"> </w:t>
            </w:r>
            <w:sdt>
              <w:sdtPr>
                <w:id w:val="611703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A3722">
              <w:t xml:space="preserve">          </w:t>
            </w:r>
            <w:r>
              <w:t xml:space="preserve">       </w:t>
            </w:r>
            <w:r w:rsidRPr="008A3722">
              <w:t xml:space="preserve">   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AA87BFD" w14:textId="77777777" w:rsidR="00EC53F8" w:rsidRPr="008A3722" w:rsidRDefault="00EC53F8" w:rsidP="00EC53F8">
            <w:pPr>
              <w:spacing w:before="120" w:after="120"/>
              <w:ind w:left="319"/>
            </w:pPr>
            <w:r>
              <w:t>Named</w:t>
            </w:r>
            <w:r w:rsidRPr="008A3722">
              <w:t xml:space="preserve"> Waste       </w:t>
            </w:r>
            <w:r>
              <w:t xml:space="preserve">    </w:t>
            </w:r>
          </w:p>
        </w:tc>
      </w:tr>
      <w:tr w:rsidR="00EC53F8" w:rsidRPr="008A3722" w14:paraId="77840479" w14:textId="77777777" w:rsidTr="00EC53F8">
        <w:trPr>
          <w:cantSplit/>
          <w:trHeight w:val="346"/>
        </w:trPr>
        <w:tc>
          <w:tcPr>
            <w:tcW w:w="99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7E3923C0" w14:textId="77777777" w:rsidR="00EC53F8" w:rsidRDefault="00000000" w:rsidP="00EC53F8">
            <w:pPr>
              <w:spacing w:before="120" w:after="120"/>
              <w:ind w:left="180"/>
            </w:pPr>
            <w:sdt>
              <w:sdtPr>
                <w:id w:val="-1181274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53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57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11D6858" w14:textId="77777777" w:rsidR="00EC53F8" w:rsidRDefault="00EC53F8" w:rsidP="00CD6947">
            <w:pPr>
              <w:spacing w:before="120" w:after="120"/>
              <w:ind w:left="175"/>
            </w:pPr>
            <w:r>
              <w:t>Contaminated solid waste</w:t>
            </w:r>
          </w:p>
        </w:tc>
        <w:tc>
          <w:tcPr>
            <w:tcW w:w="167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038F1E1" w14:textId="77777777" w:rsidR="00EC53F8" w:rsidRPr="008A3722" w:rsidRDefault="00000000" w:rsidP="00EC53F8">
            <w:pPr>
              <w:spacing w:before="120" w:after="120"/>
              <w:jc w:val="right"/>
            </w:pPr>
            <w:sdt>
              <w:sdtPr>
                <w:id w:val="-11076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53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C53F8" w:rsidRPr="008A3722">
              <w:t xml:space="preserve">          </w:t>
            </w:r>
            <w:r w:rsidR="00EC53F8">
              <w:t xml:space="preserve">       </w:t>
            </w:r>
            <w:r w:rsidR="00EC53F8" w:rsidRPr="008A3722">
              <w:t xml:space="preserve">   </w:t>
            </w:r>
          </w:p>
        </w:tc>
        <w:tc>
          <w:tcPr>
            <w:tcW w:w="4111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73A40C97" w14:textId="77777777" w:rsidR="00EC53F8" w:rsidRDefault="00EC53F8" w:rsidP="00EC53F8">
            <w:pPr>
              <w:spacing w:before="120" w:after="120"/>
              <w:ind w:left="319"/>
            </w:pPr>
            <w:r>
              <w:t>Silica/TLC</w:t>
            </w:r>
          </w:p>
        </w:tc>
      </w:tr>
    </w:tbl>
    <w:p w14:paraId="1EAC8D78" w14:textId="77777777" w:rsidR="00267D79" w:rsidRPr="00067261" w:rsidRDefault="00267D79" w:rsidP="00067261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237"/>
        <w:gridCol w:w="5001"/>
        <w:gridCol w:w="1258"/>
        <w:gridCol w:w="2853"/>
      </w:tblGrid>
      <w:tr w:rsidR="00067261" w:rsidRPr="003E2D95" w14:paraId="32919B2F" w14:textId="77777777" w:rsidTr="00D676F1">
        <w:tc>
          <w:tcPr>
            <w:tcW w:w="1237" w:type="dxa"/>
            <w:shd w:val="clear" w:color="auto" w:fill="F2F2F2" w:themeFill="background1" w:themeFillShade="F2"/>
            <w:vAlign w:val="center"/>
          </w:tcPr>
          <w:p w14:paraId="5CBC03A4" w14:textId="77777777" w:rsidR="00067261" w:rsidRPr="003E2D95" w:rsidRDefault="00067261" w:rsidP="00067261">
            <w:pPr>
              <w:jc w:val="right"/>
              <w:rPr>
                <w:b/>
              </w:rPr>
            </w:pPr>
            <w:r w:rsidRPr="003E2D95">
              <w:rPr>
                <w:b/>
              </w:rPr>
              <w:lastRenderedPageBreak/>
              <w:t>Approved By:</w:t>
            </w:r>
          </w:p>
        </w:tc>
        <w:tc>
          <w:tcPr>
            <w:tcW w:w="5001" w:type="dxa"/>
            <w:shd w:val="clear" w:color="auto" w:fill="auto"/>
          </w:tcPr>
          <w:p w14:paraId="33E49C9F" w14:textId="77777777" w:rsidR="00067261" w:rsidRPr="003E2D95" w:rsidRDefault="00067261" w:rsidP="00E71330"/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14:paraId="645944C5" w14:textId="77777777" w:rsidR="00067261" w:rsidRPr="003E2D95" w:rsidRDefault="00067261" w:rsidP="00067261">
            <w:pPr>
              <w:jc w:val="right"/>
              <w:rPr>
                <w:b/>
              </w:rPr>
            </w:pPr>
            <w:r w:rsidRPr="003E2D95">
              <w:rPr>
                <w:b/>
              </w:rPr>
              <w:t>Date:</w:t>
            </w:r>
          </w:p>
        </w:tc>
        <w:tc>
          <w:tcPr>
            <w:tcW w:w="2853" w:type="dxa"/>
            <w:shd w:val="clear" w:color="auto" w:fill="auto"/>
          </w:tcPr>
          <w:p w14:paraId="4FB01E92" w14:textId="77777777" w:rsidR="00067261" w:rsidRPr="003E2D95" w:rsidRDefault="00067261" w:rsidP="00E71330"/>
        </w:tc>
      </w:tr>
    </w:tbl>
    <w:p w14:paraId="16FB333E" w14:textId="77777777" w:rsidR="008A3722" w:rsidRDefault="008A3722" w:rsidP="008A3722"/>
    <w:sectPr w:rsidR="008A3722" w:rsidSect="002441E7">
      <w:headerReference w:type="default" r:id="rId7"/>
      <w:pgSz w:w="11906" w:h="16838"/>
      <w:pgMar w:top="993" w:right="1247" w:bottom="1247" w:left="1247" w:header="79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F32C3" w14:textId="77777777" w:rsidR="006A2505" w:rsidRDefault="006A2505" w:rsidP="00830DCE">
      <w:pPr>
        <w:spacing w:after="0" w:line="240" w:lineRule="auto"/>
      </w:pPr>
      <w:r>
        <w:separator/>
      </w:r>
    </w:p>
  </w:endnote>
  <w:endnote w:type="continuationSeparator" w:id="0">
    <w:p w14:paraId="27071DB0" w14:textId="77777777" w:rsidR="006A2505" w:rsidRDefault="006A2505" w:rsidP="0083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A45B2" w14:textId="77777777" w:rsidR="006A2505" w:rsidRDefault="006A2505" w:rsidP="00830DCE">
      <w:pPr>
        <w:spacing w:after="0" w:line="240" w:lineRule="auto"/>
      </w:pPr>
      <w:r>
        <w:separator/>
      </w:r>
    </w:p>
  </w:footnote>
  <w:footnote w:type="continuationSeparator" w:id="0">
    <w:p w14:paraId="61AA9E28" w14:textId="77777777" w:rsidR="006A2505" w:rsidRDefault="006A2505" w:rsidP="00830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D6DA9" w14:textId="77777777" w:rsidR="00E71330" w:rsidRPr="00830DCE" w:rsidRDefault="00E71330" w:rsidP="004F3911">
    <w:pPr>
      <w:pStyle w:val="Header"/>
      <w:ind w:left="-284"/>
      <w:rPr>
        <w:b/>
      </w:rPr>
    </w:pPr>
    <w:r w:rsidRPr="00830DCE">
      <w:rPr>
        <w:b/>
      </w:rPr>
      <w:t>COSHH Form</w:t>
    </w:r>
    <w:r w:rsidRPr="00830DCE">
      <w:rPr>
        <w:b/>
      </w:rPr>
      <w:tab/>
    </w:r>
    <w:r w:rsidRPr="00830DCE">
      <w:rPr>
        <w:b/>
      </w:rPr>
      <w:tab/>
      <w:t>Chemistry Teaching Laboratory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480"/>
    <w:rsid w:val="00012ADB"/>
    <w:rsid w:val="00066CAC"/>
    <w:rsid w:val="00067261"/>
    <w:rsid w:val="0008241F"/>
    <w:rsid w:val="000929E5"/>
    <w:rsid w:val="000A3085"/>
    <w:rsid w:val="000B4915"/>
    <w:rsid w:val="000B4A2B"/>
    <w:rsid w:val="000D347F"/>
    <w:rsid w:val="00100622"/>
    <w:rsid w:val="0012681E"/>
    <w:rsid w:val="0018291E"/>
    <w:rsid w:val="001879CD"/>
    <w:rsid w:val="001D3923"/>
    <w:rsid w:val="002441E7"/>
    <w:rsid w:val="0026603C"/>
    <w:rsid w:val="00267D79"/>
    <w:rsid w:val="00280977"/>
    <w:rsid w:val="00287418"/>
    <w:rsid w:val="003046B5"/>
    <w:rsid w:val="003410FF"/>
    <w:rsid w:val="00352B5D"/>
    <w:rsid w:val="00357081"/>
    <w:rsid w:val="00385C9B"/>
    <w:rsid w:val="003B43FD"/>
    <w:rsid w:val="003C4F7E"/>
    <w:rsid w:val="003E2D95"/>
    <w:rsid w:val="003F3021"/>
    <w:rsid w:val="003F5227"/>
    <w:rsid w:val="0041040E"/>
    <w:rsid w:val="00497A73"/>
    <w:rsid w:val="004A1466"/>
    <w:rsid w:val="004A386C"/>
    <w:rsid w:val="004F3911"/>
    <w:rsid w:val="00543628"/>
    <w:rsid w:val="00574550"/>
    <w:rsid w:val="005B02F8"/>
    <w:rsid w:val="00640BA1"/>
    <w:rsid w:val="006644AE"/>
    <w:rsid w:val="006A2505"/>
    <w:rsid w:val="006B6204"/>
    <w:rsid w:val="00722C50"/>
    <w:rsid w:val="00740988"/>
    <w:rsid w:val="0075725B"/>
    <w:rsid w:val="00763491"/>
    <w:rsid w:val="007818BC"/>
    <w:rsid w:val="00792AB1"/>
    <w:rsid w:val="007B3864"/>
    <w:rsid w:val="007C4D18"/>
    <w:rsid w:val="007F06CB"/>
    <w:rsid w:val="007F7408"/>
    <w:rsid w:val="00830DCE"/>
    <w:rsid w:val="00846212"/>
    <w:rsid w:val="00882306"/>
    <w:rsid w:val="008A3722"/>
    <w:rsid w:val="008A3A3D"/>
    <w:rsid w:val="008E2891"/>
    <w:rsid w:val="00933982"/>
    <w:rsid w:val="00953F21"/>
    <w:rsid w:val="009B1F4C"/>
    <w:rsid w:val="009B6B78"/>
    <w:rsid w:val="009C6D3C"/>
    <w:rsid w:val="009E225A"/>
    <w:rsid w:val="009F3480"/>
    <w:rsid w:val="00AB6D29"/>
    <w:rsid w:val="00AD5E69"/>
    <w:rsid w:val="00B24514"/>
    <w:rsid w:val="00B2733F"/>
    <w:rsid w:val="00BD4C3E"/>
    <w:rsid w:val="00C56A3F"/>
    <w:rsid w:val="00C6041E"/>
    <w:rsid w:val="00C9429D"/>
    <w:rsid w:val="00C97459"/>
    <w:rsid w:val="00CD6947"/>
    <w:rsid w:val="00CF24C7"/>
    <w:rsid w:val="00D676F1"/>
    <w:rsid w:val="00D908E8"/>
    <w:rsid w:val="00D91F2F"/>
    <w:rsid w:val="00DD6EC4"/>
    <w:rsid w:val="00DF5018"/>
    <w:rsid w:val="00E71330"/>
    <w:rsid w:val="00E95CD9"/>
    <w:rsid w:val="00EA5E90"/>
    <w:rsid w:val="00EC53F8"/>
    <w:rsid w:val="00ED7D79"/>
    <w:rsid w:val="00F25A95"/>
    <w:rsid w:val="00F9438F"/>
    <w:rsid w:val="00FD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F9F58"/>
  <w15:docId w15:val="{66B0CDFA-6760-41E5-9931-44DB4385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0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0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DCE"/>
  </w:style>
  <w:style w:type="paragraph" w:styleId="Footer">
    <w:name w:val="footer"/>
    <w:basedOn w:val="Normal"/>
    <w:link w:val="FooterChar"/>
    <w:uiPriority w:val="99"/>
    <w:unhideWhenUsed/>
    <w:rsid w:val="00830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CE"/>
  </w:style>
  <w:style w:type="table" w:styleId="TableGrid">
    <w:name w:val="Table Grid"/>
    <w:basedOn w:val="TableNormal"/>
    <w:uiPriority w:val="59"/>
    <w:rsid w:val="00830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30DC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DC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62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DCFF62C5BE4B8EBC2554544DF9E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2C1DE-6576-403E-97CA-806A92E544A1}"/>
      </w:docPartPr>
      <w:docPartBody>
        <w:p w:rsidR="005B4AF6" w:rsidRDefault="005B4AF6" w:rsidP="00E71330">
          <w:pPr>
            <w:jc w:val="both"/>
            <w:rPr>
              <w:rStyle w:val="PlaceholderText"/>
              <w:i/>
              <w:color w:val="BFBFBF" w:themeColor="background1" w:themeShade="BF"/>
            </w:rPr>
          </w:pPr>
          <w:r w:rsidRPr="005845F7">
            <w:rPr>
              <w:rStyle w:val="PlaceholderText"/>
              <w:i/>
              <w:color w:val="BFBFBF" w:themeColor="background1" w:themeShade="BF"/>
            </w:rPr>
            <w:t>(</w:t>
          </w:r>
          <w:r>
            <w:rPr>
              <w:rStyle w:val="PlaceholderText"/>
              <w:i/>
              <w:color w:val="BFBFBF" w:themeColor="background1" w:themeShade="BF"/>
            </w:rPr>
            <w:t>Write out your</w:t>
          </w:r>
          <w:r w:rsidRPr="005845F7">
            <w:rPr>
              <w:rStyle w:val="PlaceholderText"/>
              <w:i/>
              <w:color w:val="BFBFBF" w:themeColor="background1" w:themeShade="BF"/>
            </w:rPr>
            <w:t xml:space="preserve"> reaction scheme</w:t>
          </w:r>
          <w:r>
            <w:rPr>
              <w:rStyle w:val="PlaceholderText"/>
              <w:i/>
              <w:color w:val="BFBFBF" w:themeColor="background1" w:themeShade="BF"/>
            </w:rPr>
            <w:t>(s)</w:t>
          </w:r>
          <w:r w:rsidRPr="005845F7">
            <w:rPr>
              <w:rStyle w:val="PlaceholderText"/>
              <w:i/>
              <w:color w:val="BFBFBF" w:themeColor="background1" w:themeShade="BF"/>
            </w:rPr>
            <w:t xml:space="preserve"> here</w:t>
          </w:r>
          <w:r>
            <w:rPr>
              <w:rStyle w:val="PlaceholderText"/>
              <w:i/>
              <w:color w:val="BFBFBF" w:themeColor="background1" w:themeShade="BF"/>
            </w:rPr>
            <w:t>, including all products and conditions</w:t>
          </w:r>
          <w:r w:rsidRPr="005845F7">
            <w:rPr>
              <w:rStyle w:val="PlaceholderText"/>
              <w:i/>
              <w:color w:val="BFBFBF" w:themeColor="background1" w:themeShade="BF"/>
            </w:rPr>
            <w:t>. This should be software generated</w:t>
          </w:r>
          <w:r>
            <w:rPr>
              <w:rStyle w:val="PlaceholderText"/>
              <w:i/>
              <w:color w:val="BFBFBF" w:themeColor="background1" w:themeShade="BF"/>
            </w:rPr>
            <w:t xml:space="preserve">, </w:t>
          </w:r>
          <w:r w:rsidRPr="005845F7">
            <w:rPr>
              <w:rStyle w:val="PlaceholderText"/>
              <w:i/>
              <w:color w:val="BFBFBF" w:themeColor="background1" w:themeShade="BF"/>
            </w:rPr>
            <w:t>e.g. in ChemDraw.</w:t>
          </w:r>
          <w:r>
            <w:rPr>
              <w:rStyle w:val="PlaceholderText"/>
              <w:i/>
              <w:color w:val="BFBFBF" w:themeColor="background1" w:themeShade="BF"/>
            </w:rPr>
            <w:t>)</w:t>
          </w:r>
        </w:p>
        <w:p w:rsidR="005B4AF6" w:rsidRDefault="005B4AF6" w:rsidP="00E71330">
          <w:pPr>
            <w:jc w:val="both"/>
            <w:rPr>
              <w:rStyle w:val="PlaceholderText"/>
              <w:i/>
              <w:color w:val="BFBFBF" w:themeColor="background1" w:themeShade="BF"/>
            </w:rPr>
          </w:pPr>
        </w:p>
        <w:p w:rsidR="005B4AF6" w:rsidRPr="005845F7" w:rsidRDefault="005B4AF6" w:rsidP="00E71330">
          <w:pPr>
            <w:jc w:val="both"/>
            <w:rPr>
              <w:rStyle w:val="PlaceholderText"/>
              <w:i/>
              <w:color w:val="BFBFBF" w:themeColor="background1" w:themeShade="BF"/>
            </w:rPr>
          </w:pPr>
        </w:p>
        <w:p w:rsidR="00DA2FF6" w:rsidRDefault="00DA2FF6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4B8A"/>
    <w:rsid w:val="000A50B6"/>
    <w:rsid w:val="001E4B8A"/>
    <w:rsid w:val="00293F67"/>
    <w:rsid w:val="005518E4"/>
    <w:rsid w:val="005B4AF6"/>
    <w:rsid w:val="00664D28"/>
    <w:rsid w:val="006F145B"/>
    <w:rsid w:val="00843182"/>
    <w:rsid w:val="009F2CB9"/>
    <w:rsid w:val="00A84539"/>
    <w:rsid w:val="00C43962"/>
    <w:rsid w:val="00C87FB2"/>
    <w:rsid w:val="00D14737"/>
    <w:rsid w:val="00D743FA"/>
    <w:rsid w:val="00DA2FF6"/>
    <w:rsid w:val="00DB7B40"/>
    <w:rsid w:val="00EE31F1"/>
    <w:rsid w:val="00FB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473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6354C-FFE2-4AC7-94FD-CEB31506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Cahill</dc:creator>
  <cp:lastModifiedBy>Xue, Jefferson</cp:lastModifiedBy>
  <cp:revision>23</cp:revision>
  <dcterms:created xsi:type="dcterms:W3CDTF">2019-10-14T10:09:00Z</dcterms:created>
  <dcterms:modified xsi:type="dcterms:W3CDTF">2023-09-10T13:27:00Z</dcterms:modified>
</cp:coreProperties>
</file>