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5313" w:rsidRPr="007A5313" w:rsidRDefault="007A5313" w:rsidP="007A5313">
      <w:pPr>
        <w:spacing w:after="72" w:line="240" w:lineRule="atLeast"/>
        <w:outlineLvl w:val="0"/>
        <w:rPr>
          <w:rFonts w:ascii="inherit" w:eastAsia="Times New Roman" w:hAnsi="inherit" w:cs="Arial"/>
          <w:color w:val="333333"/>
          <w:kern w:val="36"/>
          <w:sz w:val="78"/>
          <w:szCs w:val="78"/>
        </w:rPr>
      </w:pPr>
      <w:r w:rsidRPr="007A5313">
        <w:rPr>
          <w:rFonts w:ascii="inherit" w:eastAsia="Times New Roman" w:hAnsi="inherit" w:cs="Arial"/>
          <w:color w:val="333333"/>
          <w:kern w:val="36"/>
          <w:sz w:val="78"/>
          <w:szCs w:val="78"/>
        </w:rPr>
        <w:t>How Solid-state Drives Work</w:t>
      </w:r>
    </w:p>
    <w:p w:rsidR="007A5313" w:rsidRPr="007A5313" w:rsidRDefault="007A5313" w:rsidP="007A5313">
      <w:pPr>
        <w:spacing w:line="343" w:lineRule="atLeast"/>
        <w:rPr>
          <w:rFonts w:ascii="Arial" w:eastAsia="Times New Roman" w:hAnsi="Arial" w:cs="Arial"/>
          <w:b/>
          <w:bCs/>
          <w:caps/>
          <w:color w:val="333333"/>
          <w:sz w:val="21"/>
          <w:szCs w:val="21"/>
        </w:rPr>
      </w:pPr>
      <w:r w:rsidRPr="007A5313">
        <w:rPr>
          <w:rFonts w:ascii="Arial" w:eastAsia="Times New Roman" w:hAnsi="Arial" w:cs="Arial"/>
          <w:b/>
          <w:bCs/>
          <w:caps/>
          <w:color w:val="333333"/>
          <w:sz w:val="21"/>
          <w:szCs w:val="21"/>
        </w:rPr>
        <w:t>BY </w:t>
      </w:r>
      <w:hyperlink r:id="rId6" w:history="1">
        <w:r w:rsidRPr="007A5313">
          <w:rPr>
            <w:rFonts w:ascii="Arial" w:eastAsia="Times New Roman" w:hAnsi="Arial" w:cs="Arial"/>
            <w:b/>
            <w:bCs/>
            <w:caps/>
            <w:color w:val="007CB3"/>
            <w:sz w:val="21"/>
            <w:szCs w:val="21"/>
            <w:u w:val="single"/>
          </w:rPr>
          <w:t>WILLIAM HARRIS</w:t>
        </w:r>
        <w:r w:rsidRPr="007A5313">
          <w:rPr>
            <w:rFonts w:ascii="Arial" w:eastAsia="Times New Roman" w:hAnsi="Arial" w:cs="Arial"/>
            <w:b/>
            <w:bCs/>
            <w:caps/>
            <w:color w:val="007CB3"/>
            <w:sz w:val="21"/>
            <w:szCs w:val="21"/>
          </w:rPr>
          <w:t> </w:t>
        </w:r>
      </w:hyperlink>
      <w:r w:rsidRPr="007A5313">
        <w:rPr>
          <w:rFonts w:ascii="Arial" w:eastAsia="Times New Roman" w:hAnsi="Arial" w:cs="Arial"/>
          <w:b/>
          <w:bCs/>
          <w:caps/>
          <w:color w:val="333333"/>
          <w:sz w:val="21"/>
          <w:szCs w:val="21"/>
        </w:rPr>
        <w:t>        </w:t>
      </w:r>
      <w:hyperlink r:id="rId7" w:history="1">
        <w:r w:rsidRPr="007A5313">
          <w:rPr>
            <w:rFonts w:ascii="Arial" w:eastAsia="Times New Roman" w:hAnsi="Arial" w:cs="Arial"/>
            <w:b/>
            <w:bCs/>
            <w:caps/>
            <w:color w:val="007CB3"/>
            <w:sz w:val="21"/>
            <w:szCs w:val="21"/>
            <w:u w:val="single"/>
          </w:rPr>
          <w:t>TECH</w:t>
        </w:r>
      </w:hyperlink>
      <w:r w:rsidRPr="007A5313">
        <w:rPr>
          <w:rFonts w:ascii="Arial" w:eastAsia="Times New Roman" w:hAnsi="Arial" w:cs="Arial"/>
          <w:b/>
          <w:bCs/>
          <w:caps/>
          <w:color w:val="333333"/>
          <w:sz w:val="21"/>
          <w:szCs w:val="21"/>
        </w:rPr>
        <w:t> | </w:t>
      </w:r>
      <w:hyperlink r:id="rId8" w:history="1">
        <w:r w:rsidRPr="007A5313">
          <w:rPr>
            <w:rFonts w:ascii="Arial" w:eastAsia="Times New Roman" w:hAnsi="Arial" w:cs="Arial"/>
            <w:b/>
            <w:bCs/>
            <w:caps/>
            <w:color w:val="007CB3"/>
            <w:sz w:val="21"/>
            <w:szCs w:val="21"/>
            <w:u w:val="single"/>
          </w:rPr>
          <w:t>HARD DRIVES &amp; DISKS</w:t>
        </w:r>
      </w:hyperlink>
    </w:p>
    <w:p w:rsidR="007A5313" w:rsidRPr="007A5313" w:rsidRDefault="007A5313" w:rsidP="007A5313">
      <w:pPr>
        <w:spacing w:after="150" w:line="343" w:lineRule="atLeast"/>
        <w:rPr>
          <w:rFonts w:ascii="Arial" w:eastAsia="Times New Roman" w:hAnsi="Arial" w:cs="Arial"/>
          <w:color w:val="333333"/>
          <w:sz w:val="24"/>
          <w:szCs w:val="24"/>
        </w:rPr>
      </w:pPr>
      <w:r w:rsidRPr="007A5313">
        <w:rPr>
          <w:rFonts w:ascii="Arial" w:eastAsia="Times New Roman" w:hAnsi="Arial" w:cs="Arial"/>
          <w:color w:val="333333"/>
          <w:sz w:val="24"/>
          <w:szCs w:val="24"/>
        </w:rPr>
        <w:t>Browse the article </w:t>
      </w:r>
      <w:hyperlink r:id="rId9" w:history="1">
        <w:r w:rsidRPr="007A5313">
          <w:rPr>
            <w:rFonts w:ascii="Arial" w:eastAsia="Times New Roman" w:hAnsi="Arial" w:cs="Arial"/>
            <w:color w:val="007CB3"/>
            <w:sz w:val="24"/>
            <w:szCs w:val="24"/>
            <w:u w:val="single"/>
          </w:rPr>
          <w:t>How Solid-state Drives Work</w:t>
        </w:r>
      </w:hyperlink>
    </w:p>
    <w:p w:rsidR="007A5313" w:rsidRPr="007A5313" w:rsidRDefault="00153648" w:rsidP="007A5313">
      <w:pPr>
        <w:spacing w:before="300" w:after="300" w:line="343" w:lineRule="atLeast"/>
        <w:rPr>
          <w:rFonts w:ascii="Arial" w:eastAsia="Times New Roman" w:hAnsi="Arial" w:cs="Arial"/>
          <w:color w:val="333333"/>
          <w:sz w:val="24"/>
          <w:szCs w:val="24"/>
        </w:rPr>
      </w:pPr>
      <w:r>
        <w:rPr>
          <w:rFonts w:ascii="Arial" w:eastAsia="Times New Roman" w:hAnsi="Arial" w:cs="Arial"/>
          <w:color w:val="333333"/>
          <w:sz w:val="24"/>
          <w:szCs w:val="24"/>
        </w:rPr>
        <w:pict>
          <v:rect id="_x0000_i1025" style="width:0;height:0" o:hralign="center" o:hrstd="t" o:hr="t" fillcolor="#a0a0a0" stroked="f"/>
        </w:pict>
      </w:r>
    </w:p>
    <w:p w:rsidR="00F37248" w:rsidRPr="00F37248" w:rsidRDefault="00F37248" w:rsidP="00F53A11">
      <w:pPr>
        <w:spacing w:after="192" w:line="360" w:lineRule="atLeast"/>
        <w:outlineLvl w:val="1"/>
        <w:rPr>
          <w:rFonts w:ascii="Arial" w:eastAsia="Times New Roman" w:hAnsi="Arial" w:cs="Arial"/>
          <w:color w:val="333333"/>
          <w:sz w:val="28"/>
          <w:szCs w:val="28"/>
        </w:rPr>
      </w:pPr>
      <w:r w:rsidRPr="00F37248">
        <w:rPr>
          <w:rFonts w:ascii="Arial" w:eastAsia="Times New Roman" w:hAnsi="Arial" w:cs="Arial"/>
          <w:color w:val="333333"/>
          <w:sz w:val="28"/>
          <w:szCs w:val="28"/>
        </w:rPr>
        <w:t>Solid-state hard drives are the</w:t>
      </w:r>
      <w:r w:rsidR="00C91F72">
        <w:rPr>
          <w:rFonts w:ascii="Arial" w:eastAsia="Times New Roman" w:hAnsi="Arial" w:cs="Arial"/>
          <w:color w:val="333333"/>
          <w:sz w:val="28"/>
          <w:szCs w:val="28"/>
        </w:rPr>
        <w:t xml:space="preserve"> newest form of hard drives, while looking like tradition hard drives,</w:t>
      </w:r>
      <w:r w:rsidRPr="00F37248">
        <w:rPr>
          <w:rFonts w:ascii="Arial" w:eastAsia="Times New Roman" w:hAnsi="Arial" w:cs="Arial"/>
          <w:color w:val="333333"/>
          <w:sz w:val="28"/>
          <w:szCs w:val="28"/>
        </w:rPr>
        <w:t xml:space="preserve"> </w:t>
      </w:r>
      <w:r w:rsidR="00C91F72">
        <w:rPr>
          <w:rFonts w:ascii="Arial" w:eastAsia="Times New Roman" w:hAnsi="Arial" w:cs="Arial"/>
          <w:color w:val="333333"/>
          <w:sz w:val="28"/>
          <w:szCs w:val="28"/>
        </w:rPr>
        <w:t xml:space="preserve">they save information differently and have better performance. </w:t>
      </w:r>
    </w:p>
    <w:p w:rsidR="00F53A11" w:rsidRPr="007A5313" w:rsidRDefault="00F53A11" w:rsidP="00F53A11">
      <w:pPr>
        <w:spacing w:after="192" w:line="360" w:lineRule="atLeast"/>
        <w:outlineLvl w:val="1"/>
        <w:rPr>
          <w:rFonts w:ascii="Arial" w:eastAsia="Times New Roman" w:hAnsi="Arial" w:cs="Arial"/>
          <w:color w:val="333333"/>
          <w:sz w:val="24"/>
          <w:szCs w:val="24"/>
        </w:rPr>
      </w:pPr>
      <w:r>
        <w:rPr>
          <w:rFonts w:ascii="inherit" w:eastAsia="Times New Roman" w:hAnsi="inherit" w:cs="Arial"/>
          <w:b/>
          <w:bCs/>
          <w:color w:val="333333"/>
          <w:sz w:val="54"/>
          <w:szCs w:val="54"/>
        </w:rPr>
        <w:t>What Does a</w:t>
      </w:r>
      <w:r w:rsidRPr="007A5313">
        <w:rPr>
          <w:rFonts w:ascii="inherit" w:eastAsia="Times New Roman" w:hAnsi="inherit" w:cs="Arial"/>
          <w:b/>
          <w:bCs/>
          <w:color w:val="333333"/>
          <w:sz w:val="54"/>
          <w:szCs w:val="54"/>
        </w:rPr>
        <w:t xml:space="preserve"> Solid-state </w:t>
      </w:r>
      <w:r>
        <w:rPr>
          <w:rFonts w:ascii="inherit" w:eastAsia="Times New Roman" w:hAnsi="inherit" w:cs="Arial"/>
          <w:b/>
          <w:bCs/>
          <w:color w:val="333333"/>
          <w:sz w:val="54"/>
          <w:szCs w:val="54"/>
        </w:rPr>
        <w:t>Drive Look Like?</w:t>
      </w:r>
    </w:p>
    <w:p w:rsidR="00821B62" w:rsidRDefault="00F53A11" w:rsidP="00F53A11">
      <w:pPr>
        <w:spacing w:after="150" w:line="360" w:lineRule="atLeast"/>
        <w:rPr>
          <w:rFonts w:ascii="Arial" w:eastAsia="Times New Roman" w:hAnsi="Arial" w:cs="Arial"/>
          <w:color w:val="333333"/>
          <w:sz w:val="28"/>
          <w:szCs w:val="28"/>
        </w:rPr>
      </w:pPr>
      <w:r>
        <w:rPr>
          <w:rFonts w:ascii="Arial" w:eastAsia="Times New Roman" w:hAnsi="Arial" w:cs="Arial"/>
          <w:color w:val="333333"/>
          <w:sz w:val="28"/>
          <w:szCs w:val="28"/>
        </w:rPr>
        <w:t xml:space="preserve">On the outside a </w:t>
      </w:r>
      <w:r w:rsidRPr="007A5313">
        <w:rPr>
          <w:rFonts w:ascii="Arial" w:eastAsia="Times New Roman" w:hAnsi="Arial" w:cs="Arial"/>
          <w:color w:val="333333"/>
          <w:sz w:val="28"/>
          <w:szCs w:val="28"/>
        </w:rPr>
        <w:t xml:space="preserve">solid-state drives look just like HDDs. </w:t>
      </w:r>
    </w:p>
    <w:p w:rsidR="00F53A11" w:rsidRDefault="00821B62" w:rsidP="00F53A11">
      <w:pPr>
        <w:spacing w:after="150" w:line="360" w:lineRule="atLeast"/>
        <w:rPr>
          <w:rFonts w:ascii="Arial" w:eastAsia="Times New Roman" w:hAnsi="Arial" w:cs="Arial"/>
          <w:color w:val="333333"/>
          <w:sz w:val="28"/>
          <w:szCs w:val="28"/>
        </w:rPr>
      </w:pPr>
      <w:r>
        <w:rPr>
          <w:rFonts w:ascii="Arial" w:eastAsia="Times New Roman" w:hAnsi="Arial" w:cs="Arial"/>
          <w:color w:val="333333"/>
          <w:sz w:val="28"/>
          <w:szCs w:val="28"/>
        </w:rPr>
        <w:t xml:space="preserve">HHDs look like a rectangular </w:t>
      </w:r>
      <w:r w:rsidR="00F53A11" w:rsidRPr="007A5313">
        <w:rPr>
          <w:rFonts w:ascii="Arial" w:eastAsia="Times New Roman" w:hAnsi="Arial" w:cs="Arial"/>
          <w:color w:val="333333"/>
          <w:sz w:val="28"/>
          <w:szCs w:val="28"/>
        </w:rPr>
        <w:t>shape</w:t>
      </w:r>
      <w:r>
        <w:rPr>
          <w:rFonts w:ascii="Arial" w:eastAsia="Times New Roman" w:hAnsi="Arial" w:cs="Arial"/>
          <w:color w:val="333333"/>
          <w:sz w:val="28"/>
          <w:szCs w:val="28"/>
        </w:rPr>
        <w:t>d box</w:t>
      </w:r>
      <w:r w:rsidR="00F53A11" w:rsidRPr="007A5313">
        <w:rPr>
          <w:rFonts w:ascii="Arial" w:eastAsia="Times New Roman" w:hAnsi="Arial" w:cs="Arial"/>
          <w:color w:val="333333"/>
          <w:sz w:val="28"/>
          <w:szCs w:val="28"/>
        </w:rPr>
        <w:t>, covered in a metal</w:t>
      </w:r>
      <w:r w:rsidR="00F53A11">
        <w:rPr>
          <w:rFonts w:ascii="Arial" w:eastAsia="Times New Roman" w:hAnsi="Arial" w:cs="Arial"/>
          <w:color w:val="333333"/>
          <w:sz w:val="28"/>
          <w:szCs w:val="28"/>
        </w:rPr>
        <w:t>,</w:t>
      </w:r>
      <w:r w:rsidR="00F53A11" w:rsidRPr="007A5313">
        <w:rPr>
          <w:rFonts w:ascii="Arial" w:eastAsia="Times New Roman" w:hAnsi="Arial" w:cs="Arial"/>
          <w:color w:val="333333"/>
          <w:sz w:val="28"/>
          <w:szCs w:val="28"/>
        </w:rPr>
        <w:t xml:space="preserve"> </w:t>
      </w:r>
      <w:r w:rsidR="00F53A11">
        <w:rPr>
          <w:rFonts w:ascii="Arial" w:eastAsia="Times New Roman" w:hAnsi="Arial" w:cs="Arial"/>
          <w:color w:val="333333"/>
          <w:sz w:val="28"/>
          <w:szCs w:val="28"/>
        </w:rPr>
        <w:t>typically 2.5 by</w:t>
      </w:r>
      <w:r w:rsidR="00F53A11" w:rsidRPr="007A5313">
        <w:rPr>
          <w:rFonts w:ascii="Arial" w:eastAsia="Times New Roman" w:hAnsi="Arial" w:cs="Arial"/>
          <w:color w:val="333333"/>
          <w:sz w:val="28"/>
          <w:szCs w:val="28"/>
        </w:rPr>
        <w:t xml:space="preserve"> 3.5 </w:t>
      </w:r>
      <w:r w:rsidR="00F53A11">
        <w:rPr>
          <w:rFonts w:ascii="Arial" w:eastAsia="Times New Roman" w:hAnsi="Arial" w:cs="Arial"/>
          <w:color w:val="333333"/>
          <w:sz w:val="28"/>
          <w:szCs w:val="28"/>
        </w:rPr>
        <w:t>inches</w:t>
      </w:r>
      <w:r w:rsidR="00375F0B">
        <w:rPr>
          <w:rFonts w:ascii="Arial" w:eastAsia="Times New Roman" w:hAnsi="Arial" w:cs="Arial"/>
          <w:color w:val="333333"/>
          <w:sz w:val="28"/>
          <w:szCs w:val="28"/>
        </w:rPr>
        <w:t xml:space="preserve"> (</w:t>
      </w:r>
      <w:r w:rsidR="00EA0F41">
        <w:rPr>
          <w:rFonts w:ascii="Arial" w:eastAsia="Times New Roman" w:hAnsi="Arial" w:cs="Arial"/>
          <w:color w:val="333333"/>
          <w:sz w:val="28"/>
          <w:szCs w:val="28"/>
        </w:rPr>
        <w:t xml:space="preserve">shown in </w:t>
      </w:r>
      <w:bookmarkStart w:id="0" w:name="_GoBack"/>
      <w:bookmarkEnd w:id="0"/>
      <w:r w:rsidR="00375F0B">
        <w:rPr>
          <w:rFonts w:ascii="Arial" w:eastAsia="Times New Roman" w:hAnsi="Arial" w:cs="Arial"/>
          <w:color w:val="333333"/>
          <w:sz w:val="28"/>
          <w:szCs w:val="28"/>
        </w:rPr>
        <w:t>Figure 1)</w:t>
      </w:r>
      <w:r w:rsidR="00F53A11">
        <w:rPr>
          <w:rFonts w:ascii="Arial" w:eastAsia="Times New Roman" w:hAnsi="Arial" w:cs="Arial"/>
          <w:color w:val="333333"/>
          <w:sz w:val="28"/>
          <w:szCs w:val="28"/>
        </w:rPr>
        <w:t>. B</w:t>
      </w:r>
      <w:r w:rsidR="00F53A11" w:rsidRPr="007A5313">
        <w:rPr>
          <w:rFonts w:ascii="Arial" w:eastAsia="Times New Roman" w:hAnsi="Arial" w:cs="Arial"/>
          <w:color w:val="333333"/>
          <w:sz w:val="28"/>
          <w:szCs w:val="28"/>
        </w:rPr>
        <w:t xml:space="preserve">eneath the </w:t>
      </w:r>
      <w:r w:rsidR="00F53A11">
        <w:rPr>
          <w:rFonts w:ascii="Arial" w:eastAsia="Times New Roman" w:hAnsi="Arial" w:cs="Arial"/>
          <w:color w:val="333333"/>
          <w:sz w:val="28"/>
          <w:szCs w:val="28"/>
        </w:rPr>
        <w:t>metal shell</w:t>
      </w:r>
      <w:r w:rsidR="00F53A11" w:rsidRPr="007A5313">
        <w:rPr>
          <w:rFonts w:ascii="Arial" w:eastAsia="Times New Roman" w:hAnsi="Arial" w:cs="Arial"/>
          <w:color w:val="333333"/>
          <w:sz w:val="28"/>
          <w:szCs w:val="28"/>
        </w:rPr>
        <w:t xml:space="preserve">, </w:t>
      </w:r>
      <w:r w:rsidR="008D24FA">
        <w:rPr>
          <w:rFonts w:ascii="Arial" w:eastAsia="Times New Roman" w:hAnsi="Arial" w:cs="Arial"/>
          <w:color w:val="333333"/>
          <w:sz w:val="28"/>
          <w:szCs w:val="28"/>
        </w:rPr>
        <w:t>there is</w:t>
      </w:r>
      <w:r w:rsidR="00F53A11" w:rsidRPr="007A5313">
        <w:rPr>
          <w:rFonts w:ascii="Arial" w:eastAsia="Times New Roman" w:hAnsi="Arial" w:cs="Arial"/>
          <w:color w:val="333333"/>
          <w:sz w:val="28"/>
          <w:szCs w:val="28"/>
        </w:rPr>
        <w:t xml:space="preserve"> an array of chips organized on a board. </w:t>
      </w:r>
      <w:r w:rsidR="00F53A11">
        <w:rPr>
          <w:rFonts w:ascii="Arial" w:eastAsia="Times New Roman" w:hAnsi="Arial" w:cs="Arial"/>
          <w:color w:val="333333"/>
          <w:sz w:val="28"/>
          <w:szCs w:val="28"/>
        </w:rPr>
        <w:lastRenderedPageBreak/>
        <w:t xml:space="preserve">The chips </w:t>
      </w:r>
      <w:r w:rsidR="00F53A11" w:rsidRPr="007A5313">
        <w:rPr>
          <w:rFonts w:ascii="Arial" w:eastAsia="Times New Roman" w:hAnsi="Arial" w:cs="Arial"/>
          <w:color w:val="333333"/>
          <w:sz w:val="28"/>
          <w:szCs w:val="28"/>
        </w:rPr>
        <w:t xml:space="preserve">could fit into a smaller space, but </w:t>
      </w:r>
      <w:r w:rsidR="00F53A11">
        <w:rPr>
          <w:rFonts w:ascii="Arial" w:eastAsia="Times New Roman" w:hAnsi="Arial" w:cs="Arial"/>
          <w:color w:val="333333"/>
          <w:sz w:val="28"/>
          <w:szCs w:val="28"/>
        </w:rPr>
        <w:t xml:space="preserve">the </w:t>
      </w:r>
      <w:r w:rsidR="00F53A11" w:rsidRPr="007A5313">
        <w:rPr>
          <w:rFonts w:ascii="Arial" w:eastAsia="Times New Roman" w:hAnsi="Arial" w:cs="Arial"/>
          <w:color w:val="333333"/>
          <w:sz w:val="28"/>
          <w:szCs w:val="28"/>
        </w:rPr>
        <w:t>SSD components</w:t>
      </w:r>
      <w:r w:rsidR="00F53A11">
        <w:rPr>
          <w:rFonts w:ascii="Arial" w:eastAsia="Times New Roman" w:hAnsi="Arial" w:cs="Arial"/>
          <w:color w:val="333333"/>
          <w:sz w:val="28"/>
          <w:szCs w:val="28"/>
        </w:rPr>
        <w:t xml:space="preserve"> are placed</w:t>
      </w:r>
      <w:r w:rsidR="00F53A11" w:rsidRPr="007A5313">
        <w:rPr>
          <w:rFonts w:ascii="Arial" w:eastAsia="Times New Roman" w:hAnsi="Arial" w:cs="Arial"/>
          <w:color w:val="333333"/>
          <w:sz w:val="28"/>
          <w:szCs w:val="28"/>
        </w:rPr>
        <w:t xml:space="preserve"> in </w:t>
      </w:r>
      <w:r w:rsidR="00F53A11">
        <w:rPr>
          <w:rFonts w:ascii="Arial" w:eastAsia="Times New Roman" w:hAnsi="Arial" w:cs="Arial"/>
          <w:color w:val="333333"/>
          <w:sz w:val="28"/>
          <w:szCs w:val="28"/>
        </w:rPr>
        <w:t>a larger metal shell than,</w:t>
      </w:r>
      <w:r w:rsidR="00F53A11" w:rsidRPr="007A5313">
        <w:rPr>
          <w:rFonts w:ascii="Arial" w:eastAsia="Times New Roman" w:hAnsi="Arial" w:cs="Arial"/>
          <w:color w:val="333333"/>
          <w:sz w:val="28"/>
          <w:szCs w:val="28"/>
        </w:rPr>
        <w:t xml:space="preserve"> to make sure they fit into existing drive slots of laptops and </w:t>
      </w:r>
      <w:r w:rsidR="00F53A11" w:rsidRPr="004601EA">
        <w:rPr>
          <w:rFonts w:ascii="Arial" w:eastAsia="Times New Roman" w:hAnsi="Arial" w:cs="Arial"/>
          <w:color w:val="333333"/>
          <w:sz w:val="28"/>
          <w:szCs w:val="28"/>
        </w:rPr>
        <w:t>desktop PCs</w:t>
      </w:r>
      <w:r w:rsidR="00F53A11" w:rsidRPr="007A5313">
        <w:rPr>
          <w:rFonts w:ascii="Arial" w:eastAsia="Times New Roman" w:hAnsi="Arial" w:cs="Arial"/>
          <w:color w:val="333333"/>
          <w:sz w:val="28"/>
          <w:szCs w:val="28"/>
        </w:rPr>
        <w:t>.</w:t>
      </w:r>
    </w:p>
    <w:p w:rsidR="00F53A11" w:rsidRPr="007A5313" w:rsidRDefault="00F53A11" w:rsidP="00F53A11">
      <w:pPr>
        <w:spacing w:after="300" w:line="343" w:lineRule="atLeast"/>
        <w:rPr>
          <w:rFonts w:ascii="Arial" w:eastAsia="Times New Roman" w:hAnsi="Arial" w:cs="Arial"/>
          <w:color w:val="333333"/>
          <w:sz w:val="24"/>
          <w:szCs w:val="24"/>
        </w:rPr>
      </w:pPr>
      <w:r>
        <w:rPr>
          <w:noProof/>
        </w:rPr>
        <w:drawing>
          <wp:inline distT="0" distB="0" distL="0" distR="0" wp14:anchorId="6E93C8E7" wp14:editId="368F3556">
            <wp:extent cx="3810000" cy="2117311"/>
            <wp:effectExtent l="0" t="0" r="0" b="0"/>
            <wp:docPr id="2" name="Picture 2" descr="https://images.blackmagicdesign.com/images/products/hyperdeckshuttle/landing/ssd.jpg?_v=1460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blackmagicdesign.com/images/products/hyperdeckshuttle/landing/ssd.jpg?_v=14609998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17593" cy="2121530"/>
                    </a:xfrm>
                    <a:prstGeom prst="rect">
                      <a:avLst/>
                    </a:prstGeom>
                    <a:noFill/>
                    <a:ln>
                      <a:noFill/>
                    </a:ln>
                  </pic:spPr>
                </pic:pic>
              </a:graphicData>
            </a:graphic>
          </wp:inline>
        </w:drawing>
      </w:r>
    </w:p>
    <w:p w:rsidR="00375F0B" w:rsidRDefault="00375F0B" w:rsidP="00375F0B">
      <w:pPr>
        <w:spacing w:after="0" w:line="276" w:lineRule="auto"/>
        <w:rPr>
          <w:rFonts w:ascii="Arial" w:eastAsia="Times New Roman" w:hAnsi="Arial" w:cs="Arial"/>
          <w:color w:val="333333"/>
          <w:sz w:val="28"/>
          <w:szCs w:val="28"/>
        </w:rPr>
      </w:pPr>
      <w:r>
        <w:rPr>
          <w:rFonts w:ascii="Arial" w:eastAsia="Times New Roman" w:hAnsi="Arial" w:cs="Arial"/>
          <w:color w:val="333333"/>
          <w:sz w:val="28"/>
          <w:szCs w:val="28"/>
        </w:rPr>
        <w:t>F</w:t>
      </w:r>
      <w:r w:rsidRPr="00375F0B">
        <w:rPr>
          <w:rFonts w:ascii="Arial" w:eastAsia="Times New Roman" w:hAnsi="Arial" w:cs="Arial"/>
          <w:color w:val="333333"/>
          <w:sz w:val="28"/>
          <w:szCs w:val="28"/>
        </w:rPr>
        <w:t>igure 1</w:t>
      </w:r>
      <w:r w:rsidR="00A7615C">
        <w:rPr>
          <w:rFonts w:ascii="Arial" w:eastAsia="Times New Roman" w:hAnsi="Arial" w:cs="Arial"/>
          <w:color w:val="333333"/>
          <w:sz w:val="28"/>
          <w:szCs w:val="28"/>
        </w:rPr>
        <w:t>.</w:t>
      </w:r>
      <w:r w:rsidR="00C207DE">
        <w:rPr>
          <w:rFonts w:ascii="Arial" w:eastAsia="Times New Roman" w:hAnsi="Arial" w:cs="Arial"/>
          <w:color w:val="333333"/>
          <w:sz w:val="28"/>
          <w:szCs w:val="28"/>
        </w:rPr>
        <w:t xml:space="preserve"> Standard SSD</w:t>
      </w:r>
    </w:p>
    <w:p w:rsidR="00F53A11" w:rsidRDefault="00F53A11" w:rsidP="00375F0B">
      <w:pPr>
        <w:spacing w:after="0" w:line="276" w:lineRule="auto"/>
        <w:rPr>
          <w:rFonts w:ascii="Arial" w:eastAsia="Times New Roman" w:hAnsi="Arial" w:cs="Arial"/>
          <w:b/>
          <w:bCs/>
          <w:caps/>
          <w:color w:val="007CB3"/>
          <w:sz w:val="18"/>
          <w:szCs w:val="18"/>
          <w:u w:val="single"/>
        </w:rPr>
      </w:pPr>
      <w:r w:rsidRPr="007A5313">
        <w:rPr>
          <w:rFonts w:ascii="Arial" w:eastAsia="Times New Roman" w:hAnsi="Arial" w:cs="Arial"/>
          <w:b/>
          <w:bCs/>
          <w:caps/>
          <w:color w:val="999999"/>
          <w:sz w:val="18"/>
          <w:szCs w:val="18"/>
        </w:rPr>
        <w:t>IMAGE COURTESY </w:t>
      </w:r>
      <w:r w:rsidRPr="00107C93">
        <w:rPr>
          <w:rFonts w:ascii="Arial" w:eastAsia="Times New Roman" w:hAnsi="Arial" w:cs="Arial"/>
          <w:b/>
          <w:bCs/>
          <w:caps/>
          <w:color w:val="007CB3"/>
          <w:sz w:val="18"/>
          <w:szCs w:val="18"/>
          <w:u w:val="single"/>
        </w:rPr>
        <w:t>blackmagicdesign.com</w:t>
      </w:r>
    </w:p>
    <w:p w:rsidR="00107C93" w:rsidRPr="00107C93" w:rsidRDefault="00123785" w:rsidP="007A5313">
      <w:pPr>
        <w:spacing w:before="300" w:after="300" w:line="343" w:lineRule="atLeast"/>
        <w:rPr>
          <w:rFonts w:ascii="inherit" w:eastAsia="Times New Roman" w:hAnsi="inherit" w:cs="Arial"/>
          <w:b/>
          <w:bCs/>
          <w:color w:val="333333"/>
          <w:sz w:val="54"/>
          <w:szCs w:val="54"/>
        </w:rPr>
      </w:pPr>
      <w:r>
        <w:rPr>
          <w:rFonts w:ascii="inherit" w:eastAsia="Times New Roman" w:hAnsi="inherit" w:cs="Arial"/>
          <w:b/>
          <w:bCs/>
          <w:color w:val="333333"/>
          <w:sz w:val="54"/>
          <w:szCs w:val="54"/>
        </w:rPr>
        <w:t xml:space="preserve">What is the </w:t>
      </w:r>
      <w:r w:rsidR="00107C93" w:rsidRPr="00107C93">
        <w:rPr>
          <w:rFonts w:ascii="inherit" w:eastAsia="Times New Roman" w:hAnsi="inherit" w:cs="Arial"/>
          <w:b/>
          <w:bCs/>
          <w:color w:val="333333"/>
          <w:sz w:val="54"/>
          <w:szCs w:val="54"/>
        </w:rPr>
        <w:t>History</w:t>
      </w:r>
      <w:r>
        <w:rPr>
          <w:rFonts w:ascii="inherit" w:eastAsia="Times New Roman" w:hAnsi="inherit" w:cs="Arial"/>
          <w:b/>
          <w:bCs/>
          <w:color w:val="333333"/>
          <w:sz w:val="54"/>
          <w:szCs w:val="54"/>
        </w:rPr>
        <w:t xml:space="preserve"> of Hard Drives</w:t>
      </w:r>
      <w:r w:rsidR="00AC54B0">
        <w:rPr>
          <w:rFonts w:ascii="inherit" w:eastAsia="Times New Roman" w:hAnsi="inherit" w:cs="Arial"/>
          <w:b/>
          <w:bCs/>
          <w:color w:val="333333"/>
          <w:sz w:val="54"/>
          <w:szCs w:val="54"/>
        </w:rPr>
        <w:t>?</w:t>
      </w:r>
    </w:p>
    <w:p w:rsidR="00C91F72" w:rsidRPr="00C91F72" w:rsidRDefault="00C91F72" w:rsidP="007A5313">
      <w:pPr>
        <w:spacing w:after="150" w:line="360" w:lineRule="atLeast"/>
        <w:rPr>
          <w:rFonts w:ascii="Arial" w:eastAsia="Times New Roman" w:hAnsi="Arial" w:cs="Arial"/>
          <w:color w:val="333333"/>
          <w:sz w:val="28"/>
          <w:szCs w:val="28"/>
        </w:rPr>
      </w:pPr>
      <w:r>
        <w:rPr>
          <w:rFonts w:ascii="Arial" w:eastAsia="Times New Roman" w:hAnsi="Arial" w:cs="Arial"/>
          <w:color w:val="333333"/>
          <w:sz w:val="28"/>
          <w:szCs w:val="28"/>
        </w:rPr>
        <w:t>This history of hard drives started i</w:t>
      </w:r>
      <w:r w:rsidR="007A5313" w:rsidRPr="007A5313">
        <w:rPr>
          <w:rFonts w:ascii="Arial" w:eastAsia="Times New Roman" w:hAnsi="Arial" w:cs="Arial"/>
          <w:color w:val="333333"/>
          <w:sz w:val="28"/>
          <w:szCs w:val="28"/>
        </w:rPr>
        <w:t>n 1956</w:t>
      </w:r>
      <w:r>
        <w:rPr>
          <w:rFonts w:ascii="Arial" w:eastAsia="Times New Roman" w:hAnsi="Arial" w:cs="Arial"/>
          <w:color w:val="333333"/>
          <w:sz w:val="28"/>
          <w:szCs w:val="28"/>
        </w:rPr>
        <w:t xml:space="preserve"> when</w:t>
      </w:r>
      <w:r w:rsidR="007A5313" w:rsidRPr="007A5313">
        <w:rPr>
          <w:rFonts w:ascii="Arial" w:eastAsia="Times New Roman" w:hAnsi="Arial" w:cs="Arial"/>
          <w:color w:val="333333"/>
          <w:sz w:val="28"/>
          <w:szCs w:val="28"/>
        </w:rPr>
        <w:t xml:space="preserve"> IBM shipped the world's first </w:t>
      </w:r>
      <w:r w:rsidR="007A5313" w:rsidRPr="007A5313">
        <w:rPr>
          <w:rFonts w:ascii="Arial" w:eastAsia="Times New Roman" w:hAnsi="Arial" w:cs="Arial"/>
          <w:b/>
          <w:bCs/>
          <w:color w:val="333333"/>
          <w:sz w:val="28"/>
          <w:szCs w:val="28"/>
        </w:rPr>
        <w:t>hard disk drive</w:t>
      </w:r>
      <w:r>
        <w:rPr>
          <w:rFonts w:ascii="Arial" w:eastAsia="Times New Roman" w:hAnsi="Arial" w:cs="Arial"/>
          <w:color w:val="333333"/>
          <w:sz w:val="28"/>
          <w:szCs w:val="28"/>
        </w:rPr>
        <w:t xml:space="preserve"> (</w:t>
      </w:r>
      <w:r w:rsidR="007A5313" w:rsidRPr="007A5313">
        <w:rPr>
          <w:rFonts w:ascii="Arial" w:eastAsia="Times New Roman" w:hAnsi="Arial" w:cs="Arial"/>
          <w:b/>
          <w:bCs/>
          <w:color w:val="333333"/>
          <w:sz w:val="28"/>
          <w:szCs w:val="28"/>
        </w:rPr>
        <w:t>HDD</w:t>
      </w:r>
      <w:r>
        <w:rPr>
          <w:rFonts w:ascii="Arial" w:eastAsia="Times New Roman" w:hAnsi="Arial" w:cs="Arial"/>
          <w:b/>
          <w:bCs/>
          <w:color w:val="333333"/>
          <w:sz w:val="28"/>
          <w:szCs w:val="28"/>
        </w:rPr>
        <w:t>)</w:t>
      </w:r>
      <w:r>
        <w:rPr>
          <w:rFonts w:ascii="Arial" w:eastAsia="Times New Roman" w:hAnsi="Arial" w:cs="Arial"/>
          <w:bCs/>
          <w:color w:val="333333"/>
          <w:sz w:val="28"/>
          <w:szCs w:val="28"/>
        </w:rPr>
        <w:t xml:space="preserve">, </w:t>
      </w:r>
      <w:r w:rsidR="00821B62">
        <w:rPr>
          <w:rFonts w:ascii="Arial" w:eastAsia="Times New Roman" w:hAnsi="Arial" w:cs="Arial"/>
          <w:bCs/>
          <w:color w:val="333333"/>
          <w:sz w:val="28"/>
          <w:szCs w:val="28"/>
        </w:rPr>
        <w:t>since then they have grown smaller with lager capacity.</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lastRenderedPageBreak/>
        <w:t>The</w:t>
      </w:r>
      <w:r w:rsidR="00C91F72">
        <w:rPr>
          <w:rFonts w:ascii="Arial" w:eastAsia="Times New Roman" w:hAnsi="Arial" w:cs="Arial"/>
          <w:color w:val="333333"/>
          <w:sz w:val="28"/>
          <w:szCs w:val="28"/>
        </w:rPr>
        <w:t xml:space="preserve"> </w:t>
      </w:r>
      <w:r w:rsidR="00821B62">
        <w:rPr>
          <w:rFonts w:ascii="Arial" w:eastAsia="Times New Roman" w:hAnsi="Arial" w:cs="Arial"/>
          <w:color w:val="333333"/>
          <w:sz w:val="28"/>
          <w:szCs w:val="28"/>
        </w:rPr>
        <w:t xml:space="preserve">first </w:t>
      </w:r>
      <w:r w:rsidR="00C91F72">
        <w:rPr>
          <w:rFonts w:ascii="Arial" w:eastAsia="Times New Roman" w:hAnsi="Arial" w:cs="Arial"/>
          <w:color w:val="333333"/>
          <w:sz w:val="28"/>
          <w:szCs w:val="28"/>
        </w:rPr>
        <w:t>hard</w:t>
      </w:r>
      <w:r w:rsidRPr="007A5313">
        <w:rPr>
          <w:rFonts w:ascii="Arial" w:eastAsia="Times New Roman" w:hAnsi="Arial" w:cs="Arial"/>
          <w:color w:val="333333"/>
          <w:sz w:val="28"/>
          <w:szCs w:val="28"/>
        </w:rPr>
        <w:t xml:space="preserve"> drive </w:t>
      </w:r>
      <w:r w:rsidR="00821B62">
        <w:rPr>
          <w:rFonts w:ascii="Arial" w:eastAsia="Times New Roman" w:hAnsi="Arial" w:cs="Arial"/>
          <w:color w:val="333333"/>
          <w:sz w:val="28"/>
          <w:szCs w:val="28"/>
        </w:rPr>
        <w:t xml:space="preserve">shipped by IBM, </w:t>
      </w:r>
      <w:r w:rsidR="00A7615C">
        <w:rPr>
          <w:rFonts w:ascii="Arial" w:eastAsia="Times New Roman" w:hAnsi="Arial" w:cs="Arial"/>
          <w:color w:val="333333"/>
          <w:sz w:val="28"/>
          <w:szCs w:val="28"/>
        </w:rPr>
        <w:t>used 50 24-inch</w:t>
      </w:r>
      <w:r w:rsidRPr="007A5313">
        <w:rPr>
          <w:rFonts w:ascii="Arial" w:eastAsia="Times New Roman" w:hAnsi="Arial" w:cs="Arial"/>
          <w:color w:val="333333"/>
          <w:sz w:val="28"/>
          <w:szCs w:val="28"/>
        </w:rPr>
        <w:t xml:space="preserve"> platters, stored a meager 5 megabytes of data and took up more room than two refrigerators. </w:t>
      </w:r>
      <w:r w:rsidR="004601EA">
        <w:rPr>
          <w:rFonts w:ascii="Arial" w:eastAsia="Times New Roman" w:hAnsi="Arial" w:cs="Arial"/>
          <w:color w:val="333333"/>
          <w:sz w:val="28"/>
          <w:szCs w:val="28"/>
        </w:rPr>
        <w:t>The cost was</w:t>
      </w:r>
      <w:r w:rsidRPr="007A5313">
        <w:rPr>
          <w:rFonts w:ascii="Arial" w:eastAsia="Times New Roman" w:hAnsi="Arial" w:cs="Arial"/>
          <w:color w:val="333333"/>
          <w:sz w:val="28"/>
          <w:szCs w:val="28"/>
        </w:rPr>
        <w:t xml:space="preserve"> $50,000 ($421,147 in 2012 dollars).</w:t>
      </w:r>
    </w:p>
    <w:p w:rsid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Since then, </w:t>
      </w:r>
      <w:r w:rsidRPr="000E45A3">
        <w:rPr>
          <w:rFonts w:ascii="Arial" w:eastAsia="Times New Roman" w:hAnsi="Arial" w:cs="Arial"/>
          <w:color w:val="333333"/>
          <w:sz w:val="28"/>
          <w:szCs w:val="28"/>
        </w:rPr>
        <w:t>hard drives</w:t>
      </w:r>
      <w:r w:rsidRPr="007A5313">
        <w:rPr>
          <w:rFonts w:ascii="Arial" w:eastAsia="Times New Roman" w:hAnsi="Arial" w:cs="Arial"/>
          <w:color w:val="333333"/>
          <w:sz w:val="28"/>
          <w:szCs w:val="28"/>
        </w:rPr>
        <w:t xml:space="preserve"> have grown smaller, </w:t>
      </w:r>
      <w:r w:rsidR="00A96908">
        <w:rPr>
          <w:rFonts w:ascii="Arial" w:eastAsia="Times New Roman" w:hAnsi="Arial" w:cs="Arial"/>
          <w:color w:val="333333"/>
          <w:sz w:val="28"/>
          <w:szCs w:val="28"/>
        </w:rPr>
        <w:t>with larger capacity</w:t>
      </w:r>
      <w:r w:rsidRPr="007A5313">
        <w:rPr>
          <w:rFonts w:ascii="Arial" w:eastAsia="Times New Roman" w:hAnsi="Arial" w:cs="Arial"/>
          <w:color w:val="333333"/>
          <w:sz w:val="28"/>
          <w:szCs w:val="28"/>
        </w:rPr>
        <w:t xml:space="preserve"> </w:t>
      </w:r>
      <w:r w:rsidR="002D149C" w:rsidRPr="007A5313">
        <w:rPr>
          <w:rFonts w:ascii="Arial" w:eastAsia="Times New Roman" w:hAnsi="Arial" w:cs="Arial"/>
          <w:color w:val="333333"/>
          <w:sz w:val="28"/>
          <w:szCs w:val="28"/>
        </w:rPr>
        <w:t>and less</w:t>
      </w:r>
      <w:r w:rsidRPr="007A5313">
        <w:rPr>
          <w:rFonts w:ascii="Arial" w:eastAsia="Times New Roman" w:hAnsi="Arial" w:cs="Arial"/>
          <w:color w:val="333333"/>
          <w:sz w:val="28"/>
          <w:szCs w:val="28"/>
        </w:rPr>
        <w:t xml:space="preserve"> expensive</w:t>
      </w:r>
      <w:r w:rsidR="009C74FE">
        <w:rPr>
          <w:rFonts w:ascii="Arial" w:eastAsia="Times New Roman" w:hAnsi="Arial" w:cs="Arial"/>
          <w:color w:val="333333"/>
          <w:sz w:val="28"/>
          <w:szCs w:val="28"/>
        </w:rPr>
        <w:t>. A</w:t>
      </w:r>
      <w:r w:rsidRPr="007A5313">
        <w:rPr>
          <w:rFonts w:ascii="Arial" w:eastAsia="Times New Roman" w:hAnsi="Arial" w:cs="Arial"/>
          <w:color w:val="333333"/>
          <w:sz w:val="28"/>
          <w:szCs w:val="28"/>
        </w:rPr>
        <w:t xml:space="preserve"> new kind of computer drive</w:t>
      </w:r>
      <w:r w:rsidR="009C74FE">
        <w:rPr>
          <w:rFonts w:ascii="Arial" w:eastAsia="Times New Roman" w:hAnsi="Arial" w:cs="Arial"/>
          <w:color w:val="333333"/>
          <w:sz w:val="28"/>
          <w:szCs w:val="28"/>
        </w:rPr>
        <w:t>, has arrived,</w:t>
      </w:r>
      <w:r w:rsidRPr="007A5313">
        <w:rPr>
          <w:rFonts w:ascii="Arial" w:eastAsia="Times New Roman" w:hAnsi="Arial" w:cs="Arial"/>
          <w:color w:val="333333"/>
          <w:sz w:val="28"/>
          <w:szCs w:val="28"/>
        </w:rPr>
        <w:t xml:space="preserve"> </w:t>
      </w:r>
      <w:r w:rsidR="009C74FE">
        <w:rPr>
          <w:rFonts w:ascii="Arial" w:eastAsia="Times New Roman" w:hAnsi="Arial" w:cs="Arial"/>
          <w:color w:val="333333"/>
          <w:sz w:val="28"/>
          <w:szCs w:val="28"/>
        </w:rPr>
        <w:t>k</w:t>
      </w:r>
      <w:r w:rsidRPr="007A5313">
        <w:rPr>
          <w:rFonts w:ascii="Arial" w:eastAsia="Times New Roman" w:hAnsi="Arial" w:cs="Arial"/>
          <w:color w:val="333333"/>
          <w:sz w:val="28"/>
          <w:szCs w:val="28"/>
        </w:rPr>
        <w:t>nown as a </w:t>
      </w:r>
      <w:r w:rsidRPr="007A5313">
        <w:rPr>
          <w:rFonts w:ascii="Arial" w:eastAsia="Times New Roman" w:hAnsi="Arial" w:cs="Arial"/>
          <w:b/>
          <w:bCs/>
          <w:color w:val="333333"/>
          <w:sz w:val="28"/>
          <w:szCs w:val="28"/>
        </w:rPr>
        <w:t>solid-state drive</w:t>
      </w:r>
      <w:r w:rsidRPr="007A5313">
        <w:rPr>
          <w:rFonts w:ascii="Arial" w:eastAsia="Times New Roman" w:hAnsi="Arial" w:cs="Arial"/>
          <w:color w:val="333333"/>
          <w:sz w:val="28"/>
          <w:szCs w:val="28"/>
        </w:rPr>
        <w:t>, or </w:t>
      </w:r>
      <w:r w:rsidRPr="007A5313">
        <w:rPr>
          <w:rFonts w:ascii="Arial" w:eastAsia="Times New Roman" w:hAnsi="Arial" w:cs="Arial"/>
          <w:b/>
          <w:bCs/>
          <w:color w:val="333333"/>
          <w:sz w:val="28"/>
          <w:szCs w:val="28"/>
        </w:rPr>
        <w:t>SSD</w:t>
      </w:r>
      <w:r w:rsidRPr="007A5313">
        <w:rPr>
          <w:rFonts w:ascii="Arial" w:eastAsia="Times New Roman" w:hAnsi="Arial" w:cs="Arial"/>
          <w:color w:val="333333"/>
          <w:sz w:val="28"/>
          <w:szCs w:val="28"/>
        </w:rPr>
        <w:t>, it uses semiconductor chips</w:t>
      </w:r>
      <w:r w:rsidR="007327D5">
        <w:rPr>
          <w:rFonts w:ascii="Arial" w:eastAsia="Times New Roman" w:hAnsi="Arial" w:cs="Arial"/>
          <w:color w:val="333333"/>
          <w:sz w:val="28"/>
          <w:szCs w:val="28"/>
        </w:rPr>
        <w:t xml:space="preserve"> </w:t>
      </w:r>
      <w:r w:rsidRPr="007A5313">
        <w:rPr>
          <w:rFonts w:ascii="Arial" w:eastAsia="Times New Roman" w:hAnsi="Arial" w:cs="Arial"/>
          <w:color w:val="333333"/>
          <w:sz w:val="28"/>
          <w:szCs w:val="28"/>
        </w:rPr>
        <w:t>to store data. The chips used in a solid-state drive</w:t>
      </w:r>
      <w:r w:rsidR="00FE3F37">
        <w:rPr>
          <w:rFonts w:ascii="Arial" w:eastAsia="Times New Roman" w:hAnsi="Arial" w:cs="Arial"/>
          <w:color w:val="333333"/>
          <w:sz w:val="28"/>
          <w:szCs w:val="28"/>
        </w:rPr>
        <w:t xml:space="preserve"> is</w:t>
      </w:r>
      <w:r w:rsidRPr="007A5313">
        <w:rPr>
          <w:rFonts w:ascii="Arial" w:eastAsia="Times New Roman" w:hAnsi="Arial" w:cs="Arial"/>
          <w:color w:val="333333"/>
          <w:sz w:val="28"/>
          <w:szCs w:val="28"/>
        </w:rPr>
        <w:t xml:space="preserve"> </w:t>
      </w:r>
      <w:r w:rsidR="007327D5">
        <w:rPr>
          <w:rFonts w:ascii="Arial" w:eastAsia="Times New Roman" w:hAnsi="Arial" w:cs="Arial"/>
          <w:color w:val="333333"/>
          <w:sz w:val="28"/>
          <w:szCs w:val="28"/>
        </w:rPr>
        <w:t>flash memory</w:t>
      </w:r>
      <w:r w:rsidRPr="007A5313">
        <w:rPr>
          <w:rFonts w:ascii="Arial" w:eastAsia="Times New Roman" w:hAnsi="Arial" w:cs="Arial"/>
          <w:color w:val="333333"/>
          <w:sz w:val="28"/>
          <w:szCs w:val="28"/>
        </w:rPr>
        <w:t xml:space="preserve">, meaning the data stays put even without power. </w:t>
      </w:r>
    </w:p>
    <w:p w:rsidR="00F01264" w:rsidRDefault="00AE7464" w:rsidP="00AE7464">
      <w:pPr>
        <w:spacing w:after="192" w:line="360" w:lineRule="atLeast"/>
        <w:outlineLvl w:val="1"/>
        <w:rPr>
          <w:rFonts w:ascii="inherit" w:eastAsia="Times New Roman" w:hAnsi="inherit" w:cs="Arial"/>
          <w:b/>
          <w:bCs/>
          <w:color w:val="333333"/>
          <w:sz w:val="54"/>
          <w:szCs w:val="54"/>
        </w:rPr>
      </w:pPr>
      <w:r>
        <w:rPr>
          <w:rFonts w:ascii="inherit" w:eastAsia="Times New Roman" w:hAnsi="inherit" w:cs="Arial"/>
          <w:b/>
          <w:bCs/>
          <w:color w:val="333333"/>
          <w:sz w:val="54"/>
          <w:szCs w:val="54"/>
        </w:rPr>
        <w:t xml:space="preserve">How Does </w:t>
      </w:r>
      <w:r w:rsidR="00123785">
        <w:rPr>
          <w:rFonts w:ascii="inherit" w:eastAsia="Times New Roman" w:hAnsi="inherit" w:cs="Arial"/>
          <w:b/>
          <w:bCs/>
          <w:color w:val="333333"/>
          <w:sz w:val="54"/>
          <w:szCs w:val="54"/>
        </w:rPr>
        <w:t>a</w:t>
      </w:r>
      <w:r w:rsidRPr="007A5313">
        <w:rPr>
          <w:rFonts w:ascii="inherit" w:eastAsia="Times New Roman" w:hAnsi="inherit" w:cs="Arial"/>
          <w:b/>
          <w:bCs/>
          <w:color w:val="333333"/>
          <w:sz w:val="54"/>
          <w:szCs w:val="54"/>
        </w:rPr>
        <w:t xml:space="preserve"> Solid-state </w:t>
      </w:r>
      <w:r w:rsidR="00E16E87">
        <w:rPr>
          <w:rFonts w:ascii="inherit" w:eastAsia="Times New Roman" w:hAnsi="inherit" w:cs="Arial"/>
          <w:b/>
          <w:bCs/>
          <w:color w:val="333333"/>
          <w:sz w:val="54"/>
          <w:szCs w:val="54"/>
        </w:rPr>
        <w:t xml:space="preserve">Drive </w:t>
      </w:r>
      <w:r>
        <w:rPr>
          <w:rFonts w:ascii="inherit" w:eastAsia="Times New Roman" w:hAnsi="inherit" w:cs="Arial"/>
          <w:b/>
          <w:bCs/>
          <w:color w:val="333333"/>
          <w:sz w:val="54"/>
          <w:szCs w:val="54"/>
        </w:rPr>
        <w:t>Save Information?</w:t>
      </w:r>
    </w:p>
    <w:p w:rsidR="005E029C" w:rsidRPr="00DC231F" w:rsidRDefault="005E029C" w:rsidP="00F53A11">
      <w:pPr>
        <w:spacing w:after="150" w:line="360" w:lineRule="atLeast"/>
        <w:rPr>
          <w:rFonts w:ascii="Arial" w:eastAsia="Times New Roman" w:hAnsi="Arial" w:cs="Arial"/>
          <w:color w:val="2E74B5" w:themeColor="accent1" w:themeShade="BF"/>
          <w:sz w:val="28"/>
          <w:szCs w:val="28"/>
        </w:rPr>
      </w:pPr>
      <w:r w:rsidRPr="00DC231F">
        <w:rPr>
          <w:rFonts w:ascii="Arial" w:eastAsia="Times New Roman" w:hAnsi="Arial" w:cs="Arial"/>
          <w:color w:val="2E74B5" w:themeColor="accent1" w:themeShade="BF"/>
          <w:sz w:val="28"/>
          <w:szCs w:val="28"/>
        </w:rPr>
        <w:t xml:space="preserve">A solid-state drive saves information on flash memory </w:t>
      </w:r>
      <w:r w:rsidR="00EB6AA9" w:rsidRPr="00DC231F">
        <w:rPr>
          <w:rFonts w:ascii="Arial" w:eastAsia="Times New Roman" w:hAnsi="Arial" w:cs="Arial"/>
          <w:color w:val="2E74B5" w:themeColor="accent1" w:themeShade="BF"/>
          <w:sz w:val="28"/>
          <w:szCs w:val="28"/>
        </w:rPr>
        <w:t>of the type NAND that use transistors,</w:t>
      </w:r>
      <w:r w:rsidRPr="00DC231F">
        <w:rPr>
          <w:rFonts w:ascii="Arial" w:eastAsia="Times New Roman" w:hAnsi="Arial" w:cs="Arial"/>
          <w:color w:val="2E74B5" w:themeColor="accent1" w:themeShade="BF"/>
          <w:sz w:val="28"/>
          <w:szCs w:val="28"/>
        </w:rPr>
        <w:t xml:space="preserve"> </w:t>
      </w:r>
      <w:r w:rsidR="00355DC4" w:rsidRPr="00DC231F">
        <w:rPr>
          <w:rFonts w:ascii="Arial" w:eastAsia="Times New Roman" w:hAnsi="Arial" w:cs="Arial"/>
          <w:color w:val="2E74B5" w:themeColor="accent1" w:themeShade="BF"/>
          <w:sz w:val="28"/>
          <w:szCs w:val="28"/>
        </w:rPr>
        <w:t>which can be used only a finite number of times.</w:t>
      </w:r>
    </w:p>
    <w:p w:rsidR="00F53A11" w:rsidRPr="002D149C" w:rsidRDefault="00AC54B0" w:rsidP="00A7615C">
      <w:pPr>
        <w:spacing w:after="150" w:line="276" w:lineRule="auto"/>
        <w:rPr>
          <w:rFonts w:ascii="Arial" w:eastAsia="Times New Roman" w:hAnsi="Arial" w:cs="Arial"/>
          <w:color w:val="333333"/>
          <w:sz w:val="28"/>
          <w:szCs w:val="28"/>
        </w:rPr>
      </w:pPr>
      <w:r>
        <w:rPr>
          <w:rFonts w:ascii="Arial" w:eastAsia="Times New Roman" w:hAnsi="Arial" w:cs="Arial"/>
          <w:color w:val="333333"/>
          <w:sz w:val="28"/>
          <w:szCs w:val="28"/>
        </w:rPr>
        <w:t xml:space="preserve">Solid-state drives save information on flash memory. </w:t>
      </w:r>
      <w:r w:rsidR="00F53A11" w:rsidRPr="002D149C">
        <w:rPr>
          <w:rFonts w:ascii="Arial" w:eastAsia="Times New Roman" w:hAnsi="Arial" w:cs="Arial"/>
          <w:color w:val="333333"/>
          <w:sz w:val="28"/>
          <w:szCs w:val="28"/>
        </w:rPr>
        <w:t xml:space="preserve">If flash memory </w:t>
      </w:r>
      <w:r w:rsidR="0068786B">
        <w:rPr>
          <w:rFonts w:ascii="Arial" w:eastAsia="Times New Roman" w:hAnsi="Arial" w:cs="Arial"/>
          <w:color w:val="333333"/>
          <w:sz w:val="28"/>
          <w:szCs w:val="28"/>
        </w:rPr>
        <w:t xml:space="preserve">may sound </w:t>
      </w:r>
      <w:r w:rsidR="00F53A11" w:rsidRPr="002D149C">
        <w:rPr>
          <w:rFonts w:ascii="Arial" w:eastAsia="Times New Roman" w:hAnsi="Arial" w:cs="Arial"/>
          <w:color w:val="333333"/>
          <w:sz w:val="28"/>
          <w:szCs w:val="28"/>
        </w:rPr>
        <w:t xml:space="preserve">familiar, </w:t>
      </w:r>
      <w:r w:rsidR="0068786B">
        <w:rPr>
          <w:rFonts w:ascii="Arial" w:eastAsia="Times New Roman" w:hAnsi="Arial" w:cs="Arial"/>
          <w:color w:val="333333"/>
          <w:sz w:val="28"/>
          <w:szCs w:val="28"/>
        </w:rPr>
        <w:t>as it is used in</w:t>
      </w:r>
      <w:r w:rsidR="00F53A11" w:rsidRPr="002D149C">
        <w:rPr>
          <w:rFonts w:ascii="Arial" w:eastAsia="Times New Roman" w:hAnsi="Arial" w:cs="Arial"/>
          <w:color w:val="333333"/>
          <w:sz w:val="28"/>
          <w:szCs w:val="28"/>
        </w:rPr>
        <w:t xml:space="preserve"> thumb drives. These devices are officially called USB flash drives. They use the </w:t>
      </w:r>
      <w:r w:rsidR="00F53A11" w:rsidRPr="002D149C">
        <w:rPr>
          <w:rFonts w:ascii="Arial" w:eastAsia="Times New Roman" w:hAnsi="Arial" w:cs="Arial"/>
          <w:color w:val="333333"/>
          <w:sz w:val="28"/>
          <w:szCs w:val="28"/>
        </w:rPr>
        <w:lastRenderedPageBreak/>
        <w:t>same flash technology and can be thought of as the predecesso</w:t>
      </w:r>
      <w:r w:rsidR="00F53A11">
        <w:rPr>
          <w:rFonts w:ascii="Arial" w:eastAsia="Times New Roman" w:hAnsi="Arial" w:cs="Arial"/>
          <w:color w:val="333333"/>
          <w:sz w:val="28"/>
          <w:szCs w:val="28"/>
        </w:rPr>
        <w:t>rs of today's solid-state drives</w:t>
      </w:r>
      <w:r w:rsidR="00F53A11" w:rsidRPr="002D149C">
        <w:rPr>
          <w:rFonts w:ascii="Arial" w:eastAsia="Times New Roman" w:hAnsi="Arial" w:cs="Arial"/>
          <w:color w:val="333333"/>
          <w:sz w:val="28"/>
          <w:szCs w:val="28"/>
        </w:rPr>
        <w:t>.</w:t>
      </w:r>
    </w:p>
    <w:p w:rsidR="00DC231F" w:rsidRDefault="00F53A11" w:rsidP="007A5313">
      <w:pPr>
        <w:spacing w:after="150" w:line="360" w:lineRule="atLeast"/>
        <w:rPr>
          <w:rFonts w:ascii="Arial" w:eastAsia="Times New Roman" w:hAnsi="Arial" w:cs="Arial"/>
          <w:color w:val="333333"/>
          <w:sz w:val="28"/>
          <w:szCs w:val="28"/>
        </w:rPr>
      </w:pPr>
      <w:r>
        <w:rPr>
          <w:rFonts w:ascii="Arial" w:eastAsia="Times New Roman" w:hAnsi="Arial" w:cs="Arial"/>
          <w:color w:val="333333"/>
          <w:sz w:val="28"/>
          <w:szCs w:val="28"/>
        </w:rPr>
        <w:t xml:space="preserve">The </w:t>
      </w:r>
      <w:r w:rsidRPr="007A5313">
        <w:rPr>
          <w:rFonts w:ascii="Arial" w:eastAsia="Times New Roman" w:hAnsi="Arial" w:cs="Arial"/>
          <w:color w:val="333333"/>
          <w:sz w:val="28"/>
          <w:szCs w:val="28"/>
        </w:rPr>
        <w:t>flash memory</w:t>
      </w:r>
      <w:r>
        <w:rPr>
          <w:rFonts w:ascii="Arial" w:eastAsia="Times New Roman" w:hAnsi="Arial" w:cs="Arial"/>
          <w:color w:val="333333"/>
          <w:sz w:val="28"/>
          <w:szCs w:val="28"/>
        </w:rPr>
        <w:t xml:space="preserve"> </w:t>
      </w:r>
      <w:r w:rsidR="00FE3F37">
        <w:rPr>
          <w:rFonts w:ascii="Arial" w:eastAsia="Times New Roman" w:hAnsi="Arial" w:cs="Arial"/>
          <w:color w:val="333333"/>
          <w:sz w:val="28"/>
          <w:szCs w:val="28"/>
        </w:rPr>
        <w:t xml:space="preserve">SSD </w:t>
      </w:r>
      <w:r w:rsidR="0006563B">
        <w:rPr>
          <w:rFonts w:ascii="Arial" w:eastAsia="Times New Roman" w:hAnsi="Arial" w:cs="Arial"/>
          <w:color w:val="333333"/>
          <w:sz w:val="28"/>
          <w:szCs w:val="28"/>
        </w:rPr>
        <w:t>uses</w:t>
      </w:r>
      <w:r w:rsidR="00156C88">
        <w:rPr>
          <w:rFonts w:ascii="Arial" w:eastAsia="Times New Roman" w:hAnsi="Arial" w:cs="Arial"/>
          <w:color w:val="333333"/>
          <w:sz w:val="28"/>
          <w:szCs w:val="28"/>
        </w:rPr>
        <w:t>,</w:t>
      </w:r>
      <w:r>
        <w:rPr>
          <w:rFonts w:ascii="Arial" w:eastAsia="Times New Roman" w:hAnsi="Arial" w:cs="Arial"/>
          <w:color w:val="333333"/>
          <w:sz w:val="28"/>
          <w:szCs w:val="28"/>
        </w:rPr>
        <w:t xml:space="preserve"> to save information,</w:t>
      </w:r>
      <w:r w:rsidR="0006563B">
        <w:rPr>
          <w:rFonts w:ascii="Arial" w:eastAsia="Times New Roman" w:hAnsi="Arial" w:cs="Arial"/>
          <w:color w:val="333333"/>
          <w:sz w:val="28"/>
          <w:szCs w:val="28"/>
        </w:rPr>
        <w:t xml:space="preserve"> </w:t>
      </w:r>
      <w:r w:rsidR="00FE3F37">
        <w:rPr>
          <w:rFonts w:ascii="Arial" w:eastAsia="Times New Roman" w:hAnsi="Arial" w:cs="Arial"/>
          <w:color w:val="333333"/>
          <w:sz w:val="28"/>
          <w:szCs w:val="28"/>
        </w:rPr>
        <w:t>is</w:t>
      </w:r>
      <w:r w:rsidR="00A16128">
        <w:rPr>
          <w:rFonts w:ascii="Arial" w:eastAsia="Times New Roman" w:hAnsi="Arial" w:cs="Arial"/>
          <w:color w:val="333333"/>
          <w:sz w:val="28"/>
          <w:szCs w:val="28"/>
        </w:rPr>
        <w:t xml:space="preserve"> of the t</w:t>
      </w:r>
      <w:r w:rsidR="00130E53">
        <w:rPr>
          <w:rFonts w:ascii="Arial" w:eastAsia="Times New Roman" w:hAnsi="Arial" w:cs="Arial"/>
          <w:color w:val="333333"/>
          <w:sz w:val="28"/>
          <w:szCs w:val="28"/>
        </w:rPr>
        <w:t>y</w:t>
      </w:r>
      <w:r w:rsidR="00A16128">
        <w:rPr>
          <w:rFonts w:ascii="Arial" w:eastAsia="Times New Roman" w:hAnsi="Arial" w:cs="Arial"/>
          <w:color w:val="333333"/>
          <w:sz w:val="28"/>
          <w:szCs w:val="28"/>
        </w:rPr>
        <w:t>pe</w:t>
      </w:r>
      <w:r w:rsidR="00FE3F37">
        <w:rPr>
          <w:rFonts w:ascii="Arial" w:eastAsia="Times New Roman" w:hAnsi="Arial" w:cs="Arial"/>
          <w:color w:val="333333"/>
          <w:sz w:val="28"/>
          <w:szCs w:val="28"/>
        </w:rPr>
        <w:t xml:space="preserve"> called</w:t>
      </w:r>
      <w:r w:rsidR="00FE3F37" w:rsidRPr="007A5313">
        <w:rPr>
          <w:rFonts w:ascii="Arial" w:eastAsia="Times New Roman" w:hAnsi="Arial" w:cs="Arial"/>
          <w:color w:val="333333"/>
          <w:sz w:val="28"/>
          <w:szCs w:val="28"/>
        </w:rPr>
        <w:t xml:space="preserve"> NAND</w:t>
      </w:r>
      <w:r w:rsidR="00EB6AA9">
        <w:rPr>
          <w:rFonts w:ascii="Arial" w:eastAsia="Times New Roman" w:hAnsi="Arial" w:cs="Arial"/>
          <w:color w:val="333333"/>
          <w:sz w:val="28"/>
          <w:szCs w:val="28"/>
        </w:rPr>
        <w:t xml:space="preserve"> which</w:t>
      </w:r>
      <w:r w:rsidR="007A5313" w:rsidRPr="007A5313">
        <w:rPr>
          <w:rFonts w:ascii="Arial" w:eastAsia="Times New Roman" w:hAnsi="Arial" w:cs="Arial"/>
          <w:color w:val="333333"/>
          <w:sz w:val="28"/>
          <w:szCs w:val="28"/>
        </w:rPr>
        <w:t xml:space="preserve"> has </w:t>
      </w:r>
      <w:r w:rsidR="007A5313" w:rsidRPr="004601EA">
        <w:rPr>
          <w:rFonts w:ascii="Arial" w:eastAsia="Times New Roman" w:hAnsi="Arial" w:cs="Arial"/>
          <w:color w:val="333333"/>
          <w:sz w:val="28"/>
          <w:szCs w:val="28"/>
        </w:rPr>
        <w:t>transistors</w:t>
      </w:r>
      <w:r w:rsidR="00E429C5">
        <w:rPr>
          <w:rFonts w:ascii="Arial" w:eastAsia="Times New Roman" w:hAnsi="Arial" w:cs="Arial"/>
          <w:color w:val="333333"/>
          <w:sz w:val="28"/>
          <w:szCs w:val="28"/>
        </w:rPr>
        <w:t xml:space="preserve"> (A device that controls the flow of an electric current)</w:t>
      </w:r>
      <w:r w:rsidR="007A5313" w:rsidRPr="007A5313">
        <w:rPr>
          <w:rFonts w:ascii="Arial" w:eastAsia="Times New Roman" w:hAnsi="Arial" w:cs="Arial"/>
          <w:color w:val="333333"/>
          <w:sz w:val="28"/>
          <w:szCs w:val="28"/>
        </w:rPr>
        <w:t xml:space="preserve"> arranged in a grid </w:t>
      </w:r>
      <w:r w:rsidR="00E429C5">
        <w:rPr>
          <w:rFonts w:ascii="Arial" w:eastAsia="Times New Roman" w:hAnsi="Arial" w:cs="Arial"/>
          <w:color w:val="333333"/>
          <w:sz w:val="28"/>
          <w:szCs w:val="28"/>
        </w:rPr>
        <w:t xml:space="preserve">of </w:t>
      </w:r>
      <w:r w:rsidR="007A5313" w:rsidRPr="007A5313">
        <w:rPr>
          <w:rFonts w:ascii="Arial" w:eastAsia="Times New Roman" w:hAnsi="Arial" w:cs="Arial"/>
          <w:color w:val="333333"/>
          <w:sz w:val="28"/>
          <w:szCs w:val="28"/>
        </w:rPr>
        <w:t xml:space="preserve">columns and rows. At each intersection of column and row, two transistors form a </w:t>
      </w:r>
      <w:r w:rsidR="00A7615C">
        <w:rPr>
          <w:rFonts w:ascii="Arial" w:eastAsia="Times New Roman" w:hAnsi="Arial" w:cs="Arial"/>
          <w:color w:val="333333"/>
          <w:sz w:val="28"/>
          <w:szCs w:val="28"/>
        </w:rPr>
        <w:t xml:space="preserve">NAND </w:t>
      </w:r>
      <w:r w:rsidR="007A5313" w:rsidRPr="007A5313">
        <w:rPr>
          <w:rFonts w:ascii="Arial" w:eastAsia="Times New Roman" w:hAnsi="Arial" w:cs="Arial"/>
          <w:color w:val="333333"/>
          <w:sz w:val="28"/>
          <w:szCs w:val="28"/>
        </w:rPr>
        <w:t>cell. One of the transistors</w:t>
      </w:r>
      <w:r w:rsidR="00A7615C">
        <w:rPr>
          <w:rFonts w:ascii="Arial" w:eastAsia="Times New Roman" w:hAnsi="Arial" w:cs="Arial"/>
          <w:color w:val="333333"/>
          <w:sz w:val="28"/>
          <w:szCs w:val="28"/>
        </w:rPr>
        <w:t>, of the NAND cell,</w:t>
      </w:r>
      <w:r w:rsidR="007A5313" w:rsidRPr="007A5313">
        <w:rPr>
          <w:rFonts w:ascii="Arial" w:eastAsia="Times New Roman" w:hAnsi="Arial" w:cs="Arial"/>
          <w:color w:val="333333"/>
          <w:sz w:val="28"/>
          <w:szCs w:val="28"/>
        </w:rPr>
        <w:t xml:space="preserve"> is known as a </w:t>
      </w:r>
      <w:r w:rsidR="007A5313" w:rsidRPr="007A5313">
        <w:rPr>
          <w:rFonts w:ascii="Arial" w:eastAsia="Times New Roman" w:hAnsi="Arial" w:cs="Arial"/>
          <w:b/>
          <w:bCs/>
          <w:color w:val="333333"/>
          <w:sz w:val="28"/>
          <w:szCs w:val="28"/>
        </w:rPr>
        <w:t>control gate</w:t>
      </w:r>
      <w:r w:rsidR="00CE0DD3">
        <w:rPr>
          <w:rFonts w:ascii="Arial" w:eastAsia="Times New Roman" w:hAnsi="Arial" w:cs="Arial"/>
          <w:color w:val="333333"/>
          <w:sz w:val="28"/>
          <w:szCs w:val="28"/>
        </w:rPr>
        <w:t xml:space="preserve"> </w:t>
      </w:r>
      <w:r w:rsidR="0006563B">
        <w:rPr>
          <w:rFonts w:ascii="Arial" w:eastAsia="Times New Roman" w:hAnsi="Arial" w:cs="Arial"/>
          <w:color w:val="333333"/>
          <w:sz w:val="28"/>
          <w:szCs w:val="28"/>
        </w:rPr>
        <w:t xml:space="preserve">which </w:t>
      </w:r>
      <w:r w:rsidR="00CE0DD3">
        <w:rPr>
          <w:rFonts w:ascii="Arial" w:eastAsia="Times New Roman" w:hAnsi="Arial" w:cs="Arial"/>
          <w:color w:val="333333"/>
          <w:sz w:val="28"/>
          <w:szCs w:val="28"/>
        </w:rPr>
        <w:t>is</w:t>
      </w:r>
      <w:r w:rsidR="007A5313" w:rsidRPr="007A5313">
        <w:rPr>
          <w:rFonts w:ascii="Arial" w:eastAsia="Times New Roman" w:hAnsi="Arial" w:cs="Arial"/>
          <w:color w:val="333333"/>
          <w:sz w:val="28"/>
          <w:szCs w:val="28"/>
        </w:rPr>
        <w:t xml:space="preserve"> </w:t>
      </w:r>
      <w:r w:rsidR="00CE0DD3">
        <w:rPr>
          <w:rFonts w:ascii="Arial" w:eastAsia="Times New Roman" w:hAnsi="Arial" w:cs="Arial"/>
          <w:bCs/>
          <w:color w:val="333333"/>
          <w:sz w:val="28"/>
          <w:szCs w:val="28"/>
        </w:rPr>
        <w:t xml:space="preserve">separated by an </w:t>
      </w:r>
      <w:r w:rsidR="00CE0DD3">
        <w:rPr>
          <w:rFonts w:ascii="Arial" w:eastAsia="Times New Roman" w:hAnsi="Arial" w:cs="Arial"/>
          <w:b/>
          <w:bCs/>
          <w:color w:val="333333"/>
          <w:sz w:val="28"/>
          <w:szCs w:val="28"/>
        </w:rPr>
        <w:t>insulator</w:t>
      </w:r>
      <w:r w:rsidR="00CE0DD3" w:rsidRPr="007A5313">
        <w:rPr>
          <w:rFonts w:ascii="Arial" w:eastAsia="Times New Roman" w:hAnsi="Arial" w:cs="Arial"/>
          <w:color w:val="333333"/>
          <w:sz w:val="28"/>
          <w:szCs w:val="28"/>
        </w:rPr>
        <w:t xml:space="preserve"> </w:t>
      </w:r>
      <w:r w:rsidR="00CE0DD3">
        <w:rPr>
          <w:rFonts w:ascii="Arial" w:eastAsia="Times New Roman" w:hAnsi="Arial" w:cs="Arial"/>
          <w:color w:val="333333"/>
          <w:sz w:val="28"/>
          <w:szCs w:val="28"/>
        </w:rPr>
        <w:t xml:space="preserve">to </w:t>
      </w:r>
      <w:r w:rsidR="007A5313" w:rsidRPr="007A5313">
        <w:rPr>
          <w:rFonts w:ascii="Arial" w:eastAsia="Times New Roman" w:hAnsi="Arial" w:cs="Arial"/>
          <w:color w:val="333333"/>
          <w:sz w:val="28"/>
          <w:szCs w:val="28"/>
        </w:rPr>
        <w:t>the other</w:t>
      </w:r>
      <w:r w:rsidR="00CE0DD3">
        <w:rPr>
          <w:rFonts w:ascii="Arial" w:eastAsia="Times New Roman" w:hAnsi="Arial" w:cs="Arial"/>
          <w:color w:val="333333"/>
          <w:sz w:val="28"/>
          <w:szCs w:val="28"/>
        </w:rPr>
        <w:t xml:space="preserve"> transistor known</w:t>
      </w:r>
      <w:r w:rsidR="007A5313" w:rsidRPr="007A5313">
        <w:rPr>
          <w:rFonts w:ascii="Arial" w:eastAsia="Times New Roman" w:hAnsi="Arial" w:cs="Arial"/>
          <w:color w:val="333333"/>
          <w:sz w:val="28"/>
          <w:szCs w:val="28"/>
        </w:rPr>
        <w:t xml:space="preserve"> as a </w:t>
      </w:r>
      <w:r w:rsidR="007A5313" w:rsidRPr="007A5313">
        <w:rPr>
          <w:rFonts w:ascii="Arial" w:eastAsia="Times New Roman" w:hAnsi="Arial" w:cs="Arial"/>
          <w:b/>
          <w:bCs/>
          <w:color w:val="333333"/>
          <w:sz w:val="28"/>
          <w:szCs w:val="28"/>
        </w:rPr>
        <w:t>floating gate</w:t>
      </w:r>
      <w:r w:rsidR="007A5313" w:rsidRPr="007A5313">
        <w:rPr>
          <w:rFonts w:ascii="Arial" w:eastAsia="Times New Roman" w:hAnsi="Arial" w:cs="Arial"/>
          <w:color w:val="333333"/>
          <w:sz w:val="28"/>
          <w:szCs w:val="28"/>
        </w:rPr>
        <w:t xml:space="preserve">. </w:t>
      </w:r>
      <w:r w:rsidR="00CE0DD3">
        <w:rPr>
          <w:rFonts w:ascii="Arial" w:eastAsia="Times New Roman" w:hAnsi="Arial" w:cs="Arial"/>
          <w:color w:val="333333"/>
          <w:sz w:val="28"/>
          <w:szCs w:val="28"/>
        </w:rPr>
        <w:t xml:space="preserve">All of this is sitting on a </w:t>
      </w:r>
      <w:r w:rsidR="00CE0DD3" w:rsidRPr="00CE0DD3">
        <w:rPr>
          <w:rFonts w:ascii="Arial" w:eastAsia="Times New Roman" w:hAnsi="Arial" w:cs="Arial"/>
          <w:b/>
          <w:color w:val="333333"/>
          <w:sz w:val="28"/>
          <w:szCs w:val="28"/>
        </w:rPr>
        <w:t>silicon substrate</w:t>
      </w:r>
      <w:r w:rsidR="00C207DE">
        <w:rPr>
          <w:rFonts w:ascii="Arial" w:eastAsia="Times New Roman" w:hAnsi="Arial" w:cs="Arial"/>
          <w:b/>
          <w:color w:val="333333"/>
          <w:sz w:val="28"/>
          <w:szCs w:val="28"/>
        </w:rPr>
        <w:t xml:space="preserve"> </w:t>
      </w:r>
      <w:r w:rsidR="00C207DE">
        <w:rPr>
          <w:rFonts w:ascii="Arial" w:eastAsia="Times New Roman" w:hAnsi="Arial" w:cs="Arial"/>
          <w:color w:val="333333"/>
          <w:sz w:val="28"/>
          <w:szCs w:val="28"/>
        </w:rPr>
        <w:t>(figure 2)</w:t>
      </w:r>
      <w:r w:rsidR="0040450B">
        <w:rPr>
          <w:rFonts w:ascii="Arial" w:eastAsia="Times New Roman" w:hAnsi="Arial" w:cs="Arial"/>
          <w:b/>
          <w:color w:val="333333"/>
          <w:sz w:val="28"/>
          <w:szCs w:val="28"/>
        </w:rPr>
        <w:t xml:space="preserve"> </w:t>
      </w:r>
      <w:r w:rsidR="0040450B">
        <w:rPr>
          <w:rFonts w:ascii="Arial" w:eastAsia="Times New Roman" w:hAnsi="Arial" w:cs="Arial"/>
          <w:color w:val="333333"/>
          <w:sz w:val="28"/>
          <w:szCs w:val="28"/>
        </w:rPr>
        <w:t>which holds the grid of cells</w:t>
      </w:r>
      <w:r w:rsidR="00CE0DD3">
        <w:rPr>
          <w:rFonts w:ascii="Arial" w:eastAsia="Times New Roman" w:hAnsi="Arial" w:cs="Arial"/>
          <w:color w:val="333333"/>
          <w:sz w:val="28"/>
          <w:szCs w:val="28"/>
        </w:rPr>
        <w:t xml:space="preserve">. </w:t>
      </w:r>
    </w:p>
    <w:p w:rsidR="003544B6" w:rsidRDefault="00DC231F" w:rsidP="007A5313">
      <w:pPr>
        <w:spacing w:after="150" w:line="360" w:lineRule="atLeast"/>
        <w:rPr>
          <w:rFonts w:ascii="Arial" w:eastAsia="Times New Roman" w:hAnsi="Arial" w:cs="Arial"/>
          <w:color w:val="333333"/>
          <w:sz w:val="28"/>
          <w:szCs w:val="28"/>
        </w:rPr>
      </w:pPr>
      <w:r>
        <w:rPr>
          <w:rFonts w:ascii="Arial" w:eastAsia="Times New Roman" w:hAnsi="Arial" w:cs="Arial"/>
          <w:color w:val="333333"/>
          <w:sz w:val="28"/>
          <w:szCs w:val="28"/>
        </w:rPr>
        <w:t xml:space="preserve">A NAND cell works by controlling the flow of electricity by using gates. </w:t>
      </w:r>
      <w:r w:rsidR="007A5313" w:rsidRPr="007A5313">
        <w:rPr>
          <w:rFonts w:ascii="Arial" w:eastAsia="Times New Roman" w:hAnsi="Arial" w:cs="Arial"/>
          <w:color w:val="333333"/>
          <w:sz w:val="28"/>
          <w:szCs w:val="28"/>
        </w:rPr>
        <w:t xml:space="preserve">When current reaches the </w:t>
      </w:r>
      <w:r w:rsidR="007A5313" w:rsidRPr="00CE0DD3">
        <w:rPr>
          <w:rFonts w:ascii="Arial" w:eastAsia="Times New Roman" w:hAnsi="Arial" w:cs="Arial"/>
          <w:b/>
          <w:color w:val="333333"/>
          <w:sz w:val="28"/>
          <w:szCs w:val="28"/>
        </w:rPr>
        <w:t>control gate</w:t>
      </w:r>
      <w:r w:rsidR="007A5313" w:rsidRPr="007A5313">
        <w:rPr>
          <w:rFonts w:ascii="Arial" w:eastAsia="Times New Roman" w:hAnsi="Arial" w:cs="Arial"/>
          <w:color w:val="333333"/>
          <w:sz w:val="28"/>
          <w:szCs w:val="28"/>
        </w:rPr>
        <w:t xml:space="preserve">, electrons flow onto the </w:t>
      </w:r>
      <w:r w:rsidR="007A5313" w:rsidRPr="00CE0DD3">
        <w:rPr>
          <w:rFonts w:ascii="Arial" w:eastAsia="Times New Roman" w:hAnsi="Arial" w:cs="Arial"/>
          <w:b/>
          <w:color w:val="333333"/>
          <w:sz w:val="28"/>
          <w:szCs w:val="28"/>
        </w:rPr>
        <w:t>floating gate</w:t>
      </w:r>
      <w:r w:rsidR="007A5313" w:rsidRPr="007A5313">
        <w:rPr>
          <w:rFonts w:ascii="Arial" w:eastAsia="Times New Roman" w:hAnsi="Arial" w:cs="Arial"/>
          <w:color w:val="333333"/>
          <w:sz w:val="28"/>
          <w:szCs w:val="28"/>
        </w:rPr>
        <w:t>, creating a net positive charge that interrupts current flow.</w:t>
      </w:r>
      <w:r w:rsidR="0040450B" w:rsidRPr="0040450B">
        <w:rPr>
          <w:rFonts w:ascii="Arial" w:eastAsia="Times New Roman" w:hAnsi="Arial" w:cs="Arial"/>
          <w:color w:val="333333"/>
          <w:sz w:val="28"/>
          <w:szCs w:val="28"/>
        </w:rPr>
        <w:t xml:space="preserve"> </w:t>
      </w:r>
      <w:r w:rsidR="0040450B" w:rsidRPr="007A5313">
        <w:rPr>
          <w:rFonts w:ascii="Arial" w:eastAsia="Times New Roman" w:hAnsi="Arial" w:cs="Arial"/>
          <w:color w:val="333333"/>
          <w:sz w:val="28"/>
          <w:szCs w:val="28"/>
        </w:rPr>
        <w:t>If a</w:t>
      </w:r>
      <w:r w:rsidR="00A7615C">
        <w:rPr>
          <w:rFonts w:ascii="Arial" w:eastAsia="Times New Roman" w:hAnsi="Arial" w:cs="Arial"/>
          <w:color w:val="333333"/>
          <w:sz w:val="28"/>
          <w:szCs w:val="28"/>
        </w:rPr>
        <w:t xml:space="preserve"> NAND</w:t>
      </w:r>
      <w:r w:rsidR="0040450B" w:rsidRPr="007A5313">
        <w:rPr>
          <w:rFonts w:ascii="Arial" w:eastAsia="Times New Roman" w:hAnsi="Arial" w:cs="Arial"/>
          <w:color w:val="333333"/>
          <w:sz w:val="28"/>
          <w:szCs w:val="28"/>
        </w:rPr>
        <w:t xml:space="preserve"> </w:t>
      </w:r>
      <w:r w:rsidR="0040450B">
        <w:rPr>
          <w:rFonts w:ascii="Arial" w:eastAsia="Times New Roman" w:hAnsi="Arial" w:cs="Arial"/>
          <w:color w:val="333333"/>
          <w:sz w:val="28"/>
          <w:szCs w:val="28"/>
        </w:rPr>
        <w:t>cell</w:t>
      </w:r>
      <w:r w:rsidR="0040450B" w:rsidRPr="007A5313">
        <w:rPr>
          <w:rFonts w:ascii="Arial" w:eastAsia="Times New Roman" w:hAnsi="Arial" w:cs="Arial"/>
          <w:color w:val="333333"/>
          <w:sz w:val="28"/>
          <w:szCs w:val="28"/>
        </w:rPr>
        <w:t xml:space="preserve"> conducts current, it has the value of 1. If it doesn't conduct current, it's 0. At first, all transistors are set to 1. But when a save operation begins, current is blocked to some transistors, turning them to 0. </w:t>
      </w:r>
      <w:r w:rsidR="007A5313" w:rsidRPr="007A5313">
        <w:rPr>
          <w:rFonts w:ascii="Arial" w:eastAsia="Times New Roman" w:hAnsi="Arial" w:cs="Arial"/>
          <w:color w:val="333333"/>
          <w:sz w:val="28"/>
          <w:szCs w:val="28"/>
        </w:rPr>
        <w:t>By applying precise voltages to the transistors a unique pattern of 1s and 0s emerges</w:t>
      </w:r>
      <w:r w:rsidR="0040450B">
        <w:rPr>
          <w:rFonts w:ascii="Arial" w:eastAsia="Times New Roman" w:hAnsi="Arial" w:cs="Arial"/>
          <w:color w:val="333333"/>
          <w:sz w:val="28"/>
          <w:szCs w:val="28"/>
        </w:rPr>
        <w:t xml:space="preserve"> on the grid of cells</w:t>
      </w:r>
      <w:r w:rsidR="007A5313" w:rsidRPr="007A5313">
        <w:rPr>
          <w:rFonts w:ascii="Arial" w:eastAsia="Times New Roman" w:hAnsi="Arial" w:cs="Arial"/>
          <w:color w:val="333333"/>
          <w:sz w:val="28"/>
          <w:szCs w:val="28"/>
        </w:rPr>
        <w:t>.</w:t>
      </w:r>
    </w:p>
    <w:p w:rsidR="003544B6" w:rsidRDefault="000F7A8C" w:rsidP="007A5313">
      <w:pPr>
        <w:spacing w:after="150" w:line="360" w:lineRule="atLeast"/>
        <w:rPr>
          <w:rFonts w:ascii="Arial" w:hAnsi="Arial" w:cs="Arial"/>
          <w:color w:val="434444"/>
          <w:shd w:val="clear" w:color="auto" w:fill="F1F1F1"/>
        </w:rPr>
      </w:pPr>
      <w:r>
        <w:rPr>
          <w:noProof/>
        </w:rPr>
        <w:lastRenderedPageBreak/>
        <w:drawing>
          <wp:inline distT="0" distB="0" distL="0" distR="0">
            <wp:extent cx="3810000" cy="1885950"/>
            <wp:effectExtent l="0" t="0" r="0" b="0"/>
            <wp:docPr id="1" name="Picture 1" descr="E:\Classes\Technical Writing\ProcessExplanatoini\N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Classes\Technical Writing\ProcessExplanatoini\Nand.png"/>
                    <pic:cNvPicPr>
                      <a:picLocks noChangeAspect="1" noChangeArrowheads="1"/>
                    </pic:cNvPicPr>
                  </pic:nvPicPr>
                  <pic:blipFill rotWithShape="1">
                    <a:blip r:embed="rId11">
                      <a:extLst>
                        <a:ext uri="{28A0092B-C50C-407E-A947-70E740481C1C}">
                          <a14:useLocalDpi xmlns:a14="http://schemas.microsoft.com/office/drawing/2010/main" val="0"/>
                        </a:ext>
                      </a:extLst>
                    </a:blip>
                    <a:srcRect l="-500" t="21017" r="500" b="11864"/>
                    <a:stretch/>
                  </pic:blipFill>
                  <pic:spPr bwMode="auto">
                    <a:xfrm>
                      <a:off x="0" y="0"/>
                      <a:ext cx="3810000" cy="1885950"/>
                    </a:xfrm>
                    <a:prstGeom prst="rect">
                      <a:avLst/>
                    </a:prstGeom>
                    <a:noFill/>
                    <a:ln>
                      <a:noFill/>
                    </a:ln>
                    <a:extLst>
                      <a:ext uri="{53640926-AAD7-44D8-BBD7-CCE9431645EC}">
                        <a14:shadowObscured xmlns:a14="http://schemas.microsoft.com/office/drawing/2010/main"/>
                      </a:ext>
                    </a:extLst>
                  </pic:spPr>
                </pic:pic>
              </a:graphicData>
            </a:graphic>
          </wp:inline>
        </w:drawing>
      </w:r>
    </w:p>
    <w:p w:rsidR="00C207DE" w:rsidRPr="00C207DE" w:rsidRDefault="00C207DE" w:rsidP="00A7615C">
      <w:pPr>
        <w:spacing w:after="0" w:line="276" w:lineRule="auto"/>
        <w:rPr>
          <w:rFonts w:ascii="Arial" w:eastAsia="Times New Roman" w:hAnsi="Arial" w:cs="Arial"/>
          <w:color w:val="333333"/>
          <w:sz w:val="28"/>
          <w:szCs w:val="28"/>
        </w:rPr>
      </w:pPr>
      <w:r>
        <w:rPr>
          <w:rFonts w:ascii="Arial" w:eastAsia="Times New Roman" w:hAnsi="Arial" w:cs="Arial"/>
          <w:color w:val="333333"/>
          <w:sz w:val="28"/>
          <w:szCs w:val="28"/>
        </w:rPr>
        <w:t>F</w:t>
      </w:r>
      <w:r>
        <w:rPr>
          <w:rFonts w:ascii="Arial" w:eastAsia="Times New Roman" w:hAnsi="Arial" w:cs="Arial"/>
          <w:color w:val="333333"/>
          <w:sz w:val="28"/>
          <w:szCs w:val="28"/>
        </w:rPr>
        <w:t>igure 2. NAND Cell</w:t>
      </w:r>
    </w:p>
    <w:p w:rsidR="003544B6" w:rsidRDefault="003544B6" w:rsidP="00A7615C">
      <w:pPr>
        <w:spacing w:after="300" w:line="276" w:lineRule="auto"/>
        <w:rPr>
          <w:rFonts w:ascii="Arial" w:eastAsia="Times New Roman" w:hAnsi="Arial" w:cs="Arial"/>
          <w:b/>
          <w:bCs/>
          <w:caps/>
          <w:color w:val="007CB3"/>
          <w:sz w:val="18"/>
          <w:szCs w:val="18"/>
          <w:u w:val="single"/>
        </w:rPr>
      </w:pPr>
      <w:r w:rsidRPr="007A5313">
        <w:rPr>
          <w:rFonts w:ascii="Arial" w:eastAsia="Times New Roman" w:hAnsi="Arial" w:cs="Arial"/>
          <w:b/>
          <w:bCs/>
          <w:caps/>
          <w:color w:val="999999"/>
          <w:sz w:val="18"/>
          <w:szCs w:val="18"/>
        </w:rPr>
        <w:t>IMAGE COURTESY </w:t>
      </w:r>
      <w:r>
        <w:rPr>
          <w:rFonts w:ascii="Arial" w:eastAsia="Times New Roman" w:hAnsi="Arial" w:cs="Arial"/>
          <w:b/>
          <w:bCs/>
          <w:caps/>
          <w:color w:val="007CB3"/>
          <w:sz w:val="18"/>
          <w:szCs w:val="18"/>
          <w:u w:val="single"/>
        </w:rPr>
        <w:t>CACTUS-TECH.COM</w:t>
      </w:r>
    </w:p>
    <w:p w:rsidR="007C27FA" w:rsidRDefault="007C27FA" w:rsidP="007C27FA">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The NAND flash used in SSDs can only be used for a finite number of writes. Each time a cell goes through an erase cycle, some charge is left in the floating-gate transistor, which changes its resistance. As the resistance builds, the amount of current required to change the gate increases. Eventually, the gate can't be flipped at all, rendering it useless. This process doesn't affect the read capabilities of SSD, because reading only requires checking, not changing, the voltages of cells. As a result, NAND flash can "rot" into a read-only state.</w:t>
      </w:r>
    </w:p>
    <w:p w:rsidR="00355DC4" w:rsidRPr="00355DC4" w:rsidRDefault="009D4EC3" w:rsidP="00E16E87">
      <w:pPr>
        <w:spacing w:after="192" w:line="360" w:lineRule="atLeast"/>
        <w:outlineLvl w:val="1"/>
        <w:rPr>
          <w:rFonts w:ascii="inherit" w:eastAsia="Times New Roman" w:hAnsi="inherit" w:cs="Arial"/>
          <w:b/>
          <w:bCs/>
          <w:color w:val="333333"/>
          <w:sz w:val="54"/>
          <w:szCs w:val="54"/>
        </w:rPr>
      </w:pPr>
      <w:r>
        <w:rPr>
          <w:rFonts w:ascii="inherit" w:eastAsia="Times New Roman" w:hAnsi="inherit" w:cs="Arial"/>
          <w:b/>
          <w:bCs/>
          <w:color w:val="333333"/>
          <w:sz w:val="54"/>
          <w:szCs w:val="54"/>
        </w:rPr>
        <w:lastRenderedPageBreak/>
        <w:t>How do</w:t>
      </w:r>
      <w:r w:rsidR="00E16E87" w:rsidRPr="007A5313">
        <w:rPr>
          <w:rFonts w:ascii="inherit" w:eastAsia="Times New Roman" w:hAnsi="inherit" w:cs="Arial"/>
          <w:b/>
          <w:bCs/>
          <w:color w:val="333333"/>
          <w:sz w:val="54"/>
          <w:szCs w:val="54"/>
        </w:rPr>
        <w:t xml:space="preserve"> Solid-state </w:t>
      </w:r>
      <w:r w:rsidR="00E16E87">
        <w:rPr>
          <w:rFonts w:ascii="inherit" w:eastAsia="Times New Roman" w:hAnsi="inherit" w:cs="Arial"/>
          <w:b/>
          <w:bCs/>
          <w:color w:val="333333"/>
          <w:sz w:val="54"/>
          <w:szCs w:val="54"/>
        </w:rPr>
        <w:t>Drive</w:t>
      </w:r>
      <w:r>
        <w:rPr>
          <w:rFonts w:ascii="inherit" w:eastAsia="Times New Roman" w:hAnsi="inherit" w:cs="Arial"/>
          <w:b/>
          <w:bCs/>
          <w:color w:val="333333"/>
          <w:sz w:val="54"/>
          <w:szCs w:val="54"/>
        </w:rPr>
        <w:t>s Perform</w:t>
      </w:r>
      <w:r w:rsidR="00E16E87">
        <w:rPr>
          <w:rFonts w:ascii="inherit" w:eastAsia="Times New Roman" w:hAnsi="inherit" w:cs="Arial"/>
          <w:b/>
          <w:bCs/>
          <w:color w:val="333333"/>
          <w:sz w:val="54"/>
          <w:szCs w:val="54"/>
        </w:rPr>
        <w:t>?</w:t>
      </w:r>
    </w:p>
    <w:p w:rsidR="00355DC4" w:rsidRDefault="00355DC4" w:rsidP="0006563B">
      <w:pPr>
        <w:spacing w:after="150" w:line="360" w:lineRule="atLeast"/>
        <w:rPr>
          <w:rFonts w:ascii="Arial" w:eastAsia="Times New Roman" w:hAnsi="Arial" w:cs="Arial"/>
          <w:color w:val="333333"/>
          <w:sz w:val="28"/>
          <w:szCs w:val="28"/>
        </w:rPr>
      </w:pPr>
      <w:r>
        <w:rPr>
          <w:rFonts w:ascii="Arial" w:eastAsia="Times New Roman" w:hAnsi="Arial" w:cs="Arial"/>
          <w:color w:val="333333"/>
          <w:sz w:val="28"/>
          <w:szCs w:val="28"/>
        </w:rPr>
        <w:t xml:space="preserve">Solid-state drives perform more reliably, using less power, with more speed that even casual users will notice. </w:t>
      </w:r>
    </w:p>
    <w:p w:rsidR="0006563B" w:rsidRDefault="007C27FA" w:rsidP="0006563B">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Because they have no moving parts, SSDs can </w:t>
      </w:r>
      <w:r w:rsidR="009D4EC3">
        <w:rPr>
          <w:rFonts w:ascii="Arial" w:eastAsia="Times New Roman" w:hAnsi="Arial" w:cs="Arial"/>
          <w:color w:val="333333"/>
          <w:sz w:val="28"/>
          <w:szCs w:val="28"/>
        </w:rPr>
        <w:t>perform with more</w:t>
      </w:r>
      <w:r w:rsidRPr="007A5313">
        <w:rPr>
          <w:rFonts w:ascii="Arial" w:eastAsia="Times New Roman" w:hAnsi="Arial" w:cs="Arial"/>
          <w:color w:val="333333"/>
          <w:sz w:val="28"/>
          <w:szCs w:val="28"/>
        </w:rPr>
        <w:t xml:space="preserve"> reliability</w:t>
      </w:r>
      <w:r w:rsidR="00130E53">
        <w:rPr>
          <w:rFonts w:ascii="Arial" w:eastAsia="Times New Roman" w:hAnsi="Arial" w:cs="Arial"/>
          <w:color w:val="333333"/>
          <w:sz w:val="28"/>
          <w:szCs w:val="28"/>
        </w:rPr>
        <w:t xml:space="preserve"> </w:t>
      </w:r>
      <w:r w:rsidRPr="007A5313">
        <w:rPr>
          <w:rFonts w:ascii="Arial" w:eastAsia="Times New Roman" w:hAnsi="Arial" w:cs="Arial"/>
          <w:color w:val="333333"/>
          <w:sz w:val="28"/>
          <w:szCs w:val="28"/>
        </w:rPr>
        <w:t>which means a few more years added to the lifespan of the device.</w:t>
      </w:r>
      <w:r w:rsidR="002D149C">
        <w:rPr>
          <w:rFonts w:ascii="Arial" w:eastAsia="Times New Roman" w:hAnsi="Arial" w:cs="Arial"/>
          <w:color w:val="333333"/>
          <w:sz w:val="28"/>
          <w:szCs w:val="28"/>
        </w:rPr>
        <w:t xml:space="preserve"> </w:t>
      </w:r>
      <w:r w:rsidR="00130E53">
        <w:rPr>
          <w:rFonts w:ascii="Arial" w:eastAsia="Times New Roman" w:hAnsi="Arial" w:cs="Arial"/>
          <w:color w:val="333333"/>
          <w:sz w:val="28"/>
          <w:szCs w:val="28"/>
        </w:rPr>
        <w:t xml:space="preserve">With no moving parts SSDs are </w:t>
      </w:r>
      <w:r w:rsidR="002D149C" w:rsidRPr="007A5313">
        <w:rPr>
          <w:rFonts w:ascii="Arial" w:eastAsia="Times New Roman" w:hAnsi="Arial" w:cs="Arial"/>
          <w:color w:val="333333"/>
          <w:sz w:val="28"/>
          <w:szCs w:val="28"/>
        </w:rPr>
        <w:t xml:space="preserve">also super quiet, with none of the whirring and clicking </w:t>
      </w:r>
      <w:r w:rsidR="0068786B">
        <w:rPr>
          <w:rFonts w:ascii="Arial" w:eastAsia="Times New Roman" w:hAnsi="Arial" w:cs="Arial"/>
          <w:color w:val="333333"/>
          <w:sz w:val="28"/>
          <w:szCs w:val="28"/>
        </w:rPr>
        <w:t>of</w:t>
      </w:r>
      <w:r w:rsidR="002D149C" w:rsidRPr="007A5313">
        <w:rPr>
          <w:rFonts w:ascii="Arial" w:eastAsia="Times New Roman" w:hAnsi="Arial" w:cs="Arial"/>
          <w:color w:val="333333"/>
          <w:sz w:val="28"/>
          <w:szCs w:val="28"/>
        </w:rPr>
        <w:t xml:space="preserve"> HDDs.</w:t>
      </w:r>
    </w:p>
    <w:p w:rsidR="0006563B" w:rsidRPr="007A5313" w:rsidRDefault="0006563B" w:rsidP="0006563B">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SSDs </w:t>
      </w:r>
      <w:r w:rsidR="009D4EC3">
        <w:rPr>
          <w:rFonts w:ascii="Arial" w:eastAsia="Times New Roman" w:hAnsi="Arial" w:cs="Arial"/>
          <w:color w:val="333333"/>
          <w:sz w:val="28"/>
          <w:szCs w:val="28"/>
        </w:rPr>
        <w:t>perform using</w:t>
      </w:r>
      <w:r w:rsidRPr="007A5313">
        <w:rPr>
          <w:rFonts w:ascii="Arial" w:eastAsia="Times New Roman" w:hAnsi="Arial" w:cs="Arial"/>
          <w:color w:val="333333"/>
          <w:sz w:val="28"/>
          <w:szCs w:val="28"/>
        </w:rPr>
        <w:t xml:space="preserve"> less power than traditional hard drives, which means they preserve battery life and stay cooler. </w:t>
      </w:r>
    </w:p>
    <w:p w:rsidR="007C27FA" w:rsidRPr="007A5313" w:rsidRDefault="007C27FA" w:rsidP="007C27FA">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An even bigger deal is the </w:t>
      </w:r>
      <w:r w:rsidR="009D4EC3">
        <w:rPr>
          <w:rFonts w:ascii="Arial" w:eastAsia="Times New Roman" w:hAnsi="Arial" w:cs="Arial"/>
          <w:color w:val="333333"/>
          <w:sz w:val="28"/>
          <w:szCs w:val="28"/>
        </w:rPr>
        <w:t xml:space="preserve">speed </w:t>
      </w:r>
      <w:r w:rsidRPr="007A5313">
        <w:rPr>
          <w:rFonts w:ascii="Arial" w:eastAsia="Times New Roman" w:hAnsi="Arial" w:cs="Arial"/>
          <w:color w:val="333333"/>
          <w:sz w:val="28"/>
          <w:szCs w:val="28"/>
        </w:rPr>
        <w:t xml:space="preserve">performance of solid-state drives compared to HDDs. With no moving heads and spinning platters, SSDs can access one piece of data as quickly as any other piece, even if they aren't in the same proximity. The speediness of the device manifests itself in </w:t>
      </w:r>
      <w:r w:rsidR="00130E53">
        <w:rPr>
          <w:rFonts w:ascii="Arial" w:eastAsia="Times New Roman" w:hAnsi="Arial" w:cs="Arial"/>
          <w:color w:val="333333"/>
          <w:sz w:val="28"/>
          <w:szCs w:val="28"/>
        </w:rPr>
        <w:t>many</w:t>
      </w:r>
      <w:r w:rsidRPr="007A5313">
        <w:rPr>
          <w:rFonts w:ascii="Arial" w:eastAsia="Times New Roman" w:hAnsi="Arial" w:cs="Arial"/>
          <w:color w:val="333333"/>
          <w:sz w:val="28"/>
          <w:szCs w:val="28"/>
        </w:rPr>
        <w:t xml:space="preserve"> key </w:t>
      </w:r>
      <w:r w:rsidR="00130E53">
        <w:rPr>
          <w:rFonts w:ascii="Arial" w:eastAsia="Times New Roman" w:hAnsi="Arial" w:cs="Arial"/>
          <w:color w:val="333333"/>
          <w:sz w:val="28"/>
          <w:szCs w:val="28"/>
        </w:rPr>
        <w:t>computer</w:t>
      </w:r>
      <w:r w:rsidRPr="007A5313">
        <w:rPr>
          <w:rFonts w:ascii="Arial" w:eastAsia="Times New Roman" w:hAnsi="Arial" w:cs="Arial"/>
          <w:color w:val="333333"/>
          <w:sz w:val="28"/>
          <w:szCs w:val="28"/>
        </w:rPr>
        <w:t xml:space="preserve"> tasks, from booting up system software to opening files to reading and writing data. </w:t>
      </w:r>
    </w:p>
    <w:p w:rsidR="009C74FE" w:rsidRDefault="002D149C" w:rsidP="007A5313">
      <w:pPr>
        <w:spacing w:before="120" w:after="150" w:line="240" w:lineRule="auto"/>
        <w:outlineLvl w:val="2"/>
        <w:rPr>
          <w:rFonts w:ascii="inherit" w:eastAsia="Times New Roman" w:hAnsi="inherit" w:cs="Arial"/>
          <w:b/>
          <w:bCs/>
          <w:color w:val="333333"/>
          <w:sz w:val="38"/>
          <w:szCs w:val="38"/>
        </w:rPr>
      </w:pPr>
      <w:r w:rsidRPr="007A5313">
        <w:rPr>
          <w:rFonts w:ascii="Arial" w:eastAsia="Times New Roman" w:hAnsi="Arial" w:cs="Arial"/>
          <w:color w:val="333333"/>
          <w:sz w:val="28"/>
          <w:szCs w:val="28"/>
        </w:rPr>
        <w:lastRenderedPageBreak/>
        <w:t>Even a casual user will notice a significant increase in the performance of a computer equipped with an SSD. But a power user will really feel the difference.  Today, gamers, photographers and anyone editing graphics or video files will appreciate the boost in speed a solid-state drive delivers.</w:t>
      </w:r>
    </w:p>
    <w:p w:rsidR="007A5313" w:rsidRPr="007A5313" w:rsidRDefault="007A5313" w:rsidP="007A5313">
      <w:pPr>
        <w:spacing w:before="120" w:after="150" w:line="240" w:lineRule="auto"/>
        <w:outlineLvl w:val="2"/>
        <w:rPr>
          <w:rFonts w:ascii="inherit" w:eastAsia="Times New Roman" w:hAnsi="inherit" w:cs="Arial"/>
          <w:b/>
          <w:bCs/>
          <w:color w:val="333333"/>
          <w:sz w:val="38"/>
          <w:szCs w:val="38"/>
        </w:rPr>
      </w:pPr>
      <w:r w:rsidRPr="007A5313">
        <w:rPr>
          <w:rFonts w:ascii="inherit" w:eastAsia="Times New Roman" w:hAnsi="inherit" w:cs="Arial"/>
          <w:b/>
          <w:bCs/>
          <w:color w:val="333333"/>
          <w:sz w:val="38"/>
          <w:szCs w:val="38"/>
        </w:rPr>
        <w:t>Related Articles</w:t>
      </w:r>
    </w:p>
    <w:p w:rsidR="007A5313" w:rsidRPr="007A5313" w:rsidRDefault="00153648"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12" w:history="1">
        <w:r w:rsidR="007A5313" w:rsidRPr="007A5313">
          <w:rPr>
            <w:rFonts w:ascii="Arial" w:eastAsia="Times New Roman" w:hAnsi="Arial" w:cs="Arial"/>
            <w:color w:val="007CB3"/>
            <w:sz w:val="28"/>
            <w:szCs w:val="28"/>
            <w:u w:val="single"/>
          </w:rPr>
          <w:t>How Flash Memory Works</w:t>
        </w:r>
      </w:hyperlink>
    </w:p>
    <w:p w:rsidR="007A5313" w:rsidRPr="007A5313" w:rsidRDefault="00153648"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13" w:history="1">
        <w:r w:rsidR="007A5313" w:rsidRPr="007A5313">
          <w:rPr>
            <w:rFonts w:ascii="Arial" w:eastAsia="Times New Roman" w:hAnsi="Arial" w:cs="Arial"/>
            <w:color w:val="007CB3"/>
            <w:sz w:val="28"/>
            <w:szCs w:val="28"/>
            <w:u w:val="single"/>
          </w:rPr>
          <w:t>How Computer Memory Works</w:t>
        </w:r>
      </w:hyperlink>
    </w:p>
    <w:p w:rsidR="007A5313" w:rsidRPr="007A5313" w:rsidRDefault="00153648"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14" w:history="1">
        <w:r w:rsidR="007A5313" w:rsidRPr="007A5313">
          <w:rPr>
            <w:rFonts w:ascii="Arial" w:eastAsia="Times New Roman" w:hAnsi="Arial" w:cs="Arial"/>
            <w:color w:val="007CB3"/>
            <w:sz w:val="28"/>
            <w:szCs w:val="28"/>
            <w:u w:val="single"/>
          </w:rPr>
          <w:t>How RAM Works</w:t>
        </w:r>
      </w:hyperlink>
    </w:p>
    <w:p w:rsidR="007A5313" w:rsidRPr="007A5313" w:rsidRDefault="00153648"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15" w:history="1">
        <w:r w:rsidR="007A5313" w:rsidRPr="007A5313">
          <w:rPr>
            <w:rFonts w:ascii="Arial" w:eastAsia="Times New Roman" w:hAnsi="Arial" w:cs="Arial"/>
            <w:color w:val="007CB3"/>
            <w:sz w:val="28"/>
            <w:szCs w:val="28"/>
            <w:u w:val="single"/>
          </w:rPr>
          <w:t>How Removable Storage Works</w:t>
        </w:r>
      </w:hyperlink>
    </w:p>
    <w:p w:rsidR="007A5313" w:rsidRPr="007A5313" w:rsidRDefault="00153648"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16" w:history="1">
        <w:r w:rsidR="007A5313" w:rsidRPr="007A5313">
          <w:rPr>
            <w:rFonts w:ascii="Arial" w:eastAsia="Times New Roman" w:hAnsi="Arial" w:cs="Arial"/>
            <w:color w:val="007CB3"/>
            <w:sz w:val="28"/>
            <w:szCs w:val="28"/>
            <w:u w:val="single"/>
          </w:rPr>
          <w:t>How Hard Disks Work</w:t>
        </w:r>
      </w:hyperlink>
    </w:p>
    <w:p w:rsidR="007A5313" w:rsidRPr="007A5313" w:rsidRDefault="00153648"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17" w:history="1">
        <w:r w:rsidR="007A5313" w:rsidRPr="007A5313">
          <w:rPr>
            <w:rFonts w:ascii="Arial" w:eastAsia="Times New Roman" w:hAnsi="Arial" w:cs="Arial"/>
            <w:color w:val="007CB3"/>
            <w:sz w:val="28"/>
            <w:szCs w:val="28"/>
            <w:u w:val="single"/>
          </w:rPr>
          <w:t>How Floppy Disk Drives Work</w:t>
        </w:r>
      </w:hyperlink>
    </w:p>
    <w:p w:rsidR="007A5313" w:rsidRPr="007A5313" w:rsidRDefault="007A5313" w:rsidP="007A5313">
      <w:pPr>
        <w:spacing w:before="120" w:after="150" w:line="240" w:lineRule="auto"/>
        <w:outlineLvl w:val="2"/>
        <w:rPr>
          <w:rFonts w:ascii="inherit" w:eastAsia="Times New Roman" w:hAnsi="inherit" w:cs="Arial"/>
          <w:b/>
          <w:bCs/>
          <w:color w:val="333333"/>
          <w:sz w:val="38"/>
          <w:szCs w:val="38"/>
        </w:rPr>
      </w:pPr>
      <w:r w:rsidRPr="007A5313">
        <w:rPr>
          <w:rFonts w:ascii="inherit" w:eastAsia="Times New Roman" w:hAnsi="inherit" w:cs="Arial"/>
          <w:b/>
          <w:bCs/>
          <w:color w:val="333333"/>
          <w:sz w:val="38"/>
          <w:szCs w:val="38"/>
        </w:rPr>
        <w:t>Sources</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Aaronson, Lauren. "How It Works: The Sturdiest Solid-State Storage." Popular Science. March 13, 2008. (Aug. 22, 2012) http://www.popsci.com/node/19967</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Baxter, Andrew. "SSD vs HDD." Storage Review. (Aug. 22, 2012) http://www.storagereview.com/ssd_vs_hdd</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lastRenderedPageBreak/>
        <w:t xml:space="preserve">Evans, Chris. "Flash! All-Solid-State Arrays." </w:t>
      </w:r>
      <w:proofErr w:type="spellStart"/>
      <w:r w:rsidRPr="007A5313">
        <w:rPr>
          <w:rFonts w:ascii="Arial" w:eastAsia="Times New Roman" w:hAnsi="Arial" w:cs="Arial"/>
          <w:color w:val="333333"/>
          <w:sz w:val="28"/>
          <w:szCs w:val="28"/>
        </w:rPr>
        <w:t>SearchStorage</w:t>
      </w:r>
      <w:proofErr w:type="spellEnd"/>
      <w:r w:rsidRPr="007A5313">
        <w:rPr>
          <w:rFonts w:ascii="Arial" w:eastAsia="Times New Roman" w:hAnsi="Arial" w:cs="Arial"/>
          <w:color w:val="333333"/>
          <w:sz w:val="28"/>
          <w:szCs w:val="28"/>
        </w:rPr>
        <w:t>. (Aug. 22, 2012) http://searchstorage.techtarget.com/magazineContent/Flash-All-solid-state-arrays</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proofErr w:type="spellStart"/>
      <w:r w:rsidRPr="007A5313">
        <w:rPr>
          <w:rFonts w:ascii="Arial" w:eastAsia="Times New Roman" w:hAnsi="Arial" w:cs="Arial"/>
          <w:color w:val="333333"/>
          <w:sz w:val="28"/>
          <w:szCs w:val="28"/>
        </w:rPr>
        <w:t>Farrance</w:t>
      </w:r>
      <w:proofErr w:type="spellEnd"/>
      <w:r w:rsidRPr="007A5313">
        <w:rPr>
          <w:rFonts w:ascii="Arial" w:eastAsia="Times New Roman" w:hAnsi="Arial" w:cs="Arial"/>
          <w:color w:val="333333"/>
          <w:sz w:val="28"/>
          <w:szCs w:val="28"/>
        </w:rPr>
        <w:t xml:space="preserve">, Rex. "Timeline: 50 Years of Hard Drives." </w:t>
      </w:r>
      <w:proofErr w:type="spellStart"/>
      <w:r w:rsidRPr="007A5313">
        <w:rPr>
          <w:rFonts w:ascii="Arial" w:eastAsia="Times New Roman" w:hAnsi="Arial" w:cs="Arial"/>
          <w:color w:val="333333"/>
          <w:sz w:val="28"/>
          <w:szCs w:val="28"/>
        </w:rPr>
        <w:t>PCWorld</w:t>
      </w:r>
      <w:proofErr w:type="spellEnd"/>
      <w:r w:rsidRPr="007A5313">
        <w:rPr>
          <w:rFonts w:ascii="Arial" w:eastAsia="Times New Roman" w:hAnsi="Arial" w:cs="Arial"/>
          <w:color w:val="333333"/>
          <w:sz w:val="28"/>
          <w:szCs w:val="28"/>
        </w:rPr>
        <w:t>. Sept. 13, 2006. (Aug. 22, 2012) http://www.pcworld.com/article/127105/timeline_50_years_of_hard_drives.html</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Goble, Gordon. "Solid State Drives Buying Guide: SSD Hard Drives Made Simple." Digital Trends. Dec. 8, 2009. (Aug. 22, 2012) http://www.digitaltrends.com/computing/solid-state-drives-buying-guide-ssd-hard-drives-made-simple/</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Hutchinson, Lee. "Solid-state revolution: in-depth on how SSDs really work." </w:t>
      </w:r>
      <w:proofErr w:type="spellStart"/>
      <w:r w:rsidRPr="007A5313">
        <w:rPr>
          <w:rFonts w:ascii="Arial" w:eastAsia="Times New Roman" w:hAnsi="Arial" w:cs="Arial"/>
          <w:color w:val="333333"/>
          <w:sz w:val="28"/>
          <w:szCs w:val="28"/>
        </w:rPr>
        <w:t>Ars</w:t>
      </w:r>
      <w:proofErr w:type="spellEnd"/>
      <w:r w:rsidRPr="007A5313">
        <w:rPr>
          <w:rFonts w:ascii="Arial" w:eastAsia="Times New Roman" w:hAnsi="Arial" w:cs="Arial"/>
          <w:color w:val="333333"/>
          <w:sz w:val="28"/>
          <w:szCs w:val="28"/>
        </w:rPr>
        <w:t xml:space="preserve"> </w:t>
      </w:r>
      <w:proofErr w:type="spellStart"/>
      <w:r w:rsidRPr="007A5313">
        <w:rPr>
          <w:rFonts w:ascii="Arial" w:eastAsia="Times New Roman" w:hAnsi="Arial" w:cs="Arial"/>
          <w:color w:val="333333"/>
          <w:sz w:val="28"/>
          <w:szCs w:val="28"/>
        </w:rPr>
        <w:t>Technica</w:t>
      </w:r>
      <w:proofErr w:type="spellEnd"/>
      <w:r w:rsidRPr="007A5313">
        <w:rPr>
          <w:rFonts w:ascii="Arial" w:eastAsia="Times New Roman" w:hAnsi="Arial" w:cs="Arial"/>
          <w:color w:val="333333"/>
          <w:sz w:val="28"/>
          <w:szCs w:val="28"/>
        </w:rPr>
        <w:t>. Jun. 4, 2012. (Aug. 22, 2012) http://arstechnica.com/information-technology/2012/06/inside-the-ssd-revolution-how-solid-state-disks-really-work/</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Intel. "Intel Solid-state Drives: An Introduction." (Aug. 22, 2012) http://www.intel.com/content/www/us/en/solid-state-drives/intel-solid-state-drives-an-introduction.html</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lastRenderedPageBreak/>
        <w:t xml:space="preserve">Johnston, Casey. "Seagate hybrid drive approaches solid-state speeds at hard-disk prices." </w:t>
      </w:r>
      <w:proofErr w:type="spellStart"/>
      <w:r w:rsidRPr="007A5313">
        <w:rPr>
          <w:rFonts w:ascii="Arial" w:eastAsia="Times New Roman" w:hAnsi="Arial" w:cs="Arial"/>
          <w:color w:val="333333"/>
          <w:sz w:val="28"/>
          <w:szCs w:val="28"/>
        </w:rPr>
        <w:t>Ars</w:t>
      </w:r>
      <w:proofErr w:type="spellEnd"/>
      <w:r w:rsidRPr="007A5313">
        <w:rPr>
          <w:rFonts w:ascii="Arial" w:eastAsia="Times New Roman" w:hAnsi="Arial" w:cs="Arial"/>
          <w:color w:val="333333"/>
          <w:sz w:val="28"/>
          <w:szCs w:val="28"/>
        </w:rPr>
        <w:t xml:space="preserve"> </w:t>
      </w:r>
      <w:proofErr w:type="spellStart"/>
      <w:r w:rsidRPr="007A5313">
        <w:rPr>
          <w:rFonts w:ascii="Arial" w:eastAsia="Times New Roman" w:hAnsi="Arial" w:cs="Arial"/>
          <w:color w:val="333333"/>
          <w:sz w:val="28"/>
          <w:szCs w:val="28"/>
        </w:rPr>
        <w:t>Technica</w:t>
      </w:r>
      <w:proofErr w:type="spellEnd"/>
      <w:r w:rsidRPr="007A5313">
        <w:rPr>
          <w:rFonts w:ascii="Arial" w:eastAsia="Times New Roman" w:hAnsi="Arial" w:cs="Arial"/>
          <w:color w:val="333333"/>
          <w:sz w:val="28"/>
          <w:szCs w:val="28"/>
        </w:rPr>
        <w:t>. Nov. 29, 2011. (Aug. 22, 2012) http://arstechnica.com/gadgets/2011/11/seagate-hybrid-drive-approaches-solid-state-speeds-at-hard-disk-prices/</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Ngo, Dong. "Storage talk: Why you should get an SSD and keep your HDD, too." CNET. Jun. 7, 2011. (Aug. 22, 2012) http://news.cnet.com/8301-17938_105-20067621-1/storage-talk-why-you-should-get-an-ssd-and-keep-your-hdd-too/</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Samsung. "SSD Business 101." (Aug. 22, 2012) http://www.samsung.com/us/article/ssd-business-101</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SanDisk. "SanDisk Extreme Solid State Drive." (Aug. 22, 2012) http://www.sandisk.com/products/ssd/sata/extreme/?capacity=480GB</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Seagate. "The Top 20 Things to Know About SSD." Seagate Technology Paper. 2011. (Aug. 22, 2012) www.seagate.com/files/docs/pdf/ssd-faq-us.pdf</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lastRenderedPageBreak/>
        <w:t xml:space="preserve">Wright, Michael and </w:t>
      </w:r>
      <w:proofErr w:type="spellStart"/>
      <w:r w:rsidRPr="007A5313">
        <w:rPr>
          <w:rFonts w:ascii="Arial" w:eastAsia="Times New Roman" w:hAnsi="Arial" w:cs="Arial"/>
          <w:color w:val="333333"/>
          <w:sz w:val="28"/>
          <w:szCs w:val="28"/>
        </w:rPr>
        <w:t>Mukul</w:t>
      </w:r>
      <w:proofErr w:type="spellEnd"/>
      <w:r w:rsidRPr="007A5313">
        <w:rPr>
          <w:rFonts w:ascii="Arial" w:eastAsia="Times New Roman" w:hAnsi="Arial" w:cs="Arial"/>
          <w:color w:val="333333"/>
          <w:sz w:val="28"/>
          <w:szCs w:val="28"/>
        </w:rPr>
        <w:t xml:space="preserve"> Patel. "Hard Disk Drives." How Things Work Today. Crown Publishers. 2000.</w:t>
      </w:r>
    </w:p>
    <w:p w:rsidR="007C27FA" w:rsidRDefault="007C27FA">
      <w:r>
        <w:t xml:space="preserve">Second source </w:t>
      </w:r>
      <w:hyperlink r:id="rId18" w:history="1">
        <w:r w:rsidRPr="00635775">
          <w:rPr>
            <w:rStyle w:val="Hyperlink"/>
          </w:rPr>
          <w:t>http://www.pcmag.com/article2/0,2817,2404258,00.asp</w:t>
        </w:r>
      </w:hyperlink>
    </w:p>
    <w:p w:rsidR="007C27FA" w:rsidRDefault="007C27FA"/>
    <w:p w:rsidR="003D3ACF" w:rsidRDefault="003D3ACF"/>
    <w:sectPr w:rsidR="003D3ACF" w:rsidSect="00B83D68">
      <w:pgSz w:w="15840" w:h="12240" w:orient="landscape"/>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143235"/>
    <w:multiLevelType w:val="multilevel"/>
    <w:tmpl w:val="C80A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E17181D"/>
    <w:multiLevelType w:val="multilevel"/>
    <w:tmpl w:val="95D8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5313"/>
    <w:rsid w:val="0006563B"/>
    <w:rsid w:val="000D782B"/>
    <w:rsid w:val="000E45A3"/>
    <w:rsid w:val="000F7A8C"/>
    <w:rsid w:val="00107C93"/>
    <w:rsid w:val="00123785"/>
    <w:rsid w:val="00130E53"/>
    <w:rsid w:val="00153648"/>
    <w:rsid w:val="00156C88"/>
    <w:rsid w:val="002A6E11"/>
    <w:rsid w:val="002D149C"/>
    <w:rsid w:val="003544B6"/>
    <w:rsid w:val="00355DC4"/>
    <w:rsid w:val="00367B04"/>
    <w:rsid w:val="00375F0B"/>
    <w:rsid w:val="0037637C"/>
    <w:rsid w:val="003D3ACF"/>
    <w:rsid w:val="0040450B"/>
    <w:rsid w:val="004601EA"/>
    <w:rsid w:val="005E029C"/>
    <w:rsid w:val="005F0093"/>
    <w:rsid w:val="0068786B"/>
    <w:rsid w:val="006E4B65"/>
    <w:rsid w:val="007327D5"/>
    <w:rsid w:val="007A5313"/>
    <w:rsid w:val="007C27FA"/>
    <w:rsid w:val="00821B62"/>
    <w:rsid w:val="00842EAF"/>
    <w:rsid w:val="008D24FA"/>
    <w:rsid w:val="009C74FE"/>
    <w:rsid w:val="009D4EC3"/>
    <w:rsid w:val="00A16128"/>
    <w:rsid w:val="00A7615C"/>
    <w:rsid w:val="00A96908"/>
    <w:rsid w:val="00AC54B0"/>
    <w:rsid w:val="00AE7464"/>
    <w:rsid w:val="00B341D2"/>
    <w:rsid w:val="00B51E35"/>
    <w:rsid w:val="00B83D68"/>
    <w:rsid w:val="00C207DE"/>
    <w:rsid w:val="00C71A32"/>
    <w:rsid w:val="00C91F72"/>
    <w:rsid w:val="00CB6F63"/>
    <w:rsid w:val="00CE0DD3"/>
    <w:rsid w:val="00D76963"/>
    <w:rsid w:val="00DC231F"/>
    <w:rsid w:val="00E16E87"/>
    <w:rsid w:val="00E429C5"/>
    <w:rsid w:val="00EA0F41"/>
    <w:rsid w:val="00EB6AA9"/>
    <w:rsid w:val="00F01264"/>
    <w:rsid w:val="00F37248"/>
    <w:rsid w:val="00F53A11"/>
    <w:rsid w:val="00FE3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C7AEB73"/>
  <w15:chartTrackingRefBased/>
  <w15:docId w15:val="{EB37D058-C5F7-4C2A-ACE5-61C689AC2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A531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A531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A531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31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A531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A5313"/>
    <w:rPr>
      <w:rFonts w:ascii="Times New Roman" w:eastAsia="Times New Roman" w:hAnsi="Times New Roman" w:cs="Times New Roman"/>
      <w:b/>
      <w:bCs/>
      <w:sz w:val="27"/>
      <w:szCs w:val="27"/>
    </w:rPr>
  </w:style>
  <w:style w:type="character" w:customStyle="1" w:styleId="content-author">
    <w:name w:val="content-author"/>
    <w:basedOn w:val="DefaultParagraphFont"/>
    <w:rsid w:val="007A5313"/>
  </w:style>
  <w:style w:type="character" w:customStyle="1" w:styleId="apple-converted-space">
    <w:name w:val="apple-converted-space"/>
    <w:basedOn w:val="DefaultParagraphFont"/>
    <w:rsid w:val="007A5313"/>
  </w:style>
  <w:style w:type="character" w:styleId="Hyperlink">
    <w:name w:val="Hyperlink"/>
    <w:basedOn w:val="DefaultParagraphFont"/>
    <w:uiPriority w:val="99"/>
    <w:unhideWhenUsed/>
    <w:rsid w:val="007A5313"/>
    <w:rPr>
      <w:color w:val="0000FF"/>
      <w:u w:val="single"/>
    </w:rPr>
  </w:style>
  <w:style w:type="paragraph" w:customStyle="1" w:styleId="return-link">
    <w:name w:val="return-link"/>
    <w:basedOn w:val="Normal"/>
    <w:rsid w:val="007A531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7A531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41534558">
      <w:bodyDiv w:val="1"/>
      <w:marLeft w:val="0"/>
      <w:marRight w:val="0"/>
      <w:marTop w:val="0"/>
      <w:marBottom w:val="0"/>
      <w:divBdr>
        <w:top w:val="none" w:sz="0" w:space="0" w:color="auto"/>
        <w:left w:val="none" w:sz="0" w:space="0" w:color="auto"/>
        <w:bottom w:val="none" w:sz="0" w:space="0" w:color="auto"/>
        <w:right w:val="none" w:sz="0" w:space="0" w:color="auto"/>
      </w:divBdr>
      <w:divsChild>
        <w:div w:id="2000233126">
          <w:marLeft w:val="-225"/>
          <w:marRight w:val="-225"/>
          <w:marTop w:val="0"/>
          <w:marBottom w:val="0"/>
          <w:divBdr>
            <w:top w:val="none" w:sz="0" w:space="0" w:color="auto"/>
            <w:left w:val="none" w:sz="0" w:space="0" w:color="auto"/>
            <w:bottom w:val="none" w:sz="0" w:space="0" w:color="auto"/>
            <w:right w:val="none" w:sz="0" w:space="0" w:color="auto"/>
          </w:divBdr>
          <w:divsChild>
            <w:div w:id="545871944">
              <w:marLeft w:val="0"/>
              <w:marRight w:val="0"/>
              <w:marTop w:val="192"/>
              <w:marBottom w:val="0"/>
              <w:divBdr>
                <w:top w:val="none" w:sz="0" w:space="0" w:color="auto"/>
                <w:left w:val="none" w:sz="0" w:space="0" w:color="auto"/>
                <w:bottom w:val="none" w:sz="0" w:space="0" w:color="auto"/>
                <w:right w:val="none" w:sz="0" w:space="0" w:color="auto"/>
              </w:divBdr>
            </w:div>
            <w:div w:id="1558122292">
              <w:marLeft w:val="0"/>
              <w:marRight w:val="0"/>
              <w:marTop w:val="0"/>
              <w:marBottom w:val="240"/>
              <w:divBdr>
                <w:top w:val="none" w:sz="0" w:space="0" w:color="auto"/>
                <w:left w:val="none" w:sz="0" w:space="0" w:color="auto"/>
                <w:bottom w:val="none" w:sz="0" w:space="0" w:color="auto"/>
                <w:right w:val="none" w:sz="0" w:space="0" w:color="auto"/>
              </w:divBdr>
            </w:div>
            <w:div w:id="1564483949">
              <w:marLeft w:val="0"/>
              <w:marRight w:val="0"/>
              <w:marTop w:val="0"/>
              <w:marBottom w:val="0"/>
              <w:divBdr>
                <w:top w:val="none" w:sz="0" w:space="0" w:color="auto"/>
                <w:left w:val="none" w:sz="0" w:space="0" w:color="auto"/>
                <w:bottom w:val="none" w:sz="0" w:space="0" w:color="auto"/>
                <w:right w:val="none" w:sz="0" w:space="0" w:color="auto"/>
              </w:divBdr>
            </w:div>
          </w:divsChild>
        </w:div>
        <w:div w:id="960762631">
          <w:marLeft w:val="-225"/>
          <w:marRight w:val="-225"/>
          <w:marTop w:val="0"/>
          <w:marBottom w:val="0"/>
          <w:divBdr>
            <w:top w:val="none" w:sz="0" w:space="0" w:color="auto"/>
            <w:left w:val="none" w:sz="0" w:space="0" w:color="auto"/>
            <w:bottom w:val="none" w:sz="0" w:space="0" w:color="auto"/>
            <w:right w:val="none" w:sz="0" w:space="0" w:color="auto"/>
          </w:divBdr>
          <w:divsChild>
            <w:div w:id="1706833925">
              <w:marLeft w:val="0"/>
              <w:marRight w:val="0"/>
              <w:marTop w:val="0"/>
              <w:marBottom w:val="240"/>
              <w:divBdr>
                <w:top w:val="none" w:sz="0" w:space="0" w:color="auto"/>
                <w:left w:val="none" w:sz="0" w:space="0" w:color="auto"/>
                <w:bottom w:val="none" w:sz="0" w:space="0" w:color="auto"/>
                <w:right w:val="single" w:sz="6" w:space="26" w:color="F0F0F0"/>
              </w:divBdr>
              <w:divsChild>
                <w:div w:id="1470127343">
                  <w:marLeft w:val="0"/>
                  <w:marRight w:val="0"/>
                  <w:marTop w:val="0"/>
                  <w:marBottom w:val="0"/>
                  <w:divBdr>
                    <w:top w:val="none" w:sz="0" w:space="0" w:color="auto"/>
                    <w:left w:val="none" w:sz="0" w:space="0" w:color="auto"/>
                    <w:bottom w:val="none" w:sz="0" w:space="0" w:color="auto"/>
                    <w:right w:val="none" w:sz="0" w:space="0" w:color="auto"/>
                  </w:divBdr>
                  <w:divsChild>
                    <w:div w:id="1864592041">
                      <w:marLeft w:val="0"/>
                      <w:marRight w:val="0"/>
                      <w:marTop w:val="480"/>
                      <w:marBottom w:val="0"/>
                      <w:divBdr>
                        <w:top w:val="none" w:sz="0" w:space="0" w:color="auto"/>
                        <w:left w:val="none" w:sz="0" w:space="0" w:color="auto"/>
                        <w:bottom w:val="none" w:sz="0" w:space="0" w:color="auto"/>
                        <w:right w:val="none" w:sz="0" w:space="0" w:color="auto"/>
                      </w:divBdr>
                      <w:divsChild>
                        <w:div w:id="1004825797">
                          <w:marLeft w:val="0"/>
                          <w:marRight w:val="225"/>
                          <w:marTop w:val="0"/>
                          <w:marBottom w:val="225"/>
                          <w:divBdr>
                            <w:top w:val="none" w:sz="0" w:space="0" w:color="auto"/>
                            <w:left w:val="none" w:sz="0" w:space="0" w:color="auto"/>
                            <w:bottom w:val="none" w:sz="0" w:space="0" w:color="auto"/>
                            <w:right w:val="single" w:sz="6" w:space="11" w:color="F0F0F0"/>
                          </w:divBdr>
                          <w:divsChild>
                            <w:div w:id="1024089877">
                              <w:marLeft w:val="0"/>
                              <w:marRight w:val="0"/>
                              <w:marTop w:val="0"/>
                              <w:marBottom w:val="0"/>
                              <w:divBdr>
                                <w:top w:val="none" w:sz="0" w:space="0" w:color="auto"/>
                                <w:left w:val="none" w:sz="0" w:space="0" w:color="auto"/>
                                <w:bottom w:val="none" w:sz="0" w:space="0" w:color="auto"/>
                                <w:right w:val="none" w:sz="0" w:space="0" w:color="auto"/>
                              </w:divBdr>
                              <w:divsChild>
                                <w:div w:id="2062634037">
                                  <w:marLeft w:val="0"/>
                                  <w:marRight w:val="0"/>
                                  <w:marTop w:val="0"/>
                                  <w:marBottom w:val="0"/>
                                  <w:divBdr>
                                    <w:top w:val="none" w:sz="0" w:space="0" w:color="auto"/>
                                    <w:left w:val="none" w:sz="0" w:space="0" w:color="auto"/>
                                    <w:bottom w:val="none" w:sz="0" w:space="0" w:color="auto"/>
                                    <w:right w:val="none" w:sz="0" w:space="0" w:color="auto"/>
                                  </w:divBdr>
                                  <w:divsChild>
                                    <w:div w:id="1502043739">
                                      <w:marLeft w:val="0"/>
                                      <w:marRight w:val="0"/>
                                      <w:marTop w:val="0"/>
                                      <w:marBottom w:val="0"/>
                                      <w:divBdr>
                                        <w:top w:val="none" w:sz="0" w:space="0" w:color="auto"/>
                                        <w:left w:val="none" w:sz="0" w:space="0" w:color="auto"/>
                                        <w:bottom w:val="none" w:sz="0" w:space="0" w:color="auto"/>
                                        <w:right w:val="none" w:sz="0" w:space="0" w:color="auto"/>
                                      </w:divBdr>
                                    </w:div>
                                    <w:div w:id="103233883">
                                      <w:marLeft w:val="0"/>
                                      <w:marRight w:val="0"/>
                                      <w:marTop w:val="120"/>
                                      <w:marBottom w:val="120"/>
                                      <w:divBdr>
                                        <w:top w:val="none" w:sz="0" w:space="0" w:color="auto"/>
                                        <w:left w:val="none" w:sz="0" w:space="0" w:color="auto"/>
                                        <w:bottom w:val="none" w:sz="0" w:space="0" w:color="auto"/>
                                        <w:right w:val="none" w:sz="0" w:space="0" w:color="auto"/>
                                      </w:divBdr>
                                      <w:divsChild>
                                        <w:div w:id="1964924299">
                                          <w:marLeft w:val="0"/>
                                          <w:marRight w:val="0"/>
                                          <w:marTop w:val="0"/>
                                          <w:marBottom w:val="0"/>
                                          <w:divBdr>
                                            <w:top w:val="none" w:sz="0" w:space="0" w:color="auto"/>
                                            <w:left w:val="none" w:sz="0" w:space="0" w:color="auto"/>
                                            <w:bottom w:val="none" w:sz="0" w:space="0" w:color="auto"/>
                                            <w:right w:val="none" w:sz="0" w:space="0" w:color="auto"/>
                                          </w:divBdr>
                                        </w:div>
                                        <w:div w:id="87346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03694">
                      <w:marLeft w:val="0"/>
                      <w:marRight w:val="0"/>
                      <w:marTop w:val="480"/>
                      <w:marBottom w:val="0"/>
                      <w:divBdr>
                        <w:top w:val="none" w:sz="0" w:space="0" w:color="auto"/>
                        <w:left w:val="none" w:sz="0" w:space="0" w:color="auto"/>
                        <w:bottom w:val="none" w:sz="0" w:space="0" w:color="auto"/>
                        <w:right w:val="none" w:sz="0" w:space="0" w:color="auto"/>
                      </w:divBdr>
                      <w:divsChild>
                        <w:div w:id="2134013904">
                          <w:marLeft w:val="0"/>
                          <w:marRight w:val="0"/>
                          <w:marTop w:val="0"/>
                          <w:marBottom w:val="0"/>
                          <w:divBdr>
                            <w:top w:val="none" w:sz="0" w:space="0" w:color="auto"/>
                            <w:left w:val="none" w:sz="0" w:space="0" w:color="auto"/>
                            <w:bottom w:val="none" w:sz="0" w:space="0" w:color="auto"/>
                            <w:right w:val="none" w:sz="0" w:space="0" w:color="auto"/>
                          </w:divBdr>
                        </w:div>
                      </w:divsChild>
                    </w:div>
                    <w:div w:id="1060439600">
                      <w:marLeft w:val="0"/>
                      <w:marRight w:val="0"/>
                      <w:marTop w:val="480"/>
                      <w:marBottom w:val="0"/>
                      <w:divBdr>
                        <w:top w:val="none" w:sz="0" w:space="0" w:color="auto"/>
                        <w:left w:val="none" w:sz="0" w:space="0" w:color="auto"/>
                        <w:bottom w:val="none" w:sz="0" w:space="0" w:color="auto"/>
                        <w:right w:val="none" w:sz="0" w:space="0" w:color="auto"/>
                      </w:divBdr>
                      <w:divsChild>
                        <w:div w:id="589890211">
                          <w:marLeft w:val="0"/>
                          <w:marRight w:val="225"/>
                          <w:marTop w:val="0"/>
                          <w:marBottom w:val="225"/>
                          <w:divBdr>
                            <w:top w:val="none" w:sz="0" w:space="0" w:color="auto"/>
                            <w:left w:val="none" w:sz="0" w:space="0" w:color="auto"/>
                            <w:bottom w:val="none" w:sz="0" w:space="0" w:color="auto"/>
                            <w:right w:val="single" w:sz="6" w:space="11" w:color="F0F0F0"/>
                          </w:divBdr>
                          <w:divsChild>
                            <w:div w:id="790980599">
                              <w:marLeft w:val="0"/>
                              <w:marRight w:val="0"/>
                              <w:marTop w:val="0"/>
                              <w:marBottom w:val="0"/>
                              <w:divBdr>
                                <w:top w:val="none" w:sz="0" w:space="0" w:color="auto"/>
                                <w:left w:val="none" w:sz="0" w:space="0" w:color="auto"/>
                                <w:bottom w:val="none" w:sz="0" w:space="0" w:color="auto"/>
                                <w:right w:val="none" w:sz="0" w:space="0" w:color="auto"/>
                              </w:divBdr>
                              <w:divsChild>
                                <w:div w:id="1162162117">
                                  <w:marLeft w:val="0"/>
                                  <w:marRight w:val="0"/>
                                  <w:marTop w:val="0"/>
                                  <w:marBottom w:val="0"/>
                                  <w:divBdr>
                                    <w:top w:val="none" w:sz="0" w:space="0" w:color="auto"/>
                                    <w:left w:val="none" w:sz="0" w:space="0" w:color="auto"/>
                                    <w:bottom w:val="none" w:sz="0" w:space="0" w:color="auto"/>
                                    <w:right w:val="none" w:sz="0" w:space="0" w:color="auto"/>
                                  </w:divBdr>
                                  <w:divsChild>
                                    <w:div w:id="183175299">
                                      <w:marLeft w:val="0"/>
                                      <w:marRight w:val="0"/>
                                      <w:marTop w:val="0"/>
                                      <w:marBottom w:val="0"/>
                                      <w:divBdr>
                                        <w:top w:val="none" w:sz="0" w:space="0" w:color="auto"/>
                                        <w:left w:val="none" w:sz="0" w:space="0" w:color="auto"/>
                                        <w:bottom w:val="none" w:sz="0" w:space="0" w:color="auto"/>
                                        <w:right w:val="none" w:sz="0" w:space="0" w:color="auto"/>
                                      </w:divBdr>
                                    </w:div>
                                    <w:div w:id="926621476">
                                      <w:marLeft w:val="0"/>
                                      <w:marRight w:val="0"/>
                                      <w:marTop w:val="120"/>
                                      <w:marBottom w:val="120"/>
                                      <w:divBdr>
                                        <w:top w:val="none" w:sz="0" w:space="0" w:color="auto"/>
                                        <w:left w:val="none" w:sz="0" w:space="0" w:color="auto"/>
                                        <w:bottom w:val="none" w:sz="0" w:space="0" w:color="auto"/>
                                        <w:right w:val="none" w:sz="0" w:space="0" w:color="auto"/>
                                      </w:divBdr>
                                      <w:divsChild>
                                        <w:div w:id="140194614">
                                          <w:marLeft w:val="0"/>
                                          <w:marRight w:val="0"/>
                                          <w:marTop w:val="0"/>
                                          <w:marBottom w:val="0"/>
                                          <w:divBdr>
                                            <w:top w:val="none" w:sz="0" w:space="0" w:color="auto"/>
                                            <w:left w:val="none" w:sz="0" w:space="0" w:color="auto"/>
                                            <w:bottom w:val="none" w:sz="0" w:space="0" w:color="auto"/>
                                            <w:right w:val="none" w:sz="0" w:space="0" w:color="auto"/>
                                          </w:divBdr>
                                        </w:div>
                                        <w:div w:id="8583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6487166">
                      <w:marLeft w:val="0"/>
                      <w:marRight w:val="0"/>
                      <w:marTop w:val="480"/>
                      <w:marBottom w:val="0"/>
                      <w:divBdr>
                        <w:top w:val="none" w:sz="0" w:space="0" w:color="auto"/>
                        <w:left w:val="none" w:sz="0" w:space="0" w:color="auto"/>
                        <w:bottom w:val="none" w:sz="0" w:space="0" w:color="auto"/>
                        <w:right w:val="none" w:sz="0" w:space="0" w:color="auto"/>
                      </w:divBdr>
                      <w:divsChild>
                        <w:div w:id="371224806">
                          <w:marLeft w:val="0"/>
                          <w:marRight w:val="225"/>
                          <w:marTop w:val="0"/>
                          <w:marBottom w:val="225"/>
                          <w:divBdr>
                            <w:top w:val="none" w:sz="0" w:space="0" w:color="auto"/>
                            <w:left w:val="none" w:sz="0" w:space="0" w:color="auto"/>
                            <w:bottom w:val="none" w:sz="0" w:space="0" w:color="auto"/>
                            <w:right w:val="single" w:sz="6" w:space="11" w:color="F0F0F0"/>
                          </w:divBdr>
                          <w:divsChild>
                            <w:div w:id="1950816989">
                              <w:marLeft w:val="0"/>
                              <w:marRight w:val="0"/>
                              <w:marTop w:val="0"/>
                              <w:marBottom w:val="0"/>
                              <w:divBdr>
                                <w:top w:val="none" w:sz="0" w:space="0" w:color="auto"/>
                                <w:left w:val="none" w:sz="0" w:space="0" w:color="auto"/>
                                <w:bottom w:val="none" w:sz="0" w:space="0" w:color="auto"/>
                                <w:right w:val="none" w:sz="0" w:space="0" w:color="auto"/>
                              </w:divBdr>
                              <w:divsChild>
                                <w:div w:id="1280800936">
                                  <w:marLeft w:val="0"/>
                                  <w:marRight w:val="0"/>
                                  <w:marTop w:val="0"/>
                                  <w:marBottom w:val="0"/>
                                  <w:divBdr>
                                    <w:top w:val="none" w:sz="0" w:space="0" w:color="auto"/>
                                    <w:left w:val="none" w:sz="0" w:space="0" w:color="auto"/>
                                    <w:bottom w:val="none" w:sz="0" w:space="0" w:color="auto"/>
                                    <w:right w:val="none" w:sz="0" w:space="0" w:color="auto"/>
                                  </w:divBdr>
                                  <w:divsChild>
                                    <w:div w:id="1677032523">
                                      <w:marLeft w:val="0"/>
                                      <w:marRight w:val="0"/>
                                      <w:marTop w:val="0"/>
                                      <w:marBottom w:val="0"/>
                                      <w:divBdr>
                                        <w:top w:val="none" w:sz="0" w:space="0" w:color="auto"/>
                                        <w:left w:val="none" w:sz="0" w:space="0" w:color="auto"/>
                                        <w:bottom w:val="none" w:sz="0" w:space="0" w:color="auto"/>
                                        <w:right w:val="none" w:sz="0" w:space="0" w:color="auto"/>
                                      </w:divBdr>
                                    </w:div>
                                    <w:div w:id="591939481">
                                      <w:marLeft w:val="0"/>
                                      <w:marRight w:val="0"/>
                                      <w:marTop w:val="120"/>
                                      <w:marBottom w:val="120"/>
                                      <w:divBdr>
                                        <w:top w:val="none" w:sz="0" w:space="0" w:color="auto"/>
                                        <w:left w:val="none" w:sz="0" w:space="0" w:color="auto"/>
                                        <w:bottom w:val="none" w:sz="0" w:space="0" w:color="auto"/>
                                        <w:right w:val="none" w:sz="0" w:space="0" w:color="auto"/>
                                      </w:divBdr>
                                      <w:divsChild>
                                        <w:div w:id="2067869921">
                                          <w:marLeft w:val="0"/>
                                          <w:marRight w:val="0"/>
                                          <w:marTop w:val="0"/>
                                          <w:marBottom w:val="0"/>
                                          <w:divBdr>
                                            <w:top w:val="none" w:sz="0" w:space="0" w:color="auto"/>
                                            <w:left w:val="none" w:sz="0" w:space="0" w:color="auto"/>
                                            <w:bottom w:val="none" w:sz="0" w:space="0" w:color="auto"/>
                                            <w:right w:val="none" w:sz="0" w:space="0" w:color="auto"/>
                                          </w:divBdr>
                                        </w:div>
                                        <w:div w:id="8530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3768752">
                      <w:marLeft w:val="0"/>
                      <w:marRight w:val="0"/>
                      <w:marTop w:val="480"/>
                      <w:marBottom w:val="0"/>
                      <w:divBdr>
                        <w:top w:val="none" w:sz="0" w:space="0" w:color="auto"/>
                        <w:left w:val="none" w:sz="0" w:space="0" w:color="auto"/>
                        <w:bottom w:val="none" w:sz="0" w:space="0" w:color="auto"/>
                        <w:right w:val="none" w:sz="0" w:space="0" w:color="auto"/>
                      </w:divBdr>
                    </w:div>
                    <w:div w:id="1013915392">
                      <w:marLeft w:val="0"/>
                      <w:marRight w:val="0"/>
                      <w:marTop w:val="480"/>
                      <w:marBottom w:val="0"/>
                      <w:divBdr>
                        <w:top w:val="none" w:sz="0" w:space="0" w:color="auto"/>
                        <w:left w:val="none" w:sz="0" w:space="0" w:color="auto"/>
                        <w:bottom w:val="none" w:sz="0" w:space="0" w:color="auto"/>
                        <w:right w:val="none" w:sz="0" w:space="0" w:color="auto"/>
                      </w:divBdr>
                      <w:divsChild>
                        <w:div w:id="1865749063">
                          <w:marLeft w:val="0"/>
                          <w:marRight w:val="0"/>
                          <w:marTop w:val="0"/>
                          <w:marBottom w:val="0"/>
                          <w:divBdr>
                            <w:top w:val="none" w:sz="0" w:space="0" w:color="auto"/>
                            <w:left w:val="none" w:sz="0" w:space="0" w:color="auto"/>
                            <w:bottom w:val="none" w:sz="0" w:space="0" w:color="auto"/>
                            <w:right w:val="none" w:sz="0" w:space="0" w:color="auto"/>
                          </w:divBdr>
                        </w:div>
                        <w:div w:id="60099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computer.howstuffworks.com/computer-hard-drives-disks-channel.htm" TargetMode="External"/><Relationship Id="rId13" Type="http://schemas.openxmlformats.org/officeDocument/2006/relationships/hyperlink" Target="http://computer.howstuffworks.com/computer-memory.htm" TargetMode="External"/><Relationship Id="rId18" Type="http://schemas.openxmlformats.org/officeDocument/2006/relationships/hyperlink" Target="http://www.pcmag.com/article2/0,2817,2404258,00.asp" TargetMode="External"/><Relationship Id="rId3" Type="http://schemas.openxmlformats.org/officeDocument/2006/relationships/styles" Target="styles.xml"/><Relationship Id="rId7" Type="http://schemas.openxmlformats.org/officeDocument/2006/relationships/hyperlink" Target="http://electronics.howstuffworks.com/tech" TargetMode="External"/><Relationship Id="rId12" Type="http://schemas.openxmlformats.org/officeDocument/2006/relationships/hyperlink" Target="http://computer.howstuffworks.com/flash-memory.htm" TargetMode="External"/><Relationship Id="rId17" Type="http://schemas.openxmlformats.org/officeDocument/2006/relationships/hyperlink" Target="http://computer.howstuffworks.com/floppy-disk-drive.htm" TargetMode="External"/><Relationship Id="rId2" Type="http://schemas.openxmlformats.org/officeDocument/2006/relationships/numbering" Target="numbering.xml"/><Relationship Id="rId16" Type="http://schemas.openxmlformats.org/officeDocument/2006/relationships/hyperlink" Target="http://computer.howstuffworks.com/hard-disk.ht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www.howstuffworks.com/about-author.htm"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computer.howstuffworks.com/removable-storage.htm" TargetMode="External"/><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computer.howstuffworks.com/solid-state-drive.htm" TargetMode="External"/><Relationship Id="rId14" Type="http://schemas.openxmlformats.org/officeDocument/2006/relationships/hyperlink" Target="http://computer.howstuffworks.com/ram.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452A19-BD42-4CB8-9606-BF7BFF93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5</Pages>
  <Words>1190</Words>
  <Characters>6788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KVCC</Company>
  <LinksUpToDate>false</LinksUpToDate>
  <CharactersWithSpaces>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KVCC</dc:creator>
  <cp:keywords/>
  <dc:description/>
  <cp:lastModifiedBy>KVCC</cp:lastModifiedBy>
  <cp:revision>25</cp:revision>
  <dcterms:created xsi:type="dcterms:W3CDTF">2016-11-15T19:15:00Z</dcterms:created>
  <dcterms:modified xsi:type="dcterms:W3CDTF">2016-11-22T20:20:00Z</dcterms:modified>
</cp:coreProperties>
</file>