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EB7F" w14:textId="655C8B2B" w:rsidR="00406C95" w:rsidRDefault="00406C95" w:rsidP="00406C95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22325"/>
          <w:sz w:val="32"/>
          <w:szCs w:val="32"/>
        </w:rPr>
      </w:pPr>
      <w:bookmarkStart w:id="0" w:name="_Hlk514003173"/>
      <w:bookmarkStart w:id="1" w:name="_GoBack"/>
      <w:bookmarkEnd w:id="1"/>
      <w:r w:rsidRPr="001E26BE">
        <w:rPr>
          <w:rFonts w:ascii="Arial" w:hAnsi="Arial" w:cs="Arial"/>
          <w:color w:val="222325"/>
          <w:sz w:val="32"/>
          <w:szCs w:val="32"/>
        </w:rPr>
        <w:t>ASR health benefits</w:t>
      </w:r>
    </w:p>
    <w:p w14:paraId="20FA391C" w14:textId="77777777" w:rsidR="00406C95" w:rsidRDefault="00406C95" w:rsidP="00406C95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22325"/>
          <w:sz w:val="32"/>
          <w:szCs w:val="32"/>
        </w:rPr>
      </w:pPr>
      <w:r>
        <w:rPr>
          <w:rFonts w:ascii="Arial" w:hAnsi="Arial" w:cs="Arial"/>
          <w:color w:val="222325"/>
          <w:sz w:val="32"/>
          <w:szCs w:val="32"/>
        </w:rPr>
        <w:t>To Whom it may Concern:</w:t>
      </w:r>
    </w:p>
    <w:p w14:paraId="3A6DB612" w14:textId="77777777" w:rsidR="00406C95" w:rsidRPr="001E26BE" w:rsidRDefault="00406C95" w:rsidP="00406C95">
      <w:pPr>
        <w:pStyle w:val="NormalWeb"/>
        <w:shd w:val="clear" w:color="auto" w:fill="FFFFFF"/>
        <w:spacing w:after="375"/>
        <w:rPr>
          <w:rFonts w:ascii="Arial" w:hAnsi="Arial" w:cs="Arial"/>
          <w:color w:val="222325"/>
          <w:sz w:val="32"/>
          <w:szCs w:val="32"/>
        </w:rPr>
      </w:pPr>
      <w:r w:rsidRPr="00915023">
        <w:rPr>
          <w:rFonts w:ascii="Arial" w:hAnsi="Arial" w:cs="Arial"/>
          <w:color w:val="222325"/>
          <w:sz w:val="32"/>
          <w:szCs w:val="32"/>
        </w:rPr>
        <w:t xml:space="preserve">Affordable healthcare is an issue that has had a profound impact on myself and my family, and it is an issue which I have staunchly advocated. Upon reading the ASR health benefits mission statement, I was </w:t>
      </w:r>
      <w:r>
        <w:rPr>
          <w:rFonts w:ascii="Arial" w:hAnsi="Arial" w:cs="Arial"/>
          <w:color w:val="222325"/>
          <w:sz w:val="32"/>
          <w:szCs w:val="32"/>
        </w:rPr>
        <w:t>delighted</w:t>
      </w:r>
      <w:r w:rsidRPr="00915023">
        <w:rPr>
          <w:rFonts w:ascii="Arial" w:hAnsi="Arial" w:cs="Arial"/>
          <w:color w:val="222325"/>
          <w:sz w:val="32"/>
          <w:szCs w:val="32"/>
        </w:rPr>
        <w:t xml:space="preserve"> to see how closely your views on affordable healthcare align with my own. It would be an honor for me to become a part of the </w:t>
      </w:r>
      <w:r>
        <w:rPr>
          <w:rFonts w:ascii="Arial" w:hAnsi="Arial" w:cs="Arial"/>
          <w:color w:val="222325"/>
          <w:sz w:val="32"/>
          <w:szCs w:val="32"/>
        </w:rPr>
        <w:t xml:space="preserve">healthcare </w:t>
      </w:r>
      <w:r w:rsidRPr="00915023">
        <w:rPr>
          <w:rFonts w:ascii="Arial" w:hAnsi="Arial" w:cs="Arial"/>
          <w:color w:val="222325"/>
          <w:sz w:val="32"/>
          <w:szCs w:val="32"/>
        </w:rPr>
        <w:t>solution at your company.</w:t>
      </w:r>
    </w:p>
    <w:p w14:paraId="1DEEB4A5" w14:textId="77777777" w:rsidR="00406C95" w:rsidRPr="001E26BE" w:rsidRDefault="00406C95" w:rsidP="00406C95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22325"/>
          <w:sz w:val="32"/>
          <w:szCs w:val="32"/>
        </w:rPr>
      </w:pPr>
      <w:r>
        <w:rPr>
          <w:rFonts w:ascii="Arial" w:hAnsi="Arial" w:cs="Arial"/>
          <w:color w:val="222325"/>
          <w:sz w:val="32"/>
          <w:szCs w:val="32"/>
        </w:rPr>
        <w:t xml:space="preserve">I am thrilled to submit my resume for </w:t>
      </w:r>
      <w:r w:rsidRPr="001E26BE">
        <w:rPr>
          <w:rFonts w:ascii="Arial" w:hAnsi="Arial" w:cs="Arial"/>
          <w:color w:val="222325"/>
          <w:sz w:val="32"/>
          <w:szCs w:val="32"/>
        </w:rPr>
        <w:t>Application Support Developer</w:t>
      </w:r>
      <w:r>
        <w:rPr>
          <w:rFonts w:ascii="Arial" w:hAnsi="Arial" w:cs="Arial"/>
          <w:color w:val="222325"/>
          <w:sz w:val="32"/>
          <w:szCs w:val="32"/>
        </w:rPr>
        <w:t xml:space="preserve">. Debugging and developing new software is the type </w:t>
      </w:r>
      <w:r w:rsidRPr="001E26BE">
        <w:rPr>
          <w:rFonts w:ascii="Arial" w:hAnsi="Arial" w:cs="Arial"/>
          <w:color w:val="222325"/>
          <w:sz w:val="32"/>
          <w:szCs w:val="32"/>
        </w:rPr>
        <w:t>of work that I find exciting</w:t>
      </w:r>
      <w:r>
        <w:rPr>
          <w:rFonts w:ascii="Arial" w:hAnsi="Arial" w:cs="Arial"/>
          <w:color w:val="222325"/>
          <w:sz w:val="32"/>
          <w:szCs w:val="32"/>
        </w:rPr>
        <w:t xml:space="preserve"> and excel at</w:t>
      </w:r>
      <w:r w:rsidRPr="001E26BE">
        <w:rPr>
          <w:rFonts w:ascii="Arial" w:hAnsi="Arial" w:cs="Arial"/>
          <w:color w:val="222325"/>
          <w:sz w:val="32"/>
          <w:szCs w:val="32"/>
        </w:rPr>
        <w:t>.</w:t>
      </w:r>
      <w:r>
        <w:rPr>
          <w:rFonts w:ascii="Arial" w:hAnsi="Arial" w:cs="Arial"/>
          <w:color w:val="222325"/>
          <w:sz w:val="32"/>
          <w:szCs w:val="32"/>
        </w:rPr>
        <w:t xml:space="preserve"> In my current position I help students at Kalamazoo Valley Community College debugging their software assignments. </w:t>
      </w:r>
      <w:r w:rsidRPr="001E26BE">
        <w:rPr>
          <w:rFonts w:ascii="Arial" w:hAnsi="Arial" w:cs="Arial"/>
          <w:color w:val="222325"/>
          <w:sz w:val="32"/>
          <w:szCs w:val="32"/>
        </w:rPr>
        <w:t xml:space="preserve">My experience as a Scrum Master has taught me that it is critical </w:t>
      </w:r>
      <w:r>
        <w:rPr>
          <w:rFonts w:ascii="Arial" w:hAnsi="Arial" w:cs="Arial"/>
          <w:color w:val="222325"/>
          <w:sz w:val="32"/>
          <w:szCs w:val="32"/>
        </w:rPr>
        <w:t>for</w:t>
      </w:r>
      <w:r w:rsidRPr="001E26BE">
        <w:rPr>
          <w:rFonts w:ascii="Arial" w:hAnsi="Arial" w:cs="Arial"/>
          <w:color w:val="222325"/>
          <w:sz w:val="32"/>
          <w:szCs w:val="32"/>
        </w:rPr>
        <w:t xml:space="preserve"> the development team </w:t>
      </w:r>
      <w:r>
        <w:rPr>
          <w:rFonts w:ascii="Arial" w:hAnsi="Arial" w:cs="Arial"/>
          <w:color w:val="222325"/>
          <w:sz w:val="32"/>
          <w:szCs w:val="32"/>
        </w:rPr>
        <w:t xml:space="preserve">to </w:t>
      </w:r>
      <w:r w:rsidRPr="001E26BE">
        <w:rPr>
          <w:rFonts w:ascii="Arial" w:hAnsi="Arial" w:cs="Arial"/>
          <w:color w:val="222325"/>
          <w:sz w:val="32"/>
          <w:szCs w:val="32"/>
        </w:rPr>
        <w:t>understand stakeholder</w:t>
      </w:r>
      <w:r>
        <w:rPr>
          <w:rFonts w:ascii="Arial" w:hAnsi="Arial" w:cs="Arial"/>
          <w:color w:val="222325"/>
          <w:sz w:val="32"/>
          <w:szCs w:val="32"/>
        </w:rPr>
        <w:t xml:space="preserve">’s </w:t>
      </w:r>
      <w:r w:rsidRPr="001E26BE">
        <w:rPr>
          <w:rFonts w:ascii="Arial" w:hAnsi="Arial" w:cs="Arial"/>
          <w:color w:val="222325"/>
          <w:sz w:val="32"/>
          <w:szCs w:val="32"/>
        </w:rPr>
        <w:t>need</w:t>
      </w:r>
      <w:r>
        <w:rPr>
          <w:rFonts w:ascii="Arial" w:hAnsi="Arial" w:cs="Arial"/>
          <w:color w:val="222325"/>
          <w:sz w:val="32"/>
          <w:szCs w:val="32"/>
        </w:rPr>
        <w:t xml:space="preserve">s </w:t>
      </w:r>
      <w:r w:rsidRPr="001E26BE">
        <w:rPr>
          <w:rFonts w:ascii="Arial" w:hAnsi="Arial" w:cs="Arial"/>
          <w:color w:val="222325"/>
          <w:sz w:val="32"/>
          <w:szCs w:val="32"/>
        </w:rPr>
        <w:t xml:space="preserve">and </w:t>
      </w:r>
      <w:r>
        <w:rPr>
          <w:rFonts w:ascii="Arial" w:hAnsi="Arial" w:cs="Arial"/>
          <w:color w:val="222325"/>
          <w:sz w:val="32"/>
          <w:szCs w:val="32"/>
        </w:rPr>
        <w:t xml:space="preserve">to offers </w:t>
      </w:r>
      <w:r w:rsidRPr="001E26BE">
        <w:rPr>
          <w:rFonts w:ascii="Arial" w:hAnsi="Arial" w:cs="Arial"/>
          <w:color w:val="222325"/>
          <w:sz w:val="32"/>
          <w:szCs w:val="32"/>
        </w:rPr>
        <w:t xml:space="preserve">product features and </w:t>
      </w:r>
      <w:r>
        <w:rPr>
          <w:rFonts w:ascii="Arial" w:hAnsi="Arial" w:cs="Arial"/>
          <w:color w:val="222325"/>
          <w:sz w:val="32"/>
          <w:szCs w:val="32"/>
        </w:rPr>
        <w:t xml:space="preserve">solutions </w:t>
      </w:r>
      <w:r w:rsidRPr="001E26BE">
        <w:rPr>
          <w:rFonts w:ascii="Arial" w:hAnsi="Arial" w:cs="Arial"/>
          <w:color w:val="222325"/>
          <w:sz w:val="32"/>
          <w:szCs w:val="32"/>
        </w:rPr>
        <w:t xml:space="preserve">that the stakeholders have not </w:t>
      </w:r>
      <w:r>
        <w:rPr>
          <w:rFonts w:ascii="Arial" w:hAnsi="Arial" w:cs="Arial"/>
          <w:color w:val="222325"/>
          <w:sz w:val="32"/>
          <w:szCs w:val="32"/>
        </w:rPr>
        <w:t xml:space="preserve">yet </w:t>
      </w:r>
      <w:r w:rsidRPr="001E26BE">
        <w:rPr>
          <w:rFonts w:ascii="Arial" w:hAnsi="Arial" w:cs="Arial"/>
          <w:color w:val="222325"/>
          <w:sz w:val="32"/>
          <w:szCs w:val="32"/>
        </w:rPr>
        <w:t>though</w:t>
      </w:r>
      <w:r>
        <w:rPr>
          <w:rFonts w:ascii="Arial" w:hAnsi="Arial" w:cs="Arial"/>
          <w:color w:val="222325"/>
          <w:sz w:val="32"/>
          <w:szCs w:val="32"/>
        </w:rPr>
        <w:t>t</w:t>
      </w:r>
      <w:r w:rsidRPr="001E26BE">
        <w:rPr>
          <w:rFonts w:ascii="Arial" w:hAnsi="Arial" w:cs="Arial"/>
          <w:color w:val="222325"/>
          <w:sz w:val="32"/>
          <w:szCs w:val="32"/>
        </w:rPr>
        <w:t xml:space="preserve"> of. My work with the Upjohn Institute and MWC3 demonstrate my ability to complete projects under tight deadlines. </w:t>
      </w:r>
      <w:proofErr w:type="gramStart"/>
      <w:r w:rsidRPr="001E26BE">
        <w:rPr>
          <w:rFonts w:ascii="Arial" w:hAnsi="Arial" w:cs="Arial"/>
          <w:color w:val="222325"/>
          <w:sz w:val="32"/>
          <w:szCs w:val="32"/>
        </w:rPr>
        <w:t xml:space="preserve">All </w:t>
      </w:r>
      <w:r>
        <w:rPr>
          <w:rFonts w:ascii="Arial" w:hAnsi="Arial" w:cs="Arial"/>
          <w:color w:val="222325"/>
          <w:sz w:val="32"/>
          <w:szCs w:val="32"/>
        </w:rPr>
        <w:t>of</w:t>
      </w:r>
      <w:proofErr w:type="gramEnd"/>
      <w:r>
        <w:rPr>
          <w:rFonts w:ascii="Arial" w:hAnsi="Arial" w:cs="Arial"/>
          <w:color w:val="222325"/>
          <w:sz w:val="32"/>
          <w:szCs w:val="32"/>
        </w:rPr>
        <w:t xml:space="preserve"> </w:t>
      </w:r>
      <w:r w:rsidRPr="001E26BE">
        <w:rPr>
          <w:rFonts w:ascii="Arial" w:hAnsi="Arial" w:cs="Arial"/>
          <w:color w:val="222325"/>
          <w:sz w:val="32"/>
          <w:szCs w:val="32"/>
        </w:rPr>
        <w:t>my professional projects demonstrate my ability to learn new technologies quickly and apply that knowledge to accomplish the tasks needed by my team.</w:t>
      </w:r>
    </w:p>
    <w:p w14:paraId="6994EB31" w14:textId="77777777" w:rsidR="00406C95" w:rsidRPr="001E26BE" w:rsidRDefault="00406C95" w:rsidP="00406C95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22325"/>
          <w:sz w:val="32"/>
          <w:szCs w:val="32"/>
        </w:rPr>
      </w:pPr>
      <w:r w:rsidRPr="001E26BE">
        <w:rPr>
          <w:rFonts w:ascii="Arial" w:hAnsi="Arial" w:cs="Arial"/>
          <w:color w:val="222325"/>
          <w:sz w:val="32"/>
          <w:szCs w:val="32"/>
        </w:rPr>
        <w:t>I look forward to hearing from you soon,</w:t>
      </w:r>
    </w:p>
    <w:p w14:paraId="110F9B0F" w14:textId="77777777" w:rsidR="00406C95" w:rsidRPr="001E26BE" w:rsidRDefault="00406C95" w:rsidP="00406C95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22325"/>
          <w:sz w:val="32"/>
          <w:szCs w:val="32"/>
        </w:rPr>
      </w:pPr>
      <w:r w:rsidRPr="001E26BE">
        <w:rPr>
          <w:rFonts w:ascii="Arial" w:hAnsi="Arial" w:cs="Arial"/>
          <w:color w:val="222325"/>
          <w:sz w:val="32"/>
          <w:szCs w:val="32"/>
        </w:rPr>
        <w:t>Jeffrey Martin</w:t>
      </w:r>
    </w:p>
    <w:p w14:paraId="1EBC4347" w14:textId="77777777" w:rsidR="00406C95" w:rsidRPr="001E26BE" w:rsidRDefault="00406C95" w:rsidP="00406C95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22325"/>
          <w:sz w:val="32"/>
          <w:szCs w:val="32"/>
        </w:rPr>
      </w:pPr>
      <w:hyperlink r:id="rId8" w:history="1">
        <w:r w:rsidRPr="001E26BE">
          <w:rPr>
            <w:rStyle w:val="Hyperlink"/>
            <w:rFonts w:ascii="Arial" w:eastAsiaTheme="majorEastAsia" w:hAnsi="Arial" w:cs="Arial"/>
            <w:sz w:val="32"/>
            <w:szCs w:val="32"/>
          </w:rPr>
          <w:t>jeff.martin.it@gmail.com</w:t>
        </w:r>
      </w:hyperlink>
      <w:r w:rsidRPr="001E26BE">
        <w:rPr>
          <w:rFonts w:ascii="Arial" w:hAnsi="Arial" w:cs="Arial"/>
          <w:color w:val="222325"/>
          <w:sz w:val="32"/>
          <w:szCs w:val="32"/>
        </w:rPr>
        <w:t xml:space="preserve"> (810)922-2770</w:t>
      </w:r>
    </w:p>
    <w:bookmarkEnd w:id="0"/>
    <w:p w14:paraId="36584A52" w14:textId="77777777" w:rsidR="00406C95" w:rsidRDefault="00406C95">
      <w:pPr>
        <w:spacing w:after="160" w:line="259" w:lineRule="auto"/>
        <w:rPr>
          <w:rFonts w:eastAsiaTheme="majorEastAsia" w:cstheme="minorHAnsi"/>
          <w:color w:val="2F5496" w:themeColor="accent1" w:themeShade="BF"/>
          <w:kern w:val="28"/>
          <w:sz w:val="48"/>
          <w:szCs w:val="48"/>
        </w:rPr>
      </w:pPr>
    </w:p>
    <w:p w14:paraId="2555BDBC" w14:textId="77777777" w:rsidR="00406C95" w:rsidRDefault="00406C95">
      <w:pPr>
        <w:spacing w:after="160" w:line="259" w:lineRule="auto"/>
        <w:rPr>
          <w:rFonts w:eastAsiaTheme="majorEastAsia" w:cstheme="minorHAnsi"/>
          <w:color w:val="2F5496" w:themeColor="accent1" w:themeShade="BF"/>
          <w:kern w:val="28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14:paraId="2DCA9060" w14:textId="59FBA0D4" w:rsidR="00F02348" w:rsidRPr="00285D74" w:rsidRDefault="00F02348" w:rsidP="00F02348">
      <w:pPr>
        <w:pStyle w:val="Title"/>
        <w:pBdr>
          <w:bottom w:val="none" w:sz="0" w:space="0" w:color="auto"/>
        </w:pBdr>
        <w:rPr>
          <w:rFonts w:asciiTheme="minorHAnsi" w:hAnsiTheme="minorHAnsi" w:cstheme="minorHAnsi"/>
          <w:sz w:val="48"/>
          <w:szCs w:val="48"/>
        </w:rPr>
      </w:pPr>
      <w:r w:rsidRPr="00285D74">
        <w:rPr>
          <w:rFonts w:asciiTheme="minorHAnsi" w:hAnsiTheme="minorHAnsi" w:cstheme="minorHAnsi"/>
          <w:sz w:val="48"/>
          <w:szCs w:val="48"/>
        </w:rPr>
        <w:lastRenderedPageBreak/>
        <w:t>Jeffrey Martin</w:t>
      </w:r>
    </w:p>
    <w:p w14:paraId="4F11775C" w14:textId="77777777" w:rsidR="00F02348" w:rsidRPr="00285D74" w:rsidRDefault="00F02348" w:rsidP="00F02348">
      <w:pPr>
        <w:pBdr>
          <w:bottom w:val="single" w:sz="12" w:space="1" w:color="4472C4" w:themeColor="accent1"/>
        </w:pBdr>
        <w:spacing w:after="120"/>
        <w:rPr>
          <w:sz w:val="23"/>
          <w:szCs w:val="23"/>
        </w:rPr>
      </w:pPr>
      <w:r w:rsidRPr="00285D74">
        <w:rPr>
          <w:sz w:val="23"/>
          <w:szCs w:val="23"/>
        </w:rPr>
        <w:t xml:space="preserve">15500 N </w:t>
      </w:r>
      <w:proofErr w:type="spellStart"/>
      <w:r w:rsidRPr="00285D74">
        <w:rPr>
          <w:sz w:val="23"/>
          <w:szCs w:val="23"/>
        </w:rPr>
        <w:t>Uldriks</w:t>
      </w:r>
      <w:proofErr w:type="spellEnd"/>
      <w:r w:rsidRPr="00285D74">
        <w:rPr>
          <w:sz w:val="23"/>
          <w:szCs w:val="23"/>
        </w:rPr>
        <w:t xml:space="preserve"> Road, Battle Creek, MI 49017 | 810-922-2770 | jeff.martin.it@gmail.com</w:t>
      </w:r>
    </w:p>
    <w:p w14:paraId="6C1CDF02" w14:textId="77777777" w:rsidR="00F02348" w:rsidRPr="00F02348" w:rsidRDefault="00F02348" w:rsidP="00F02348">
      <w:pPr>
        <w:pStyle w:val="Heading1"/>
        <w:rPr>
          <w:sz w:val="22"/>
          <w:szCs w:val="22"/>
        </w:rPr>
        <w:sectPr w:rsidR="00F02348" w:rsidRPr="00F02348" w:rsidSect="003E7FAB">
          <w:footerReference w:type="default" r:id="rId9"/>
          <w:pgSz w:w="12240" w:h="15840"/>
          <w:pgMar w:top="1008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2AA440B8" w14:textId="77777777" w:rsidR="00F02348" w:rsidRPr="00285D74" w:rsidRDefault="00F02348" w:rsidP="00285D74">
      <w:pPr>
        <w:pStyle w:val="Heading1"/>
        <w:rPr>
          <w:rFonts w:ascii="Calibri" w:hAnsi="Calibri" w:cs="Calibri"/>
        </w:rPr>
      </w:pPr>
      <w:r w:rsidRPr="00285D74">
        <w:rPr>
          <w:rFonts w:ascii="Calibri" w:hAnsi="Calibri" w:cs="Calibri"/>
        </w:rPr>
        <w:t>Education</w:t>
      </w:r>
    </w:p>
    <w:p w14:paraId="7A53A962" w14:textId="31D1AA58" w:rsidR="00F02348" w:rsidRPr="00285D74" w:rsidRDefault="005238EB" w:rsidP="005238EB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ASSOCIATE OF APPLIED SCIENCE </w:t>
      </w:r>
    </w:p>
    <w:p w14:paraId="76960CEF" w14:textId="7DB6D8D8" w:rsidR="00F02348" w:rsidRPr="00285D74" w:rsidRDefault="005238EB" w:rsidP="005238EB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5/2017 | KALAMAZOO VALLEY COMMUNITY COLLEGE</w:t>
      </w:r>
    </w:p>
    <w:p w14:paraId="757B223C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Major: Software Development</w:t>
      </w:r>
    </w:p>
    <w:p w14:paraId="0FDD49EA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0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GPA: 4.0</w:t>
      </w:r>
    </w:p>
    <w:p w14:paraId="37696210" w14:textId="79594461" w:rsidR="00F02348" w:rsidRPr="00285D74" w:rsidRDefault="005238EB" w:rsidP="005238EB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CERTIFICATE OF ACHIEVEMENT</w:t>
      </w:r>
    </w:p>
    <w:p w14:paraId="60E3C14C" w14:textId="060A9D6C" w:rsidR="00F02348" w:rsidRPr="00285D74" w:rsidRDefault="005238EB" w:rsidP="005238EB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5/2018 | KALAMAZOO VALLEY COMMUNITY COLLEGE</w:t>
      </w:r>
    </w:p>
    <w:p w14:paraId="1C7B7760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Major: Database Specialist</w:t>
      </w:r>
    </w:p>
    <w:p w14:paraId="479F4D87" w14:textId="058DE70F" w:rsidR="00F02348" w:rsidRPr="00285D74" w:rsidRDefault="00720EC7" w:rsidP="00F02348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BACHELOR OF SCIENCE</w:t>
      </w:r>
      <w:r w:rsidR="00F02348" w:rsidRPr="00285D74">
        <w:rPr>
          <w:b/>
          <w:sz w:val="23"/>
          <w:szCs w:val="23"/>
        </w:rPr>
        <w:t xml:space="preserve"> </w:t>
      </w:r>
    </w:p>
    <w:p w14:paraId="456E21F6" w14:textId="77777777" w:rsidR="00F02348" w:rsidRPr="00285D74" w:rsidRDefault="00F02348" w:rsidP="00F02348">
      <w:pPr>
        <w:pStyle w:val="ListBullet"/>
        <w:numPr>
          <w:ilvl w:val="0"/>
          <w:numId w:val="0"/>
        </w:numPr>
        <w:spacing w:after="0" w:line="276" w:lineRule="auto"/>
        <w:rPr>
          <w:b/>
          <w:sz w:val="23"/>
          <w:szCs w:val="23"/>
        </w:rPr>
      </w:pPr>
      <w:r w:rsidRPr="00285D74">
        <w:rPr>
          <w:b/>
          <w:sz w:val="23"/>
          <w:szCs w:val="23"/>
        </w:rPr>
        <w:t>2019-2020 | FERRIS STATE UNIVERSITY</w:t>
      </w:r>
    </w:p>
    <w:p w14:paraId="2D19C61E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Major: Computer Information Systems</w:t>
      </w:r>
    </w:p>
    <w:p w14:paraId="50D22804" w14:textId="77777777" w:rsidR="00F02348" w:rsidRPr="00F02348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sectPr w:rsidR="00F02348" w:rsidRPr="00F02348" w:rsidSect="003E7FAB">
          <w:type w:val="continuous"/>
          <w:pgSz w:w="12240" w:h="15840"/>
          <w:pgMar w:top="1008" w:right="720" w:bottom="720" w:left="720" w:header="720" w:footer="720" w:gutter="0"/>
          <w:pgNumType w:start="1"/>
          <w:cols w:num="2" w:space="720"/>
          <w:titlePg/>
          <w:docGrid w:linePitch="360"/>
        </w:sectPr>
      </w:pPr>
    </w:p>
    <w:p w14:paraId="2956075B" w14:textId="10DCE1B9" w:rsidR="00F02348" w:rsidRPr="00285D74" w:rsidRDefault="00F02348" w:rsidP="005238EB">
      <w:pPr>
        <w:pStyle w:val="Heading1"/>
        <w:pBdr>
          <w:top w:val="single" w:sz="12" w:space="1" w:color="4472C4" w:themeColor="accent1"/>
        </w:pBdr>
        <w:rPr>
          <w:rFonts w:asciiTheme="minorHAnsi" w:hAnsiTheme="minorHAnsi" w:cstheme="minorHAnsi"/>
          <w:szCs w:val="28"/>
        </w:rPr>
      </w:pPr>
      <w:r w:rsidRPr="00285D74">
        <w:rPr>
          <w:rFonts w:asciiTheme="minorHAnsi" w:hAnsiTheme="minorHAnsi" w:cstheme="minorHAnsi"/>
          <w:szCs w:val="28"/>
        </w:rPr>
        <w:t>Awards and Recognitions</w:t>
      </w:r>
    </w:p>
    <w:p w14:paraId="64650918" w14:textId="77777777" w:rsidR="00F02348" w:rsidRPr="00285D74" w:rsidRDefault="00F02348" w:rsidP="00F02348">
      <w:pPr>
        <w:pStyle w:val="ListBullet"/>
        <w:numPr>
          <w:ilvl w:val="0"/>
          <w:numId w:val="2"/>
        </w:numPr>
        <w:spacing w:after="100" w:afterAutospacing="1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WINNER OF AITP 2016 WEB APPLICATION PROJECT COMPETITION</w:t>
      </w:r>
    </w:p>
    <w:p w14:paraId="131AD229" w14:textId="77777777" w:rsidR="00F02348" w:rsidRPr="00285D74" w:rsidRDefault="00F02348" w:rsidP="005238EB">
      <w:pPr>
        <w:pStyle w:val="ListBullet"/>
        <w:numPr>
          <w:ilvl w:val="0"/>
          <w:numId w:val="5"/>
        </w:numPr>
        <w:pBdr>
          <w:bottom w:val="single" w:sz="12" w:space="1" w:color="4472C4" w:themeColor="accent1"/>
        </w:pBdr>
        <w:spacing w:after="40" w:line="276" w:lineRule="auto"/>
        <w:rPr>
          <w:sz w:val="23"/>
          <w:szCs w:val="23"/>
        </w:rPr>
      </w:pPr>
      <w:r w:rsidRPr="00285D74">
        <w:rPr>
          <w:sz w:val="23"/>
          <w:szCs w:val="23"/>
        </w:rPr>
        <w:t>PHI THETA KAPPA HONORS SOCIETY</w:t>
      </w:r>
    </w:p>
    <w:p w14:paraId="06FD2CB7" w14:textId="77777777" w:rsidR="00F02348" w:rsidRPr="00F02348" w:rsidRDefault="00F02348" w:rsidP="00F02348">
      <w:pPr>
        <w:pStyle w:val="Heading1"/>
        <w:spacing w:line="276" w:lineRule="auto"/>
        <w:rPr>
          <w:sz w:val="22"/>
          <w:szCs w:val="22"/>
        </w:rPr>
        <w:sectPr w:rsidR="00F02348" w:rsidRPr="00F02348" w:rsidSect="00F02348">
          <w:type w:val="continuous"/>
          <w:pgSz w:w="12240" w:h="15840"/>
          <w:pgMar w:top="1008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39A91656" w14:textId="77777777" w:rsidR="00F02348" w:rsidRPr="00285D74" w:rsidRDefault="00F02348" w:rsidP="00960F32">
      <w:pPr>
        <w:pStyle w:val="Heading1"/>
        <w:ind w:left="-810"/>
        <w:jc w:val="both"/>
        <w:rPr>
          <w:rFonts w:asciiTheme="minorHAnsi" w:hAnsiTheme="minorHAnsi" w:cstheme="minorHAnsi"/>
          <w:szCs w:val="28"/>
        </w:rPr>
      </w:pPr>
      <w:r w:rsidRPr="00285D74">
        <w:rPr>
          <w:rFonts w:asciiTheme="minorHAnsi" w:hAnsiTheme="minorHAnsi" w:cstheme="minorHAnsi"/>
          <w:szCs w:val="28"/>
        </w:rPr>
        <w:t>Experience</w:t>
      </w:r>
    </w:p>
    <w:p w14:paraId="26CAC161" w14:textId="0E364488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810"/>
        <w:jc w:val="both"/>
        <w:rPr>
          <w:b/>
        </w:rPr>
      </w:pPr>
      <w:r w:rsidRPr="00960F32">
        <w:rPr>
          <w:b/>
        </w:rPr>
        <w:t>HELP DESK |COMPUTER LAB KVCC | 2017 - PRESENT</w:t>
      </w:r>
    </w:p>
    <w:p w14:paraId="4B695B70" w14:textId="77777777" w:rsidR="00F02348" w:rsidRPr="00960F32" w:rsidRDefault="00F02348" w:rsidP="00960F32">
      <w:pPr>
        <w:pStyle w:val="ListBullet"/>
        <w:numPr>
          <w:ilvl w:val="0"/>
          <w:numId w:val="5"/>
        </w:numPr>
        <w:spacing w:after="120" w:line="240" w:lineRule="auto"/>
        <w:ind w:left="-540" w:right="180"/>
        <w:jc w:val="both"/>
      </w:pPr>
      <w:r w:rsidRPr="00960F32">
        <w:t>Answer students’ IT questions.</w:t>
      </w:r>
    </w:p>
    <w:p w14:paraId="23E5B02E" w14:textId="2FE5D4A3" w:rsidR="00F02348" w:rsidRPr="00960F32" w:rsidRDefault="00F02348" w:rsidP="00960F32">
      <w:pPr>
        <w:pStyle w:val="ListBullet"/>
        <w:numPr>
          <w:ilvl w:val="0"/>
          <w:numId w:val="5"/>
        </w:numPr>
        <w:spacing w:after="120" w:line="240" w:lineRule="auto"/>
        <w:ind w:left="-540" w:right="180"/>
        <w:jc w:val="both"/>
      </w:pPr>
      <w:r w:rsidRPr="00960F32">
        <w:t>Tutor students in office software and programming.</w:t>
      </w:r>
    </w:p>
    <w:p w14:paraId="3DA49C0B" w14:textId="77777777" w:rsidR="00F02348" w:rsidRPr="00960F32" w:rsidRDefault="00F02348" w:rsidP="00960F32">
      <w:pPr>
        <w:pStyle w:val="ListBullet"/>
        <w:numPr>
          <w:ilvl w:val="0"/>
          <w:numId w:val="5"/>
        </w:numPr>
        <w:spacing w:after="120" w:line="240" w:lineRule="auto"/>
        <w:ind w:left="-540" w:right="187"/>
        <w:contextualSpacing w:val="0"/>
        <w:jc w:val="both"/>
      </w:pPr>
      <w:r w:rsidRPr="00960F32">
        <w:t>Answer phone and create help tickets for campus wide problems.</w:t>
      </w:r>
    </w:p>
    <w:p w14:paraId="6F0328D6" w14:textId="648CEC64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810"/>
        <w:jc w:val="both"/>
        <w:rPr>
          <w:b/>
        </w:rPr>
      </w:pPr>
      <w:r w:rsidRPr="00960F32">
        <w:rPr>
          <w:b/>
        </w:rPr>
        <w:t>DEVELOPER | UPJOHN INSTITUTE | 2017 - PRESENT</w:t>
      </w:r>
    </w:p>
    <w:p w14:paraId="67428796" w14:textId="77777777" w:rsidR="00F02348" w:rsidRPr="00960F32" w:rsidRDefault="00F02348" w:rsidP="00960F32">
      <w:pPr>
        <w:pStyle w:val="ListBullet"/>
        <w:numPr>
          <w:ilvl w:val="0"/>
          <w:numId w:val="4"/>
        </w:numPr>
        <w:spacing w:after="120" w:line="240" w:lineRule="auto"/>
        <w:ind w:left="-540" w:right="187"/>
        <w:contextualSpacing w:val="0"/>
        <w:jc w:val="both"/>
      </w:pPr>
      <w:r w:rsidRPr="00960F32">
        <w:t>Code back end of the Promise Research website with PHP &amp; JavaScript.</w:t>
      </w:r>
    </w:p>
    <w:p w14:paraId="7E586A6B" w14:textId="74E6CE62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810"/>
        <w:jc w:val="both"/>
        <w:rPr>
          <w:b/>
        </w:rPr>
      </w:pPr>
      <w:r w:rsidRPr="00960F32">
        <w:rPr>
          <w:b/>
        </w:rPr>
        <w:t>SITE ADMINSTRATOR | USTABOYS.COM  2016 – PRESENT</w:t>
      </w:r>
    </w:p>
    <w:p w14:paraId="20F77E6A" w14:textId="77777777" w:rsidR="00F02348" w:rsidRPr="00960F32" w:rsidRDefault="00F02348" w:rsidP="00960F32">
      <w:pPr>
        <w:pStyle w:val="ListBullet"/>
        <w:numPr>
          <w:ilvl w:val="0"/>
          <w:numId w:val="6"/>
        </w:numPr>
        <w:spacing w:after="120" w:line="240" w:lineRule="auto"/>
        <w:ind w:left="-540"/>
        <w:jc w:val="both"/>
      </w:pPr>
      <w:r w:rsidRPr="00960F32">
        <w:t>Responsible for updating the code when needed.</w:t>
      </w:r>
    </w:p>
    <w:p w14:paraId="51B95F94" w14:textId="1584AC53" w:rsidR="00F02348" w:rsidRPr="00960F32" w:rsidRDefault="00F02348" w:rsidP="00960F32">
      <w:pPr>
        <w:pStyle w:val="ListBullet"/>
        <w:numPr>
          <w:ilvl w:val="0"/>
          <w:numId w:val="6"/>
        </w:numPr>
        <w:spacing w:after="120" w:line="240" w:lineRule="auto"/>
        <w:ind w:left="-540"/>
        <w:jc w:val="both"/>
      </w:pPr>
      <w:r w:rsidRPr="00960F32">
        <w:t>Responsible for making sure site is up.</w:t>
      </w:r>
    </w:p>
    <w:p w14:paraId="4F949E03" w14:textId="77777777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360"/>
        <w:jc w:val="both"/>
        <w:rPr>
          <w:b/>
        </w:rPr>
      </w:pPr>
      <w:r w:rsidRPr="00960F32">
        <w:rPr>
          <w:b/>
        </w:rPr>
        <w:t>SCRUM MASTER | AITP USTABOYS.COM  2015 – 2016</w:t>
      </w:r>
    </w:p>
    <w:p w14:paraId="137EAC7D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90" w:right="180"/>
        <w:jc w:val="both"/>
      </w:pPr>
      <w:r w:rsidRPr="00960F32">
        <w:t>Facilitated daily meetings and communication between the product owner and the agile team.</w:t>
      </w:r>
    </w:p>
    <w:p w14:paraId="7DABF140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90" w:right="180"/>
        <w:jc w:val="both"/>
      </w:pPr>
      <w:r w:rsidRPr="00960F32">
        <w:t>Assisted in maintaining the PBI list.</w:t>
      </w:r>
    </w:p>
    <w:p w14:paraId="48532D25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90" w:right="180"/>
        <w:jc w:val="both"/>
      </w:pPr>
      <w:r w:rsidRPr="00960F32">
        <w:t>Created the 150-page user manual.</w:t>
      </w:r>
    </w:p>
    <w:p w14:paraId="39F7B8E3" w14:textId="6A11B892" w:rsidR="00F02348" w:rsidRPr="00960F32" w:rsidRDefault="00F02348" w:rsidP="00960F32">
      <w:pPr>
        <w:pStyle w:val="ListBullet"/>
        <w:numPr>
          <w:ilvl w:val="0"/>
          <w:numId w:val="2"/>
        </w:numPr>
        <w:tabs>
          <w:tab w:val="clear" w:pos="216"/>
          <w:tab w:val="num" w:pos="0"/>
        </w:tabs>
        <w:spacing w:after="100" w:afterAutospacing="1" w:line="276" w:lineRule="auto"/>
        <w:ind w:left="-90" w:right="180"/>
      </w:pPr>
      <w:r w:rsidRPr="00960F32">
        <w:t>Assisted in all aspects of the production of the website from system analysis, design, programming, and testing the site.</w:t>
      </w:r>
    </w:p>
    <w:p w14:paraId="6F7CAB23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90" w:right="180"/>
        <w:jc w:val="both"/>
      </w:pPr>
      <w:r w:rsidRPr="00960F32">
        <w:t>Trained the USTA BOYS staff in use of the website.</w:t>
      </w:r>
    </w:p>
    <w:p w14:paraId="1CBE5348" w14:textId="77777777" w:rsidR="00F02348" w:rsidRPr="00960F32" w:rsidRDefault="00F02348" w:rsidP="00960F32">
      <w:pPr>
        <w:pStyle w:val="ListBullet"/>
        <w:numPr>
          <w:ilvl w:val="0"/>
          <w:numId w:val="4"/>
        </w:numPr>
        <w:tabs>
          <w:tab w:val="clear" w:pos="216"/>
          <w:tab w:val="num" w:pos="0"/>
        </w:tabs>
        <w:spacing w:after="120" w:line="240" w:lineRule="auto"/>
        <w:ind w:left="-86" w:right="187"/>
        <w:contextualSpacing w:val="0"/>
        <w:jc w:val="both"/>
      </w:pPr>
      <w:r w:rsidRPr="00960F32">
        <w:t>Managed 4 agile team members</w:t>
      </w:r>
    </w:p>
    <w:p w14:paraId="70EBECC8" w14:textId="0A188778" w:rsidR="00F02348" w:rsidRPr="00960F32" w:rsidRDefault="00F02348" w:rsidP="00960F32">
      <w:pPr>
        <w:pStyle w:val="ListBullet"/>
        <w:numPr>
          <w:ilvl w:val="0"/>
          <w:numId w:val="0"/>
        </w:numPr>
        <w:spacing w:line="276" w:lineRule="auto"/>
        <w:ind w:left="-360"/>
        <w:jc w:val="both"/>
        <w:rPr>
          <w:b/>
        </w:rPr>
      </w:pPr>
      <w:r w:rsidRPr="00960F32">
        <w:rPr>
          <w:b/>
        </w:rPr>
        <w:t>OWNER</w:t>
      </w:r>
      <w:r w:rsidR="00285D74" w:rsidRPr="00960F32">
        <w:rPr>
          <w:b/>
        </w:rPr>
        <w:t xml:space="preserve"> </w:t>
      </w:r>
      <w:r w:rsidRPr="00960F32">
        <w:rPr>
          <w:b/>
        </w:rPr>
        <w:t>|</w:t>
      </w:r>
      <w:r w:rsidR="00285D74" w:rsidRPr="00960F32">
        <w:rPr>
          <w:b/>
        </w:rPr>
        <w:t xml:space="preserve"> </w:t>
      </w:r>
      <w:r w:rsidRPr="00960F32">
        <w:rPr>
          <w:b/>
        </w:rPr>
        <w:t>LEAFFREY</w:t>
      </w:r>
      <w:r w:rsidR="00285D74" w:rsidRPr="00960F32">
        <w:rPr>
          <w:b/>
        </w:rPr>
        <w:t xml:space="preserve"> </w:t>
      </w:r>
      <w:r w:rsidRPr="00960F32">
        <w:rPr>
          <w:b/>
        </w:rPr>
        <w:t>MANAGEMENT  2007 – PRESENT</w:t>
      </w:r>
    </w:p>
    <w:p w14:paraId="25E7964A" w14:textId="77777777" w:rsidR="00F02348" w:rsidRPr="00960F32" w:rsidRDefault="00F02348" w:rsidP="00960F32">
      <w:pPr>
        <w:pStyle w:val="ListBullet"/>
        <w:numPr>
          <w:ilvl w:val="0"/>
          <w:numId w:val="3"/>
        </w:numPr>
        <w:tabs>
          <w:tab w:val="clear" w:pos="216"/>
          <w:tab w:val="num" w:pos="0"/>
        </w:tabs>
        <w:spacing w:after="120" w:line="240" w:lineRule="auto"/>
        <w:ind w:left="-90"/>
        <w:jc w:val="both"/>
      </w:pPr>
      <w:r w:rsidRPr="00960F32">
        <w:t xml:space="preserve">Administrate apartment complex in Davison, MI.  </w:t>
      </w:r>
    </w:p>
    <w:p w14:paraId="407D626F" w14:textId="77777777" w:rsidR="00F02348" w:rsidRPr="00960F32" w:rsidRDefault="00F02348" w:rsidP="00960F32">
      <w:pPr>
        <w:pStyle w:val="ListBullet"/>
        <w:numPr>
          <w:ilvl w:val="0"/>
          <w:numId w:val="3"/>
        </w:numPr>
        <w:tabs>
          <w:tab w:val="clear" w:pos="216"/>
          <w:tab w:val="num" w:pos="0"/>
        </w:tabs>
        <w:spacing w:after="120" w:line="240" w:lineRule="auto"/>
        <w:ind w:left="-90"/>
        <w:jc w:val="both"/>
      </w:pPr>
      <w:r w:rsidRPr="00960F32">
        <w:t>Manage 2 employees.</w:t>
      </w:r>
    </w:p>
    <w:p w14:paraId="08DC26C1" w14:textId="77777777" w:rsidR="00F02348" w:rsidRDefault="00F02348" w:rsidP="00F02348">
      <w:pPr>
        <w:pStyle w:val="ListBullet"/>
        <w:numPr>
          <w:ilvl w:val="0"/>
          <w:numId w:val="0"/>
        </w:numPr>
        <w:spacing w:after="120" w:line="240" w:lineRule="auto"/>
        <w:ind w:left="216" w:hanging="216"/>
        <w:rPr>
          <w:sz w:val="24"/>
          <w:szCs w:val="24"/>
        </w:rPr>
        <w:sectPr w:rsidR="00F02348" w:rsidSect="00960F32">
          <w:type w:val="continuous"/>
          <w:pgSz w:w="12240" w:h="15840"/>
          <w:pgMar w:top="1440" w:right="540" w:bottom="1440" w:left="1530" w:header="720" w:footer="720" w:gutter="0"/>
          <w:cols w:num="2" w:space="810"/>
          <w:docGrid w:linePitch="360"/>
        </w:sectPr>
      </w:pPr>
    </w:p>
    <w:p w14:paraId="68B88BF5" w14:textId="77777777" w:rsidR="00F02348" w:rsidRPr="00285D74" w:rsidRDefault="00F02348" w:rsidP="005238EB">
      <w:pPr>
        <w:pStyle w:val="Heading1"/>
        <w:pBdr>
          <w:top w:val="single" w:sz="12" w:space="1" w:color="4472C4" w:themeColor="accent1"/>
        </w:pBdr>
        <w:ind w:left="-720" w:right="-810"/>
        <w:rPr>
          <w:rFonts w:asciiTheme="minorHAnsi" w:hAnsiTheme="minorHAnsi" w:cstheme="minorHAnsi"/>
        </w:rPr>
      </w:pPr>
      <w:r w:rsidRPr="00285D74">
        <w:rPr>
          <w:rFonts w:asciiTheme="minorHAnsi" w:hAnsiTheme="minorHAnsi" w:cstheme="minorHAnsi"/>
        </w:rPr>
        <w:t>Technical Skills and Proficiencies</w:t>
      </w:r>
    </w:p>
    <w:tbl>
      <w:tblPr>
        <w:tblStyle w:val="TableGrid"/>
        <w:tblW w:w="10956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014"/>
        <w:gridCol w:w="2462"/>
        <w:gridCol w:w="2700"/>
      </w:tblGrid>
      <w:tr w:rsidR="00F02348" w14:paraId="40DA9231" w14:textId="77777777" w:rsidTr="00F02348">
        <w:tc>
          <w:tcPr>
            <w:tcW w:w="3780" w:type="dxa"/>
          </w:tcPr>
          <w:p w14:paraId="0ADE2A39" w14:textId="77777777" w:rsidR="00F02348" w:rsidRPr="00285D74" w:rsidRDefault="00F02348" w:rsidP="00896409">
            <w:pPr>
              <w:pStyle w:val="ListBullet"/>
              <w:numPr>
                <w:ilvl w:val="0"/>
                <w:numId w:val="0"/>
              </w:numPr>
              <w:spacing w:after="40" w:line="240" w:lineRule="auto"/>
              <w:rPr>
                <w:rStyle w:val="Heading2Char"/>
                <w:rFonts w:asciiTheme="minorHAnsi" w:hAnsiTheme="minorHAnsi" w:cstheme="minorHAnsi"/>
                <w:b w:val="0"/>
                <w:caps w:val="0"/>
                <w:sz w:val="23"/>
                <w:szCs w:val="23"/>
              </w:rPr>
            </w:pPr>
            <w:r w:rsidRPr="00285D74">
              <w:rPr>
                <w:rStyle w:val="Heading2Char"/>
                <w:rFonts w:asciiTheme="minorHAnsi" w:hAnsiTheme="minorHAnsi" w:cstheme="minorHAnsi"/>
                <w:sz w:val="23"/>
                <w:szCs w:val="23"/>
              </w:rPr>
              <w:t>Programming tools</w:t>
            </w:r>
            <w:r w:rsidRPr="00285D74">
              <w:rPr>
                <w:rFonts w:cstheme="minorHAnsi"/>
                <w:sz w:val="23"/>
                <w:szCs w:val="23"/>
              </w:rPr>
              <w:t xml:space="preserve"> </w:t>
            </w:r>
          </w:p>
        </w:tc>
        <w:tc>
          <w:tcPr>
            <w:tcW w:w="4476" w:type="dxa"/>
            <w:gridSpan w:val="2"/>
          </w:tcPr>
          <w:p w14:paraId="0806759F" w14:textId="77777777" w:rsidR="00F02348" w:rsidRPr="00285D74" w:rsidRDefault="00F02348" w:rsidP="00896409">
            <w:pPr>
              <w:pStyle w:val="ListBullet"/>
              <w:numPr>
                <w:ilvl w:val="0"/>
                <w:numId w:val="0"/>
              </w:numPr>
              <w:spacing w:after="40" w:line="240" w:lineRule="auto"/>
              <w:rPr>
                <w:rStyle w:val="Heading2Char"/>
                <w:rFonts w:asciiTheme="minorHAnsi" w:hAnsiTheme="minorHAnsi" w:cstheme="minorHAnsi"/>
                <w:b w:val="0"/>
                <w:caps w:val="0"/>
                <w:sz w:val="23"/>
                <w:szCs w:val="23"/>
              </w:rPr>
            </w:pPr>
            <w:r w:rsidRPr="00285D74">
              <w:rPr>
                <w:rStyle w:val="Heading2Char"/>
                <w:rFonts w:asciiTheme="minorHAnsi" w:hAnsiTheme="minorHAnsi" w:cstheme="minorHAnsi"/>
                <w:sz w:val="23"/>
                <w:szCs w:val="23"/>
              </w:rPr>
              <w:t>Programing languages</w:t>
            </w:r>
            <w:r w:rsidRPr="00285D74">
              <w:rPr>
                <w:rFonts w:cstheme="minorHAnsi"/>
                <w:sz w:val="23"/>
                <w:szCs w:val="23"/>
              </w:rPr>
              <w:t xml:space="preserve"> </w:t>
            </w:r>
          </w:p>
        </w:tc>
        <w:tc>
          <w:tcPr>
            <w:tcW w:w="2700" w:type="dxa"/>
          </w:tcPr>
          <w:p w14:paraId="7ADB0EFA" w14:textId="77777777" w:rsidR="00F02348" w:rsidRPr="00285D74" w:rsidRDefault="00F02348" w:rsidP="00896409">
            <w:pPr>
              <w:pStyle w:val="ListBullet"/>
              <w:numPr>
                <w:ilvl w:val="0"/>
                <w:numId w:val="0"/>
              </w:numPr>
              <w:spacing w:after="40" w:line="240" w:lineRule="auto"/>
              <w:rPr>
                <w:rStyle w:val="Heading2Char"/>
                <w:rFonts w:asciiTheme="minorHAnsi" w:hAnsiTheme="minorHAnsi" w:cstheme="minorHAnsi"/>
                <w:sz w:val="23"/>
                <w:szCs w:val="23"/>
              </w:rPr>
            </w:pPr>
            <w:r w:rsidRPr="00285D74">
              <w:rPr>
                <w:rStyle w:val="Heading2Char"/>
                <w:rFonts w:asciiTheme="minorHAnsi" w:hAnsiTheme="minorHAnsi" w:cstheme="minorHAnsi"/>
                <w:sz w:val="23"/>
                <w:szCs w:val="23"/>
              </w:rPr>
              <w:t>Office tools</w:t>
            </w:r>
            <w:r w:rsidRPr="00285D74">
              <w:rPr>
                <w:rFonts w:cstheme="minorHAnsi"/>
                <w:sz w:val="23"/>
                <w:szCs w:val="23"/>
              </w:rPr>
              <w:t xml:space="preserve"> </w:t>
            </w:r>
          </w:p>
        </w:tc>
      </w:tr>
      <w:tr w:rsidR="00F02348" w14:paraId="4E16DD0F" w14:textId="77777777" w:rsidTr="00F02348">
        <w:tc>
          <w:tcPr>
            <w:tcW w:w="3780" w:type="dxa"/>
          </w:tcPr>
          <w:p w14:paraId="1C2747EE" w14:textId="0032898C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Visual Studio/Eclipse</w:t>
            </w:r>
          </w:p>
          <w:p w14:paraId="29FF3F0B" w14:textId="23C8BE3F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Android Studio</w:t>
            </w:r>
          </w:p>
          <w:p w14:paraId="40224AB5" w14:textId="4C15EFCD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proofErr w:type="spellStart"/>
            <w:r w:rsidRPr="00285D74">
              <w:rPr>
                <w:sz w:val="23"/>
                <w:szCs w:val="23"/>
              </w:rPr>
              <w:t>Pycharm</w:t>
            </w:r>
            <w:proofErr w:type="spellEnd"/>
          </w:p>
          <w:p w14:paraId="7E98E70E" w14:textId="53783E62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Bitbucket/</w:t>
            </w:r>
            <w:proofErr w:type="spellStart"/>
            <w:r w:rsidRPr="00285D74">
              <w:rPr>
                <w:sz w:val="23"/>
                <w:szCs w:val="23"/>
              </w:rPr>
              <w:t>Github</w:t>
            </w:r>
            <w:proofErr w:type="spellEnd"/>
          </w:p>
          <w:p w14:paraId="4AE4F41A" w14:textId="1B8F14A1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 xml:space="preserve">Microsoft </w:t>
            </w:r>
            <w:proofErr w:type="spellStart"/>
            <w:r w:rsidRPr="00285D74">
              <w:rPr>
                <w:sz w:val="23"/>
                <w:szCs w:val="23"/>
              </w:rPr>
              <w:t>Sql</w:t>
            </w:r>
            <w:proofErr w:type="spellEnd"/>
            <w:r w:rsidRPr="00285D74">
              <w:rPr>
                <w:sz w:val="23"/>
                <w:szCs w:val="23"/>
              </w:rPr>
              <w:t xml:space="preserve"> Server</w:t>
            </w:r>
          </w:p>
          <w:p w14:paraId="4C757890" w14:textId="24409F64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 xml:space="preserve">Oracle </w:t>
            </w:r>
            <w:proofErr w:type="spellStart"/>
            <w:r w:rsidRPr="00285D74">
              <w:rPr>
                <w:sz w:val="23"/>
                <w:szCs w:val="23"/>
              </w:rPr>
              <w:t>Sql</w:t>
            </w:r>
            <w:proofErr w:type="spellEnd"/>
            <w:r w:rsidRPr="00285D74">
              <w:rPr>
                <w:sz w:val="23"/>
                <w:szCs w:val="23"/>
              </w:rPr>
              <w:t xml:space="preserve"> Developer</w:t>
            </w:r>
          </w:p>
          <w:p w14:paraId="519F1476" w14:textId="5EE96845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sz w:val="23"/>
                <w:szCs w:val="23"/>
              </w:rPr>
            </w:pPr>
            <w:proofErr w:type="spellStart"/>
            <w:r w:rsidRPr="00285D74">
              <w:rPr>
                <w:sz w:val="23"/>
                <w:szCs w:val="23"/>
              </w:rPr>
              <w:t>Mysql</w:t>
            </w:r>
            <w:proofErr w:type="spellEnd"/>
          </w:p>
          <w:p w14:paraId="1836E659" w14:textId="579D9636" w:rsidR="00F02348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rFonts w:asciiTheme="majorHAnsi" w:eastAsiaTheme="majorEastAsia" w:hAnsiTheme="majorHAnsi" w:cstheme="majorBidi"/>
                <w:color w:val="262626" w:themeColor="text1" w:themeTint="D9"/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Azure</w:t>
            </w:r>
          </w:p>
          <w:p w14:paraId="5EE0DF23" w14:textId="1A0516D5" w:rsidR="00285D74" w:rsidRPr="00285D74" w:rsidRDefault="00285D74" w:rsidP="00F02348">
            <w:pPr>
              <w:pStyle w:val="ListBullet"/>
              <w:numPr>
                <w:ilvl w:val="0"/>
                <w:numId w:val="7"/>
              </w:numPr>
              <w:spacing w:after="0" w:line="240" w:lineRule="auto"/>
              <w:rPr>
                <w:rStyle w:val="Heading2Char"/>
                <w:rFonts w:asciiTheme="minorHAnsi" w:hAnsiTheme="minorHAnsi" w:cstheme="minorBidi"/>
                <w:b w:val="0"/>
                <w:caps w:val="0"/>
                <w:sz w:val="23"/>
                <w:szCs w:val="23"/>
              </w:rPr>
            </w:pPr>
            <w:r w:rsidRPr="00285D74">
              <w:rPr>
                <w:rStyle w:val="Heading2Char"/>
                <w:caps w:val="0"/>
                <w:sz w:val="23"/>
                <w:szCs w:val="23"/>
              </w:rPr>
              <w:t>PHP Storm</w:t>
            </w:r>
          </w:p>
        </w:tc>
        <w:tc>
          <w:tcPr>
            <w:tcW w:w="2014" w:type="dxa"/>
          </w:tcPr>
          <w:p w14:paraId="73DD2D9C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C#</w:t>
            </w:r>
          </w:p>
          <w:p w14:paraId="072BA918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Visual Basic</w:t>
            </w:r>
          </w:p>
          <w:p w14:paraId="3102B518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Python</w:t>
            </w:r>
          </w:p>
          <w:p w14:paraId="4FEA161C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Django</w:t>
            </w:r>
          </w:p>
          <w:p w14:paraId="3DB6B2ED" w14:textId="580DDC56" w:rsidR="00E143F4" w:rsidRPr="00DA3BC2" w:rsidRDefault="00F02348" w:rsidP="00DA3BC2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Java</w:t>
            </w:r>
          </w:p>
          <w:p w14:paraId="75600C1E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HTML</w:t>
            </w:r>
          </w:p>
          <w:p w14:paraId="00BDD5B6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CSS</w:t>
            </w:r>
          </w:p>
          <w:p w14:paraId="0DBC4F82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rStyle w:val="Heading2Char"/>
                <w:rFonts w:asciiTheme="minorHAnsi" w:hAnsiTheme="minorHAnsi" w:cstheme="minorBidi"/>
                <w:b w:val="0"/>
                <w:caps w:val="0"/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JavaScript</w:t>
            </w:r>
          </w:p>
        </w:tc>
        <w:tc>
          <w:tcPr>
            <w:tcW w:w="2462" w:type="dxa"/>
          </w:tcPr>
          <w:p w14:paraId="0C42DE09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Ajax</w:t>
            </w:r>
          </w:p>
          <w:p w14:paraId="7C4CB9E6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PHP</w:t>
            </w:r>
          </w:p>
          <w:p w14:paraId="26849EB6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Laravel</w:t>
            </w:r>
          </w:p>
          <w:p w14:paraId="48C9686F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VB</w:t>
            </w:r>
          </w:p>
          <w:p w14:paraId="71B84CA1" w14:textId="77777777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SQL</w:t>
            </w:r>
          </w:p>
          <w:p w14:paraId="4660A251" w14:textId="5049B7C1" w:rsidR="00F02348" w:rsidRPr="00285D74" w:rsidRDefault="00F02348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jQuery</w:t>
            </w:r>
          </w:p>
          <w:p w14:paraId="371B40CE" w14:textId="401873A7" w:rsidR="00285D74" w:rsidRPr="00285D74" w:rsidRDefault="00285D74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Pascal</w:t>
            </w:r>
          </w:p>
          <w:p w14:paraId="0519923B" w14:textId="78094700" w:rsidR="00285D74" w:rsidRPr="00285D74" w:rsidRDefault="00285D74" w:rsidP="00F0234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Cobol</w:t>
            </w:r>
          </w:p>
          <w:p w14:paraId="043FD193" w14:textId="77777777" w:rsidR="00F02348" w:rsidRPr="00285D74" w:rsidRDefault="00F02348" w:rsidP="00896409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/>
              <w:rPr>
                <w:rStyle w:val="Heading2Char"/>
                <w:b w:val="0"/>
                <w:sz w:val="23"/>
                <w:szCs w:val="23"/>
              </w:rPr>
            </w:pPr>
          </w:p>
        </w:tc>
        <w:tc>
          <w:tcPr>
            <w:tcW w:w="2700" w:type="dxa"/>
          </w:tcPr>
          <w:p w14:paraId="76C192B8" w14:textId="77777777" w:rsidR="00ED0B52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Word</w:t>
            </w:r>
          </w:p>
          <w:p w14:paraId="1F57A735" w14:textId="635609C4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Excel</w:t>
            </w:r>
          </w:p>
          <w:p w14:paraId="00B65594" w14:textId="099ED4D6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Access</w:t>
            </w:r>
          </w:p>
          <w:p w14:paraId="6DFDC084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Visio</w:t>
            </w:r>
          </w:p>
          <w:p w14:paraId="3ACF792C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Adobe Creative Suite</w:t>
            </w:r>
          </w:p>
          <w:p w14:paraId="44685DAF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Trello</w:t>
            </w:r>
          </w:p>
          <w:p w14:paraId="72DECE19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Screen Hero</w:t>
            </w:r>
          </w:p>
          <w:p w14:paraId="689598E1" w14:textId="77777777" w:rsidR="00F02348" w:rsidRPr="00285D74" w:rsidRDefault="00F02348" w:rsidP="00F02348">
            <w:pPr>
              <w:pStyle w:val="ListBullet"/>
              <w:numPr>
                <w:ilvl w:val="0"/>
                <w:numId w:val="9"/>
              </w:numPr>
              <w:spacing w:after="0" w:line="240" w:lineRule="auto"/>
              <w:rPr>
                <w:rStyle w:val="Heading2Char"/>
                <w:rFonts w:asciiTheme="minorHAnsi" w:hAnsiTheme="minorHAnsi" w:cstheme="minorBidi"/>
                <w:b w:val="0"/>
                <w:caps w:val="0"/>
                <w:sz w:val="23"/>
                <w:szCs w:val="23"/>
              </w:rPr>
            </w:pPr>
            <w:r w:rsidRPr="00285D74">
              <w:rPr>
                <w:sz w:val="23"/>
                <w:szCs w:val="23"/>
              </w:rPr>
              <w:t>Google Docs</w:t>
            </w:r>
          </w:p>
        </w:tc>
      </w:tr>
    </w:tbl>
    <w:p w14:paraId="2DBB202D" w14:textId="77777777" w:rsidR="00BB2500" w:rsidRDefault="00BB2500" w:rsidP="00BB2500">
      <w:pPr>
        <w:pStyle w:val="Heading1"/>
        <w:pBdr>
          <w:top w:val="single" w:sz="12" w:space="1" w:color="4472C4" w:themeColor="accent1"/>
        </w:pBdr>
        <w:ind w:left="-720" w:right="-806"/>
        <w:rPr>
          <w:rFonts w:asciiTheme="minorHAnsi" w:hAnsiTheme="minorHAnsi" w:cstheme="minorHAnsi"/>
        </w:rPr>
      </w:pPr>
    </w:p>
    <w:p w14:paraId="53C0D9DE" w14:textId="7207BBC3" w:rsidR="00ED0B52" w:rsidRPr="00ED0B52" w:rsidRDefault="00356F06" w:rsidP="00BB2500">
      <w:pPr>
        <w:pStyle w:val="Heading1"/>
        <w:pBdr>
          <w:top w:val="single" w:sz="12" w:space="1" w:color="4472C4" w:themeColor="accent1"/>
        </w:pBdr>
        <w:ind w:left="-720" w:right="-80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 of work visit jeffrey-dale-martin.com</w:t>
      </w:r>
    </w:p>
    <w:p w14:paraId="617FF568" w14:textId="2CA09BB6" w:rsidR="005238EB" w:rsidRDefault="005238EB" w:rsidP="00F02348">
      <w:pPr>
        <w:ind w:left="-720"/>
      </w:pPr>
    </w:p>
    <w:sectPr w:rsidR="005238EB" w:rsidSect="00F023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CC181" w14:textId="77777777" w:rsidR="00D37A72" w:rsidRDefault="00D37A72">
      <w:pPr>
        <w:spacing w:after="0"/>
      </w:pPr>
      <w:r>
        <w:separator/>
      </w:r>
    </w:p>
  </w:endnote>
  <w:endnote w:type="continuationSeparator" w:id="0">
    <w:p w14:paraId="3D6D75F7" w14:textId="77777777" w:rsidR="00D37A72" w:rsidRDefault="00D37A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B62D0" w14:textId="77777777" w:rsidR="006270A9" w:rsidRDefault="00D37A72" w:rsidP="004345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7DD01" w14:textId="77777777" w:rsidR="00D37A72" w:rsidRDefault="00D37A72">
      <w:pPr>
        <w:spacing w:after="0"/>
      </w:pPr>
      <w:r>
        <w:separator/>
      </w:r>
    </w:p>
  </w:footnote>
  <w:footnote w:type="continuationSeparator" w:id="0">
    <w:p w14:paraId="18E026BD" w14:textId="77777777" w:rsidR="00D37A72" w:rsidRDefault="00D37A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7BAAC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5058"/>
    <w:multiLevelType w:val="multilevel"/>
    <w:tmpl w:val="73B6B2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161DDB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377C45C2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3B8F0A54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4F8E4F3F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4FCB7542"/>
    <w:multiLevelType w:val="multilevel"/>
    <w:tmpl w:val="49DE4A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8" w15:restartNumberingAfterBreak="0">
    <w:nsid w:val="579F3505"/>
    <w:multiLevelType w:val="multilevel"/>
    <w:tmpl w:val="73B6B2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9" w15:restartNumberingAfterBreak="0">
    <w:nsid w:val="7E1E0A6D"/>
    <w:multiLevelType w:val="multilevel"/>
    <w:tmpl w:val="73B6B2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48"/>
    <w:rsid w:val="00285D74"/>
    <w:rsid w:val="00356F06"/>
    <w:rsid w:val="00365136"/>
    <w:rsid w:val="00406C95"/>
    <w:rsid w:val="005238EB"/>
    <w:rsid w:val="00540BA6"/>
    <w:rsid w:val="00720EC7"/>
    <w:rsid w:val="00960F32"/>
    <w:rsid w:val="00A975D9"/>
    <w:rsid w:val="00B127A9"/>
    <w:rsid w:val="00BB2500"/>
    <w:rsid w:val="00D37A72"/>
    <w:rsid w:val="00DA3BC2"/>
    <w:rsid w:val="00E143F4"/>
    <w:rsid w:val="00ED0B52"/>
    <w:rsid w:val="00F02348"/>
    <w:rsid w:val="00F8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B1D2"/>
  <w15:chartTrackingRefBased/>
  <w15:docId w15:val="{F181C453-6B78-4619-9F2C-5948BFA8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48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F02348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348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348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0234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F02348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F02348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/>
    <w:qFormat/>
    <w:rsid w:val="00F02348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2348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F02348"/>
    <w:rPr>
      <w:rFonts w:eastAsiaTheme="minorEastAsia"/>
      <w:color w:val="2F5496" w:themeColor="accent1" w:themeShade="BF"/>
      <w:lang w:eastAsia="ja-JP"/>
    </w:rPr>
  </w:style>
  <w:style w:type="table" w:styleId="TableGrid">
    <w:name w:val="Table Grid"/>
    <w:basedOn w:val="TableNormal"/>
    <w:uiPriority w:val="39"/>
    <w:rsid w:val="00F02348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3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F4"/>
    <w:rPr>
      <w:rFonts w:ascii="Segoe UI" w:eastAsiaTheme="minorEastAsia" w:hAnsi="Segoe UI" w:cs="Segoe UI"/>
      <w:color w:val="404040" w:themeColor="text1" w:themeTint="BF"/>
      <w:sz w:val="18"/>
      <w:szCs w:val="1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06C9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06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martin.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F77DA-9A55-42EF-B81E-EDE443F0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Martin</dc:creator>
  <cp:keywords/>
  <dc:description/>
  <cp:lastModifiedBy>Jeffrey Martin</cp:lastModifiedBy>
  <cp:revision>2</cp:revision>
  <cp:lastPrinted>2018-05-04T02:41:00Z</cp:lastPrinted>
  <dcterms:created xsi:type="dcterms:W3CDTF">2018-05-14T18:44:00Z</dcterms:created>
  <dcterms:modified xsi:type="dcterms:W3CDTF">2018-05-14T18:44:00Z</dcterms:modified>
</cp:coreProperties>
</file>