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2B5" w:rsidRPr="003C62B5" w:rsidRDefault="003C62B5" w:rsidP="003C62B5">
      <w:pPr>
        <w:pBdr>
          <w:bottom w:val="single" w:sz="6" w:space="0" w:color="CCCCCC"/>
        </w:pBdr>
        <w:shd w:val="clear" w:color="auto" w:fill="FFFFFF"/>
        <w:spacing w:before="158" w:after="225" w:line="630" w:lineRule="atLeast"/>
        <w:outlineLvl w:val="1"/>
        <w:rPr>
          <w:rFonts w:ascii="Times New Roman" w:eastAsia="Times New Roman" w:hAnsi="Times New Roman" w:cs="Times New Roman"/>
          <w:b/>
          <w:bCs/>
          <w:color w:val="333333"/>
          <w:sz w:val="24"/>
          <w:szCs w:val="24"/>
        </w:rPr>
      </w:pPr>
      <w:bookmarkStart w:id="0" w:name="_GoBack"/>
      <w:r w:rsidRPr="003C62B5">
        <w:rPr>
          <w:rFonts w:ascii="Times New Roman" w:eastAsia="Times New Roman" w:hAnsi="Times New Roman" w:cs="Times New Roman"/>
          <w:b/>
          <w:bCs/>
          <w:color w:val="333333"/>
          <w:sz w:val="24"/>
          <w:szCs w:val="24"/>
        </w:rPr>
        <w:t>Feedback — Quiz 4 - **Please Note: No Grace Period**</w:t>
      </w:r>
      <w:hyperlink r:id="rId5" w:tgtFrame="_blank" w:tooltip="Click here if you're experiencing technical problems or found errors in the course materials." w:history="1">
        <w:r w:rsidRPr="003C62B5">
          <w:rPr>
            <w:rFonts w:ascii="Times New Roman" w:eastAsia="Times New Roman" w:hAnsi="Times New Roman" w:cs="Times New Roman"/>
            <w:color w:val="0367B0"/>
            <w:sz w:val="24"/>
            <w:szCs w:val="24"/>
            <w:u w:val="single"/>
          </w:rPr>
          <w:t>Help</w:t>
        </w:r>
      </w:hyperlink>
    </w:p>
    <w:p w:rsidR="003C62B5" w:rsidRPr="003C62B5" w:rsidRDefault="003C62B5" w:rsidP="003C62B5">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You submitted this quiz on </w:t>
      </w:r>
      <w:r w:rsidRPr="003C62B5">
        <w:rPr>
          <w:rFonts w:ascii="Times New Roman" w:eastAsia="Times New Roman" w:hAnsi="Times New Roman" w:cs="Times New Roman"/>
          <w:b/>
          <w:bCs/>
          <w:color w:val="333333"/>
          <w:sz w:val="24"/>
          <w:szCs w:val="24"/>
        </w:rPr>
        <w:t>Sun 26 Oct 2014 8:36 PM PDT</w:t>
      </w:r>
      <w:r w:rsidRPr="003C62B5">
        <w:rPr>
          <w:rFonts w:ascii="Times New Roman" w:eastAsia="Times New Roman" w:hAnsi="Times New Roman" w:cs="Times New Roman"/>
          <w:color w:val="333333"/>
          <w:sz w:val="24"/>
          <w:szCs w:val="24"/>
        </w:rPr>
        <w:t>. You got a score of </w:t>
      </w:r>
      <w:r w:rsidRPr="003C62B5">
        <w:rPr>
          <w:rFonts w:ascii="Times New Roman" w:eastAsia="Times New Roman" w:hAnsi="Times New Roman" w:cs="Times New Roman"/>
          <w:b/>
          <w:bCs/>
          <w:color w:val="333333"/>
          <w:sz w:val="24"/>
          <w:szCs w:val="24"/>
        </w:rPr>
        <w:t>15.00</w:t>
      </w:r>
      <w:r w:rsidRPr="003C62B5">
        <w:rPr>
          <w:rFonts w:ascii="Times New Roman" w:eastAsia="Times New Roman" w:hAnsi="Times New Roman" w:cs="Times New Roman"/>
          <w:color w:val="333333"/>
          <w:sz w:val="24"/>
          <w:szCs w:val="24"/>
        </w:rPr>
        <w:t> out of </w:t>
      </w:r>
      <w:r w:rsidRPr="003C62B5">
        <w:rPr>
          <w:rFonts w:ascii="Times New Roman" w:eastAsia="Times New Roman" w:hAnsi="Times New Roman" w:cs="Times New Roman"/>
          <w:b/>
          <w:bCs/>
          <w:color w:val="333333"/>
          <w:sz w:val="24"/>
          <w:szCs w:val="24"/>
        </w:rPr>
        <w:t>15.00</w:t>
      </w:r>
      <w:r w:rsidRPr="003C62B5">
        <w:rPr>
          <w:rFonts w:ascii="Times New Roman" w:eastAsia="Times New Roman" w:hAnsi="Times New Roman" w:cs="Times New Roman"/>
          <w:color w:val="333333"/>
          <w:sz w:val="24"/>
          <w:szCs w:val="24"/>
        </w:rPr>
        <w:t>.</w:t>
      </w:r>
    </w:p>
    <w:p w:rsidR="003C62B5" w:rsidRPr="003C62B5" w:rsidRDefault="003C62B5" w:rsidP="003C62B5">
      <w:pPr>
        <w:pBdr>
          <w:bottom w:val="single" w:sz="6" w:space="1" w:color="auto"/>
        </w:pBdr>
        <w:spacing w:after="0" w:line="240" w:lineRule="auto"/>
        <w:jc w:val="center"/>
        <w:rPr>
          <w:rFonts w:ascii="Times New Roman" w:eastAsia="Times New Roman" w:hAnsi="Times New Roman" w:cs="Times New Roman"/>
          <w:vanish/>
          <w:sz w:val="24"/>
          <w:szCs w:val="24"/>
        </w:rPr>
      </w:pPr>
      <w:r w:rsidRPr="003C62B5">
        <w:rPr>
          <w:rFonts w:ascii="Times New Roman" w:eastAsia="Times New Roman" w:hAnsi="Times New Roman" w:cs="Times New Roman"/>
          <w:vanish/>
          <w:sz w:val="24"/>
          <w:szCs w:val="24"/>
        </w:rPr>
        <w:t>Top of Form</w:t>
      </w:r>
    </w:p>
    <w:p w:rsidR="003C62B5" w:rsidRPr="003C62B5" w:rsidRDefault="003C62B5" w:rsidP="003C62B5">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3C62B5">
        <w:rPr>
          <w:rFonts w:ascii="Times New Roman" w:eastAsia="Times New Roman" w:hAnsi="Times New Roman" w:cs="Times New Roman"/>
          <w:b/>
          <w:bCs/>
          <w:color w:val="333333"/>
          <w:sz w:val="24"/>
          <w:szCs w:val="24"/>
        </w:rPr>
        <w:t>Question 1</w:t>
      </w:r>
    </w:p>
    <w:p w:rsidR="003C62B5" w:rsidRPr="003C62B5" w:rsidRDefault="003C62B5" w:rsidP="003C62B5">
      <w:pPr>
        <w:shd w:val="clear" w:color="auto" w:fill="FAFAFA"/>
        <w:spacing w:after="0"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 xml:space="preserve">Load the </w:t>
      </w:r>
      <w:proofErr w:type="spellStart"/>
      <w:r w:rsidRPr="003C62B5">
        <w:rPr>
          <w:rFonts w:ascii="Times New Roman" w:eastAsia="Times New Roman" w:hAnsi="Times New Roman" w:cs="Times New Roman"/>
          <w:color w:val="333333"/>
          <w:sz w:val="24"/>
          <w:szCs w:val="24"/>
        </w:rPr>
        <w:t>vowel.train</w:t>
      </w:r>
      <w:proofErr w:type="spellEnd"/>
      <w:r w:rsidRPr="003C62B5">
        <w:rPr>
          <w:rFonts w:ascii="Times New Roman" w:eastAsia="Times New Roman" w:hAnsi="Times New Roman" w:cs="Times New Roman"/>
          <w:color w:val="333333"/>
          <w:sz w:val="24"/>
          <w:szCs w:val="24"/>
        </w:rPr>
        <w:t xml:space="preserve"> and </w:t>
      </w:r>
      <w:proofErr w:type="spellStart"/>
      <w:r w:rsidRPr="003C62B5">
        <w:rPr>
          <w:rFonts w:ascii="Times New Roman" w:eastAsia="Times New Roman" w:hAnsi="Times New Roman" w:cs="Times New Roman"/>
          <w:color w:val="333333"/>
          <w:sz w:val="24"/>
          <w:szCs w:val="24"/>
        </w:rPr>
        <w:t>vowel.test</w:t>
      </w:r>
      <w:proofErr w:type="spellEnd"/>
      <w:r w:rsidRPr="003C62B5">
        <w:rPr>
          <w:rFonts w:ascii="Times New Roman" w:eastAsia="Times New Roman" w:hAnsi="Times New Roman" w:cs="Times New Roman"/>
          <w:color w:val="333333"/>
          <w:sz w:val="24"/>
          <w:szCs w:val="24"/>
        </w:rPr>
        <w:t xml:space="preserve"> data sets:</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gramStart"/>
      <w:r w:rsidRPr="003C62B5">
        <w:rPr>
          <w:rFonts w:ascii="Times New Roman" w:eastAsia="Times New Roman" w:hAnsi="Times New Roman" w:cs="Times New Roman"/>
          <w:color w:val="333333"/>
          <w:sz w:val="24"/>
          <w:szCs w:val="24"/>
          <w:bdr w:val="none" w:sz="0" w:space="0" w:color="auto" w:frame="1"/>
        </w:rPr>
        <w:t>library(</w:t>
      </w:r>
      <w:proofErr w:type="spellStart"/>
      <w:proofErr w:type="gramEnd"/>
      <w:r w:rsidRPr="003C62B5">
        <w:rPr>
          <w:rFonts w:ascii="Times New Roman" w:eastAsia="Times New Roman" w:hAnsi="Times New Roman" w:cs="Times New Roman"/>
          <w:color w:val="333333"/>
          <w:sz w:val="24"/>
          <w:szCs w:val="24"/>
          <w:bdr w:val="none" w:sz="0" w:space="0" w:color="auto" w:frame="1"/>
        </w:rPr>
        <w:t>ElemStatLearn</w:t>
      </w:r>
      <w:proofErr w:type="spellEnd"/>
      <w:r w:rsidRPr="003C62B5">
        <w:rPr>
          <w:rFonts w:ascii="Times New Roman" w:eastAsia="Times New Roman" w:hAnsi="Times New Roman" w:cs="Times New Roman"/>
          <w:color w:val="333333"/>
          <w:sz w:val="24"/>
          <w:szCs w:val="24"/>
          <w:bdr w:val="none" w:sz="0" w:space="0" w:color="auto" w:frame="1"/>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gramStart"/>
      <w:r w:rsidRPr="003C62B5">
        <w:rPr>
          <w:rFonts w:ascii="Times New Roman" w:eastAsia="Times New Roman" w:hAnsi="Times New Roman" w:cs="Times New Roman"/>
          <w:color w:val="333333"/>
          <w:sz w:val="24"/>
          <w:szCs w:val="24"/>
          <w:bdr w:val="none" w:sz="0" w:space="0" w:color="auto" w:frame="1"/>
        </w:rPr>
        <w:t>data(</w:t>
      </w:r>
      <w:proofErr w:type="spellStart"/>
      <w:proofErr w:type="gramEnd"/>
      <w:r w:rsidRPr="003C62B5">
        <w:rPr>
          <w:rFonts w:ascii="Times New Roman" w:eastAsia="Times New Roman" w:hAnsi="Times New Roman" w:cs="Times New Roman"/>
          <w:color w:val="333333"/>
          <w:sz w:val="24"/>
          <w:szCs w:val="24"/>
          <w:bdr w:val="none" w:sz="0" w:space="0" w:color="auto" w:frame="1"/>
        </w:rPr>
        <w:t>vowel.train</w:t>
      </w:r>
      <w:proofErr w:type="spellEnd"/>
      <w:r w:rsidRPr="003C62B5">
        <w:rPr>
          <w:rFonts w:ascii="Times New Roman" w:eastAsia="Times New Roman" w:hAnsi="Times New Roman" w:cs="Times New Roman"/>
          <w:color w:val="333333"/>
          <w:sz w:val="24"/>
          <w:szCs w:val="24"/>
          <w:bdr w:val="none" w:sz="0" w:space="0" w:color="auto" w:frame="1"/>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gramStart"/>
      <w:r w:rsidRPr="003C62B5">
        <w:rPr>
          <w:rFonts w:ascii="Times New Roman" w:eastAsia="Times New Roman" w:hAnsi="Times New Roman" w:cs="Times New Roman"/>
          <w:color w:val="333333"/>
          <w:sz w:val="24"/>
          <w:szCs w:val="24"/>
          <w:bdr w:val="none" w:sz="0" w:space="0" w:color="auto" w:frame="1"/>
        </w:rPr>
        <w:t>data(</w:t>
      </w:r>
      <w:proofErr w:type="spellStart"/>
      <w:proofErr w:type="gramEnd"/>
      <w:r w:rsidRPr="003C62B5">
        <w:rPr>
          <w:rFonts w:ascii="Times New Roman" w:eastAsia="Times New Roman" w:hAnsi="Times New Roman" w:cs="Times New Roman"/>
          <w:color w:val="333333"/>
          <w:sz w:val="24"/>
          <w:szCs w:val="24"/>
          <w:bdr w:val="none" w:sz="0" w:space="0" w:color="auto" w:frame="1"/>
        </w:rPr>
        <w:t>vowel.test</w:t>
      </w:r>
      <w:proofErr w:type="spellEnd"/>
      <w:r w:rsidRPr="003C62B5">
        <w:rPr>
          <w:rFonts w:ascii="Times New Roman" w:eastAsia="Times New Roman" w:hAnsi="Times New Roman" w:cs="Times New Roman"/>
          <w:color w:val="333333"/>
          <w:sz w:val="24"/>
          <w:szCs w:val="24"/>
          <w:bdr w:val="none" w:sz="0" w:space="0" w:color="auto" w:frame="1"/>
        </w:rPr>
        <w:t xml:space="preserve">) </w:t>
      </w:r>
    </w:p>
    <w:p w:rsidR="003C62B5" w:rsidRPr="003C62B5" w:rsidRDefault="003C62B5" w:rsidP="003C62B5">
      <w:pPr>
        <w:shd w:val="clear" w:color="auto" w:fill="FAFAFA"/>
        <w:spacing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 xml:space="preserve">Set the variable y to </w:t>
      </w:r>
      <w:proofErr w:type="gramStart"/>
      <w:r w:rsidRPr="003C62B5">
        <w:rPr>
          <w:rFonts w:ascii="Times New Roman" w:eastAsia="Times New Roman" w:hAnsi="Times New Roman" w:cs="Times New Roman"/>
          <w:color w:val="333333"/>
          <w:sz w:val="24"/>
          <w:szCs w:val="24"/>
        </w:rPr>
        <w:t>be</w:t>
      </w:r>
      <w:proofErr w:type="gramEnd"/>
      <w:r w:rsidRPr="003C62B5">
        <w:rPr>
          <w:rFonts w:ascii="Times New Roman" w:eastAsia="Times New Roman" w:hAnsi="Times New Roman" w:cs="Times New Roman"/>
          <w:color w:val="333333"/>
          <w:sz w:val="24"/>
          <w:szCs w:val="24"/>
        </w:rPr>
        <w:t xml:space="preserve"> a factor variable in both the training and test set. Then set the seed to 33833. Fit (1) a random forest predictor relating the factor variable y to the remaining variables and (2) a boosted predictor using the "</w:t>
      </w:r>
      <w:proofErr w:type="spellStart"/>
      <w:r w:rsidRPr="003C62B5">
        <w:rPr>
          <w:rFonts w:ascii="Times New Roman" w:eastAsia="Times New Roman" w:hAnsi="Times New Roman" w:cs="Times New Roman"/>
          <w:color w:val="333333"/>
          <w:sz w:val="24"/>
          <w:szCs w:val="24"/>
        </w:rPr>
        <w:t>gbm</w:t>
      </w:r>
      <w:proofErr w:type="spellEnd"/>
      <w:r w:rsidRPr="003C62B5">
        <w:rPr>
          <w:rFonts w:ascii="Times New Roman" w:eastAsia="Times New Roman" w:hAnsi="Times New Roman" w:cs="Times New Roman"/>
          <w:color w:val="333333"/>
          <w:sz w:val="24"/>
          <w:szCs w:val="24"/>
        </w:rPr>
        <w:t xml:space="preserve">" method. Fit these both with the </w:t>
      </w:r>
      <w:proofErr w:type="gramStart"/>
      <w:r w:rsidRPr="003C62B5">
        <w:rPr>
          <w:rFonts w:ascii="Times New Roman" w:eastAsia="Times New Roman" w:hAnsi="Times New Roman" w:cs="Times New Roman"/>
          <w:color w:val="333333"/>
          <w:sz w:val="24"/>
          <w:szCs w:val="24"/>
        </w:rPr>
        <w:t>train(</w:t>
      </w:r>
      <w:proofErr w:type="gramEnd"/>
      <w:r w:rsidRPr="003C62B5">
        <w:rPr>
          <w:rFonts w:ascii="Times New Roman" w:eastAsia="Times New Roman" w:hAnsi="Times New Roman" w:cs="Times New Roman"/>
          <w:color w:val="333333"/>
          <w:sz w:val="24"/>
          <w:szCs w:val="24"/>
        </w:rPr>
        <w:t>) command in the caret package. </w:t>
      </w:r>
      <w:r w:rsidRPr="003C62B5">
        <w:rPr>
          <w:rFonts w:ascii="Times New Roman" w:eastAsia="Times New Roman" w:hAnsi="Times New Roman" w:cs="Times New Roman"/>
          <w:color w:val="333333"/>
          <w:sz w:val="24"/>
          <w:szCs w:val="24"/>
        </w:rPr>
        <w:br/>
      </w:r>
      <w:r w:rsidRPr="003C62B5">
        <w:rPr>
          <w:rFonts w:ascii="Times New Roman" w:eastAsia="Times New Roman" w:hAnsi="Times New Roman" w:cs="Times New Roman"/>
          <w:color w:val="333333"/>
          <w:sz w:val="24"/>
          <w:szCs w:val="24"/>
        </w:rPr>
        <w:br/>
        <w:t>What are the accuracies for the two approaches on the test data set? What is the accuracy among the test set samples where the two methods agree?</w:t>
      </w:r>
    </w:p>
    <w:tbl>
      <w:tblPr>
        <w:tblW w:w="11505" w:type="dxa"/>
        <w:tblCellMar>
          <w:top w:w="15" w:type="dxa"/>
          <w:left w:w="15" w:type="dxa"/>
          <w:bottom w:w="15" w:type="dxa"/>
          <w:right w:w="15" w:type="dxa"/>
        </w:tblCellMar>
        <w:tblLook w:val="04A0" w:firstRow="1" w:lastRow="0" w:firstColumn="1" w:lastColumn="0" w:noHBand="0" w:noVBand="1"/>
      </w:tblPr>
      <w:tblGrid>
        <w:gridCol w:w="5320"/>
        <w:gridCol w:w="1596"/>
        <w:gridCol w:w="2106"/>
        <w:gridCol w:w="2483"/>
      </w:tblGrid>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Explanation</w:t>
            </w: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35pt" o:ole="">
                  <v:imagedata r:id="rId6" o:title=""/>
                </v:shape>
                <w:control r:id="rId7" w:name="DefaultOcxName" w:shapeid="_x0000_i1084"/>
              </w:object>
            </w:r>
            <w:r w:rsidRPr="003C62B5">
              <w:rPr>
                <w:rFonts w:ascii="Times New Roman" w:eastAsia="Times New Roman" w:hAnsi="Times New Roman" w:cs="Times New Roman"/>
                <w:sz w:val="24"/>
                <w:szCs w:val="24"/>
              </w:rPr>
              <w:t>RF Accuracy = 0.6061 </w:t>
            </w:r>
            <w:r w:rsidRPr="003C62B5">
              <w:rPr>
                <w:rFonts w:ascii="Times New Roman" w:eastAsia="Times New Roman" w:hAnsi="Times New Roman" w:cs="Times New Roman"/>
                <w:sz w:val="24"/>
                <w:szCs w:val="24"/>
              </w:rPr>
              <w:br/>
              <w:t>GBM Accuracy = 0.6518 </w:t>
            </w:r>
            <w:r w:rsidRPr="003C62B5">
              <w:rPr>
                <w:rFonts w:ascii="Times New Roman" w:eastAsia="Times New Roman" w:hAnsi="Times New Roman" w:cs="Times New Roman"/>
                <w:sz w:val="24"/>
                <w:szCs w:val="24"/>
              </w:rPr>
              <w:br/>
              <w:t>Agreement Accuracy = 0.5325</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83" type="#_x0000_t75" style="width:20.4pt;height:18.35pt" o:ole="">
                  <v:imagedata r:id="rId8" o:title=""/>
                </v:shape>
                <w:control r:id="rId9" w:name="DefaultOcxName1" w:shapeid="_x0000_i1083"/>
              </w:object>
            </w:r>
            <w:r w:rsidRPr="003C62B5">
              <w:rPr>
                <w:rFonts w:ascii="Times New Roman" w:eastAsia="Times New Roman" w:hAnsi="Times New Roman" w:cs="Times New Roman"/>
                <w:sz w:val="24"/>
                <w:szCs w:val="24"/>
              </w:rPr>
              <w:t>RF Accuracy = 0.6061 </w:t>
            </w:r>
            <w:r w:rsidRPr="003C62B5">
              <w:rPr>
                <w:rFonts w:ascii="Times New Roman" w:eastAsia="Times New Roman" w:hAnsi="Times New Roman" w:cs="Times New Roman"/>
                <w:sz w:val="24"/>
                <w:szCs w:val="24"/>
              </w:rPr>
              <w:br/>
              <w:t>GBM Accuracy = 0.5325 </w:t>
            </w:r>
            <w:r w:rsidRPr="003C62B5">
              <w:rPr>
                <w:rFonts w:ascii="Times New Roman" w:eastAsia="Times New Roman" w:hAnsi="Times New Roman" w:cs="Times New Roman"/>
                <w:sz w:val="24"/>
                <w:szCs w:val="24"/>
              </w:rPr>
              <w:br/>
              <w:t>Agreement Accuracy = 0.6518</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82" type="#_x0000_t75" style="width:20.4pt;height:18.35pt" o:ole="">
                  <v:imagedata r:id="rId6" o:title=""/>
                </v:shape>
                <w:control r:id="rId10" w:name="DefaultOcxName2" w:shapeid="_x0000_i1082"/>
              </w:object>
            </w:r>
            <w:r w:rsidRPr="003C62B5">
              <w:rPr>
                <w:rFonts w:ascii="Times New Roman" w:eastAsia="Times New Roman" w:hAnsi="Times New Roman" w:cs="Times New Roman"/>
                <w:sz w:val="24"/>
                <w:szCs w:val="24"/>
              </w:rPr>
              <w:t>RF Accuracy = 0.6518 </w:t>
            </w:r>
            <w:r w:rsidRPr="003C62B5">
              <w:rPr>
                <w:rFonts w:ascii="Times New Roman" w:eastAsia="Times New Roman" w:hAnsi="Times New Roman" w:cs="Times New Roman"/>
                <w:sz w:val="24"/>
                <w:szCs w:val="24"/>
              </w:rPr>
              <w:br/>
            </w:r>
            <w:r w:rsidRPr="003C62B5">
              <w:rPr>
                <w:rFonts w:ascii="Times New Roman" w:eastAsia="Times New Roman" w:hAnsi="Times New Roman" w:cs="Times New Roman"/>
                <w:sz w:val="24"/>
                <w:szCs w:val="24"/>
              </w:rPr>
              <w:lastRenderedPageBreak/>
              <w:t>GBM Accuracy = 0.5325 </w:t>
            </w:r>
            <w:r w:rsidRPr="003C62B5">
              <w:rPr>
                <w:rFonts w:ascii="Times New Roman" w:eastAsia="Times New Roman" w:hAnsi="Times New Roman" w:cs="Times New Roman"/>
                <w:sz w:val="24"/>
                <w:szCs w:val="24"/>
              </w:rPr>
              <w:br/>
              <w:t>Agreement Accuracy = 0.5325</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lastRenderedPageBreak/>
              <w:object w:dxaOrig="1440" w:dyaOrig="1440">
                <v:shape id="_x0000_i1081" type="#_x0000_t75" style="width:20.4pt;height:18.35pt" o:ole="">
                  <v:imagedata r:id="rId6" o:title=""/>
                </v:shape>
                <w:control r:id="rId11" w:name="DefaultOcxName3" w:shapeid="_x0000_i1081"/>
              </w:object>
            </w:r>
            <w:r w:rsidRPr="003C62B5">
              <w:rPr>
                <w:rFonts w:ascii="Times New Roman" w:eastAsia="Times New Roman" w:hAnsi="Times New Roman" w:cs="Times New Roman"/>
                <w:sz w:val="24"/>
                <w:szCs w:val="24"/>
              </w:rPr>
              <w:t>RF Accuracy = 0.3233 </w:t>
            </w:r>
            <w:r w:rsidRPr="003C62B5">
              <w:rPr>
                <w:rFonts w:ascii="Times New Roman" w:eastAsia="Times New Roman" w:hAnsi="Times New Roman" w:cs="Times New Roman"/>
                <w:sz w:val="24"/>
                <w:szCs w:val="24"/>
              </w:rPr>
              <w:br/>
              <w:t>GBM Accuracy = 0.8371 </w:t>
            </w:r>
            <w:r w:rsidRPr="003C62B5">
              <w:rPr>
                <w:rFonts w:ascii="Times New Roman" w:eastAsia="Times New Roman" w:hAnsi="Times New Roman" w:cs="Times New Roman"/>
                <w:sz w:val="24"/>
                <w:szCs w:val="24"/>
              </w:rPr>
              <w:br/>
              <w:t>Agreement Accuracy = 0.9983</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bl>
    <w:p w:rsidR="003C62B5" w:rsidRPr="003C62B5" w:rsidRDefault="003C62B5" w:rsidP="003C62B5">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3C62B5">
        <w:rPr>
          <w:rFonts w:ascii="Times New Roman" w:eastAsia="Times New Roman" w:hAnsi="Times New Roman" w:cs="Times New Roman"/>
          <w:b/>
          <w:bCs/>
          <w:color w:val="333333"/>
          <w:sz w:val="24"/>
          <w:szCs w:val="24"/>
        </w:rPr>
        <w:t>Question 2</w:t>
      </w:r>
    </w:p>
    <w:p w:rsidR="003C62B5" w:rsidRPr="003C62B5" w:rsidRDefault="003C62B5" w:rsidP="003C62B5">
      <w:pPr>
        <w:shd w:val="clear" w:color="auto" w:fill="FAFAFA"/>
        <w:spacing w:after="0"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Load the Alzheimer's data using the following commands</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library(</w:t>
      </w:r>
      <w:proofErr w:type="gramEnd"/>
      <w:r w:rsidRPr="003C62B5">
        <w:rPr>
          <w:rFonts w:ascii="Times New Roman" w:eastAsia="Times New Roman" w:hAnsi="Times New Roman" w:cs="Times New Roman"/>
          <w:color w:val="333333"/>
          <w:sz w:val="24"/>
          <w:szCs w:val="24"/>
        </w:rPr>
        <w:t>caret)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library(</w:t>
      </w:r>
      <w:proofErr w:type="spellStart"/>
      <w:proofErr w:type="gramEnd"/>
      <w:r w:rsidRPr="003C62B5">
        <w:rPr>
          <w:rFonts w:ascii="Times New Roman" w:eastAsia="Times New Roman" w:hAnsi="Times New Roman" w:cs="Times New Roman"/>
          <w:color w:val="333333"/>
          <w:sz w:val="24"/>
          <w:szCs w:val="24"/>
        </w:rPr>
        <w:t>gbm</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set.seed</w:t>
      </w:r>
      <w:proofErr w:type="spellEnd"/>
      <w:r w:rsidRPr="003C62B5">
        <w:rPr>
          <w:rFonts w:ascii="Times New Roman" w:eastAsia="Times New Roman" w:hAnsi="Times New Roman" w:cs="Times New Roman"/>
          <w:color w:val="333333"/>
          <w:sz w:val="24"/>
          <w:szCs w:val="24"/>
        </w:rPr>
        <w:t>(</w:t>
      </w:r>
      <w:proofErr w:type="gramEnd"/>
      <w:r w:rsidRPr="003C62B5">
        <w:rPr>
          <w:rFonts w:ascii="Times New Roman" w:eastAsia="Times New Roman" w:hAnsi="Times New Roman" w:cs="Times New Roman"/>
          <w:color w:val="333333"/>
          <w:sz w:val="24"/>
          <w:szCs w:val="24"/>
        </w:rPr>
        <w:t>3433)</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library(</w:t>
      </w:r>
      <w:proofErr w:type="spellStart"/>
      <w:proofErr w:type="gramEnd"/>
      <w:r w:rsidRPr="003C62B5">
        <w:rPr>
          <w:rFonts w:ascii="Times New Roman" w:eastAsia="Times New Roman" w:hAnsi="Times New Roman" w:cs="Times New Roman"/>
          <w:color w:val="333333"/>
          <w:sz w:val="24"/>
          <w:szCs w:val="24"/>
        </w:rPr>
        <w:t>AppliedPredictiveModeling</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data(</w:t>
      </w:r>
      <w:proofErr w:type="spellStart"/>
      <w:proofErr w:type="gramEnd"/>
      <w:r w:rsidRPr="003C62B5">
        <w:rPr>
          <w:rFonts w:ascii="Times New Roman" w:eastAsia="Times New Roman" w:hAnsi="Times New Roman" w:cs="Times New Roman"/>
          <w:color w:val="333333"/>
          <w:sz w:val="24"/>
          <w:szCs w:val="24"/>
        </w:rPr>
        <w:t>AlzheimerDisease</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adData</w:t>
      </w:r>
      <w:proofErr w:type="spellEnd"/>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data.frame</w:t>
      </w:r>
      <w:proofErr w:type="spellEnd"/>
      <w:r w:rsidRPr="003C62B5">
        <w:rPr>
          <w:rFonts w:ascii="Times New Roman" w:eastAsia="Times New Roman" w:hAnsi="Times New Roman" w:cs="Times New Roman"/>
          <w:color w:val="333333"/>
          <w:sz w:val="24"/>
          <w:szCs w:val="24"/>
        </w:rPr>
        <w:t>(</w:t>
      </w:r>
      <w:proofErr w:type="spellStart"/>
      <w:r w:rsidRPr="003C62B5">
        <w:rPr>
          <w:rFonts w:ascii="Times New Roman" w:eastAsia="Times New Roman" w:hAnsi="Times New Roman" w:cs="Times New Roman"/>
          <w:color w:val="333333"/>
          <w:sz w:val="24"/>
          <w:szCs w:val="24"/>
        </w:rPr>
        <w:t>diagnosis,predictors</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inTrain</w:t>
      </w:r>
      <w:proofErr w:type="spellEnd"/>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createDataPartition</w:t>
      </w:r>
      <w:proofErr w:type="spellEnd"/>
      <w:r w:rsidRPr="003C62B5">
        <w:rPr>
          <w:rFonts w:ascii="Times New Roman" w:eastAsia="Times New Roman" w:hAnsi="Times New Roman" w:cs="Times New Roman"/>
          <w:color w:val="333333"/>
          <w:sz w:val="24"/>
          <w:szCs w:val="24"/>
        </w:rPr>
        <w:t>(</w:t>
      </w:r>
      <w:proofErr w:type="spellStart"/>
      <w:r w:rsidRPr="003C62B5">
        <w:rPr>
          <w:rFonts w:ascii="Times New Roman" w:eastAsia="Times New Roman" w:hAnsi="Times New Roman" w:cs="Times New Roman"/>
          <w:color w:val="333333"/>
          <w:sz w:val="24"/>
          <w:szCs w:val="24"/>
        </w:rPr>
        <w:t>adData$diagnosis</w:t>
      </w:r>
      <w:proofErr w:type="spellEnd"/>
      <w:r w:rsidRPr="003C62B5">
        <w:rPr>
          <w:rFonts w:ascii="Times New Roman" w:eastAsia="Times New Roman" w:hAnsi="Times New Roman" w:cs="Times New Roman"/>
          <w:color w:val="333333"/>
          <w:sz w:val="24"/>
          <w:szCs w:val="24"/>
        </w:rPr>
        <w:t>, p = 3/4)[[1]]</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training</w:t>
      </w:r>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adData</w:t>
      </w:r>
      <w:proofErr w:type="spellEnd"/>
      <w:r w:rsidRPr="003C62B5">
        <w:rPr>
          <w:rFonts w:ascii="Times New Roman" w:eastAsia="Times New Roman" w:hAnsi="Times New Roman" w:cs="Times New Roman"/>
          <w:color w:val="333333"/>
          <w:sz w:val="24"/>
          <w:szCs w:val="24"/>
        </w:rPr>
        <w:t xml:space="preserve">[ </w:t>
      </w:r>
      <w:proofErr w:type="spellStart"/>
      <w:r w:rsidRPr="003C62B5">
        <w:rPr>
          <w:rFonts w:ascii="Times New Roman" w:eastAsia="Times New Roman" w:hAnsi="Times New Roman" w:cs="Times New Roman"/>
          <w:color w:val="333333"/>
          <w:sz w:val="24"/>
          <w:szCs w:val="24"/>
        </w:rPr>
        <w:t>inTrain</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testing</w:t>
      </w:r>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adData</w:t>
      </w:r>
      <w:proofErr w:type="spellEnd"/>
      <w:r w:rsidRPr="003C62B5">
        <w:rPr>
          <w:rFonts w:ascii="Times New Roman" w:eastAsia="Times New Roman" w:hAnsi="Times New Roman" w:cs="Times New Roman"/>
          <w:color w:val="333333"/>
          <w:sz w:val="24"/>
          <w:szCs w:val="24"/>
        </w:rPr>
        <w:t>[-</w:t>
      </w:r>
      <w:proofErr w:type="spellStart"/>
      <w:r w:rsidRPr="003C62B5">
        <w:rPr>
          <w:rFonts w:ascii="Times New Roman" w:eastAsia="Times New Roman" w:hAnsi="Times New Roman" w:cs="Times New Roman"/>
          <w:color w:val="333333"/>
          <w:sz w:val="24"/>
          <w:szCs w:val="24"/>
        </w:rPr>
        <w:t>inTrain</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AFAFA"/>
        <w:spacing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Set the seed to 62433 and predict diagnosis with all the other variables using a random forest ("</w:t>
      </w:r>
      <w:proofErr w:type="spellStart"/>
      <w:r w:rsidRPr="003C62B5">
        <w:rPr>
          <w:rFonts w:ascii="Times New Roman" w:eastAsia="Times New Roman" w:hAnsi="Times New Roman" w:cs="Times New Roman"/>
          <w:color w:val="333333"/>
          <w:sz w:val="24"/>
          <w:szCs w:val="24"/>
        </w:rPr>
        <w:t>rf</w:t>
      </w:r>
      <w:proofErr w:type="spellEnd"/>
      <w:r w:rsidRPr="003C62B5">
        <w:rPr>
          <w:rFonts w:ascii="Times New Roman" w:eastAsia="Times New Roman" w:hAnsi="Times New Roman" w:cs="Times New Roman"/>
          <w:color w:val="333333"/>
          <w:sz w:val="24"/>
          <w:szCs w:val="24"/>
        </w:rPr>
        <w:t>"), boosted trees ("</w:t>
      </w:r>
      <w:proofErr w:type="spellStart"/>
      <w:r w:rsidRPr="003C62B5">
        <w:rPr>
          <w:rFonts w:ascii="Times New Roman" w:eastAsia="Times New Roman" w:hAnsi="Times New Roman" w:cs="Times New Roman"/>
          <w:color w:val="333333"/>
          <w:sz w:val="24"/>
          <w:szCs w:val="24"/>
        </w:rPr>
        <w:t>gbm</w:t>
      </w:r>
      <w:proofErr w:type="spellEnd"/>
      <w:r w:rsidRPr="003C62B5">
        <w:rPr>
          <w:rFonts w:ascii="Times New Roman" w:eastAsia="Times New Roman" w:hAnsi="Times New Roman" w:cs="Times New Roman"/>
          <w:color w:val="333333"/>
          <w:sz w:val="24"/>
          <w:szCs w:val="24"/>
        </w:rPr>
        <w:t>") and linear discriminant analysis ("</w:t>
      </w:r>
      <w:proofErr w:type="spellStart"/>
      <w:r w:rsidRPr="003C62B5">
        <w:rPr>
          <w:rFonts w:ascii="Times New Roman" w:eastAsia="Times New Roman" w:hAnsi="Times New Roman" w:cs="Times New Roman"/>
          <w:color w:val="333333"/>
          <w:sz w:val="24"/>
          <w:szCs w:val="24"/>
        </w:rPr>
        <w:t>lda</w:t>
      </w:r>
      <w:proofErr w:type="spellEnd"/>
      <w:r w:rsidRPr="003C62B5">
        <w:rPr>
          <w:rFonts w:ascii="Times New Roman" w:eastAsia="Times New Roman" w:hAnsi="Times New Roman" w:cs="Times New Roman"/>
          <w:color w:val="333333"/>
          <w:sz w:val="24"/>
          <w:szCs w:val="24"/>
        </w:rPr>
        <w:t>") model. Stack the predictions together using random forests ("</w:t>
      </w:r>
      <w:proofErr w:type="spellStart"/>
      <w:r w:rsidRPr="003C62B5">
        <w:rPr>
          <w:rFonts w:ascii="Times New Roman" w:eastAsia="Times New Roman" w:hAnsi="Times New Roman" w:cs="Times New Roman"/>
          <w:color w:val="333333"/>
          <w:sz w:val="24"/>
          <w:szCs w:val="24"/>
        </w:rPr>
        <w:t>rf</w:t>
      </w:r>
      <w:proofErr w:type="spellEnd"/>
      <w:r w:rsidRPr="003C62B5">
        <w:rPr>
          <w:rFonts w:ascii="Times New Roman" w:eastAsia="Times New Roman" w:hAnsi="Times New Roman" w:cs="Times New Roman"/>
          <w:color w:val="333333"/>
          <w:sz w:val="24"/>
          <w:szCs w:val="24"/>
        </w:rPr>
        <w:t>"). What is the resulting accuracy on the test set? Is it better or worse than each of the individual predictions?</w:t>
      </w:r>
    </w:p>
    <w:tbl>
      <w:tblPr>
        <w:tblW w:w="11505" w:type="dxa"/>
        <w:tblCellMar>
          <w:top w:w="15" w:type="dxa"/>
          <w:left w:w="15" w:type="dxa"/>
          <w:bottom w:w="15" w:type="dxa"/>
          <w:right w:w="15" w:type="dxa"/>
        </w:tblCellMar>
        <w:tblLook w:val="04A0" w:firstRow="1" w:lastRow="0" w:firstColumn="1" w:lastColumn="0" w:noHBand="0" w:noVBand="1"/>
      </w:tblPr>
      <w:tblGrid>
        <w:gridCol w:w="7851"/>
        <w:gridCol w:w="960"/>
        <w:gridCol w:w="1200"/>
        <w:gridCol w:w="1494"/>
      </w:tblGrid>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Explanation</w:t>
            </w: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80" type="#_x0000_t75" style="width:20.4pt;height:18.35pt" o:ole="">
                  <v:imagedata r:id="rId6" o:title=""/>
                </v:shape>
                <w:control r:id="rId12" w:name="DefaultOcxName4" w:shapeid="_x0000_i1080"/>
              </w:object>
            </w:r>
            <w:r w:rsidRPr="003C62B5">
              <w:rPr>
                <w:rFonts w:ascii="Times New Roman" w:eastAsia="Times New Roman" w:hAnsi="Times New Roman" w:cs="Times New Roman"/>
                <w:sz w:val="24"/>
                <w:szCs w:val="24"/>
              </w:rPr>
              <w:t>Stacked Accuracy: 0.79 is worse than all the other methods.</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lastRenderedPageBreak/>
              <w:object w:dxaOrig="1440" w:dyaOrig="1440">
                <v:shape id="_x0000_i1079" type="#_x0000_t75" style="width:20.4pt;height:18.35pt" o:ole="">
                  <v:imagedata r:id="rId8" o:title=""/>
                </v:shape>
                <w:control r:id="rId13" w:name="DefaultOcxName5" w:shapeid="_x0000_i1079"/>
              </w:object>
            </w:r>
            <w:r w:rsidRPr="003C62B5">
              <w:rPr>
                <w:rFonts w:ascii="Times New Roman" w:eastAsia="Times New Roman" w:hAnsi="Times New Roman" w:cs="Times New Roman"/>
                <w:sz w:val="24"/>
                <w:szCs w:val="24"/>
              </w:rPr>
              <w:t xml:space="preserve">Stacked Accuracy: 0.79 is better than random forests and </w:t>
            </w:r>
            <w:proofErr w:type="spellStart"/>
            <w:r w:rsidRPr="003C62B5">
              <w:rPr>
                <w:rFonts w:ascii="Times New Roman" w:eastAsia="Times New Roman" w:hAnsi="Times New Roman" w:cs="Times New Roman"/>
                <w:sz w:val="24"/>
                <w:szCs w:val="24"/>
              </w:rPr>
              <w:t>lda</w:t>
            </w:r>
            <w:proofErr w:type="spellEnd"/>
            <w:r w:rsidRPr="003C62B5">
              <w:rPr>
                <w:rFonts w:ascii="Times New Roman" w:eastAsia="Times New Roman" w:hAnsi="Times New Roman" w:cs="Times New Roman"/>
                <w:sz w:val="24"/>
                <w:szCs w:val="24"/>
              </w:rPr>
              <w:t xml:space="preserve"> and the same as boosting.</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8" type="#_x0000_t75" style="width:20.4pt;height:18.35pt" o:ole="">
                  <v:imagedata r:id="rId6" o:title=""/>
                </v:shape>
                <w:control r:id="rId14" w:name="DefaultOcxName6" w:shapeid="_x0000_i1078"/>
              </w:object>
            </w:r>
            <w:r w:rsidRPr="003C62B5">
              <w:rPr>
                <w:rFonts w:ascii="Times New Roman" w:eastAsia="Times New Roman" w:hAnsi="Times New Roman" w:cs="Times New Roman"/>
                <w:sz w:val="24"/>
                <w:szCs w:val="24"/>
              </w:rPr>
              <w:t>Stacked Accuracy: 0.79 is better than all three other methods</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7" type="#_x0000_t75" style="width:20.4pt;height:18.35pt" o:ole="">
                  <v:imagedata r:id="rId6" o:title=""/>
                </v:shape>
                <w:control r:id="rId15" w:name="DefaultOcxName7" w:shapeid="_x0000_i1077"/>
              </w:object>
            </w:r>
            <w:r w:rsidRPr="003C62B5">
              <w:rPr>
                <w:rFonts w:ascii="Times New Roman" w:eastAsia="Times New Roman" w:hAnsi="Times New Roman" w:cs="Times New Roman"/>
                <w:sz w:val="24"/>
                <w:szCs w:val="24"/>
              </w:rPr>
              <w:t>Stacked Accuracy: 0.88 is better than all three other methods</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bl>
    <w:p w:rsidR="003C62B5" w:rsidRPr="003C62B5" w:rsidRDefault="003C62B5" w:rsidP="003C62B5">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3C62B5">
        <w:rPr>
          <w:rFonts w:ascii="Times New Roman" w:eastAsia="Times New Roman" w:hAnsi="Times New Roman" w:cs="Times New Roman"/>
          <w:b/>
          <w:bCs/>
          <w:color w:val="333333"/>
          <w:sz w:val="24"/>
          <w:szCs w:val="24"/>
        </w:rPr>
        <w:t>Question 3</w:t>
      </w:r>
    </w:p>
    <w:p w:rsidR="003C62B5" w:rsidRPr="003C62B5" w:rsidRDefault="003C62B5" w:rsidP="003C62B5">
      <w:pPr>
        <w:shd w:val="clear" w:color="auto" w:fill="FAFAFA"/>
        <w:spacing w:after="0"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Load the concrete data with the commands:</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set.seed</w:t>
      </w:r>
      <w:proofErr w:type="spellEnd"/>
      <w:r w:rsidRPr="003C62B5">
        <w:rPr>
          <w:rFonts w:ascii="Times New Roman" w:eastAsia="Times New Roman" w:hAnsi="Times New Roman" w:cs="Times New Roman"/>
          <w:color w:val="333333"/>
          <w:sz w:val="24"/>
          <w:szCs w:val="24"/>
        </w:rPr>
        <w:t>(</w:t>
      </w:r>
      <w:proofErr w:type="gramEnd"/>
      <w:r w:rsidRPr="003C62B5">
        <w:rPr>
          <w:rFonts w:ascii="Times New Roman" w:eastAsia="Times New Roman" w:hAnsi="Times New Roman" w:cs="Times New Roman"/>
          <w:color w:val="333333"/>
          <w:sz w:val="24"/>
          <w:szCs w:val="24"/>
        </w:rPr>
        <w:t>3523)</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library(</w:t>
      </w:r>
      <w:proofErr w:type="spellStart"/>
      <w:proofErr w:type="gramEnd"/>
      <w:r w:rsidRPr="003C62B5">
        <w:rPr>
          <w:rFonts w:ascii="Times New Roman" w:eastAsia="Times New Roman" w:hAnsi="Times New Roman" w:cs="Times New Roman"/>
          <w:color w:val="333333"/>
          <w:sz w:val="24"/>
          <w:szCs w:val="24"/>
        </w:rPr>
        <w:t>AppliedPredictiveModeling</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data(</w:t>
      </w:r>
      <w:proofErr w:type="gramEnd"/>
      <w:r w:rsidRPr="003C62B5">
        <w:rPr>
          <w:rFonts w:ascii="Times New Roman" w:eastAsia="Times New Roman" w:hAnsi="Times New Roman" w:cs="Times New Roman"/>
          <w:color w:val="333333"/>
          <w:sz w:val="24"/>
          <w:szCs w:val="24"/>
        </w:rPr>
        <w:t>concrete)</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inTrain</w:t>
      </w:r>
      <w:proofErr w:type="spellEnd"/>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createDataPartition</w:t>
      </w:r>
      <w:proofErr w:type="spellEnd"/>
      <w:r w:rsidRPr="003C62B5">
        <w:rPr>
          <w:rFonts w:ascii="Times New Roman" w:eastAsia="Times New Roman" w:hAnsi="Times New Roman" w:cs="Times New Roman"/>
          <w:color w:val="333333"/>
          <w:sz w:val="24"/>
          <w:szCs w:val="24"/>
        </w:rPr>
        <w:t>(</w:t>
      </w:r>
      <w:proofErr w:type="spellStart"/>
      <w:r w:rsidRPr="003C62B5">
        <w:rPr>
          <w:rFonts w:ascii="Times New Roman" w:eastAsia="Times New Roman" w:hAnsi="Times New Roman" w:cs="Times New Roman"/>
          <w:color w:val="333333"/>
          <w:sz w:val="24"/>
          <w:szCs w:val="24"/>
        </w:rPr>
        <w:t>concrete$CompressiveStrength</w:t>
      </w:r>
      <w:proofErr w:type="spellEnd"/>
      <w:r w:rsidRPr="003C62B5">
        <w:rPr>
          <w:rFonts w:ascii="Times New Roman" w:eastAsia="Times New Roman" w:hAnsi="Times New Roman" w:cs="Times New Roman"/>
          <w:color w:val="333333"/>
          <w:sz w:val="24"/>
          <w:szCs w:val="24"/>
        </w:rPr>
        <w:t>, p = 3/4)[[1]]</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training</w:t>
      </w:r>
      <w:proofErr w:type="gramEnd"/>
      <w:r w:rsidRPr="003C62B5">
        <w:rPr>
          <w:rFonts w:ascii="Times New Roman" w:eastAsia="Times New Roman" w:hAnsi="Times New Roman" w:cs="Times New Roman"/>
          <w:color w:val="333333"/>
          <w:sz w:val="24"/>
          <w:szCs w:val="24"/>
        </w:rPr>
        <w:t xml:space="preserve"> = concrete[ </w:t>
      </w:r>
      <w:proofErr w:type="spellStart"/>
      <w:r w:rsidRPr="003C62B5">
        <w:rPr>
          <w:rFonts w:ascii="Times New Roman" w:eastAsia="Times New Roman" w:hAnsi="Times New Roman" w:cs="Times New Roman"/>
          <w:color w:val="333333"/>
          <w:sz w:val="24"/>
          <w:szCs w:val="24"/>
        </w:rPr>
        <w:t>inTrain</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testing</w:t>
      </w:r>
      <w:proofErr w:type="gramEnd"/>
      <w:r w:rsidRPr="003C62B5">
        <w:rPr>
          <w:rFonts w:ascii="Times New Roman" w:eastAsia="Times New Roman" w:hAnsi="Times New Roman" w:cs="Times New Roman"/>
          <w:color w:val="333333"/>
          <w:sz w:val="24"/>
          <w:szCs w:val="24"/>
        </w:rPr>
        <w:t xml:space="preserve"> = concrete[-</w:t>
      </w:r>
      <w:proofErr w:type="spellStart"/>
      <w:r w:rsidRPr="003C62B5">
        <w:rPr>
          <w:rFonts w:ascii="Times New Roman" w:eastAsia="Times New Roman" w:hAnsi="Times New Roman" w:cs="Times New Roman"/>
          <w:color w:val="333333"/>
          <w:sz w:val="24"/>
          <w:szCs w:val="24"/>
        </w:rPr>
        <w:t>inTrain</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AFAFA"/>
        <w:spacing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 xml:space="preserve">Set the seed to 233 and fit a lasso model to predict Compressive Strength. Which variable is the last coefficient to be set to zero as the penalty increases? (Hint: it may be useful to look </w:t>
      </w:r>
      <w:proofErr w:type="gramStart"/>
      <w:r w:rsidRPr="003C62B5">
        <w:rPr>
          <w:rFonts w:ascii="Times New Roman" w:eastAsia="Times New Roman" w:hAnsi="Times New Roman" w:cs="Times New Roman"/>
          <w:color w:val="333333"/>
          <w:sz w:val="24"/>
          <w:szCs w:val="24"/>
        </w:rPr>
        <w:t>up ?</w:t>
      </w:r>
      <w:proofErr w:type="spellStart"/>
      <w:proofErr w:type="gramEnd"/>
      <w:r w:rsidRPr="003C62B5">
        <w:rPr>
          <w:rFonts w:ascii="Times New Roman" w:eastAsia="Times New Roman" w:hAnsi="Times New Roman" w:cs="Times New Roman"/>
          <w:color w:val="333333"/>
          <w:sz w:val="24"/>
          <w:szCs w:val="24"/>
        </w:rPr>
        <w:t>plot.enet</w:t>
      </w:r>
      <w:proofErr w:type="spellEnd"/>
      <w:r w:rsidRPr="003C62B5">
        <w:rPr>
          <w:rFonts w:ascii="Times New Roman" w:eastAsia="Times New Roman" w:hAnsi="Times New Roman" w:cs="Times New Roman"/>
          <w:color w:val="333333"/>
          <w:sz w:val="24"/>
          <w:szCs w:val="24"/>
        </w:rPr>
        <w:t>).</w:t>
      </w:r>
    </w:p>
    <w:tbl>
      <w:tblPr>
        <w:tblW w:w="11505" w:type="dxa"/>
        <w:tblCellMar>
          <w:top w:w="15" w:type="dxa"/>
          <w:left w:w="15" w:type="dxa"/>
          <w:bottom w:w="15" w:type="dxa"/>
          <w:right w:w="15" w:type="dxa"/>
        </w:tblCellMar>
        <w:tblLook w:val="04A0" w:firstRow="1" w:lastRow="0" w:firstColumn="1" w:lastColumn="0" w:noHBand="0" w:noVBand="1"/>
      </w:tblPr>
      <w:tblGrid>
        <w:gridCol w:w="4441"/>
        <w:gridCol w:w="1823"/>
        <w:gridCol w:w="2405"/>
        <w:gridCol w:w="2836"/>
      </w:tblGrid>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Explanation</w:t>
            </w: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6" type="#_x0000_t75" style="width:20.4pt;height:18.35pt" o:ole="">
                  <v:imagedata r:id="rId6" o:title=""/>
                </v:shape>
                <w:control r:id="rId16" w:name="DefaultOcxName8" w:shapeid="_x0000_i1076"/>
              </w:object>
            </w:r>
            <w:r w:rsidRPr="003C62B5">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5" type="#_x0000_t75" style="width:20.4pt;height:18.35pt" o:ole="">
                  <v:imagedata r:id="rId8" o:title=""/>
                </v:shape>
                <w:control r:id="rId17" w:name="DefaultOcxName9" w:shapeid="_x0000_i1075"/>
              </w:object>
            </w:r>
            <w:r w:rsidRPr="003C62B5">
              <w:rPr>
                <w:rFonts w:ascii="Times New Roman" w:eastAsia="Times New Roman" w:hAnsi="Times New Roman" w:cs="Times New Roman"/>
                <w:sz w:val="24"/>
                <w:szCs w:val="24"/>
              </w:rPr>
              <w:t>Cement</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lastRenderedPageBreak/>
              <w:object w:dxaOrig="1440" w:dyaOrig="1440">
                <v:shape id="_x0000_i1074" type="#_x0000_t75" style="width:20.4pt;height:18.35pt" o:ole="">
                  <v:imagedata r:id="rId6" o:title=""/>
                </v:shape>
                <w:control r:id="rId18" w:name="DefaultOcxName10" w:shapeid="_x0000_i1074"/>
              </w:object>
            </w:r>
            <w:r w:rsidRPr="003C62B5">
              <w:rPr>
                <w:rFonts w:ascii="Times New Roman" w:eastAsia="Times New Roman" w:hAnsi="Times New Roman" w:cs="Times New Roman"/>
                <w:sz w:val="24"/>
                <w:szCs w:val="24"/>
              </w:rPr>
              <w:t>Water</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3" type="#_x0000_t75" style="width:20.4pt;height:18.35pt" o:ole="">
                  <v:imagedata r:id="rId6" o:title=""/>
                </v:shape>
                <w:control r:id="rId19" w:name="DefaultOcxName11" w:shapeid="_x0000_i1073"/>
              </w:object>
            </w:r>
            <w:proofErr w:type="spellStart"/>
            <w:r w:rsidRPr="003C62B5">
              <w:rPr>
                <w:rFonts w:ascii="Times New Roman" w:eastAsia="Times New Roman" w:hAnsi="Times New Roman" w:cs="Times New Roman"/>
                <w:sz w:val="24"/>
                <w:szCs w:val="24"/>
              </w:rPr>
              <w:t>BlastFurnaceSlag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bl>
    <w:p w:rsidR="003C62B5" w:rsidRPr="003C62B5" w:rsidRDefault="003C62B5" w:rsidP="003C62B5">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3C62B5">
        <w:rPr>
          <w:rFonts w:ascii="Times New Roman" w:eastAsia="Times New Roman" w:hAnsi="Times New Roman" w:cs="Times New Roman"/>
          <w:b/>
          <w:bCs/>
          <w:color w:val="333333"/>
          <w:sz w:val="24"/>
          <w:szCs w:val="24"/>
        </w:rPr>
        <w:t>Question 4</w:t>
      </w:r>
    </w:p>
    <w:p w:rsidR="003C62B5" w:rsidRPr="003C62B5" w:rsidRDefault="003C62B5" w:rsidP="003C62B5">
      <w:pPr>
        <w:shd w:val="clear" w:color="auto" w:fill="FAFAFA"/>
        <w:spacing w:after="158"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 xml:space="preserve">Load the data on the number of visitors to the </w:t>
      </w:r>
      <w:proofErr w:type="gramStart"/>
      <w:r w:rsidRPr="003C62B5">
        <w:rPr>
          <w:rFonts w:ascii="Times New Roman" w:eastAsia="Times New Roman" w:hAnsi="Times New Roman" w:cs="Times New Roman"/>
          <w:color w:val="333333"/>
          <w:sz w:val="24"/>
          <w:szCs w:val="24"/>
        </w:rPr>
        <w:t>instructors</w:t>
      </w:r>
      <w:proofErr w:type="gramEnd"/>
      <w:r w:rsidRPr="003C62B5">
        <w:rPr>
          <w:rFonts w:ascii="Times New Roman" w:eastAsia="Times New Roman" w:hAnsi="Times New Roman" w:cs="Times New Roman"/>
          <w:color w:val="333333"/>
          <w:sz w:val="24"/>
          <w:szCs w:val="24"/>
        </w:rPr>
        <w:t xml:space="preserve"> blog from here: </w:t>
      </w:r>
      <w:r w:rsidRPr="003C62B5">
        <w:rPr>
          <w:rFonts w:ascii="Times New Roman" w:eastAsia="Times New Roman" w:hAnsi="Times New Roman" w:cs="Times New Roman"/>
          <w:color w:val="333333"/>
          <w:sz w:val="24"/>
          <w:szCs w:val="24"/>
        </w:rPr>
        <w:br/>
      </w:r>
      <w:hyperlink r:id="rId20" w:history="1">
        <w:r w:rsidRPr="003C62B5">
          <w:rPr>
            <w:rFonts w:ascii="Times New Roman" w:eastAsia="Times New Roman" w:hAnsi="Times New Roman" w:cs="Times New Roman"/>
            <w:color w:val="0367B0"/>
            <w:sz w:val="24"/>
            <w:szCs w:val="24"/>
            <w:u w:val="single"/>
          </w:rPr>
          <w:t>https://d396qusza40orc.cloudfront.net/predmachlearn/gaData.csv</w:t>
        </w:r>
      </w:hyperlink>
    </w:p>
    <w:p w:rsidR="003C62B5" w:rsidRPr="003C62B5" w:rsidRDefault="003C62B5" w:rsidP="003C62B5">
      <w:pPr>
        <w:shd w:val="clear" w:color="auto" w:fill="FAFAFA"/>
        <w:spacing w:after="158"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Using the commands:</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library(</w:t>
      </w:r>
      <w:proofErr w:type="spellStart"/>
      <w:proofErr w:type="gramEnd"/>
      <w:r w:rsidRPr="003C62B5">
        <w:rPr>
          <w:rFonts w:ascii="Times New Roman" w:eastAsia="Times New Roman" w:hAnsi="Times New Roman" w:cs="Times New Roman"/>
          <w:color w:val="333333"/>
          <w:sz w:val="24"/>
          <w:szCs w:val="24"/>
        </w:rPr>
        <w:t>lubridate</w:t>
      </w:r>
      <w:proofErr w:type="spellEnd"/>
      <w:r w:rsidRPr="003C62B5">
        <w:rPr>
          <w:rFonts w:ascii="Times New Roman" w:eastAsia="Times New Roman" w:hAnsi="Times New Roman" w:cs="Times New Roman"/>
          <w:color w:val="333333"/>
          <w:sz w:val="24"/>
          <w:szCs w:val="24"/>
        </w:rPr>
        <w:t>)  # For year() function below</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dat</w:t>
      </w:r>
      <w:proofErr w:type="spellEnd"/>
      <w:proofErr w:type="gramEnd"/>
      <w:r w:rsidRPr="003C62B5">
        <w:rPr>
          <w:rFonts w:ascii="Times New Roman" w:eastAsia="Times New Roman" w:hAnsi="Times New Roman" w:cs="Times New Roman"/>
          <w:color w:val="333333"/>
          <w:sz w:val="24"/>
          <w:szCs w:val="24"/>
        </w:rPr>
        <w:t xml:space="preserve"> = read.csv("~/Desktop/gaData.csv")</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training</w:t>
      </w:r>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dat</w:t>
      </w:r>
      <w:proofErr w:type="spellEnd"/>
      <w:r w:rsidRPr="003C62B5">
        <w:rPr>
          <w:rFonts w:ascii="Times New Roman" w:eastAsia="Times New Roman" w:hAnsi="Times New Roman" w:cs="Times New Roman"/>
          <w:color w:val="333333"/>
          <w:sz w:val="24"/>
          <w:szCs w:val="24"/>
        </w:rPr>
        <w:t>[year(</w:t>
      </w:r>
      <w:proofErr w:type="spellStart"/>
      <w:r w:rsidRPr="003C62B5">
        <w:rPr>
          <w:rFonts w:ascii="Times New Roman" w:eastAsia="Times New Roman" w:hAnsi="Times New Roman" w:cs="Times New Roman"/>
          <w:color w:val="333333"/>
          <w:sz w:val="24"/>
          <w:szCs w:val="24"/>
        </w:rPr>
        <w:t>dat$date</w:t>
      </w:r>
      <w:proofErr w:type="spellEnd"/>
      <w:r w:rsidRPr="003C62B5">
        <w:rPr>
          <w:rFonts w:ascii="Times New Roman" w:eastAsia="Times New Roman" w:hAnsi="Times New Roman" w:cs="Times New Roman"/>
          <w:color w:val="333333"/>
          <w:sz w:val="24"/>
          <w:szCs w:val="24"/>
        </w:rPr>
        <w:t>) &lt; 2012,]</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testing</w:t>
      </w:r>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dat</w:t>
      </w:r>
      <w:proofErr w:type="spellEnd"/>
      <w:r w:rsidRPr="003C62B5">
        <w:rPr>
          <w:rFonts w:ascii="Times New Roman" w:eastAsia="Times New Roman" w:hAnsi="Times New Roman" w:cs="Times New Roman"/>
          <w:color w:val="333333"/>
          <w:sz w:val="24"/>
          <w:szCs w:val="24"/>
        </w:rPr>
        <w:t>[(year(</w:t>
      </w:r>
      <w:proofErr w:type="spellStart"/>
      <w:r w:rsidRPr="003C62B5">
        <w:rPr>
          <w:rFonts w:ascii="Times New Roman" w:eastAsia="Times New Roman" w:hAnsi="Times New Roman" w:cs="Times New Roman"/>
          <w:color w:val="333333"/>
          <w:sz w:val="24"/>
          <w:szCs w:val="24"/>
        </w:rPr>
        <w:t>dat$date</w:t>
      </w:r>
      <w:proofErr w:type="spellEnd"/>
      <w:r w:rsidRPr="003C62B5">
        <w:rPr>
          <w:rFonts w:ascii="Times New Roman" w:eastAsia="Times New Roman" w:hAnsi="Times New Roman" w:cs="Times New Roman"/>
          <w:color w:val="333333"/>
          <w:sz w:val="24"/>
          <w:szCs w:val="24"/>
        </w:rPr>
        <w:t>)) &gt; 2011,]</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tstrain</w:t>
      </w:r>
      <w:proofErr w:type="spellEnd"/>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ts</w:t>
      </w:r>
      <w:proofErr w:type="spellEnd"/>
      <w:r w:rsidRPr="003C62B5">
        <w:rPr>
          <w:rFonts w:ascii="Times New Roman" w:eastAsia="Times New Roman" w:hAnsi="Times New Roman" w:cs="Times New Roman"/>
          <w:color w:val="333333"/>
          <w:sz w:val="24"/>
          <w:szCs w:val="24"/>
        </w:rPr>
        <w:t>(</w:t>
      </w:r>
      <w:proofErr w:type="spellStart"/>
      <w:r w:rsidRPr="003C62B5">
        <w:rPr>
          <w:rFonts w:ascii="Times New Roman" w:eastAsia="Times New Roman" w:hAnsi="Times New Roman" w:cs="Times New Roman"/>
          <w:color w:val="333333"/>
          <w:sz w:val="24"/>
          <w:szCs w:val="24"/>
        </w:rPr>
        <w:t>training$visitsTumblr</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AFAFA"/>
        <w:spacing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 xml:space="preserve">Fit a model using the </w:t>
      </w:r>
      <w:proofErr w:type="gramStart"/>
      <w:r w:rsidRPr="003C62B5">
        <w:rPr>
          <w:rFonts w:ascii="Times New Roman" w:eastAsia="Times New Roman" w:hAnsi="Times New Roman" w:cs="Times New Roman"/>
          <w:color w:val="333333"/>
          <w:sz w:val="24"/>
          <w:szCs w:val="24"/>
        </w:rPr>
        <w:t>bats(</w:t>
      </w:r>
      <w:proofErr w:type="gramEnd"/>
      <w:r w:rsidRPr="003C62B5">
        <w:rPr>
          <w:rFonts w:ascii="Times New Roman" w:eastAsia="Times New Roman" w:hAnsi="Times New Roman" w:cs="Times New Roman"/>
          <w:color w:val="333333"/>
          <w:sz w:val="24"/>
          <w:szCs w:val="24"/>
        </w:rPr>
        <w:t>) function in the forecast package to the training time series. Then forecast this model for the remaining time points. For how many of the testing points is the true value within the 95% prediction interval bounds?</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Explanation</w:t>
            </w: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2" type="#_x0000_t75" style="width:20.4pt;height:18.35pt" o:ole="">
                  <v:imagedata r:id="rId8" o:title=""/>
                </v:shape>
                <w:control r:id="rId21" w:name="DefaultOcxName12" w:shapeid="_x0000_i1072"/>
              </w:object>
            </w:r>
            <w:r w:rsidRPr="003C62B5">
              <w:rPr>
                <w:rFonts w:ascii="Times New Roman" w:eastAsia="Times New Roman" w:hAnsi="Times New Roman" w:cs="Times New Roman"/>
                <w:sz w:val="24"/>
                <w:szCs w:val="24"/>
              </w:rPr>
              <w:t>96%</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1" type="#_x0000_t75" style="width:20.4pt;height:18.35pt" o:ole="">
                  <v:imagedata r:id="rId6" o:title=""/>
                </v:shape>
                <w:control r:id="rId22" w:name="DefaultOcxName13" w:shapeid="_x0000_i1071"/>
              </w:object>
            </w:r>
            <w:r w:rsidRPr="003C62B5">
              <w:rPr>
                <w:rFonts w:ascii="Times New Roman" w:eastAsia="Times New Roman" w:hAnsi="Times New Roman" w:cs="Times New Roman"/>
                <w:sz w:val="24"/>
                <w:szCs w:val="24"/>
              </w:rPr>
              <w:t>94%</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70" type="#_x0000_t75" style="width:20.4pt;height:18.35pt" o:ole="">
                  <v:imagedata r:id="rId6" o:title=""/>
                </v:shape>
                <w:control r:id="rId23" w:name="DefaultOcxName14" w:shapeid="_x0000_i1070"/>
              </w:object>
            </w:r>
            <w:r w:rsidRPr="003C62B5">
              <w:rPr>
                <w:rFonts w:ascii="Times New Roman" w:eastAsia="Times New Roman" w:hAnsi="Times New Roman" w:cs="Times New Roman"/>
                <w:sz w:val="24"/>
                <w:szCs w:val="24"/>
              </w:rPr>
              <w:t>98%</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lastRenderedPageBreak/>
              <w:object w:dxaOrig="1440" w:dyaOrig="1440">
                <v:shape id="_x0000_i1069" type="#_x0000_t75" style="width:20.4pt;height:18.35pt" o:ole="">
                  <v:imagedata r:id="rId6" o:title=""/>
                </v:shape>
                <w:control r:id="rId24" w:name="DefaultOcxName15" w:shapeid="_x0000_i1069"/>
              </w:object>
            </w:r>
            <w:r w:rsidRPr="003C62B5">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bl>
    <w:p w:rsidR="003C62B5" w:rsidRPr="003C62B5" w:rsidRDefault="003C62B5" w:rsidP="003C62B5">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3C62B5">
        <w:rPr>
          <w:rFonts w:ascii="Times New Roman" w:eastAsia="Times New Roman" w:hAnsi="Times New Roman" w:cs="Times New Roman"/>
          <w:b/>
          <w:bCs/>
          <w:color w:val="333333"/>
          <w:sz w:val="24"/>
          <w:szCs w:val="24"/>
        </w:rPr>
        <w:t>Question 5</w:t>
      </w:r>
    </w:p>
    <w:p w:rsidR="003C62B5" w:rsidRPr="003C62B5" w:rsidRDefault="003C62B5" w:rsidP="003C62B5">
      <w:pPr>
        <w:shd w:val="clear" w:color="auto" w:fill="FAFAFA"/>
        <w:spacing w:after="0"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Load the concrete data with the commands:</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set.seed</w:t>
      </w:r>
      <w:proofErr w:type="spellEnd"/>
      <w:r w:rsidRPr="003C62B5">
        <w:rPr>
          <w:rFonts w:ascii="Times New Roman" w:eastAsia="Times New Roman" w:hAnsi="Times New Roman" w:cs="Times New Roman"/>
          <w:color w:val="333333"/>
          <w:sz w:val="24"/>
          <w:szCs w:val="24"/>
        </w:rPr>
        <w:t>(</w:t>
      </w:r>
      <w:proofErr w:type="gramEnd"/>
      <w:r w:rsidRPr="003C62B5">
        <w:rPr>
          <w:rFonts w:ascii="Times New Roman" w:eastAsia="Times New Roman" w:hAnsi="Times New Roman" w:cs="Times New Roman"/>
          <w:color w:val="333333"/>
          <w:sz w:val="24"/>
          <w:szCs w:val="24"/>
        </w:rPr>
        <w:t>3523)</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library(</w:t>
      </w:r>
      <w:proofErr w:type="spellStart"/>
      <w:proofErr w:type="gramEnd"/>
      <w:r w:rsidRPr="003C62B5">
        <w:rPr>
          <w:rFonts w:ascii="Times New Roman" w:eastAsia="Times New Roman" w:hAnsi="Times New Roman" w:cs="Times New Roman"/>
          <w:color w:val="333333"/>
          <w:sz w:val="24"/>
          <w:szCs w:val="24"/>
        </w:rPr>
        <w:t>AppliedPredictiveModeling</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data(</w:t>
      </w:r>
      <w:proofErr w:type="gramEnd"/>
      <w:r w:rsidRPr="003C62B5">
        <w:rPr>
          <w:rFonts w:ascii="Times New Roman" w:eastAsia="Times New Roman" w:hAnsi="Times New Roman" w:cs="Times New Roman"/>
          <w:color w:val="333333"/>
          <w:sz w:val="24"/>
          <w:szCs w:val="24"/>
        </w:rPr>
        <w:t>concrete)</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proofErr w:type="gramStart"/>
      <w:r w:rsidRPr="003C62B5">
        <w:rPr>
          <w:rFonts w:ascii="Times New Roman" w:eastAsia="Times New Roman" w:hAnsi="Times New Roman" w:cs="Times New Roman"/>
          <w:color w:val="333333"/>
          <w:sz w:val="24"/>
          <w:szCs w:val="24"/>
        </w:rPr>
        <w:t>inTrain</w:t>
      </w:r>
      <w:proofErr w:type="spellEnd"/>
      <w:proofErr w:type="gramEnd"/>
      <w:r w:rsidRPr="003C62B5">
        <w:rPr>
          <w:rFonts w:ascii="Times New Roman" w:eastAsia="Times New Roman" w:hAnsi="Times New Roman" w:cs="Times New Roman"/>
          <w:color w:val="333333"/>
          <w:sz w:val="24"/>
          <w:szCs w:val="24"/>
        </w:rPr>
        <w:t xml:space="preserve"> = </w:t>
      </w:r>
      <w:proofErr w:type="spellStart"/>
      <w:r w:rsidRPr="003C62B5">
        <w:rPr>
          <w:rFonts w:ascii="Times New Roman" w:eastAsia="Times New Roman" w:hAnsi="Times New Roman" w:cs="Times New Roman"/>
          <w:color w:val="333333"/>
          <w:sz w:val="24"/>
          <w:szCs w:val="24"/>
        </w:rPr>
        <w:t>createDataPartition</w:t>
      </w:r>
      <w:proofErr w:type="spellEnd"/>
      <w:r w:rsidRPr="003C62B5">
        <w:rPr>
          <w:rFonts w:ascii="Times New Roman" w:eastAsia="Times New Roman" w:hAnsi="Times New Roman" w:cs="Times New Roman"/>
          <w:color w:val="333333"/>
          <w:sz w:val="24"/>
          <w:szCs w:val="24"/>
        </w:rPr>
        <w:t>(</w:t>
      </w:r>
      <w:proofErr w:type="spellStart"/>
      <w:r w:rsidRPr="003C62B5">
        <w:rPr>
          <w:rFonts w:ascii="Times New Roman" w:eastAsia="Times New Roman" w:hAnsi="Times New Roman" w:cs="Times New Roman"/>
          <w:color w:val="333333"/>
          <w:sz w:val="24"/>
          <w:szCs w:val="24"/>
        </w:rPr>
        <w:t>concrete$CompressiveStrength</w:t>
      </w:r>
      <w:proofErr w:type="spellEnd"/>
      <w:r w:rsidRPr="003C62B5">
        <w:rPr>
          <w:rFonts w:ascii="Times New Roman" w:eastAsia="Times New Roman" w:hAnsi="Times New Roman" w:cs="Times New Roman"/>
          <w:color w:val="333333"/>
          <w:sz w:val="24"/>
          <w:szCs w:val="24"/>
        </w:rPr>
        <w:t>, p = 3/4)[[1]]</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training</w:t>
      </w:r>
      <w:proofErr w:type="gramEnd"/>
      <w:r w:rsidRPr="003C62B5">
        <w:rPr>
          <w:rFonts w:ascii="Times New Roman" w:eastAsia="Times New Roman" w:hAnsi="Times New Roman" w:cs="Times New Roman"/>
          <w:color w:val="333333"/>
          <w:sz w:val="24"/>
          <w:szCs w:val="24"/>
        </w:rPr>
        <w:t xml:space="preserve"> = concrete[ </w:t>
      </w:r>
      <w:proofErr w:type="spellStart"/>
      <w:r w:rsidRPr="003C62B5">
        <w:rPr>
          <w:rFonts w:ascii="Times New Roman" w:eastAsia="Times New Roman" w:hAnsi="Times New Roman" w:cs="Times New Roman"/>
          <w:color w:val="333333"/>
          <w:sz w:val="24"/>
          <w:szCs w:val="24"/>
        </w:rPr>
        <w:t>inTrain</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gramStart"/>
      <w:r w:rsidRPr="003C62B5">
        <w:rPr>
          <w:rFonts w:ascii="Times New Roman" w:eastAsia="Times New Roman" w:hAnsi="Times New Roman" w:cs="Times New Roman"/>
          <w:color w:val="333333"/>
          <w:sz w:val="24"/>
          <w:szCs w:val="24"/>
        </w:rPr>
        <w:t>testing</w:t>
      </w:r>
      <w:proofErr w:type="gramEnd"/>
      <w:r w:rsidRPr="003C62B5">
        <w:rPr>
          <w:rFonts w:ascii="Times New Roman" w:eastAsia="Times New Roman" w:hAnsi="Times New Roman" w:cs="Times New Roman"/>
          <w:color w:val="333333"/>
          <w:sz w:val="24"/>
          <w:szCs w:val="24"/>
        </w:rPr>
        <w:t xml:space="preserve"> = concrete[-</w:t>
      </w:r>
      <w:proofErr w:type="spellStart"/>
      <w:r w:rsidRPr="003C62B5">
        <w:rPr>
          <w:rFonts w:ascii="Times New Roman" w:eastAsia="Times New Roman" w:hAnsi="Times New Roman" w:cs="Times New Roman"/>
          <w:color w:val="333333"/>
          <w:sz w:val="24"/>
          <w:szCs w:val="24"/>
        </w:rPr>
        <w:t>inTrain</w:t>
      </w:r>
      <w:proofErr w:type="spellEnd"/>
      <w:r w:rsidRPr="003C62B5">
        <w:rPr>
          <w:rFonts w:ascii="Times New Roman" w:eastAsia="Times New Roman" w:hAnsi="Times New Roman" w:cs="Times New Roman"/>
          <w:color w:val="333333"/>
          <w:sz w:val="24"/>
          <w:szCs w:val="24"/>
        </w:rPr>
        <w:t>,]</w:t>
      </w:r>
    </w:p>
    <w:p w:rsidR="003C62B5" w:rsidRPr="003C62B5" w:rsidRDefault="003C62B5" w:rsidP="003C62B5">
      <w:pPr>
        <w:shd w:val="clear" w:color="auto" w:fill="FAFAFA"/>
        <w:spacing w:line="420" w:lineRule="atLeast"/>
        <w:rPr>
          <w:rFonts w:ascii="Times New Roman" w:eastAsia="Times New Roman" w:hAnsi="Times New Roman" w:cs="Times New Roman"/>
          <w:color w:val="333333"/>
          <w:sz w:val="24"/>
          <w:szCs w:val="24"/>
        </w:rPr>
      </w:pPr>
      <w:r w:rsidRPr="003C62B5">
        <w:rPr>
          <w:rFonts w:ascii="Times New Roman" w:eastAsia="Times New Roman" w:hAnsi="Times New Roman" w:cs="Times New Roman"/>
          <w:color w:val="333333"/>
          <w:sz w:val="24"/>
          <w:szCs w:val="24"/>
        </w:rPr>
        <w:t>Set the seed to 325 and fit a support vector machine using the e1071 package to predict Compressive Strength using the default settings. Predict on the testing set. What is the RMSE?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b/>
                <w:bCs/>
                <w:sz w:val="24"/>
                <w:szCs w:val="24"/>
              </w:rPr>
            </w:pPr>
            <w:r w:rsidRPr="003C62B5">
              <w:rPr>
                <w:rFonts w:ascii="Times New Roman" w:eastAsia="Times New Roman" w:hAnsi="Times New Roman" w:cs="Times New Roman"/>
                <w:b/>
                <w:bCs/>
                <w:sz w:val="24"/>
                <w:szCs w:val="24"/>
              </w:rPr>
              <w:t>Explanation</w:t>
            </w: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68" type="#_x0000_t75" style="width:20.4pt;height:18.35pt" o:ole="">
                  <v:imagedata r:id="rId8" o:title=""/>
                </v:shape>
                <w:control r:id="rId25" w:name="DefaultOcxName16" w:shapeid="_x0000_i1068"/>
              </w:object>
            </w:r>
            <w:r w:rsidRPr="003C62B5">
              <w:rPr>
                <w:rFonts w:ascii="Times New Roman" w:eastAsia="Times New Roman" w:hAnsi="Times New Roman" w:cs="Times New Roman"/>
                <w:sz w:val="24"/>
                <w:szCs w:val="24"/>
              </w:rPr>
              <w:t>6.72</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67" type="#_x0000_t75" style="width:20.4pt;height:18.35pt" o:ole="">
                  <v:imagedata r:id="rId6" o:title=""/>
                </v:shape>
                <w:control r:id="rId26" w:name="DefaultOcxName17" w:shapeid="_x0000_i1067"/>
              </w:object>
            </w:r>
            <w:r w:rsidRPr="003C62B5">
              <w:rPr>
                <w:rFonts w:ascii="Times New Roman" w:eastAsia="Times New Roman" w:hAnsi="Times New Roman" w:cs="Times New Roman"/>
                <w:sz w:val="24"/>
                <w:szCs w:val="24"/>
              </w:rPr>
              <w:t>11543.39</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66" type="#_x0000_t75" style="width:20.4pt;height:18.35pt" o:ole="">
                  <v:imagedata r:id="rId6" o:title=""/>
                </v:shape>
                <w:control r:id="rId27" w:name="DefaultOcxName18" w:shapeid="_x0000_i1066"/>
              </w:object>
            </w:r>
            <w:r w:rsidRPr="003C62B5">
              <w:rPr>
                <w:rFonts w:ascii="Times New Roman" w:eastAsia="Times New Roman" w:hAnsi="Times New Roman" w:cs="Times New Roman"/>
                <w:sz w:val="24"/>
                <w:szCs w:val="24"/>
              </w:rPr>
              <w:t>35.59</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object w:dxaOrig="1440" w:dyaOrig="1440">
                <v:shape id="_x0000_i1065" type="#_x0000_t75" style="width:20.4pt;height:18.35pt" o:ole="">
                  <v:imagedata r:id="rId6" o:title=""/>
                </v:shape>
                <w:control r:id="rId28" w:name="DefaultOcxName19" w:shapeid="_x0000_i1065"/>
              </w:object>
            </w:r>
            <w:r w:rsidRPr="003C62B5">
              <w:rPr>
                <w:rFonts w:ascii="Times New Roman" w:eastAsia="Times New Roman" w:hAnsi="Times New Roman" w:cs="Times New Roman"/>
                <w:sz w:val="24"/>
                <w:szCs w:val="24"/>
              </w:rPr>
              <w:t>107.44</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r w:rsidR="003C62B5" w:rsidRPr="003C62B5" w:rsidTr="003C62B5">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r w:rsidRPr="003C62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C62B5" w:rsidRPr="003C62B5" w:rsidRDefault="003C62B5" w:rsidP="003C62B5">
            <w:pPr>
              <w:spacing w:after="315" w:line="315" w:lineRule="atLeast"/>
              <w:rPr>
                <w:rFonts w:ascii="Times New Roman" w:eastAsia="Times New Roman" w:hAnsi="Times New Roman" w:cs="Times New Roman"/>
                <w:sz w:val="24"/>
                <w:szCs w:val="24"/>
              </w:rPr>
            </w:pPr>
          </w:p>
        </w:tc>
      </w:tr>
    </w:tbl>
    <w:p w:rsidR="003C62B5" w:rsidRPr="003C62B5" w:rsidRDefault="003C62B5" w:rsidP="003C62B5">
      <w:pPr>
        <w:pBdr>
          <w:top w:val="single" w:sz="6" w:space="1" w:color="auto"/>
        </w:pBdr>
        <w:spacing w:after="0" w:line="240" w:lineRule="auto"/>
        <w:jc w:val="center"/>
        <w:rPr>
          <w:rFonts w:ascii="Times New Roman" w:eastAsia="Times New Roman" w:hAnsi="Times New Roman" w:cs="Times New Roman"/>
          <w:vanish/>
          <w:sz w:val="24"/>
          <w:szCs w:val="24"/>
        </w:rPr>
      </w:pPr>
      <w:r w:rsidRPr="003C62B5">
        <w:rPr>
          <w:rFonts w:ascii="Times New Roman" w:eastAsia="Times New Roman" w:hAnsi="Times New Roman" w:cs="Times New Roman"/>
          <w:vanish/>
          <w:sz w:val="24"/>
          <w:szCs w:val="24"/>
        </w:rPr>
        <w:t>Bottom of Form</w:t>
      </w:r>
    </w:p>
    <w:bookmarkEnd w:id="0"/>
    <w:p w:rsidR="00B4628E" w:rsidRPr="003C62B5" w:rsidRDefault="00B4628E">
      <w:pPr>
        <w:rPr>
          <w:rFonts w:ascii="Times New Roman" w:hAnsi="Times New Roman" w:cs="Times New Roman"/>
          <w:sz w:val="24"/>
          <w:szCs w:val="24"/>
        </w:rPr>
      </w:pPr>
    </w:p>
    <w:sectPr w:rsidR="00B4628E" w:rsidRPr="003C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5C"/>
    <w:rsid w:val="003C62B5"/>
    <w:rsid w:val="0060235C"/>
    <w:rsid w:val="00B4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2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2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62B5"/>
    <w:rPr>
      <w:color w:val="0000FF"/>
      <w:u w:val="single"/>
    </w:rPr>
  </w:style>
  <w:style w:type="paragraph" w:customStyle="1" w:styleId="course-quiz-feedback">
    <w:name w:val="course-quiz-feedback"/>
    <w:basedOn w:val="Normal"/>
    <w:rsid w:val="003C6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2B5"/>
  </w:style>
  <w:style w:type="character" w:styleId="Strong">
    <w:name w:val="Strong"/>
    <w:basedOn w:val="DefaultParagraphFont"/>
    <w:uiPriority w:val="22"/>
    <w:qFormat/>
    <w:rsid w:val="003C62B5"/>
    <w:rPr>
      <w:b/>
      <w:bCs/>
    </w:rPr>
  </w:style>
  <w:style w:type="paragraph" w:styleId="z-TopofForm">
    <w:name w:val="HTML Top of Form"/>
    <w:basedOn w:val="Normal"/>
    <w:next w:val="Normal"/>
    <w:link w:val="z-TopofFormChar"/>
    <w:hidden/>
    <w:uiPriority w:val="99"/>
    <w:semiHidden/>
    <w:unhideWhenUsed/>
    <w:rsid w:val="003C62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62B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C6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2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2B5"/>
    <w:rPr>
      <w:rFonts w:ascii="Courier New" w:eastAsia="Times New Roman" w:hAnsi="Courier New" w:cs="Courier New"/>
      <w:sz w:val="20"/>
      <w:szCs w:val="20"/>
    </w:rPr>
  </w:style>
  <w:style w:type="character" w:customStyle="1" w:styleId="accessible-text-for-reader">
    <w:name w:val="accessible-text-for-reader"/>
    <w:basedOn w:val="DefaultParagraphFont"/>
    <w:rsid w:val="003C62B5"/>
  </w:style>
  <w:style w:type="paragraph" w:styleId="NormalWeb">
    <w:name w:val="Normal (Web)"/>
    <w:basedOn w:val="Normal"/>
    <w:uiPriority w:val="99"/>
    <w:semiHidden/>
    <w:unhideWhenUsed/>
    <w:rsid w:val="003C62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C62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62B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2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2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62B5"/>
    <w:rPr>
      <w:color w:val="0000FF"/>
      <w:u w:val="single"/>
    </w:rPr>
  </w:style>
  <w:style w:type="paragraph" w:customStyle="1" w:styleId="course-quiz-feedback">
    <w:name w:val="course-quiz-feedback"/>
    <w:basedOn w:val="Normal"/>
    <w:rsid w:val="003C6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2B5"/>
  </w:style>
  <w:style w:type="character" w:styleId="Strong">
    <w:name w:val="Strong"/>
    <w:basedOn w:val="DefaultParagraphFont"/>
    <w:uiPriority w:val="22"/>
    <w:qFormat/>
    <w:rsid w:val="003C62B5"/>
    <w:rPr>
      <w:b/>
      <w:bCs/>
    </w:rPr>
  </w:style>
  <w:style w:type="paragraph" w:styleId="z-TopofForm">
    <w:name w:val="HTML Top of Form"/>
    <w:basedOn w:val="Normal"/>
    <w:next w:val="Normal"/>
    <w:link w:val="z-TopofFormChar"/>
    <w:hidden/>
    <w:uiPriority w:val="99"/>
    <w:semiHidden/>
    <w:unhideWhenUsed/>
    <w:rsid w:val="003C62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62B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C6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2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2B5"/>
    <w:rPr>
      <w:rFonts w:ascii="Courier New" w:eastAsia="Times New Roman" w:hAnsi="Courier New" w:cs="Courier New"/>
      <w:sz w:val="20"/>
      <w:szCs w:val="20"/>
    </w:rPr>
  </w:style>
  <w:style w:type="character" w:customStyle="1" w:styleId="accessible-text-for-reader">
    <w:name w:val="accessible-text-for-reader"/>
    <w:basedOn w:val="DefaultParagraphFont"/>
    <w:rsid w:val="003C62B5"/>
  </w:style>
  <w:style w:type="paragraph" w:styleId="NormalWeb">
    <w:name w:val="Normal (Web)"/>
    <w:basedOn w:val="Normal"/>
    <w:uiPriority w:val="99"/>
    <w:semiHidden/>
    <w:unhideWhenUsed/>
    <w:rsid w:val="003C62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C62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62B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653141">
      <w:bodyDiv w:val="1"/>
      <w:marLeft w:val="0"/>
      <w:marRight w:val="0"/>
      <w:marTop w:val="0"/>
      <w:marBottom w:val="0"/>
      <w:divBdr>
        <w:top w:val="none" w:sz="0" w:space="0" w:color="auto"/>
        <w:left w:val="none" w:sz="0" w:space="0" w:color="auto"/>
        <w:bottom w:val="none" w:sz="0" w:space="0" w:color="auto"/>
        <w:right w:val="none" w:sz="0" w:space="0" w:color="auto"/>
      </w:divBdr>
      <w:divsChild>
        <w:div w:id="124106101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31167168">
              <w:marLeft w:val="0"/>
              <w:marRight w:val="0"/>
              <w:marTop w:val="0"/>
              <w:marBottom w:val="0"/>
              <w:divBdr>
                <w:top w:val="none" w:sz="0" w:space="0" w:color="auto"/>
                <w:left w:val="none" w:sz="0" w:space="0" w:color="auto"/>
                <w:bottom w:val="none" w:sz="0" w:space="0" w:color="auto"/>
                <w:right w:val="none" w:sz="0" w:space="0" w:color="auto"/>
              </w:divBdr>
            </w:div>
          </w:divsChild>
        </w:div>
        <w:div w:id="10774785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20425915">
              <w:marLeft w:val="0"/>
              <w:marRight w:val="0"/>
              <w:marTop w:val="0"/>
              <w:marBottom w:val="0"/>
              <w:divBdr>
                <w:top w:val="none" w:sz="0" w:space="0" w:color="auto"/>
                <w:left w:val="none" w:sz="0" w:space="0" w:color="auto"/>
                <w:bottom w:val="none" w:sz="0" w:space="0" w:color="auto"/>
                <w:right w:val="none" w:sz="0" w:space="0" w:color="auto"/>
              </w:divBdr>
            </w:div>
          </w:divsChild>
        </w:div>
        <w:div w:id="11880607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34935595">
              <w:marLeft w:val="0"/>
              <w:marRight w:val="0"/>
              <w:marTop w:val="0"/>
              <w:marBottom w:val="0"/>
              <w:divBdr>
                <w:top w:val="none" w:sz="0" w:space="0" w:color="auto"/>
                <w:left w:val="none" w:sz="0" w:space="0" w:color="auto"/>
                <w:bottom w:val="none" w:sz="0" w:space="0" w:color="auto"/>
                <w:right w:val="none" w:sz="0" w:space="0" w:color="auto"/>
              </w:divBdr>
            </w:div>
          </w:divsChild>
        </w:div>
        <w:div w:id="183883708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03238106">
              <w:marLeft w:val="0"/>
              <w:marRight w:val="0"/>
              <w:marTop w:val="0"/>
              <w:marBottom w:val="0"/>
              <w:divBdr>
                <w:top w:val="none" w:sz="0" w:space="0" w:color="auto"/>
                <w:left w:val="none" w:sz="0" w:space="0" w:color="auto"/>
                <w:bottom w:val="none" w:sz="0" w:space="0" w:color="auto"/>
                <w:right w:val="none" w:sz="0" w:space="0" w:color="auto"/>
              </w:divBdr>
            </w:div>
          </w:divsChild>
        </w:div>
        <w:div w:id="90040862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225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hyperlink" Target="https://d396qusza40orc.cloudfront.net/predmachlearn/gaData.csv"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5" Type="http://schemas.openxmlformats.org/officeDocument/2006/relationships/hyperlink" Target="https://class.coursera.org/predmachlearn-006/help/quizzes?url=https%3A%2F%2Fclass.coursera.org%2Fpredmachlearn-006%2Fquiz%2Ffeedback%3Fsubmission_id%3D6699" TargetMode="Externa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2014-10-27T03:37:00Z</dcterms:created>
  <dcterms:modified xsi:type="dcterms:W3CDTF">2014-10-27T03:37:00Z</dcterms:modified>
</cp:coreProperties>
</file>