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52B" w:rsidRDefault="004F752B">
      <w:pPr>
        <w:rPr>
          <w:b/>
          <w:sz w:val="24"/>
          <w:szCs w:val="24"/>
          <w:u w:val="single"/>
        </w:rPr>
      </w:pPr>
    </w:p>
    <w:p w:rsidR="004F752B" w:rsidRDefault="004F752B">
      <w:pPr>
        <w:rPr>
          <w:b/>
          <w:sz w:val="24"/>
          <w:szCs w:val="24"/>
          <w:u w:val="single"/>
        </w:rPr>
      </w:pPr>
    </w:p>
    <w:p w:rsidR="00A9591F" w:rsidRDefault="00A9591F">
      <w:pPr>
        <w:rPr>
          <w:b/>
          <w:sz w:val="24"/>
          <w:szCs w:val="24"/>
        </w:rPr>
      </w:pPr>
    </w:p>
    <w:p w:rsidR="00A9591F" w:rsidRDefault="00A9591F">
      <w:pPr>
        <w:rPr>
          <w:b/>
          <w:sz w:val="24"/>
          <w:szCs w:val="24"/>
        </w:rPr>
      </w:pPr>
    </w:p>
    <w:p w:rsidR="00A9591F" w:rsidRDefault="00A9591F">
      <w:pPr>
        <w:rPr>
          <w:b/>
          <w:sz w:val="24"/>
          <w:szCs w:val="24"/>
        </w:rPr>
      </w:pPr>
    </w:p>
    <w:p w:rsidR="004F752B" w:rsidRPr="00A9591F" w:rsidRDefault="00A9591F" w:rsidP="00A9591F">
      <w:pPr>
        <w:jc w:val="center"/>
        <w:rPr>
          <w:b/>
          <w:sz w:val="28"/>
          <w:szCs w:val="24"/>
        </w:rPr>
      </w:pPr>
      <w:r w:rsidRPr="00A9591F">
        <w:rPr>
          <w:b/>
          <w:sz w:val="28"/>
          <w:szCs w:val="24"/>
        </w:rPr>
        <w:t>PROJECT CASE 1 – GROUP 8</w:t>
      </w:r>
    </w:p>
    <w:p w:rsidR="00A9591F" w:rsidRPr="00A9591F" w:rsidRDefault="00A9591F" w:rsidP="00A9591F">
      <w:pPr>
        <w:jc w:val="center"/>
        <w:rPr>
          <w:b/>
          <w:sz w:val="36"/>
          <w:szCs w:val="24"/>
        </w:rPr>
      </w:pPr>
      <w:r w:rsidRPr="00A9591F">
        <w:rPr>
          <w:b/>
          <w:sz w:val="36"/>
          <w:szCs w:val="24"/>
        </w:rPr>
        <w:t>THE UK AUTOMOBILE INSURANCE COMPANY</w:t>
      </w:r>
    </w:p>
    <w:p w:rsidR="00A9591F" w:rsidRDefault="00A9591F">
      <w:pPr>
        <w:rPr>
          <w:b/>
          <w:sz w:val="24"/>
          <w:szCs w:val="24"/>
        </w:rPr>
      </w:pPr>
    </w:p>
    <w:p w:rsidR="00A9591F" w:rsidRDefault="00A9591F">
      <w:pPr>
        <w:rPr>
          <w:b/>
          <w:sz w:val="24"/>
          <w:szCs w:val="24"/>
        </w:rPr>
      </w:pPr>
    </w:p>
    <w:p w:rsidR="00A9591F" w:rsidRDefault="00A9591F">
      <w:pPr>
        <w:rPr>
          <w:b/>
          <w:sz w:val="24"/>
          <w:szCs w:val="24"/>
        </w:rPr>
      </w:pPr>
    </w:p>
    <w:p w:rsidR="00A9591F" w:rsidRDefault="00A9591F">
      <w:pPr>
        <w:rPr>
          <w:b/>
          <w:sz w:val="24"/>
          <w:szCs w:val="24"/>
        </w:rPr>
      </w:pPr>
    </w:p>
    <w:p w:rsidR="00A9591F" w:rsidRDefault="00A9591F">
      <w:pPr>
        <w:rPr>
          <w:b/>
          <w:sz w:val="24"/>
          <w:szCs w:val="24"/>
        </w:rPr>
      </w:pPr>
    </w:p>
    <w:p w:rsidR="00A9591F" w:rsidRDefault="00A9591F">
      <w:pPr>
        <w:rPr>
          <w:b/>
          <w:sz w:val="24"/>
          <w:szCs w:val="24"/>
        </w:rPr>
      </w:pPr>
    </w:p>
    <w:p w:rsidR="00A9591F" w:rsidRDefault="00A9591F">
      <w:pPr>
        <w:rPr>
          <w:b/>
          <w:sz w:val="24"/>
          <w:szCs w:val="24"/>
        </w:rPr>
      </w:pPr>
    </w:p>
    <w:p w:rsidR="00A9591F" w:rsidRDefault="00A9591F">
      <w:pPr>
        <w:rPr>
          <w:b/>
          <w:sz w:val="24"/>
          <w:szCs w:val="24"/>
        </w:rPr>
      </w:pPr>
    </w:p>
    <w:p w:rsidR="00A9591F" w:rsidRDefault="00A9591F">
      <w:pPr>
        <w:rPr>
          <w:b/>
          <w:sz w:val="24"/>
          <w:szCs w:val="24"/>
        </w:rPr>
      </w:pPr>
    </w:p>
    <w:p w:rsidR="00A9591F" w:rsidRDefault="00A9591F">
      <w:pPr>
        <w:rPr>
          <w:b/>
          <w:sz w:val="24"/>
          <w:szCs w:val="24"/>
        </w:rPr>
      </w:pPr>
    </w:p>
    <w:p w:rsidR="00A9591F" w:rsidRDefault="00A9591F" w:rsidP="00A9591F">
      <w:pPr>
        <w:spacing w:after="0" w:line="240" w:lineRule="auto"/>
        <w:rPr>
          <w:b/>
          <w:sz w:val="24"/>
          <w:szCs w:val="24"/>
          <w:u w:val="single"/>
        </w:rPr>
      </w:pPr>
    </w:p>
    <w:p w:rsidR="00A9591F" w:rsidRDefault="00A9591F" w:rsidP="00A9591F">
      <w:pPr>
        <w:spacing w:after="0" w:line="240" w:lineRule="auto"/>
        <w:rPr>
          <w:b/>
          <w:sz w:val="24"/>
          <w:szCs w:val="24"/>
          <w:u w:val="single"/>
        </w:rPr>
      </w:pPr>
    </w:p>
    <w:p w:rsidR="00A9591F" w:rsidRDefault="00A9591F" w:rsidP="00A9591F">
      <w:pPr>
        <w:spacing w:after="0" w:line="240" w:lineRule="auto"/>
        <w:rPr>
          <w:b/>
          <w:sz w:val="24"/>
          <w:szCs w:val="24"/>
          <w:u w:val="single"/>
        </w:rPr>
      </w:pPr>
    </w:p>
    <w:p w:rsidR="00A9591F" w:rsidRPr="00A9591F" w:rsidRDefault="00A9591F" w:rsidP="00A9591F">
      <w:pPr>
        <w:spacing w:line="240" w:lineRule="auto"/>
        <w:jc w:val="right"/>
        <w:rPr>
          <w:b/>
          <w:sz w:val="24"/>
          <w:szCs w:val="24"/>
          <w:u w:val="single"/>
        </w:rPr>
      </w:pPr>
      <w:r w:rsidRPr="00A9591F">
        <w:rPr>
          <w:b/>
          <w:sz w:val="24"/>
          <w:szCs w:val="24"/>
          <w:u w:val="single"/>
        </w:rPr>
        <w:t>Team Members:</w:t>
      </w:r>
    </w:p>
    <w:p w:rsidR="00A9591F" w:rsidRDefault="004D69A5" w:rsidP="00A9591F">
      <w:pPr>
        <w:spacing w:after="0" w:line="240" w:lineRule="auto"/>
        <w:jc w:val="right"/>
        <w:rPr>
          <w:b/>
          <w:sz w:val="24"/>
          <w:szCs w:val="24"/>
        </w:rPr>
      </w:pPr>
      <w:r>
        <w:rPr>
          <w:b/>
          <w:sz w:val="24"/>
          <w:szCs w:val="24"/>
        </w:rPr>
        <w:t>Animesh Johri</w:t>
      </w:r>
      <w:bookmarkStart w:id="0" w:name="_GoBack"/>
      <w:bookmarkEnd w:id="0"/>
    </w:p>
    <w:p w:rsidR="00A9591F" w:rsidRDefault="00A9591F" w:rsidP="00A9591F">
      <w:pPr>
        <w:spacing w:after="0" w:line="240" w:lineRule="auto"/>
        <w:jc w:val="right"/>
        <w:rPr>
          <w:b/>
          <w:sz w:val="24"/>
          <w:szCs w:val="24"/>
        </w:rPr>
      </w:pPr>
      <w:r>
        <w:rPr>
          <w:b/>
          <w:sz w:val="24"/>
          <w:szCs w:val="24"/>
        </w:rPr>
        <w:t>Manoj Natarajan</w:t>
      </w:r>
    </w:p>
    <w:p w:rsidR="00A9591F" w:rsidRDefault="00A9591F" w:rsidP="00A9591F">
      <w:pPr>
        <w:spacing w:after="0" w:line="240" w:lineRule="auto"/>
        <w:jc w:val="right"/>
        <w:rPr>
          <w:b/>
          <w:sz w:val="24"/>
          <w:szCs w:val="24"/>
        </w:rPr>
      </w:pPr>
      <w:r>
        <w:rPr>
          <w:b/>
          <w:sz w:val="24"/>
          <w:szCs w:val="24"/>
        </w:rPr>
        <w:t>Navashree Venkatesan</w:t>
      </w:r>
    </w:p>
    <w:p w:rsidR="00A9591F" w:rsidRDefault="00A9591F" w:rsidP="00A9591F">
      <w:pPr>
        <w:spacing w:after="0" w:line="240" w:lineRule="auto"/>
        <w:jc w:val="right"/>
        <w:rPr>
          <w:b/>
          <w:sz w:val="24"/>
          <w:szCs w:val="24"/>
        </w:rPr>
      </w:pPr>
      <w:r>
        <w:rPr>
          <w:b/>
          <w:sz w:val="24"/>
          <w:szCs w:val="24"/>
        </w:rPr>
        <w:t>Nikhil Salian</w:t>
      </w:r>
    </w:p>
    <w:p w:rsidR="00A9591F" w:rsidRPr="00A9591F" w:rsidRDefault="00A9591F" w:rsidP="00A9591F">
      <w:pPr>
        <w:spacing w:after="0" w:line="240" w:lineRule="auto"/>
        <w:jc w:val="right"/>
        <w:rPr>
          <w:b/>
          <w:sz w:val="24"/>
          <w:szCs w:val="24"/>
        </w:rPr>
      </w:pPr>
      <w:r>
        <w:rPr>
          <w:b/>
          <w:sz w:val="24"/>
          <w:szCs w:val="24"/>
        </w:rPr>
        <w:t>Vivek Chander Selva Kumar</w:t>
      </w:r>
    </w:p>
    <w:p w:rsidR="004F752B" w:rsidRDefault="004F752B">
      <w:pPr>
        <w:rPr>
          <w:b/>
          <w:sz w:val="24"/>
          <w:szCs w:val="24"/>
          <w:u w:val="single"/>
        </w:rPr>
      </w:pPr>
    </w:p>
    <w:p w:rsidR="004F752B" w:rsidRDefault="004F752B">
      <w:pPr>
        <w:rPr>
          <w:b/>
          <w:sz w:val="24"/>
          <w:szCs w:val="24"/>
          <w:u w:val="single"/>
        </w:rPr>
      </w:pPr>
    </w:p>
    <w:p w:rsidR="00A9591F" w:rsidRDefault="00A9591F">
      <w:pPr>
        <w:rPr>
          <w:b/>
          <w:sz w:val="24"/>
          <w:szCs w:val="24"/>
          <w:u w:val="single"/>
        </w:rPr>
      </w:pPr>
    </w:p>
    <w:p w:rsidR="00A9591F" w:rsidRDefault="00A9591F">
      <w:pPr>
        <w:rPr>
          <w:b/>
          <w:sz w:val="24"/>
          <w:szCs w:val="24"/>
          <w:u w:val="single"/>
        </w:rPr>
      </w:pPr>
    </w:p>
    <w:p w:rsidR="007E583E" w:rsidRPr="000D1656" w:rsidRDefault="003263BC" w:rsidP="00A9591F">
      <w:pPr>
        <w:jc w:val="both"/>
        <w:rPr>
          <w:b/>
          <w:sz w:val="24"/>
          <w:szCs w:val="24"/>
          <w:u w:val="single"/>
        </w:rPr>
      </w:pPr>
      <w:r w:rsidRPr="000D1656">
        <w:rPr>
          <w:b/>
          <w:sz w:val="24"/>
          <w:szCs w:val="24"/>
          <w:u w:val="single"/>
        </w:rPr>
        <w:lastRenderedPageBreak/>
        <w:t>Objective of Case Study</w:t>
      </w:r>
    </w:p>
    <w:p w:rsidR="003263BC" w:rsidRPr="000D1656" w:rsidRDefault="003263BC" w:rsidP="00A9591F">
      <w:pPr>
        <w:jc w:val="both"/>
        <w:rPr>
          <w:sz w:val="24"/>
          <w:szCs w:val="24"/>
        </w:rPr>
      </w:pPr>
      <w:r w:rsidRPr="000D1656">
        <w:rPr>
          <w:sz w:val="24"/>
          <w:szCs w:val="24"/>
        </w:rPr>
        <w:t xml:space="preserve">We are part of the </w:t>
      </w:r>
      <w:r w:rsidR="00A9591F">
        <w:rPr>
          <w:sz w:val="24"/>
          <w:szCs w:val="24"/>
        </w:rPr>
        <w:t>data analytics team working for The UK Automobile</w:t>
      </w:r>
      <w:r w:rsidRPr="000D1656">
        <w:rPr>
          <w:sz w:val="24"/>
          <w:szCs w:val="24"/>
        </w:rPr>
        <w:t xml:space="preserve"> Insurance company based in UK. We have a division that handles auto insurance and we are analyzing data related to accidents and mapping it to the conditions and demographics related to the accident site. The objective of the case study is to gain insights such as main reasons for accidents the circumstances like weather and road conditions to plan our accident coverage. We are also planning to run a campaign for road safety and will use insights from the study to demonstrate it better</w:t>
      </w:r>
    </w:p>
    <w:p w:rsidR="003263BC" w:rsidRPr="000D1656" w:rsidRDefault="00C724AF" w:rsidP="00A9591F">
      <w:pPr>
        <w:jc w:val="both"/>
        <w:rPr>
          <w:b/>
          <w:sz w:val="24"/>
          <w:szCs w:val="24"/>
          <w:u w:val="single"/>
        </w:rPr>
      </w:pPr>
      <w:r w:rsidRPr="000D1656">
        <w:rPr>
          <w:b/>
          <w:sz w:val="24"/>
          <w:szCs w:val="24"/>
          <w:u w:val="single"/>
        </w:rPr>
        <w:t>Dataset Source</w:t>
      </w:r>
    </w:p>
    <w:p w:rsidR="003263BC" w:rsidRPr="000D1656" w:rsidRDefault="00C724AF" w:rsidP="00A9591F">
      <w:pPr>
        <w:jc w:val="both"/>
        <w:rPr>
          <w:sz w:val="24"/>
          <w:szCs w:val="24"/>
        </w:rPr>
      </w:pPr>
      <w:r w:rsidRPr="000D1656">
        <w:rPr>
          <w:sz w:val="24"/>
          <w:szCs w:val="24"/>
        </w:rPr>
        <w:t>The dataset used for this case study was referenced from the following source</w:t>
      </w:r>
    </w:p>
    <w:p w:rsidR="00C724AF" w:rsidRPr="000D1656" w:rsidRDefault="00C724AF" w:rsidP="00A9591F">
      <w:pPr>
        <w:jc w:val="both"/>
        <w:rPr>
          <w:sz w:val="24"/>
          <w:szCs w:val="24"/>
        </w:rPr>
      </w:pPr>
      <w:r w:rsidRPr="000D1656">
        <w:rPr>
          <w:sz w:val="24"/>
          <w:szCs w:val="24"/>
        </w:rPr>
        <w:t>https://www.kaggle.com/silicon99/dft-accident-data</w:t>
      </w:r>
    </w:p>
    <w:p w:rsidR="00C724AF" w:rsidRPr="000D1656" w:rsidRDefault="004D69A5" w:rsidP="00A9591F">
      <w:pPr>
        <w:jc w:val="both"/>
        <w:rPr>
          <w:sz w:val="24"/>
          <w:szCs w:val="24"/>
        </w:rPr>
      </w:pPr>
      <w:hyperlink r:id="rId5" w:history="1">
        <w:r w:rsidR="00C724AF" w:rsidRPr="000D1656">
          <w:rPr>
            <w:sz w:val="24"/>
            <w:szCs w:val="24"/>
          </w:rPr>
          <w:t>https://data.gov.uk/dataset/road-accidents-safety-data</w:t>
        </w:r>
      </w:hyperlink>
    </w:p>
    <w:p w:rsidR="00C724AF" w:rsidRPr="000D1656" w:rsidRDefault="00C724AF" w:rsidP="00A9591F">
      <w:pPr>
        <w:jc w:val="both"/>
        <w:rPr>
          <w:sz w:val="24"/>
          <w:szCs w:val="24"/>
        </w:rPr>
      </w:pPr>
    </w:p>
    <w:p w:rsidR="00C724AF" w:rsidRPr="000D1656" w:rsidRDefault="00C724AF" w:rsidP="00A9591F">
      <w:pPr>
        <w:jc w:val="both"/>
        <w:rPr>
          <w:b/>
          <w:sz w:val="24"/>
          <w:szCs w:val="24"/>
          <w:u w:val="single"/>
        </w:rPr>
      </w:pPr>
      <w:r w:rsidRPr="000D1656">
        <w:rPr>
          <w:b/>
          <w:sz w:val="24"/>
          <w:szCs w:val="24"/>
          <w:u w:val="single"/>
        </w:rPr>
        <w:t>Dataset Overview</w:t>
      </w:r>
    </w:p>
    <w:p w:rsidR="00C724AF" w:rsidRPr="000D1656" w:rsidRDefault="00C724AF" w:rsidP="00A9591F">
      <w:pPr>
        <w:jc w:val="both"/>
        <w:rPr>
          <w:sz w:val="24"/>
          <w:szCs w:val="24"/>
        </w:rPr>
      </w:pPr>
      <w:r w:rsidRPr="000D1656">
        <w:rPr>
          <w:sz w:val="24"/>
          <w:szCs w:val="24"/>
        </w:rPr>
        <w:t xml:space="preserve">This data </w:t>
      </w:r>
      <w:r w:rsidR="00E92DBC" w:rsidRPr="000D1656">
        <w:rPr>
          <w:sz w:val="24"/>
          <w:szCs w:val="24"/>
        </w:rPr>
        <w:t xml:space="preserve">is about vehicle collisions </w:t>
      </w:r>
      <w:r w:rsidRPr="000D1656">
        <w:rPr>
          <w:sz w:val="24"/>
          <w:szCs w:val="24"/>
        </w:rPr>
        <w:t>that took place in UK</w:t>
      </w:r>
      <w:r w:rsidR="00E92DBC" w:rsidRPr="000D1656">
        <w:rPr>
          <w:sz w:val="24"/>
          <w:szCs w:val="24"/>
        </w:rPr>
        <w:t xml:space="preserve"> in the year of 2006 and has been collected by UK police force. There are 3 files “</w:t>
      </w:r>
      <w:r w:rsidR="00E92DBC" w:rsidRPr="000D1656">
        <w:rPr>
          <w:i/>
          <w:sz w:val="24"/>
          <w:szCs w:val="24"/>
        </w:rPr>
        <w:t>Accidents vlookup.xlsx</w:t>
      </w:r>
      <w:r w:rsidR="00E92DBC" w:rsidRPr="000D1656">
        <w:rPr>
          <w:sz w:val="24"/>
          <w:szCs w:val="24"/>
        </w:rPr>
        <w:t>”, “</w:t>
      </w:r>
      <w:r w:rsidR="00E92DBC" w:rsidRPr="000D1656">
        <w:rPr>
          <w:i/>
          <w:sz w:val="24"/>
          <w:szCs w:val="24"/>
        </w:rPr>
        <w:t>vehicles vlookup.xlsx</w:t>
      </w:r>
      <w:r w:rsidR="00E92DBC" w:rsidRPr="000D1656">
        <w:rPr>
          <w:sz w:val="24"/>
          <w:szCs w:val="24"/>
        </w:rPr>
        <w:t>” and “</w:t>
      </w:r>
      <w:r w:rsidR="00E92DBC" w:rsidRPr="000D1656">
        <w:rPr>
          <w:i/>
          <w:sz w:val="24"/>
          <w:szCs w:val="24"/>
        </w:rPr>
        <w:t>Road-Accident-Safety-Data-Guide.xls”.</w:t>
      </w:r>
      <w:r w:rsidR="00E92DBC" w:rsidRPr="000D1656">
        <w:rPr>
          <w:b/>
          <w:i/>
          <w:sz w:val="24"/>
          <w:szCs w:val="24"/>
        </w:rPr>
        <w:t xml:space="preserve"> </w:t>
      </w:r>
      <w:r w:rsidR="00E92DBC" w:rsidRPr="000D1656">
        <w:rPr>
          <w:b/>
          <w:sz w:val="24"/>
          <w:szCs w:val="24"/>
        </w:rPr>
        <w:t>“</w:t>
      </w:r>
      <w:r w:rsidR="00E92DBC" w:rsidRPr="000D1656">
        <w:rPr>
          <w:b/>
          <w:i/>
          <w:sz w:val="24"/>
          <w:szCs w:val="24"/>
        </w:rPr>
        <w:t>Accidents vlookup.xlsx</w:t>
      </w:r>
      <w:r w:rsidR="00E92DBC" w:rsidRPr="000D1656">
        <w:rPr>
          <w:b/>
          <w:sz w:val="24"/>
          <w:szCs w:val="24"/>
        </w:rPr>
        <w:t xml:space="preserve">” </w:t>
      </w:r>
      <w:r w:rsidR="00E92DBC" w:rsidRPr="000D1656">
        <w:rPr>
          <w:sz w:val="24"/>
          <w:szCs w:val="24"/>
        </w:rPr>
        <w:t>is the primary data source and “</w:t>
      </w:r>
      <w:r w:rsidR="00E92DBC" w:rsidRPr="000D1656">
        <w:rPr>
          <w:i/>
          <w:sz w:val="24"/>
          <w:szCs w:val="24"/>
        </w:rPr>
        <w:t xml:space="preserve">vehicles vlookup.xls” is the secondary data source. </w:t>
      </w:r>
      <w:r w:rsidR="00E92DBC" w:rsidRPr="000D1656">
        <w:rPr>
          <w:b/>
          <w:i/>
          <w:sz w:val="24"/>
          <w:szCs w:val="24"/>
        </w:rPr>
        <w:t>Accident_Index</w:t>
      </w:r>
      <w:r w:rsidR="00E92DBC" w:rsidRPr="000D1656">
        <w:rPr>
          <w:sz w:val="24"/>
          <w:szCs w:val="24"/>
        </w:rPr>
        <w:t xml:space="preserve"> is the key which is used to link the two data sources</w:t>
      </w:r>
      <w:r w:rsidR="00E92DBC" w:rsidRPr="000D1656">
        <w:rPr>
          <w:i/>
          <w:sz w:val="24"/>
          <w:szCs w:val="24"/>
        </w:rPr>
        <w:t xml:space="preserve"> </w:t>
      </w:r>
    </w:p>
    <w:p w:rsidR="00E92DBC" w:rsidRPr="000D1656" w:rsidRDefault="005049C2" w:rsidP="00A9591F">
      <w:pPr>
        <w:jc w:val="both"/>
        <w:rPr>
          <w:b/>
          <w:sz w:val="24"/>
          <w:szCs w:val="24"/>
          <w:u w:val="single"/>
        </w:rPr>
      </w:pPr>
      <w:r w:rsidRPr="000D1656">
        <w:rPr>
          <w:b/>
          <w:sz w:val="24"/>
          <w:szCs w:val="24"/>
          <w:u w:val="single"/>
        </w:rPr>
        <w:t>Data Manipulation</w:t>
      </w:r>
    </w:p>
    <w:p w:rsidR="005049C2" w:rsidRPr="000D1656" w:rsidRDefault="00AF4AA3" w:rsidP="00A9591F">
      <w:pPr>
        <w:jc w:val="both"/>
        <w:rPr>
          <w:sz w:val="24"/>
          <w:szCs w:val="24"/>
        </w:rPr>
      </w:pPr>
      <w:r w:rsidRPr="000D1656">
        <w:rPr>
          <w:sz w:val="24"/>
          <w:szCs w:val="24"/>
        </w:rPr>
        <w:t>The data source file had numeric data in it and this numeric data was referenced in the file “</w:t>
      </w:r>
      <w:r w:rsidRPr="007A15A1">
        <w:rPr>
          <w:b/>
          <w:i/>
          <w:sz w:val="24"/>
          <w:szCs w:val="24"/>
        </w:rPr>
        <w:t>Road-Accident-Safety-Data-Guide.xls</w:t>
      </w:r>
      <w:r w:rsidR="00C86144">
        <w:rPr>
          <w:i/>
          <w:sz w:val="24"/>
          <w:szCs w:val="24"/>
        </w:rPr>
        <w:t>”</w:t>
      </w:r>
      <w:r w:rsidRPr="000D1656">
        <w:rPr>
          <w:i/>
          <w:sz w:val="24"/>
          <w:szCs w:val="24"/>
        </w:rPr>
        <w:t xml:space="preserve"> </w:t>
      </w:r>
      <w:r w:rsidRPr="000D1656">
        <w:rPr>
          <w:sz w:val="24"/>
          <w:szCs w:val="24"/>
        </w:rPr>
        <w:t xml:space="preserve">as we could not gain any insights using this numeric data we performed VLOOKUP on the data source file to map the numeric values to the exact text present in the </w:t>
      </w:r>
      <w:r w:rsidR="00304D53" w:rsidRPr="000D1656">
        <w:rPr>
          <w:sz w:val="24"/>
          <w:szCs w:val="24"/>
        </w:rPr>
        <w:t>lookup file</w:t>
      </w:r>
      <w:r w:rsidRPr="000D1656">
        <w:rPr>
          <w:sz w:val="24"/>
          <w:szCs w:val="24"/>
        </w:rPr>
        <w:t>. We also filtered out data and performed analysis for the year 2006</w:t>
      </w:r>
    </w:p>
    <w:p w:rsidR="008A25D7" w:rsidRPr="000D1656" w:rsidRDefault="008A25D7" w:rsidP="00A9591F">
      <w:pPr>
        <w:jc w:val="both"/>
        <w:rPr>
          <w:b/>
          <w:sz w:val="24"/>
          <w:szCs w:val="24"/>
          <w:u w:val="single"/>
        </w:rPr>
      </w:pPr>
      <w:r w:rsidRPr="000D1656">
        <w:rPr>
          <w:b/>
          <w:sz w:val="24"/>
          <w:szCs w:val="24"/>
          <w:u w:val="single"/>
        </w:rPr>
        <w:t>Inspiration for Insights</w:t>
      </w:r>
    </w:p>
    <w:p w:rsidR="00191022" w:rsidRPr="000D1656" w:rsidRDefault="00191022" w:rsidP="00A9591F">
      <w:pPr>
        <w:jc w:val="both"/>
        <w:rPr>
          <w:sz w:val="24"/>
          <w:szCs w:val="24"/>
        </w:rPr>
      </w:pPr>
      <w:r w:rsidRPr="000D1656">
        <w:rPr>
          <w:b/>
          <w:sz w:val="24"/>
          <w:szCs w:val="24"/>
        </w:rPr>
        <w:t>Issues to be addressed using this data</w:t>
      </w:r>
      <w:r w:rsidRPr="000D1656">
        <w:rPr>
          <w:sz w:val="24"/>
          <w:szCs w:val="24"/>
        </w:rPr>
        <w:t>-</w:t>
      </w:r>
    </w:p>
    <w:p w:rsidR="00191022" w:rsidRPr="000D1656" w:rsidRDefault="00FC3FE8" w:rsidP="00A9591F">
      <w:pPr>
        <w:pStyle w:val="ListParagraph"/>
        <w:numPr>
          <w:ilvl w:val="0"/>
          <w:numId w:val="2"/>
        </w:numPr>
        <w:jc w:val="both"/>
        <w:rPr>
          <w:sz w:val="24"/>
          <w:szCs w:val="24"/>
        </w:rPr>
      </w:pPr>
      <w:r w:rsidRPr="000D1656">
        <w:rPr>
          <w:sz w:val="24"/>
          <w:szCs w:val="24"/>
        </w:rPr>
        <w:t xml:space="preserve">What are the </w:t>
      </w:r>
      <w:r w:rsidR="00191022" w:rsidRPr="000D1656">
        <w:rPr>
          <w:sz w:val="24"/>
          <w:szCs w:val="24"/>
        </w:rPr>
        <w:t>trends for accidents involving different road users e</w:t>
      </w:r>
      <w:r w:rsidRPr="000D1656">
        <w:rPr>
          <w:sz w:val="24"/>
          <w:szCs w:val="24"/>
        </w:rPr>
        <w:t>.</w:t>
      </w:r>
      <w:r w:rsidR="00191022" w:rsidRPr="000D1656">
        <w:rPr>
          <w:sz w:val="24"/>
          <w:szCs w:val="24"/>
        </w:rPr>
        <w:t>g</w:t>
      </w:r>
      <w:r w:rsidRPr="000D1656">
        <w:rPr>
          <w:sz w:val="24"/>
          <w:szCs w:val="24"/>
        </w:rPr>
        <w:t>.</w:t>
      </w:r>
      <w:r w:rsidR="00191022" w:rsidRPr="000D1656">
        <w:rPr>
          <w:sz w:val="24"/>
          <w:szCs w:val="24"/>
        </w:rPr>
        <w:t xml:space="preserve"> motorcycles, </w:t>
      </w:r>
      <w:proofErr w:type="spellStart"/>
      <w:r w:rsidR="00191022" w:rsidRPr="000D1656">
        <w:rPr>
          <w:sz w:val="24"/>
          <w:szCs w:val="24"/>
        </w:rPr>
        <w:t>peds</w:t>
      </w:r>
      <w:proofErr w:type="spellEnd"/>
      <w:r w:rsidR="00191022" w:rsidRPr="000D1656">
        <w:rPr>
          <w:sz w:val="24"/>
          <w:szCs w:val="24"/>
        </w:rPr>
        <w:t xml:space="preserve">, </w:t>
      </w:r>
      <w:r w:rsidRPr="000D1656">
        <w:rPr>
          <w:sz w:val="24"/>
          <w:szCs w:val="24"/>
        </w:rPr>
        <w:t>cyclists?</w:t>
      </w:r>
    </w:p>
    <w:p w:rsidR="00191022" w:rsidRPr="000D1656" w:rsidRDefault="00FC3FE8" w:rsidP="00A9591F">
      <w:pPr>
        <w:pStyle w:val="ListParagraph"/>
        <w:numPr>
          <w:ilvl w:val="0"/>
          <w:numId w:val="2"/>
        </w:numPr>
        <w:jc w:val="both"/>
        <w:rPr>
          <w:sz w:val="24"/>
          <w:szCs w:val="24"/>
        </w:rPr>
      </w:pPr>
      <w:r w:rsidRPr="000D1656">
        <w:rPr>
          <w:sz w:val="24"/>
          <w:szCs w:val="24"/>
        </w:rPr>
        <w:t>Do</w:t>
      </w:r>
      <w:r w:rsidR="00191022" w:rsidRPr="000D1656">
        <w:rPr>
          <w:sz w:val="24"/>
          <w:szCs w:val="24"/>
        </w:rPr>
        <w:t xml:space="preserve"> road safety campaigns </w:t>
      </w:r>
      <w:r w:rsidRPr="000D1656">
        <w:rPr>
          <w:sz w:val="24"/>
          <w:szCs w:val="24"/>
        </w:rPr>
        <w:t>really work</w:t>
      </w:r>
      <w:r w:rsidR="00191022" w:rsidRPr="000D1656">
        <w:rPr>
          <w:sz w:val="24"/>
          <w:szCs w:val="24"/>
        </w:rPr>
        <w:t>?</w:t>
      </w:r>
    </w:p>
    <w:p w:rsidR="00191022" w:rsidRPr="000D1656" w:rsidRDefault="00FC3FE8" w:rsidP="00A9591F">
      <w:pPr>
        <w:pStyle w:val="ListParagraph"/>
        <w:numPr>
          <w:ilvl w:val="0"/>
          <w:numId w:val="2"/>
        </w:numPr>
        <w:jc w:val="both"/>
        <w:rPr>
          <w:sz w:val="24"/>
          <w:szCs w:val="24"/>
        </w:rPr>
      </w:pPr>
      <w:r w:rsidRPr="000D1656">
        <w:rPr>
          <w:sz w:val="24"/>
          <w:szCs w:val="24"/>
        </w:rPr>
        <w:t>What are the chances</w:t>
      </w:r>
      <w:r w:rsidR="00191022" w:rsidRPr="000D1656">
        <w:rPr>
          <w:sz w:val="24"/>
          <w:szCs w:val="24"/>
        </w:rPr>
        <w:t xml:space="preserve"> of </w:t>
      </w:r>
      <w:r w:rsidRPr="000D1656">
        <w:rPr>
          <w:sz w:val="24"/>
          <w:szCs w:val="24"/>
        </w:rPr>
        <w:t xml:space="preserve">accidents for different groups or </w:t>
      </w:r>
      <w:r w:rsidR="00191022" w:rsidRPr="000D1656">
        <w:rPr>
          <w:sz w:val="24"/>
          <w:szCs w:val="24"/>
        </w:rPr>
        <w:t>vehicles</w:t>
      </w:r>
      <w:r w:rsidRPr="000D1656">
        <w:rPr>
          <w:sz w:val="24"/>
          <w:szCs w:val="24"/>
        </w:rPr>
        <w:t xml:space="preserve"> ?</w:t>
      </w:r>
    </w:p>
    <w:p w:rsidR="00090503" w:rsidRPr="000D1656" w:rsidRDefault="00090503" w:rsidP="00A9591F">
      <w:pPr>
        <w:pStyle w:val="ListParagraph"/>
        <w:jc w:val="both"/>
        <w:rPr>
          <w:sz w:val="24"/>
          <w:szCs w:val="24"/>
        </w:rPr>
      </w:pPr>
    </w:p>
    <w:p w:rsidR="006E0852" w:rsidRDefault="006E0852">
      <w:pPr>
        <w:rPr>
          <w:sz w:val="24"/>
          <w:szCs w:val="24"/>
        </w:rPr>
      </w:pPr>
      <w:r>
        <w:rPr>
          <w:sz w:val="24"/>
          <w:szCs w:val="24"/>
        </w:rPr>
        <w:br w:type="page"/>
      </w:r>
    </w:p>
    <w:p w:rsidR="00090503" w:rsidRPr="000D1656" w:rsidRDefault="00090503" w:rsidP="00A9591F">
      <w:pPr>
        <w:pStyle w:val="ListParagraph"/>
        <w:jc w:val="both"/>
        <w:rPr>
          <w:sz w:val="24"/>
          <w:szCs w:val="24"/>
        </w:rPr>
      </w:pPr>
    </w:p>
    <w:p w:rsidR="00A34EAD" w:rsidRDefault="00090503" w:rsidP="00A9591F">
      <w:pPr>
        <w:jc w:val="both"/>
        <w:rPr>
          <w:b/>
          <w:sz w:val="24"/>
          <w:szCs w:val="24"/>
          <w:u w:val="single"/>
        </w:rPr>
      </w:pPr>
      <w:r w:rsidRPr="000D1656">
        <w:rPr>
          <w:b/>
          <w:sz w:val="24"/>
          <w:szCs w:val="24"/>
          <w:u w:val="single"/>
        </w:rPr>
        <w:t>Insights</w:t>
      </w:r>
    </w:p>
    <w:p w:rsidR="00574FA1" w:rsidRPr="00A34EAD" w:rsidRDefault="001B773D" w:rsidP="00A34EAD">
      <w:pPr>
        <w:pStyle w:val="ListParagraph"/>
        <w:numPr>
          <w:ilvl w:val="0"/>
          <w:numId w:val="3"/>
        </w:numPr>
        <w:ind w:left="360"/>
        <w:jc w:val="both"/>
        <w:rPr>
          <w:sz w:val="24"/>
          <w:szCs w:val="24"/>
        </w:rPr>
      </w:pPr>
      <w:r w:rsidRPr="00A34EAD">
        <w:rPr>
          <w:b/>
          <w:sz w:val="24"/>
          <w:szCs w:val="24"/>
          <w:u w:val="single"/>
        </w:rPr>
        <w:t>The type of vehicle that has met with the maximum number of accidents:</w:t>
      </w:r>
    </w:p>
    <w:p w:rsidR="000D1656" w:rsidRDefault="000D1656" w:rsidP="00A9591F">
      <w:pPr>
        <w:jc w:val="both"/>
        <w:rPr>
          <w:sz w:val="24"/>
          <w:szCs w:val="24"/>
        </w:rPr>
      </w:pPr>
      <w:r>
        <w:rPr>
          <w:sz w:val="24"/>
          <w:szCs w:val="24"/>
        </w:rPr>
        <w:t>The first insight obtained from the data is to find the type of vehicle that has met with the maximum number of accidents. We can find this by visualizing the number of vehicles that have met with an accident in each case and along with the type of vehicle. From this we have found that the type of vehicle which has met with the maximum number of accidents is Cars and the maximum number of vehicles that have met with the same accident is 16. This allows us to negotiate the insurance value for the different type of vehicles.</w:t>
      </w:r>
    </w:p>
    <w:p w:rsidR="001B773D" w:rsidRPr="00A9591F" w:rsidRDefault="001B773D" w:rsidP="00A9591F">
      <w:pPr>
        <w:jc w:val="both"/>
        <w:rPr>
          <w:b/>
          <w:sz w:val="24"/>
          <w:szCs w:val="24"/>
        </w:rPr>
      </w:pPr>
      <w:r w:rsidRPr="00A9591F">
        <w:rPr>
          <w:b/>
          <w:sz w:val="24"/>
          <w:szCs w:val="24"/>
        </w:rPr>
        <w:t xml:space="preserve">Visualization 1: </w:t>
      </w:r>
      <w:r w:rsidR="009E4753" w:rsidRPr="00A9591F">
        <w:rPr>
          <w:b/>
          <w:sz w:val="24"/>
          <w:szCs w:val="24"/>
        </w:rPr>
        <w:t>Packed b</w:t>
      </w:r>
      <w:r w:rsidRPr="00A9591F">
        <w:rPr>
          <w:b/>
          <w:sz w:val="24"/>
          <w:szCs w:val="24"/>
        </w:rPr>
        <w:t>ubble</w:t>
      </w:r>
      <w:r w:rsidR="009E4753" w:rsidRPr="00A9591F">
        <w:rPr>
          <w:b/>
          <w:sz w:val="24"/>
          <w:szCs w:val="24"/>
        </w:rPr>
        <w:t>s</w:t>
      </w:r>
      <w:r w:rsidRPr="00A9591F">
        <w:rPr>
          <w:b/>
          <w:sz w:val="24"/>
          <w:szCs w:val="24"/>
        </w:rPr>
        <w:t xml:space="preserve"> chart</w:t>
      </w:r>
    </w:p>
    <w:p w:rsidR="001B773D" w:rsidRDefault="001B773D" w:rsidP="00A9591F">
      <w:pPr>
        <w:jc w:val="both"/>
        <w:rPr>
          <w:sz w:val="24"/>
          <w:szCs w:val="24"/>
        </w:rPr>
      </w:pPr>
      <w:r>
        <w:rPr>
          <w:sz w:val="24"/>
          <w:szCs w:val="24"/>
        </w:rPr>
        <w:t xml:space="preserve">The bubble chart shows the different types of vehicles that were involved in the accidents and the size of the bubble represents the vehicle which has met with the maximum number of accidents. In our </w:t>
      </w:r>
      <w:r w:rsidR="009E4753">
        <w:rPr>
          <w:sz w:val="24"/>
          <w:szCs w:val="24"/>
        </w:rPr>
        <w:t>visualization,</w:t>
      </w:r>
      <w:r>
        <w:rPr>
          <w:sz w:val="24"/>
          <w:szCs w:val="24"/>
        </w:rPr>
        <w:t xml:space="preserve"> it is clearly seen that car is the type of vehicle that has met with the maximum number of accidents and second the pedal cycle and van is the third type of vehicle that has met with the maximum number of accidents.</w:t>
      </w:r>
    </w:p>
    <w:p w:rsidR="009E4753" w:rsidRPr="00A9591F" w:rsidRDefault="009E4753" w:rsidP="00A9591F">
      <w:pPr>
        <w:jc w:val="both"/>
        <w:rPr>
          <w:b/>
          <w:sz w:val="24"/>
          <w:szCs w:val="24"/>
        </w:rPr>
      </w:pPr>
      <w:r w:rsidRPr="00A9591F">
        <w:rPr>
          <w:b/>
          <w:sz w:val="24"/>
          <w:szCs w:val="24"/>
        </w:rPr>
        <w:t>Visualization 2: Box-and-whisker plot</w:t>
      </w:r>
    </w:p>
    <w:p w:rsidR="001B64CE" w:rsidRDefault="009E4753" w:rsidP="00A9591F">
      <w:pPr>
        <w:jc w:val="both"/>
        <w:rPr>
          <w:sz w:val="24"/>
          <w:szCs w:val="24"/>
        </w:rPr>
      </w:pPr>
      <w:r>
        <w:rPr>
          <w:sz w:val="24"/>
          <w:szCs w:val="24"/>
        </w:rPr>
        <w:t>The box-and-whisker plot shows us the average of each type of vehicles involved in an accident which is represented by the box and it also shows the outliers for each type of vehicle</w:t>
      </w:r>
      <w:r w:rsidR="001B64CE">
        <w:rPr>
          <w:sz w:val="24"/>
          <w:szCs w:val="24"/>
        </w:rPr>
        <w:t>; the maximum and minimum number of each type of vehicle involved in a single accident. The visualization shows that the median number of cars involved in a single accident is one and the upper whisker is 3 and lower whisker is 1. The farthest outlier value for cars is 16.</w:t>
      </w:r>
    </w:p>
    <w:p w:rsidR="001B64CE" w:rsidRPr="00A9591F" w:rsidRDefault="001B64CE" w:rsidP="00A9591F">
      <w:pPr>
        <w:jc w:val="both"/>
        <w:rPr>
          <w:b/>
          <w:sz w:val="24"/>
          <w:szCs w:val="24"/>
        </w:rPr>
      </w:pPr>
      <w:r w:rsidRPr="00A9591F">
        <w:rPr>
          <w:b/>
          <w:sz w:val="24"/>
          <w:szCs w:val="24"/>
        </w:rPr>
        <w:t>Visualization 3: Pie chart</w:t>
      </w:r>
    </w:p>
    <w:p w:rsidR="006A1385" w:rsidRDefault="001B64CE" w:rsidP="00A9591F">
      <w:pPr>
        <w:jc w:val="both"/>
        <w:rPr>
          <w:sz w:val="24"/>
          <w:szCs w:val="24"/>
        </w:rPr>
      </w:pPr>
      <w:r>
        <w:rPr>
          <w:sz w:val="24"/>
          <w:szCs w:val="24"/>
        </w:rPr>
        <w:t xml:space="preserve"> </w:t>
      </w:r>
      <w:r w:rsidR="009E4753">
        <w:rPr>
          <w:sz w:val="24"/>
          <w:szCs w:val="24"/>
        </w:rPr>
        <w:t xml:space="preserve"> </w:t>
      </w:r>
      <w:r>
        <w:rPr>
          <w:sz w:val="24"/>
          <w:szCs w:val="24"/>
        </w:rPr>
        <w:t>The pie chart shows the percentage of each type of vehicle involved in accidents against the total number of accidents. The type of vehicle which is involved in the maximum number of accidents is the car which is ----% of the total value.</w:t>
      </w:r>
    </w:p>
    <w:p w:rsidR="009E4753" w:rsidRDefault="006A1385" w:rsidP="006A1385">
      <w:pPr>
        <w:rPr>
          <w:sz w:val="24"/>
          <w:szCs w:val="24"/>
        </w:rPr>
      </w:pPr>
      <w:r>
        <w:rPr>
          <w:sz w:val="24"/>
          <w:szCs w:val="24"/>
        </w:rPr>
        <w:br w:type="page"/>
      </w:r>
    </w:p>
    <w:p w:rsidR="00A34EAD" w:rsidRDefault="00A34EAD" w:rsidP="00A34EAD">
      <w:pPr>
        <w:pStyle w:val="ListParagraph"/>
        <w:numPr>
          <w:ilvl w:val="0"/>
          <w:numId w:val="3"/>
        </w:numPr>
        <w:ind w:left="360"/>
        <w:jc w:val="both"/>
        <w:rPr>
          <w:b/>
          <w:sz w:val="24"/>
          <w:szCs w:val="24"/>
        </w:rPr>
      </w:pPr>
      <w:r w:rsidRPr="00A34EAD">
        <w:rPr>
          <w:b/>
          <w:sz w:val="24"/>
          <w:szCs w:val="24"/>
        </w:rPr>
        <w:lastRenderedPageBreak/>
        <w:t xml:space="preserve">Does Light condition </w:t>
      </w:r>
      <w:r w:rsidR="00E81326" w:rsidRPr="00A34EAD">
        <w:rPr>
          <w:b/>
          <w:sz w:val="24"/>
          <w:szCs w:val="24"/>
        </w:rPr>
        <w:t>relate</w:t>
      </w:r>
      <w:r w:rsidRPr="00A34EAD">
        <w:rPr>
          <w:b/>
          <w:sz w:val="24"/>
          <w:szCs w:val="24"/>
        </w:rPr>
        <w:t xml:space="preserve"> to features like age in case of accident</w:t>
      </w:r>
      <w:r>
        <w:rPr>
          <w:b/>
          <w:sz w:val="24"/>
          <w:szCs w:val="24"/>
        </w:rPr>
        <w:t>:</w:t>
      </w:r>
    </w:p>
    <w:p w:rsidR="00E81326" w:rsidRDefault="00E81326" w:rsidP="00E81326">
      <w:pPr>
        <w:jc w:val="both"/>
        <w:rPr>
          <w:sz w:val="24"/>
          <w:szCs w:val="24"/>
        </w:rPr>
      </w:pPr>
      <w:r>
        <w:rPr>
          <w:b/>
          <w:sz w:val="24"/>
          <w:szCs w:val="24"/>
        </w:rPr>
        <w:t xml:space="preserve">  </w:t>
      </w:r>
      <w:r>
        <w:rPr>
          <w:sz w:val="24"/>
          <w:szCs w:val="24"/>
        </w:rPr>
        <w:t>This insight is used to understand if there is any direct co-relation between light condition and other factors like age, road type. The findings will help the organization by planning the policies and the premium to be paid accordingly on basis of age or place of residence for the people buying insurance from our organization. We have achieved this using following three visualizations.</w:t>
      </w:r>
    </w:p>
    <w:p w:rsidR="00E81326" w:rsidRDefault="00EF41BC" w:rsidP="00E81326">
      <w:pPr>
        <w:jc w:val="both"/>
        <w:rPr>
          <w:b/>
          <w:sz w:val="24"/>
          <w:szCs w:val="24"/>
        </w:rPr>
      </w:pPr>
      <w:r w:rsidRPr="006A1385">
        <w:rPr>
          <w:b/>
          <w:sz w:val="24"/>
          <w:szCs w:val="24"/>
        </w:rPr>
        <w:t xml:space="preserve">Visualization </w:t>
      </w:r>
      <w:r w:rsidR="006A1385" w:rsidRPr="006A1385">
        <w:rPr>
          <w:b/>
          <w:sz w:val="24"/>
          <w:szCs w:val="24"/>
        </w:rPr>
        <w:t>1:</w:t>
      </w:r>
      <w:r w:rsidRPr="006A1385">
        <w:rPr>
          <w:b/>
          <w:sz w:val="24"/>
          <w:szCs w:val="24"/>
        </w:rPr>
        <w:t xml:space="preserve"> Bar Cha</w:t>
      </w:r>
      <w:r w:rsidR="00402210" w:rsidRPr="006A1385">
        <w:rPr>
          <w:b/>
          <w:sz w:val="24"/>
          <w:szCs w:val="24"/>
        </w:rPr>
        <w:t>rt</w:t>
      </w:r>
      <w:r w:rsidR="00E81326" w:rsidRPr="006A1385">
        <w:rPr>
          <w:b/>
          <w:sz w:val="24"/>
          <w:szCs w:val="24"/>
        </w:rPr>
        <w:t xml:space="preserve"> </w:t>
      </w:r>
    </w:p>
    <w:p w:rsidR="006A1385" w:rsidRDefault="006A1385" w:rsidP="00E81326">
      <w:pPr>
        <w:jc w:val="both"/>
        <w:rPr>
          <w:sz w:val="24"/>
          <w:szCs w:val="24"/>
        </w:rPr>
      </w:pPr>
      <w:r>
        <w:rPr>
          <w:sz w:val="24"/>
          <w:szCs w:val="24"/>
        </w:rPr>
        <w:t>From this visualization, we can infer that the top 2 light conditions during which maximum accident take place are</w:t>
      </w:r>
    </w:p>
    <w:p w:rsidR="006A1385" w:rsidRDefault="006A1385" w:rsidP="006A1385">
      <w:pPr>
        <w:pStyle w:val="ListParagraph"/>
        <w:numPr>
          <w:ilvl w:val="0"/>
          <w:numId w:val="4"/>
        </w:numPr>
        <w:jc w:val="both"/>
        <w:rPr>
          <w:sz w:val="24"/>
          <w:szCs w:val="24"/>
        </w:rPr>
      </w:pPr>
      <w:r>
        <w:rPr>
          <w:sz w:val="24"/>
          <w:szCs w:val="24"/>
        </w:rPr>
        <w:t>Daylight</w:t>
      </w:r>
    </w:p>
    <w:p w:rsidR="006A1385" w:rsidRDefault="006A1385" w:rsidP="006A1385">
      <w:pPr>
        <w:pStyle w:val="ListParagraph"/>
        <w:numPr>
          <w:ilvl w:val="0"/>
          <w:numId w:val="4"/>
        </w:numPr>
        <w:jc w:val="both"/>
        <w:rPr>
          <w:sz w:val="24"/>
          <w:szCs w:val="24"/>
        </w:rPr>
      </w:pPr>
      <w:r>
        <w:rPr>
          <w:sz w:val="24"/>
          <w:szCs w:val="24"/>
        </w:rPr>
        <w:t>Darkness Light lit</w:t>
      </w:r>
    </w:p>
    <w:p w:rsidR="0072234F" w:rsidRDefault="006A1385" w:rsidP="006A1385">
      <w:pPr>
        <w:jc w:val="both"/>
        <w:rPr>
          <w:sz w:val="24"/>
          <w:szCs w:val="24"/>
        </w:rPr>
      </w:pPr>
      <w:r>
        <w:rPr>
          <w:sz w:val="24"/>
          <w:szCs w:val="24"/>
        </w:rPr>
        <w:t xml:space="preserve">The age group involved in most of these accidents were between 25 – 35 years. We can see here that age and light conditions are not directly proportional i.e. If a person is old and is driving under dark </w:t>
      </w:r>
      <w:r w:rsidR="008C5F67">
        <w:rPr>
          <w:sz w:val="24"/>
          <w:szCs w:val="24"/>
        </w:rPr>
        <w:t>conditions,</w:t>
      </w:r>
      <w:r>
        <w:rPr>
          <w:sz w:val="24"/>
          <w:szCs w:val="24"/>
        </w:rPr>
        <w:t xml:space="preserve"> then it does not mean that there will be higher probability of accident and we don’t have to charge higher </w:t>
      </w:r>
      <w:r w:rsidR="008C5F67">
        <w:rPr>
          <w:sz w:val="24"/>
          <w:szCs w:val="24"/>
        </w:rPr>
        <w:t>premiums to</w:t>
      </w:r>
      <w:r>
        <w:rPr>
          <w:sz w:val="24"/>
          <w:szCs w:val="24"/>
        </w:rPr>
        <w:t xml:space="preserve"> people based on age</w:t>
      </w:r>
    </w:p>
    <w:p w:rsidR="008C5F67" w:rsidRDefault="008C5F67" w:rsidP="006A1385">
      <w:pPr>
        <w:jc w:val="both"/>
        <w:rPr>
          <w:b/>
          <w:sz w:val="24"/>
          <w:szCs w:val="24"/>
        </w:rPr>
      </w:pPr>
      <w:r w:rsidRPr="008C5F67">
        <w:rPr>
          <w:b/>
          <w:sz w:val="24"/>
          <w:szCs w:val="24"/>
        </w:rPr>
        <w:t>Visualization 2: Stacked Bars</w:t>
      </w:r>
    </w:p>
    <w:p w:rsidR="006A1385" w:rsidRDefault="008C5F67" w:rsidP="006A1385">
      <w:pPr>
        <w:jc w:val="both"/>
        <w:rPr>
          <w:sz w:val="24"/>
          <w:szCs w:val="24"/>
        </w:rPr>
      </w:pPr>
      <w:r>
        <w:rPr>
          <w:sz w:val="24"/>
          <w:szCs w:val="24"/>
        </w:rPr>
        <w:t xml:space="preserve">Using this visualization, we can see that the top 2 objects that are being hit during an accident are </w:t>
      </w:r>
    </w:p>
    <w:p w:rsidR="008C5F67" w:rsidRDefault="008C5F67" w:rsidP="008C5F67">
      <w:pPr>
        <w:pStyle w:val="ListParagraph"/>
        <w:numPr>
          <w:ilvl w:val="0"/>
          <w:numId w:val="5"/>
        </w:numPr>
        <w:jc w:val="both"/>
        <w:rPr>
          <w:sz w:val="24"/>
          <w:szCs w:val="24"/>
        </w:rPr>
      </w:pPr>
      <w:r>
        <w:rPr>
          <w:sz w:val="24"/>
          <w:szCs w:val="24"/>
        </w:rPr>
        <w:t xml:space="preserve">Other Permanent Objects </w:t>
      </w:r>
    </w:p>
    <w:p w:rsidR="00A34EAD" w:rsidRDefault="008C5F67" w:rsidP="00A9591F">
      <w:pPr>
        <w:pStyle w:val="ListParagraph"/>
        <w:numPr>
          <w:ilvl w:val="0"/>
          <w:numId w:val="5"/>
        </w:numPr>
        <w:jc w:val="both"/>
        <w:rPr>
          <w:sz w:val="24"/>
          <w:szCs w:val="24"/>
        </w:rPr>
      </w:pPr>
      <w:r>
        <w:rPr>
          <w:sz w:val="24"/>
          <w:szCs w:val="24"/>
        </w:rPr>
        <w:t>Trees</w:t>
      </w:r>
    </w:p>
    <w:p w:rsidR="008C5F67" w:rsidRDefault="008C5F67" w:rsidP="008C5F67">
      <w:pPr>
        <w:pStyle w:val="ListParagraph"/>
        <w:ind w:left="360"/>
        <w:jc w:val="both"/>
        <w:rPr>
          <w:sz w:val="24"/>
          <w:szCs w:val="24"/>
        </w:rPr>
      </w:pPr>
    </w:p>
    <w:p w:rsidR="008C5F67" w:rsidRDefault="008C5F67" w:rsidP="008C5F67">
      <w:pPr>
        <w:pStyle w:val="ListParagraph"/>
        <w:ind w:left="90" w:hanging="90"/>
        <w:jc w:val="both"/>
        <w:rPr>
          <w:sz w:val="24"/>
          <w:szCs w:val="24"/>
        </w:rPr>
      </w:pPr>
      <w:r>
        <w:rPr>
          <w:sz w:val="24"/>
          <w:szCs w:val="24"/>
        </w:rPr>
        <w:t>Also, here we see that that age group that hits permanent objects during an accident is 16-35.</w:t>
      </w:r>
    </w:p>
    <w:p w:rsidR="008C5F67" w:rsidRDefault="008C5F67" w:rsidP="008C5F67">
      <w:pPr>
        <w:pStyle w:val="ListParagraph"/>
        <w:tabs>
          <w:tab w:val="left" w:pos="0"/>
        </w:tabs>
        <w:ind w:left="90" w:hanging="90"/>
        <w:jc w:val="both"/>
        <w:rPr>
          <w:sz w:val="24"/>
          <w:szCs w:val="24"/>
        </w:rPr>
      </w:pPr>
      <w:r>
        <w:rPr>
          <w:sz w:val="24"/>
          <w:szCs w:val="24"/>
        </w:rPr>
        <w:t>This may indicate rash driving in the younger age group and more matured and sensible driving</w:t>
      </w:r>
    </w:p>
    <w:p w:rsidR="008C5F67" w:rsidRDefault="008C5F67" w:rsidP="008C5F67">
      <w:pPr>
        <w:pStyle w:val="ListParagraph"/>
        <w:tabs>
          <w:tab w:val="left" w:pos="0"/>
        </w:tabs>
        <w:ind w:left="90" w:hanging="90"/>
        <w:jc w:val="both"/>
        <w:rPr>
          <w:sz w:val="24"/>
          <w:szCs w:val="24"/>
        </w:rPr>
      </w:pPr>
      <w:r>
        <w:rPr>
          <w:sz w:val="24"/>
          <w:szCs w:val="24"/>
        </w:rPr>
        <w:t xml:space="preserve">as the age group moves higher </w:t>
      </w:r>
    </w:p>
    <w:p w:rsidR="008C5F67" w:rsidRDefault="008C5F67" w:rsidP="008C5F67">
      <w:pPr>
        <w:pStyle w:val="ListParagraph"/>
        <w:ind w:left="90" w:hanging="90"/>
        <w:jc w:val="both"/>
        <w:rPr>
          <w:sz w:val="24"/>
          <w:szCs w:val="24"/>
        </w:rPr>
      </w:pPr>
    </w:p>
    <w:p w:rsidR="007C7DFC" w:rsidRDefault="007C7DFC" w:rsidP="008C5F67">
      <w:pPr>
        <w:pStyle w:val="ListParagraph"/>
        <w:ind w:left="90" w:hanging="90"/>
        <w:jc w:val="both"/>
        <w:rPr>
          <w:b/>
          <w:sz w:val="24"/>
          <w:szCs w:val="24"/>
        </w:rPr>
      </w:pPr>
      <w:r w:rsidRPr="007321AE">
        <w:rPr>
          <w:b/>
          <w:sz w:val="24"/>
          <w:szCs w:val="24"/>
        </w:rPr>
        <w:t xml:space="preserve">Visualization 3: </w:t>
      </w:r>
      <w:r w:rsidR="00E045B0" w:rsidRPr="007321AE">
        <w:rPr>
          <w:b/>
          <w:sz w:val="24"/>
          <w:szCs w:val="24"/>
        </w:rPr>
        <w:t>Area Chart</w:t>
      </w:r>
    </w:p>
    <w:p w:rsidR="007321AE" w:rsidRDefault="007321AE" w:rsidP="008C5F67">
      <w:pPr>
        <w:pStyle w:val="ListParagraph"/>
        <w:ind w:left="90" w:hanging="90"/>
        <w:jc w:val="both"/>
        <w:rPr>
          <w:b/>
          <w:sz w:val="24"/>
          <w:szCs w:val="24"/>
        </w:rPr>
      </w:pPr>
    </w:p>
    <w:p w:rsidR="007321AE" w:rsidRPr="007321AE" w:rsidRDefault="007321AE" w:rsidP="008C5F67">
      <w:pPr>
        <w:pStyle w:val="ListParagraph"/>
        <w:ind w:left="90" w:hanging="90"/>
        <w:jc w:val="both"/>
        <w:rPr>
          <w:sz w:val="24"/>
          <w:szCs w:val="24"/>
        </w:rPr>
      </w:pPr>
      <w:r>
        <w:rPr>
          <w:sz w:val="24"/>
          <w:szCs w:val="24"/>
        </w:rPr>
        <w:t xml:space="preserve">Using this visualization, we can see that the proportion is maintained between the age and the sex of the driver as the age increases and there is no difference i.e. female drivers do not commit more accidents as their age increases </w:t>
      </w:r>
    </w:p>
    <w:sectPr w:rsidR="007321AE" w:rsidRPr="00732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548E"/>
    <w:multiLevelType w:val="hybridMultilevel"/>
    <w:tmpl w:val="5F5E07D6"/>
    <w:lvl w:ilvl="0" w:tplc="7A56BE8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7E925AB"/>
    <w:multiLevelType w:val="hybridMultilevel"/>
    <w:tmpl w:val="C7465FB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A878BC"/>
    <w:multiLevelType w:val="hybridMultilevel"/>
    <w:tmpl w:val="C9403E7C"/>
    <w:lvl w:ilvl="0" w:tplc="81B8074C">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84960"/>
    <w:multiLevelType w:val="hybridMultilevel"/>
    <w:tmpl w:val="7ED0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6079B"/>
    <w:multiLevelType w:val="multilevel"/>
    <w:tmpl w:val="04185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BC"/>
    <w:rsid w:val="00011CD0"/>
    <w:rsid w:val="00052C80"/>
    <w:rsid w:val="00090503"/>
    <w:rsid w:val="000D1656"/>
    <w:rsid w:val="00191022"/>
    <w:rsid w:val="001B64CE"/>
    <w:rsid w:val="001B773D"/>
    <w:rsid w:val="00304D53"/>
    <w:rsid w:val="003263BC"/>
    <w:rsid w:val="00402210"/>
    <w:rsid w:val="004D69A5"/>
    <w:rsid w:val="004F752B"/>
    <w:rsid w:val="005049C2"/>
    <w:rsid w:val="00574FA1"/>
    <w:rsid w:val="006A1385"/>
    <w:rsid w:val="006B00D9"/>
    <w:rsid w:val="006E0852"/>
    <w:rsid w:val="0072234F"/>
    <w:rsid w:val="007321AE"/>
    <w:rsid w:val="007A15A1"/>
    <w:rsid w:val="007C7DFC"/>
    <w:rsid w:val="008A25D7"/>
    <w:rsid w:val="008C5F67"/>
    <w:rsid w:val="009E4753"/>
    <w:rsid w:val="00A34EAD"/>
    <w:rsid w:val="00A9591F"/>
    <w:rsid w:val="00AF4AA3"/>
    <w:rsid w:val="00C724AF"/>
    <w:rsid w:val="00C86144"/>
    <w:rsid w:val="00E045B0"/>
    <w:rsid w:val="00E81326"/>
    <w:rsid w:val="00E92DBC"/>
    <w:rsid w:val="00EF41BC"/>
    <w:rsid w:val="00F3602C"/>
    <w:rsid w:val="00FC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38EC"/>
  <w15:chartTrackingRefBased/>
  <w15:docId w15:val="{23CCA099-D8FC-4961-B379-A2E6DBA7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724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4AF"/>
    <w:rPr>
      <w:color w:val="0563C1" w:themeColor="hyperlink"/>
      <w:u w:val="single"/>
    </w:rPr>
  </w:style>
  <w:style w:type="character" w:customStyle="1" w:styleId="Heading1Char">
    <w:name w:val="Heading 1 Char"/>
    <w:basedOn w:val="DefaultParagraphFont"/>
    <w:link w:val="Heading1"/>
    <w:uiPriority w:val="9"/>
    <w:rsid w:val="00C724A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2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24AF"/>
  </w:style>
  <w:style w:type="paragraph" w:styleId="ListParagraph">
    <w:name w:val="List Paragraph"/>
    <w:basedOn w:val="Normal"/>
    <w:uiPriority w:val="34"/>
    <w:qFormat/>
    <w:rsid w:val="00FC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57856">
      <w:bodyDiv w:val="1"/>
      <w:marLeft w:val="0"/>
      <w:marRight w:val="0"/>
      <w:marTop w:val="0"/>
      <w:marBottom w:val="0"/>
      <w:divBdr>
        <w:top w:val="none" w:sz="0" w:space="0" w:color="auto"/>
        <w:left w:val="none" w:sz="0" w:space="0" w:color="auto"/>
        <w:bottom w:val="none" w:sz="0" w:space="0" w:color="auto"/>
        <w:right w:val="none" w:sz="0" w:space="0" w:color="auto"/>
      </w:divBdr>
    </w:div>
    <w:div w:id="1163619460">
      <w:bodyDiv w:val="1"/>
      <w:marLeft w:val="0"/>
      <w:marRight w:val="0"/>
      <w:marTop w:val="0"/>
      <w:marBottom w:val="0"/>
      <w:divBdr>
        <w:top w:val="none" w:sz="0" w:space="0" w:color="auto"/>
        <w:left w:val="none" w:sz="0" w:space="0" w:color="auto"/>
        <w:bottom w:val="none" w:sz="0" w:space="0" w:color="auto"/>
        <w:right w:val="none" w:sz="0" w:space="0" w:color="auto"/>
      </w:divBdr>
    </w:div>
    <w:div w:id="130443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gov.uk/dataset/road-accidents-safety-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Salian, Nikhil</dc:creator>
  <cp:keywords/>
  <dc:description/>
  <cp:lastModifiedBy>Johri, Animesh</cp:lastModifiedBy>
  <cp:revision>2</cp:revision>
  <dcterms:created xsi:type="dcterms:W3CDTF">2018-06-09T07:51:00Z</dcterms:created>
  <dcterms:modified xsi:type="dcterms:W3CDTF">2018-06-09T07:51:00Z</dcterms:modified>
</cp:coreProperties>
</file>