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C2F" w:rsidRPr="00805C2F" w:rsidRDefault="00805C2F" w:rsidP="00805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C2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05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</w:t>
      </w:r>
      <w:proofErr w:type="spellStart"/>
      <w:r w:rsidRPr="00805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Axios</w:t>
      </w:r>
      <w:proofErr w:type="spellEnd"/>
      <w:r w:rsidRPr="00805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805C2F" w:rsidRPr="00805C2F" w:rsidRDefault="00805C2F" w:rsidP="00805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popular JavaScript library used for </w:t>
      </w:r>
      <w:r w:rsidRPr="00805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making HTTP requests</w:t>
      </w: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805C2F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5C2F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5C2F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5C2F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>) to APIs.</w:t>
      </w:r>
    </w:p>
    <w:p w:rsidR="00805C2F" w:rsidRPr="00805C2F" w:rsidRDefault="00805C2F" w:rsidP="00805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C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5C2F" w:rsidRPr="00805C2F" w:rsidRDefault="00805C2F" w:rsidP="00805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proofErr w:type="spellStart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axios.get</w:t>
      </w:r>
      <w:proofErr w:type="spellEnd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("https://api.example.com/users")</w:t>
      </w:r>
    </w:p>
    <w:p w:rsidR="00805C2F" w:rsidRPr="00805C2F" w:rsidRDefault="00805C2F" w:rsidP="00805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  </w:t>
      </w:r>
      <w:proofErr w:type="gramStart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.then</w:t>
      </w:r>
      <w:proofErr w:type="gramEnd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(response =&gt; console.log(</w:t>
      </w:r>
      <w:proofErr w:type="spellStart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response.data</w:t>
      </w:r>
      <w:proofErr w:type="spellEnd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))</w:t>
      </w:r>
    </w:p>
    <w:p w:rsidR="00805C2F" w:rsidRPr="00805C2F" w:rsidRDefault="00805C2F" w:rsidP="00805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  </w:t>
      </w:r>
      <w:proofErr w:type="gramStart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.catch</w:t>
      </w:r>
      <w:proofErr w:type="gramEnd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(error =&gt; </w:t>
      </w:r>
      <w:proofErr w:type="spellStart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console.error</w:t>
      </w:r>
      <w:proofErr w:type="spellEnd"/>
      <w:r w:rsidRPr="00805C2F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(error));</w:t>
      </w:r>
    </w:p>
    <w:p w:rsidR="00805C2F" w:rsidRPr="00805C2F" w:rsidRDefault="00805C2F" w:rsidP="00805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</w:p>
    <w:p w:rsidR="00805C2F" w:rsidRDefault="00805C2F" w:rsidP="00805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5C2F" w:rsidRDefault="00805C2F" w:rsidP="00805C2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are </w:t>
      </w:r>
      <w:proofErr w:type="spellStart"/>
      <w:r>
        <w:t>Axios</w:t>
      </w:r>
      <w:proofErr w:type="spellEnd"/>
      <w:r>
        <w:t xml:space="preserve"> Interceptors?</w:t>
      </w:r>
    </w:p>
    <w:p w:rsidR="00805C2F" w:rsidRDefault="00805C2F" w:rsidP="00805C2F">
      <w:pPr>
        <w:pStyle w:val="NormalWeb"/>
      </w:pPr>
      <w:r>
        <w:t xml:space="preserve">An </w:t>
      </w:r>
      <w:proofErr w:type="spellStart"/>
      <w:r>
        <w:rPr>
          <w:rStyle w:val="Strong"/>
        </w:rPr>
        <w:t>Axios</w:t>
      </w:r>
      <w:proofErr w:type="spellEnd"/>
      <w:r>
        <w:rPr>
          <w:rStyle w:val="Strong"/>
        </w:rPr>
        <w:t xml:space="preserve"> Interceptor</w:t>
      </w:r>
      <w:r>
        <w:t xml:space="preserve"> is like a </w:t>
      </w:r>
      <w:r>
        <w:rPr>
          <w:rStyle w:val="Strong"/>
        </w:rPr>
        <w:t>middleware</w:t>
      </w:r>
      <w:r>
        <w:t xml:space="preserve"> that allows you </w:t>
      </w:r>
      <w:bookmarkStart w:id="0" w:name="_GoBack"/>
      <w:bookmarkEnd w:id="0"/>
      <w:r>
        <w:t xml:space="preserve">to </w:t>
      </w:r>
      <w:r>
        <w:rPr>
          <w:rStyle w:val="Strong"/>
        </w:rPr>
        <w:t>intercept (catch)</w:t>
      </w:r>
      <w:r>
        <w:t xml:space="preserve"> requests or responses </w:t>
      </w:r>
      <w:r>
        <w:rPr>
          <w:rStyle w:val="Strong"/>
        </w:rPr>
        <w:t>before they are handled</w:t>
      </w:r>
      <w:r>
        <w:t xml:space="preserve"> </w:t>
      </w:r>
      <w:proofErr w:type="gramStart"/>
      <w:r>
        <w:t xml:space="preserve">by </w:t>
      </w:r>
      <w:r>
        <w:rPr>
          <w:rStyle w:val="HTMLCode"/>
        </w:rPr>
        <w:t>.then</w:t>
      </w:r>
      <w:proofErr w:type="gramEnd"/>
      <w:r>
        <w:rPr>
          <w:rStyle w:val="HTMLCode"/>
        </w:rPr>
        <w:t>()</w:t>
      </w:r>
      <w:r>
        <w:t xml:space="preserve"> or </w:t>
      </w:r>
      <w:r>
        <w:rPr>
          <w:rStyle w:val="HTMLCode"/>
        </w:rPr>
        <w:t>.catch()</w:t>
      </w:r>
      <w:r>
        <w:t>.</w:t>
      </w:r>
    </w:p>
    <w:p w:rsidR="00805C2F" w:rsidRDefault="00805C2F" w:rsidP="00805C2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In simple words:</w:t>
      </w:r>
    </w:p>
    <w:p w:rsidR="00805C2F" w:rsidRDefault="00805C2F" w:rsidP="00805C2F">
      <w:pPr>
        <w:pStyle w:val="NormalWeb"/>
      </w:pPr>
      <w:proofErr w:type="spellStart"/>
      <w:r>
        <w:t>Axios</w:t>
      </w:r>
      <w:proofErr w:type="spellEnd"/>
      <w:r>
        <w:t xml:space="preserve"> interceptors let you run code </w:t>
      </w:r>
      <w:r>
        <w:rPr>
          <w:rStyle w:val="Strong"/>
        </w:rPr>
        <w:t>before every request</w:t>
      </w:r>
      <w:r>
        <w:t xml:space="preserve"> or </w:t>
      </w:r>
      <w:r>
        <w:rPr>
          <w:rStyle w:val="Strong"/>
        </w:rPr>
        <w:t>after every response</w:t>
      </w:r>
      <w:r>
        <w:t>, automatically.</w:t>
      </w:r>
    </w:p>
    <w:p w:rsidR="00805C2F" w:rsidRDefault="00805C2F" w:rsidP="00805C2F">
      <w:pPr>
        <w:pStyle w:val="NormalWeb"/>
      </w:pPr>
      <w:r>
        <w:t>.</w:t>
      </w:r>
    </w:p>
    <w:p w:rsidR="00805C2F" w:rsidRDefault="00805C2F" w:rsidP="00805C2F">
      <w:r>
        <w:pict>
          <v:rect id="_x0000_i1025" style="width:0;height:1.5pt" o:hralign="center" o:hrstd="t" o:hr="t" fillcolor="#a0a0a0" stroked="f"/>
        </w:pict>
      </w:r>
    </w:p>
    <w:p w:rsidR="00805C2F" w:rsidRDefault="00805C2F" w:rsidP="00805C2F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There </w:t>
      </w:r>
      <w:proofErr w:type="gramStart"/>
      <w:r>
        <w:t>are</w:t>
      </w:r>
      <w:proofErr w:type="gramEnd"/>
      <w:r>
        <w:t xml:space="preserve"> Two Types of Interceptors</w:t>
      </w:r>
    </w:p>
    <w:p w:rsidR="00805C2F" w:rsidRDefault="00805C2F" w:rsidP="00805C2F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Request Interceptor</w:t>
      </w:r>
    </w:p>
    <w:p w:rsidR="00805C2F" w:rsidRDefault="00805C2F" w:rsidP="00805C2F">
      <w:pPr>
        <w:pStyle w:val="NormalWeb"/>
        <w:numPr>
          <w:ilvl w:val="0"/>
          <w:numId w:val="1"/>
        </w:numPr>
      </w:pPr>
      <w:r>
        <w:t xml:space="preserve">Runs </w:t>
      </w:r>
      <w:r>
        <w:rPr>
          <w:rStyle w:val="Strong"/>
        </w:rPr>
        <w:t>before</w:t>
      </w:r>
      <w:r>
        <w:t xml:space="preserve"> a request is sent to the server.</w:t>
      </w:r>
    </w:p>
    <w:p w:rsidR="00805C2F" w:rsidRDefault="00805C2F" w:rsidP="00805C2F">
      <w:pPr>
        <w:pStyle w:val="NormalWeb"/>
        <w:numPr>
          <w:ilvl w:val="0"/>
          <w:numId w:val="1"/>
        </w:numPr>
      </w:pPr>
      <w:r>
        <w:t>You can:</w:t>
      </w:r>
    </w:p>
    <w:p w:rsidR="00805C2F" w:rsidRDefault="00805C2F" w:rsidP="00805C2F">
      <w:pPr>
        <w:pStyle w:val="NormalWeb"/>
        <w:numPr>
          <w:ilvl w:val="1"/>
          <w:numId w:val="1"/>
        </w:numPr>
      </w:pPr>
      <w:r>
        <w:t xml:space="preserve">Add </w:t>
      </w:r>
      <w:r>
        <w:rPr>
          <w:rStyle w:val="Strong"/>
        </w:rPr>
        <w:t>authorization headers</w:t>
      </w:r>
      <w:r>
        <w:t xml:space="preserve"> (like Bearer Token)</w:t>
      </w:r>
    </w:p>
    <w:p w:rsidR="00805C2F" w:rsidRDefault="00805C2F" w:rsidP="00805C2F">
      <w:pPr>
        <w:pStyle w:val="NormalWeb"/>
        <w:numPr>
          <w:ilvl w:val="1"/>
          <w:numId w:val="1"/>
        </w:numPr>
      </w:pPr>
      <w:r>
        <w:t xml:space="preserve">Add </w:t>
      </w:r>
      <w:r>
        <w:rPr>
          <w:rStyle w:val="Strong"/>
        </w:rPr>
        <w:t>custom headers</w:t>
      </w:r>
    </w:p>
    <w:p w:rsidR="00805C2F" w:rsidRDefault="00805C2F" w:rsidP="00805C2F">
      <w:pPr>
        <w:pStyle w:val="NormalWeb"/>
        <w:numPr>
          <w:ilvl w:val="1"/>
          <w:numId w:val="1"/>
        </w:numPr>
      </w:pPr>
      <w:r>
        <w:t>Log outgoing requests</w:t>
      </w:r>
    </w:p>
    <w:p w:rsidR="00805C2F" w:rsidRDefault="00805C2F" w:rsidP="00805C2F">
      <w:pPr>
        <w:pStyle w:val="NormalWeb"/>
        <w:numPr>
          <w:ilvl w:val="1"/>
          <w:numId w:val="1"/>
        </w:numPr>
      </w:pPr>
      <w:r>
        <w:t>Modify request data (e.g., attach timestamps)</w:t>
      </w:r>
    </w:p>
    <w:p w:rsidR="00805C2F" w:rsidRDefault="00805C2F" w:rsidP="00805C2F">
      <w:pPr>
        <w:pStyle w:val="NormalWeb"/>
      </w:pPr>
      <w:r>
        <w:t>Example: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proofErr w:type="spellStart"/>
      <w:proofErr w:type="gramStart"/>
      <w:r w:rsidRPr="00805C2F">
        <w:rPr>
          <w:color w:val="1F4E79" w:themeColor="accent1" w:themeShade="80"/>
        </w:rPr>
        <w:t>axios.interceptors.request.use</w:t>
      </w:r>
      <w:proofErr w:type="spellEnd"/>
      <w:r w:rsidRPr="00805C2F">
        <w:rPr>
          <w:color w:val="1F4E79" w:themeColor="accent1" w:themeShade="80"/>
        </w:rPr>
        <w:t>(</w:t>
      </w:r>
      <w:proofErr w:type="gramEnd"/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(</w:t>
      </w:r>
      <w:proofErr w:type="spellStart"/>
      <w:r w:rsidRPr="00805C2F">
        <w:rPr>
          <w:color w:val="1F4E79" w:themeColor="accent1" w:themeShade="80"/>
        </w:rPr>
        <w:t>config</w:t>
      </w:r>
      <w:proofErr w:type="spellEnd"/>
      <w:r w:rsidRPr="00805C2F">
        <w:rPr>
          <w:color w:val="1F4E79" w:themeColor="accent1" w:themeShade="80"/>
        </w:rPr>
        <w:t>) =&gt; {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// Add token to header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</w:t>
      </w:r>
      <w:proofErr w:type="spellStart"/>
      <w:r w:rsidRPr="00805C2F">
        <w:rPr>
          <w:color w:val="1F4E79" w:themeColor="accent1" w:themeShade="80"/>
        </w:rPr>
        <w:t>const</w:t>
      </w:r>
      <w:proofErr w:type="spellEnd"/>
      <w:r w:rsidRPr="00805C2F">
        <w:rPr>
          <w:color w:val="1F4E79" w:themeColor="accent1" w:themeShade="80"/>
        </w:rPr>
        <w:t xml:space="preserve"> token = </w:t>
      </w:r>
      <w:proofErr w:type="spellStart"/>
      <w:r w:rsidRPr="00805C2F">
        <w:rPr>
          <w:color w:val="1F4E79" w:themeColor="accent1" w:themeShade="80"/>
        </w:rPr>
        <w:t>localStorage.getItem</w:t>
      </w:r>
      <w:proofErr w:type="spellEnd"/>
      <w:r w:rsidRPr="00805C2F">
        <w:rPr>
          <w:color w:val="1F4E79" w:themeColor="accent1" w:themeShade="80"/>
        </w:rPr>
        <w:t>("token");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if (token) {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lastRenderedPageBreak/>
        <w:t xml:space="preserve">      </w:t>
      </w:r>
      <w:proofErr w:type="spellStart"/>
      <w:proofErr w:type="gramStart"/>
      <w:r w:rsidRPr="00805C2F">
        <w:rPr>
          <w:color w:val="1F4E79" w:themeColor="accent1" w:themeShade="80"/>
        </w:rPr>
        <w:t>config.headers</w:t>
      </w:r>
      <w:proofErr w:type="gramEnd"/>
      <w:r w:rsidRPr="00805C2F">
        <w:rPr>
          <w:color w:val="1F4E79" w:themeColor="accent1" w:themeShade="80"/>
        </w:rPr>
        <w:t>.Authorization</w:t>
      </w:r>
      <w:proofErr w:type="spellEnd"/>
      <w:r w:rsidRPr="00805C2F">
        <w:rPr>
          <w:color w:val="1F4E79" w:themeColor="accent1" w:themeShade="80"/>
        </w:rPr>
        <w:t xml:space="preserve"> = `Bearer ${token}`;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}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</w:t>
      </w:r>
      <w:proofErr w:type="gramStart"/>
      <w:r w:rsidRPr="00805C2F">
        <w:rPr>
          <w:color w:val="1F4E79" w:themeColor="accent1" w:themeShade="80"/>
        </w:rPr>
        <w:t>console.log(</w:t>
      </w:r>
      <w:proofErr w:type="gramEnd"/>
      <w:r w:rsidRPr="00805C2F">
        <w:rPr>
          <w:color w:val="1F4E79" w:themeColor="accent1" w:themeShade="80"/>
        </w:rPr>
        <w:t>"Request sent to:", config.url);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  return </w:t>
      </w:r>
      <w:proofErr w:type="spellStart"/>
      <w:r w:rsidRPr="00805C2F">
        <w:rPr>
          <w:color w:val="1F4E79" w:themeColor="accent1" w:themeShade="80"/>
        </w:rPr>
        <w:t>config</w:t>
      </w:r>
      <w:proofErr w:type="spellEnd"/>
      <w:r w:rsidRPr="00805C2F">
        <w:rPr>
          <w:color w:val="1F4E79" w:themeColor="accent1" w:themeShade="80"/>
        </w:rPr>
        <w:t xml:space="preserve">; // Must return </w:t>
      </w:r>
      <w:proofErr w:type="spellStart"/>
      <w:r w:rsidRPr="00805C2F">
        <w:rPr>
          <w:color w:val="1F4E79" w:themeColor="accent1" w:themeShade="80"/>
        </w:rPr>
        <w:t>config</w:t>
      </w:r>
      <w:proofErr w:type="spellEnd"/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},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E79" w:themeColor="accent1" w:themeShade="80"/>
        </w:rPr>
      </w:pPr>
      <w:r w:rsidRPr="00805C2F">
        <w:rPr>
          <w:color w:val="1F4E79" w:themeColor="accent1" w:themeShade="80"/>
        </w:rPr>
        <w:t xml:space="preserve">  (error) =&gt; </w:t>
      </w:r>
      <w:proofErr w:type="spellStart"/>
      <w:r w:rsidRPr="00805C2F">
        <w:rPr>
          <w:color w:val="1F4E79" w:themeColor="accent1" w:themeShade="80"/>
        </w:rPr>
        <w:t>Promise.reject</w:t>
      </w:r>
      <w:proofErr w:type="spellEnd"/>
      <w:r w:rsidRPr="00805C2F">
        <w:rPr>
          <w:color w:val="1F4E79" w:themeColor="accent1" w:themeShade="80"/>
        </w:rPr>
        <w:t>(error)</w:t>
      </w:r>
    </w:p>
    <w:p w:rsid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);</w:t>
      </w:r>
    </w:p>
    <w:p w:rsidR="00805C2F" w:rsidRDefault="00805C2F" w:rsidP="00805C2F">
      <w:pPr>
        <w:pStyle w:val="NormalWeb"/>
      </w:pPr>
    </w:p>
    <w:p w:rsidR="00805C2F" w:rsidRDefault="00805C2F" w:rsidP="00805C2F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Response Interceptor</w:t>
      </w:r>
    </w:p>
    <w:p w:rsidR="00805C2F" w:rsidRDefault="00805C2F" w:rsidP="00805C2F">
      <w:pPr>
        <w:pStyle w:val="NormalWeb"/>
        <w:numPr>
          <w:ilvl w:val="0"/>
          <w:numId w:val="2"/>
        </w:numPr>
      </w:pPr>
      <w:r>
        <w:t xml:space="preserve">Runs </w:t>
      </w:r>
      <w:r>
        <w:rPr>
          <w:rStyle w:val="Strong"/>
        </w:rPr>
        <w:t>after</w:t>
      </w:r>
      <w:r>
        <w:t xml:space="preserve"> a response is received but </w:t>
      </w:r>
      <w:r>
        <w:rPr>
          <w:rStyle w:val="Strong"/>
        </w:rPr>
        <w:t>before</w:t>
      </w:r>
      <w:r>
        <w:t xml:space="preserve"> </w:t>
      </w:r>
      <w:proofErr w:type="gramStart"/>
      <w:r>
        <w:t xml:space="preserve">your </w:t>
      </w:r>
      <w:r>
        <w:rPr>
          <w:rStyle w:val="HTMLCode"/>
        </w:rPr>
        <w:t>.then</w:t>
      </w:r>
      <w:proofErr w:type="gramEnd"/>
      <w:r>
        <w:rPr>
          <w:rStyle w:val="HTMLCode"/>
        </w:rPr>
        <w:t>()</w:t>
      </w:r>
      <w:r>
        <w:t xml:space="preserve"> executes.</w:t>
      </w:r>
    </w:p>
    <w:p w:rsidR="00805C2F" w:rsidRDefault="00805C2F" w:rsidP="00805C2F">
      <w:pPr>
        <w:pStyle w:val="NormalWeb"/>
        <w:numPr>
          <w:ilvl w:val="0"/>
          <w:numId w:val="2"/>
        </w:numPr>
      </w:pPr>
      <w:r>
        <w:t>You can:</w:t>
      </w:r>
    </w:p>
    <w:p w:rsidR="00805C2F" w:rsidRDefault="00805C2F" w:rsidP="00805C2F">
      <w:pPr>
        <w:pStyle w:val="NormalWeb"/>
        <w:numPr>
          <w:ilvl w:val="1"/>
          <w:numId w:val="2"/>
        </w:numPr>
      </w:pPr>
      <w:r>
        <w:t>Log responses</w:t>
      </w:r>
    </w:p>
    <w:p w:rsidR="00805C2F" w:rsidRDefault="00805C2F" w:rsidP="00805C2F">
      <w:pPr>
        <w:pStyle w:val="NormalWeb"/>
        <w:numPr>
          <w:ilvl w:val="1"/>
          <w:numId w:val="2"/>
        </w:numPr>
      </w:pPr>
      <w:r>
        <w:t xml:space="preserve">Handle </w:t>
      </w:r>
      <w:r>
        <w:rPr>
          <w:rStyle w:val="Strong"/>
        </w:rPr>
        <w:t>global errors</w:t>
      </w:r>
      <w:r>
        <w:t xml:space="preserve"> (like 401 Unauthorized)</w:t>
      </w:r>
    </w:p>
    <w:p w:rsidR="00805C2F" w:rsidRDefault="00805C2F" w:rsidP="00805C2F">
      <w:pPr>
        <w:pStyle w:val="NormalWeb"/>
        <w:numPr>
          <w:ilvl w:val="1"/>
          <w:numId w:val="2"/>
        </w:numPr>
      </w:pPr>
      <w:r>
        <w:t>Modify or format response data before passing it to components</w:t>
      </w:r>
    </w:p>
    <w:p w:rsidR="00805C2F" w:rsidRDefault="00805C2F" w:rsidP="00805C2F">
      <w:pPr>
        <w:pStyle w:val="NormalWeb"/>
      </w:pPr>
      <w:r>
        <w:t>Example: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proofErr w:type="spellStart"/>
      <w:proofErr w:type="gramStart"/>
      <w:r w:rsidRPr="00805C2F">
        <w:rPr>
          <w:color w:val="2F5496" w:themeColor="accent5" w:themeShade="BF"/>
        </w:rPr>
        <w:t>axios.interceptors.response.use</w:t>
      </w:r>
      <w:proofErr w:type="spellEnd"/>
      <w:r w:rsidRPr="00805C2F">
        <w:rPr>
          <w:color w:val="2F5496" w:themeColor="accent5" w:themeShade="BF"/>
        </w:rPr>
        <w:t>(</w:t>
      </w:r>
      <w:proofErr w:type="gramEnd"/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(response) =&gt; {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// You can modify the response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</w:t>
      </w:r>
      <w:proofErr w:type="gramStart"/>
      <w:r w:rsidRPr="00805C2F">
        <w:rPr>
          <w:color w:val="2F5496" w:themeColor="accent5" w:themeShade="BF"/>
        </w:rPr>
        <w:t>console.log(</w:t>
      </w:r>
      <w:proofErr w:type="gramEnd"/>
      <w:r w:rsidRPr="00805C2F">
        <w:rPr>
          <w:color w:val="2F5496" w:themeColor="accent5" w:themeShade="BF"/>
        </w:rPr>
        <w:t xml:space="preserve">"Response received:", </w:t>
      </w:r>
      <w:proofErr w:type="spellStart"/>
      <w:r w:rsidRPr="00805C2F">
        <w:rPr>
          <w:color w:val="2F5496" w:themeColor="accent5" w:themeShade="BF"/>
        </w:rPr>
        <w:t>response.status</w:t>
      </w:r>
      <w:proofErr w:type="spellEnd"/>
      <w:r w:rsidRPr="00805C2F">
        <w:rPr>
          <w:color w:val="2F5496" w:themeColor="accent5" w:themeShade="BF"/>
        </w:rPr>
        <w:t>);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return response;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},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(error) =&gt; {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if (</w:t>
      </w:r>
      <w:proofErr w:type="spellStart"/>
      <w:proofErr w:type="gramStart"/>
      <w:r w:rsidRPr="00805C2F">
        <w:rPr>
          <w:color w:val="2F5496" w:themeColor="accent5" w:themeShade="BF"/>
        </w:rPr>
        <w:t>error.response</w:t>
      </w:r>
      <w:proofErr w:type="spellEnd"/>
      <w:proofErr w:type="gramEnd"/>
      <w:r w:rsidRPr="00805C2F">
        <w:rPr>
          <w:color w:val="2F5496" w:themeColor="accent5" w:themeShade="BF"/>
        </w:rPr>
        <w:t xml:space="preserve"> &amp;&amp; </w:t>
      </w:r>
      <w:proofErr w:type="spellStart"/>
      <w:r w:rsidRPr="00805C2F">
        <w:rPr>
          <w:color w:val="2F5496" w:themeColor="accent5" w:themeShade="BF"/>
        </w:rPr>
        <w:t>error.response.status</w:t>
      </w:r>
      <w:proofErr w:type="spellEnd"/>
      <w:r w:rsidRPr="00805C2F">
        <w:rPr>
          <w:color w:val="2F5496" w:themeColor="accent5" w:themeShade="BF"/>
        </w:rPr>
        <w:t xml:space="preserve"> === 401) {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  </w:t>
      </w:r>
      <w:proofErr w:type="spellStart"/>
      <w:proofErr w:type="gramStart"/>
      <w:r w:rsidRPr="00805C2F">
        <w:rPr>
          <w:color w:val="2F5496" w:themeColor="accent5" w:themeShade="BF"/>
        </w:rPr>
        <w:t>console.error</w:t>
      </w:r>
      <w:proofErr w:type="spellEnd"/>
      <w:proofErr w:type="gramEnd"/>
      <w:r w:rsidRPr="00805C2F">
        <w:rPr>
          <w:color w:val="2F5496" w:themeColor="accent5" w:themeShade="BF"/>
        </w:rPr>
        <w:t>("Unauthorized! Redirecting to login...");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}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  return </w:t>
      </w:r>
      <w:proofErr w:type="spellStart"/>
      <w:r w:rsidRPr="00805C2F">
        <w:rPr>
          <w:color w:val="2F5496" w:themeColor="accent5" w:themeShade="BF"/>
        </w:rPr>
        <w:t>Promise.reject</w:t>
      </w:r>
      <w:proofErr w:type="spellEnd"/>
      <w:r w:rsidRPr="00805C2F">
        <w:rPr>
          <w:color w:val="2F5496" w:themeColor="accent5" w:themeShade="BF"/>
        </w:rPr>
        <w:t>(error);</w:t>
      </w:r>
    </w:p>
    <w:p w:rsidR="00805C2F" w:rsidRPr="00805C2F" w:rsidRDefault="00805C2F" w:rsidP="00805C2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F5496" w:themeColor="accent5" w:themeShade="BF"/>
        </w:rPr>
      </w:pPr>
      <w:r w:rsidRPr="00805C2F">
        <w:rPr>
          <w:color w:val="2F5496" w:themeColor="accent5" w:themeShade="BF"/>
        </w:rPr>
        <w:t xml:space="preserve">  });</w:t>
      </w:r>
    </w:p>
    <w:p w:rsidR="00805C2F" w:rsidRDefault="00805C2F" w:rsidP="00805C2F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Why We Use </w:t>
      </w:r>
      <w:proofErr w:type="spellStart"/>
      <w:r>
        <w:t>Axios</w:t>
      </w:r>
      <w:proofErr w:type="spellEnd"/>
      <w:r>
        <w:t xml:space="preserve"> Interceptors</w:t>
      </w:r>
    </w:p>
    <w:p w:rsidR="00805C2F" w:rsidRDefault="00805C2F" w:rsidP="00805C2F">
      <w:pPr>
        <w:pStyle w:val="NormalWeb"/>
      </w:pPr>
      <w:r>
        <w:t>Without interceptors, you’d have to manually:</w:t>
      </w:r>
    </w:p>
    <w:p w:rsidR="00805C2F" w:rsidRDefault="00805C2F" w:rsidP="00805C2F">
      <w:pPr>
        <w:pStyle w:val="NormalWeb"/>
        <w:numPr>
          <w:ilvl w:val="0"/>
          <w:numId w:val="3"/>
        </w:numPr>
      </w:pPr>
      <w:r>
        <w:t>Add tokens in every API call</w:t>
      </w:r>
    </w:p>
    <w:p w:rsidR="00805C2F" w:rsidRDefault="00805C2F" w:rsidP="00805C2F">
      <w:pPr>
        <w:pStyle w:val="NormalWeb"/>
        <w:numPr>
          <w:ilvl w:val="0"/>
          <w:numId w:val="3"/>
        </w:numPr>
      </w:pPr>
      <w:r>
        <w:t xml:space="preserve">Handle errors in </w:t>
      </w:r>
      <w:proofErr w:type="gramStart"/>
      <w:r>
        <w:t xml:space="preserve">every </w:t>
      </w:r>
      <w:r>
        <w:rPr>
          <w:rStyle w:val="HTMLCode"/>
        </w:rPr>
        <w:t>.catch</w:t>
      </w:r>
      <w:proofErr w:type="gramEnd"/>
      <w:r>
        <w:rPr>
          <w:rStyle w:val="HTMLCode"/>
        </w:rPr>
        <w:t>()</w:t>
      </w:r>
    </w:p>
    <w:p w:rsidR="00805C2F" w:rsidRDefault="00805C2F" w:rsidP="00805C2F">
      <w:pPr>
        <w:pStyle w:val="NormalWeb"/>
      </w:pPr>
      <w:r>
        <w:t xml:space="preserve">With interceptors, you do it </w:t>
      </w:r>
      <w:r>
        <w:rPr>
          <w:rStyle w:val="Strong"/>
        </w:rPr>
        <w:t>once</w:t>
      </w:r>
      <w:r>
        <w:t xml:space="preserve">, and it applies </w:t>
      </w:r>
      <w:r>
        <w:rPr>
          <w:rStyle w:val="Strong"/>
        </w:rPr>
        <w:t>everywhere</w:t>
      </w:r>
      <w:r>
        <w:t>.</w:t>
      </w:r>
    </w:p>
    <w:p w:rsidR="00805C2F" w:rsidRDefault="00805C2F" w:rsidP="00805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805C2F" w:rsidRPr="00805C2F" w:rsidTr="00805C2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05C2F" w:rsidRPr="00805C2F" w:rsidTr="00805C2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Axios</w:t>
            </w:r>
            <w:proofErr w:type="spellEnd"/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client to call APIs</w:t>
            </w:r>
          </w:p>
        </w:tc>
      </w:tr>
      <w:tr w:rsidR="00805C2F" w:rsidRPr="00805C2F" w:rsidTr="00805C2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Interceptor</w:t>
            </w:r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 that runs before/after every request or response</w:t>
            </w:r>
          </w:p>
        </w:tc>
      </w:tr>
      <w:tr w:rsidR="00805C2F" w:rsidRPr="00805C2F" w:rsidTr="00805C2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 Interceptor</w:t>
            </w:r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headers or modifies requests</w:t>
            </w:r>
          </w:p>
        </w:tc>
      </w:tr>
      <w:tr w:rsidR="00805C2F" w:rsidRPr="00805C2F" w:rsidTr="00805C2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Interceptor</w:t>
            </w:r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global errors or modifies responses</w:t>
            </w:r>
          </w:p>
        </w:tc>
      </w:tr>
      <w:tr w:rsidR="00805C2F" w:rsidRPr="00805C2F" w:rsidTr="00805C2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6287" w:type="dxa"/>
            <w:vAlign w:val="center"/>
            <w:hideMark/>
          </w:tcPr>
          <w:p w:rsidR="00805C2F" w:rsidRPr="00805C2F" w:rsidRDefault="00805C2F" w:rsidP="00805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C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repeating token handling and error management code everywhere</w:t>
            </w:r>
          </w:p>
        </w:tc>
      </w:tr>
    </w:tbl>
    <w:p w:rsidR="00805C2F" w:rsidRPr="00805C2F" w:rsidRDefault="00805C2F" w:rsidP="00805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0CF9" w:rsidRDefault="00805C2F"/>
    <w:p w:rsidR="00805C2F" w:rsidRDefault="00805C2F" w:rsidP="00805C2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</w:t>
      </w:r>
    </w:p>
    <w:p w:rsidR="00805C2F" w:rsidRDefault="00805C2F" w:rsidP="00805C2F">
      <w:pPr>
        <w:pStyle w:val="NormalWeb"/>
      </w:pPr>
      <w:proofErr w:type="spellStart"/>
      <w:r>
        <w:t>Axios</w:t>
      </w:r>
      <w:proofErr w:type="spellEnd"/>
      <w:r>
        <w:t xml:space="preserve"> interceptors allow you to define global logic for API requests and responses — such as adding authentication tokens, logging, and centralized error handling — making your React app cleaner and more maintainable.</w:t>
      </w:r>
    </w:p>
    <w:p w:rsidR="00805C2F" w:rsidRDefault="00805C2F"/>
    <w:sectPr w:rsidR="00805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8A5"/>
    <w:multiLevelType w:val="multilevel"/>
    <w:tmpl w:val="242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513F9"/>
    <w:multiLevelType w:val="multilevel"/>
    <w:tmpl w:val="B81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7386E"/>
    <w:multiLevelType w:val="multilevel"/>
    <w:tmpl w:val="224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C2F"/>
    <w:rsid w:val="001F1847"/>
    <w:rsid w:val="00734D0A"/>
    <w:rsid w:val="0080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7E88"/>
  <w15:chartTrackingRefBased/>
  <w15:docId w15:val="{DE616FCF-C55E-4F22-A1E2-D1E9163E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5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5C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5C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5C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C2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805C2F"/>
  </w:style>
  <w:style w:type="character" w:customStyle="1" w:styleId="hljs-string">
    <w:name w:val="hljs-string"/>
    <w:basedOn w:val="DefaultParagraphFont"/>
    <w:rsid w:val="00805C2F"/>
  </w:style>
  <w:style w:type="character" w:customStyle="1" w:styleId="hljs-params">
    <w:name w:val="hljs-params"/>
    <w:basedOn w:val="DefaultParagraphFont"/>
    <w:rsid w:val="00805C2F"/>
  </w:style>
  <w:style w:type="character" w:customStyle="1" w:styleId="hljs-variable">
    <w:name w:val="hljs-variable"/>
    <w:basedOn w:val="DefaultParagraphFont"/>
    <w:rsid w:val="00805C2F"/>
  </w:style>
  <w:style w:type="character" w:customStyle="1" w:styleId="hljs-property">
    <w:name w:val="hljs-property"/>
    <w:basedOn w:val="DefaultParagraphFont"/>
    <w:rsid w:val="00805C2F"/>
  </w:style>
  <w:style w:type="character" w:customStyle="1" w:styleId="Heading3Char">
    <w:name w:val="Heading 3 Char"/>
    <w:basedOn w:val="DefaultParagraphFont"/>
    <w:link w:val="Heading3"/>
    <w:uiPriority w:val="9"/>
    <w:semiHidden/>
    <w:rsid w:val="00805C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2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9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2025-10-10T11:52:00Z</dcterms:created>
  <dcterms:modified xsi:type="dcterms:W3CDTF">2025-10-10T11:59:00Z</dcterms:modified>
</cp:coreProperties>
</file>