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5DB" w:rsidRPr="00D975DB" w:rsidRDefault="00D975DB" w:rsidP="00D975DB">
      <w:pPr>
        <w:rPr>
          <w:sz w:val="28"/>
          <w:szCs w:val="28"/>
        </w:rPr>
      </w:pPr>
      <w:r w:rsidRPr="00D975DB">
        <w:rPr>
          <w:sz w:val="28"/>
          <w:szCs w:val="28"/>
        </w:rPr>
        <w:t xml:space="preserve">1.How to update the values </w:t>
      </w:r>
      <w:r w:rsidR="002431AE" w:rsidRPr="00D975DB">
        <w:rPr>
          <w:sz w:val="28"/>
          <w:szCs w:val="28"/>
        </w:rPr>
        <w:t>of a</w:t>
      </w:r>
      <w:r w:rsidRPr="00D975DB">
        <w:rPr>
          <w:sz w:val="28"/>
          <w:szCs w:val="28"/>
        </w:rPr>
        <w:t xml:space="preserve"> defined array in JS?</w:t>
      </w:r>
    </w:p>
    <w:p w:rsidR="00D975DB" w:rsidRPr="00D975DB" w:rsidRDefault="00D975DB" w:rsidP="00D975DB">
      <w:pPr>
        <w:rPr>
          <w:sz w:val="28"/>
          <w:szCs w:val="28"/>
        </w:rPr>
      </w:pPr>
      <w:r w:rsidRPr="00D975DB">
        <w:rPr>
          <w:sz w:val="28"/>
          <w:szCs w:val="28"/>
        </w:rPr>
        <w:t xml:space="preserve">2.Counting the </w:t>
      </w:r>
      <w:bookmarkStart w:id="0" w:name="_GoBack"/>
      <w:bookmarkEnd w:id="0"/>
      <w:r w:rsidR="002431AE" w:rsidRPr="00D975DB">
        <w:rPr>
          <w:sz w:val="28"/>
          <w:szCs w:val="28"/>
        </w:rPr>
        <w:t>duplicate values</w:t>
      </w:r>
      <w:r w:rsidRPr="00D975DB">
        <w:rPr>
          <w:sz w:val="28"/>
          <w:szCs w:val="28"/>
        </w:rPr>
        <w:t xml:space="preserve"> as 1 while we enter the value in an input box on the UI?</w:t>
      </w:r>
    </w:p>
    <w:p w:rsidR="00D975DB" w:rsidRPr="00D975DB" w:rsidRDefault="00D975DB" w:rsidP="00D975DB">
      <w:pPr>
        <w:rPr>
          <w:sz w:val="28"/>
          <w:szCs w:val="28"/>
        </w:rPr>
      </w:pPr>
      <w:r w:rsidRPr="00D975DB">
        <w:rPr>
          <w:sz w:val="28"/>
          <w:szCs w:val="28"/>
        </w:rPr>
        <w:t>For example</w:t>
      </w:r>
    </w:p>
    <w:p w:rsidR="00D975DB" w:rsidRPr="00D975DB" w:rsidRDefault="00D975DB" w:rsidP="00D975DB">
      <w:pPr>
        <w:rPr>
          <w:sz w:val="28"/>
          <w:szCs w:val="28"/>
        </w:rPr>
      </w:pPr>
      <w:r w:rsidRPr="00D975DB">
        <w:rPr>
          <w:sz w:val="28"/>
          <w:szCs w:val="28"/>
        </w:rPr>
        <w:t>Like if one is typing mango the count of the number of the letters typed should be 5 but if someone is typing apple the count should be 4 because p should be counted only ones.</w:t>
      </w:r>
    </w:p>
    <w:p w:rsidR="00D975DB" w:rsidRPr="00D975DB" w:rsidRDefault="00D975DB" w:rsidP="00D975DB">
      <w:pPr>
        <w:rPr>
          <w:sz w:val="28"/>
          <w:szCs w:val="28"/>
        </w:rPr>
      </w:pPr>
      <w:r w:rsidRPr="00D975DB">
        <w:rPr>
          <w:sz w:val="28"/>
          <w:szCs w:val="28"/>
        </w:rPr>
        <w:t>3.Array methods.</w:t>
      </w:r>
    </w:p>
    <w:p w:rsidR="00296129" w:rsidRPr="00D975DB" w:rsidRDefault="00296129">
      <w:pPr>
        <w:rPr>
          <w:sz w:val="28"/>
          <w:szCs w:val="28"/>
        </w:rPr>
      </w:pPr>
    </w:p>
    <w:sectPr w:rsidR="00296129" w:rsidRPr="00D975DB" w:rsidSect="009F6E81">
      <w:pgSz w:w="11906" w:h="16838"/>
      <w:pgMar w:top="1440" w:right="424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A14"/>
    <w:rsid w:val="00021D78"/>
    <w:rsid w:val="000F1A14"/>
    <w:rsid w:val="002431AE"/>
    <w:rsid w:val="00296129"/>
    <w:rsid w:val="002B7E0B"/>
    <w:rsid w:val="009F6E81"/>
    <w:rsid w:val="00D9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B029"/>
  <w15:chartTrackingRefBased/>
  <w15:docId w15:val="{57CDC9FE-89B1-424C-AF34-83A9D8A3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5DB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7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10</cp:revision>
  <dcterms:created xsi:type="dcterms:W3CDTF">2023-08-04T06:48:00Z</dcterms:created>
  <dcterms:modified xsi:type="dcterms:W3CDTF">2023-08-04T06:49:00Z</dcterms:modified>
</cp:coreProperties>
</file>