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7D6" w:rsidRDefault="00606223" w:rsidP="00CF0B9B">
      <w:pPr>
        <w:pStyle w:val="NoSpacing"/>
      </w:pPr>
      <w:proofErr w:type="gramStart"/>
      <w:r>
        <w:t>1.</w:t>
      </w:r>
      <w:r w:rsidR="008D03F6">
        <w:t>state</w:t>
      </w:r>
      <w:proofErr w:type="gramEnd"/>
      <w:r w:rsidR="008D03F6">
        <w:t xml:space="preserve"> uplifting </w:t>
      </w:r>
    </w:p>
    <w:p w:rsidR="00606223" w:rsidRDefault="00606223" w:rsidP="00CF0B9B">
      <w:pPr>
        <w:pStyle w:val="NoSpacing"/>
        <w:rPr>
          <w:color w:val="215868" w:themeColor="accent5" w:themeShade="80"/>
        </w:rPr>
      </w:pPr>
      <w:proofErr w:type="gramStart"/>
      <w:r w:rsidRPr="00606223">
        <w:rPr>
          <w:rStyle w:val="Strong"/>
          <w:color w:val="215868" w:themeColor="accent5" w:themeShade="80"/>
        </w:rPr>
        <w:t>moving</w:t>
      </w:r>
      <w:proofErr w:type="gramEnd"/>
      <w:r w:rsidRPr="00606223">
        <w:rPr>
          <w:rStyle w:val="Strong"/>
          <w:color w:val="215868" w:themeColor="accent5" w:themeShade="80"/>
        </w:rPr>
        <w:t xml:space="preserve"> state to a common parent component</w:t>
      </w:r>
      <w:r w:rsidRPr="00606223">
        <w:rPr>
          <w:color w:val="215868" w:themeColor="accent5" w:themeShade="80"/>
        </w:rPr>
        <w:t xml:space="preserve"> so that </w:t>
      </w:r>
      <w:r w:rsidRPr="00606223">
        <w:rPr>
          <w:rStyle w:val="Strong"/>
          <w:color w:val="215868" w:themeColor="accent5" w:themeShade="80"/>
        </w:rPr>
        <w:t>multiple child components can share and synchronize data</w:t>
      </w:r>
      <w:r w:rsidRPr="00606223">
        <w:rPr>
          <w:color w:val="215868" w:themeColor="accent5" w:themeShade="80"/>
        </w:rPr>
        <w:t>.</w:t>
      </w:r>
    </w:p>
    <w:p w:rsidR="007C5304" w:rsidRDefault="007C5304" w:rsidP="00CF0B9B">
      <w:pPr>
        <w:pStyle w:val="NoSpacing"/>
      </w:pPr>
    </w:p>
    <w:p w:rsidR="00BA67D6" w:rsidRDefault="00BA67D6" w:rsidP="00CF0B9B">
      <w:pPr>
        <w:pStyle w:val="NoSpacing"/>
      </w:pPr>
    </w:p>
    <w:p w:rsidR="00BA67D6" w:rsidRDefault="008D03F6" w:rsidP="00CF0B9B">
      <w:pPr>
        <w:pStyle w:val="NoSpacing"/>
      </w:pPr>
      <w:r>
        <w:t xml:space="preserve">2. </w:t>
      </w:r>
      <w:proofErr w:type="gramStart"/>
      <w:r>
        <w:t>key</w:t>
      </w:r>
      <w:proofErr w:type="gramEnd"/>
      <w:r>
        <w:t xml:space="preserve"> prop ?</w:t>
      </w:r>
    </w:p>
    <w:p w:rsidR="008D03F6" w:rsidRDefault="00606223" w:rsidP="00CF0B9B">
      <w:pPr>
        <w:pStyle w:val="NoSpacing"/>
        <w:rPr>
          <w:color w:val="215868" w:themeColor="accent5" w:themeShade="80"/>
        </w:rPr>
      </w:pPr>
      <w:proofErr w:type="gramStart"/>
      <w:r w:rsidRPr="00606223">
        <w:rPr>
          <w:color w:val="215868" w:themeColor="accent5" w:themeShade="80"/>
        </w:rPr>
        <w:t>is</w:t>
      </w:r>
      <w:proofErr w:type="gramEnd"/>
      <w:r w:rsidRPr="00606223">
        <w:rPr>
          <w:color w:val="215868" w:themeColor="accent5" w:themeShade="80"/>
        </w:rPr>
        <w:t xml:space="preserve"> a special attribute you give to </w:t>
      </w:r>
      <w:r w:rsidRPr="00606223">
        <w:rPr>
          <w:rStyle w:val="Strong"/>
          <w:color w:val="215868" w:themeColor="accent5" w:themeShade="80"/>
        </w:rPr>
        <w:t>list elements</w:t>
      </w:r>
      <w:r w:rsidRPr="00606223">
        <w:rPr>
          <w:color w:val="215868" w:themeColor="accent5" w:themeShade="80"/>
        </w:rPr>
        <w:t xml:space="preserve"> (like items rendered using </w:t>
      </w:r>
      <w:r w:rsidRPr="00606223">
        <w:rPr>
          <w:rStyle w:val="HTMLCode"/>
          <w:rFonts w:eastAsiaTheme="minorHAnsi"/>
          <w:color w:val="215868" w:themeColor="accent5" w:themeShade="80"/>
        </w:rPr>
        <w:t>.map()</w:t>
      </w:r>
      <w:r w:rsidRPr="00606223">
        <w:rPr>
          <w:color w:val="215868" w:themeColor="accent5" w:themeShade="80"/>
        </w:rPr>
        <w:t xml:space="preserve">) to </w:t>
      </w:r>
      <w:r w:rsidRPr="00606223">
        <w:rPr>
          <w:rStyle w:val="Strong"/>
          <w:color w:val="215868" w:themeColor="accent5" w:themeShade="80"/>
        </w:rPr>
        <w:t>help React identify which items have changed, been added, or removed</w:t>
      </w:r>
      <w:r w:rsidRPr="00606223">
        <w:rPr>
          <w:color w:val="215868" w:themeColor="accent5" w:themeShade="80"/>
        </w:rPr>
        <w:t>.</w:t>
      </w:r>
    </w:p>
    <w:p w:rsidR="007C5304" w:rsidRPr="00606223" w:rsidRDefault="007C5304" w:rsidP="00CF0B9B">
      <w:pPr>
        <w:pStyle w:val="NoSpacing"/>
        <w:rPr>
          <w:color w:val="215868" w:themeColor="accent5" w:themeShade="80"/>
        </w:rPr>
      </w:pPr>
    </w:p>
    <w:p w:rsidR="00BA67D6" w:rsidRDefault="00BA67D6" w:rsidP="00CF0B9B">
      <w:pPr>
        <w:pStyle w:val="NoSpacing"/>
      </w:pPr>
    </w:p>
    <w:p w:rsidR="008D03F6" w:rsidRDefault="008D03F6" w:rsidP="00CF0B9B">
      <w:pPr>
        <w:pStyle w:val="NoSpacing"/>
      </w:pPr>
      <w:proofErr w:type="gramStart"/>
      <w:r>
        <w:t>3.How</w:t>
      </w:r>
      <w:proofErr w:type="gramEnd"/>
      <w:r>
        <w:t xml:space="preserve"> to optimize performance in React applications?</w:t>
      </w:r>
    </w:p>
    <w:p w:rsidR="008D03F6" w:rsidRDefault="008D03F6" w:rsidP="00CF0B9B">
      <w:pPr>
        <w:pStyle w:val="NoSpacing"/>
      </w:pPr>
      <w:r>
        <w:t>4. How do you handle forms in React?</w:t>
      </w:r>
    </w:p>
    <w:p w:rsidR="008D03F6" w:rsidRDefault="008D03F6" w:rsidP="00CF0B9B">
      <w:pPr>
        <w:pStyle w:val="NoSpacing"/>
      </w:pPr>
      <w:r>
        <w:t>5. How do you handle validation in React forms?</w:t>
      </w:r>
    </w:p>
    <w:p w:rsidR="00BA67D6" w:rsidRDefault="00BA67D6" w:rsidP="00CF0B9B">
      <w:pPr>
        <w:pStyle w:val="NoSpacing"/>
      </w:pPr>
    </w:p>
    <w:p w:rsidR="008D03F6" w:rsidRDefault="008D03F6" w:rsidP="00CF0B9B">
      <w:pPr>
        <w:pStyle w:val="NoSpacing"/>
      </w:pPr>
      <w:r>
        <w:t>6. Difference between class component lifecycle methods and hooks.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961"/>
        <w:gridCol w:w="3409"/>
      </w:tblGrid>
      <w:tr w:rsidR="00606223" w:rsidRPr="00606223" w:rsidTr="006062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 Components</w:t>
            </w:r>
          </w:p>
        </w:tc>
        <w:tc>
          <w:tcPr>
            <w:tcW w:w="0" w:type="auto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Components (Hooks)</w:t>
            </w:r>
          </w:p>
        </w:tc>
      </w:tr>
    </w:tbl>
    <w:p w:rsidR="00606223" w:rsidRPr="00606223" w:rsidRDefault="00606223" w:rsidP="00CF0B9B">
      <w:pPr>
        <w:pStyle w:val="NoSpacing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4086"/>
        <w:gridCol w:w="3968"/>
      </w:tblGrid>
      <w:tr w:rsidR="00BA67D6" w:rsidRPr="00606223" w:rsidTr="006062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4056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Use </w:t>
            </w:r>
            <w:r w:rsidRPr="00BA67D6">
              <w:rPr>
                <w:rFonts w:ascii="Times New Roman" w:eastAsia="Times New Roman" w:hAnsi="Times New Roman" w:cs="Times New Roman"/>
                <w:b/>
                <w:bCs/>
                <w:color w:val="215868" w:themeColor="accent5" w:themeShade="80"/>
                <w:sz w:val="24"/>
                <w:szCs w:val="24"/>
                <w:lang w:eastAsia="en-IN"/>
              </w:rPr>
              <w:t>lifecycle methods</w:t>
            </w: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 to manage component phases</w:t>
            </w:r>
          </w:p>
        </w:tc>
        <w:tc>
          <w:tcPr>
            <w:tcW w:w="3923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Use </w:t>
            </w:r>
            <w:r w:rsidRPr="00BA67D6">
              <w:rPr>
                <w:rFonts w:ascii="Times New Roman" w:eastAsia="Times New Roman" w:hAnsi="Times New Roman" w:cs="Times New Roman"/>
                <w:b/>
                <w:bCs/>
                <w:color w:val="215868" w:themeColor="accent5" w:themeShade="80"/>
                <w:sz w:val="24"/>
                <w:szCs w:val="24"/>
                <w:lang w:eastAsia="en-IN"/>
              </w:rPr>
              <w:t>hooks</w:t>
            </w: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useEffect</w:t>
            </w:r>
            <w:proofErr w:type="spellEnd"/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useState</w:t>
            </w:r>
            <w:proofErr w:type="spellEnd"/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>, etc.) to manage logic</w:t>
            </w:r>
          </w:p>
        </w:tc>
      </w:tr>
    </w:tbl>
    <w:p w:rsidR="00606223" w:rsidRPr="00606223" w:rsidRDefault="00606223" w:rsidP="00CF0B9B">
      <w:pPr>
        <w:pStyle w:val="NoSpacing"/>
        <w:rPr>
          <w:rFonts w:ascii="Times New Roman" w:eastAsia="Times New Roman" w:hAnsi="Times New Roman" w:cs="Times New Roman"/>
          <w:vanish/>
          <w:color w:val="215868" w:themeColor="accent5" w:themeShade="80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110"/>
        <w:gridCol w:w="3969"/>
      </w:tblGrid>
      <w:tr w:rsidR="00BA67D6" w:rsidRPr="00606223" w:rsidTr="00606223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4080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ES6 class extending 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React.Component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>Plain JavaScript functions</w:t>
            </w:r>
          </w:p>
        </w:tc>
      </w:tr>
    </w:tbl>
    <w:p w:rsidR="00606223" w:rsidRPr="00606223" w:rsidRDefault="00606223" w:rsidP="00CF0B9B">
      <w:pPr>
        <w:pStyle w:val="NoSpacing"/>
        <w:rPr>
          <w:rFonts w:ascii="Times New Roman" w:eastAsia="Times New Roman" w:hAnsi="Times New Roman" w:cs="Times New Roman"/>
          <w:vanish/>
          <w:color w:val="215868" w:themeColor="accent5" w:themeShade="80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110"/>
        <w:gridCol w:w="3969"/>
      </w:tblGrid>
      <w:tr w:rsidR="00BA67D6" w:rsidRPr="00606223" w:rsidTr="00606223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4080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Managed using 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this.state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Managed using 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useState</w:t>
            </w:r>
            <w:proofErr w:type="spellEnd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()</w:t>
            </w:r>
          </w:p>
        </w:tc>
      </w:tr>
    </w:tbl>
    <w:p w:rsidR="00606223" w:rsidRPr="00606223" w:rsidRDefault="00606223" w:rsidP="00CF0B9B">
      <w:pPr>
        <w:pStyle w:val="NoSpacing"/>
        <w:rPr>
          <w:rFonts w:ascii="Times New Roman" w:eastAsia="Times New Roman" w:hAnsi="Times New Roman" w:cs="Times New Roman"/>
          <w:vanish/>
          <w:color w:val="215868" w:themeColor="accent5" w:themeShade="80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4157"/>
        <w:gridCol w:w="3978"/>
      </w:tblGrid>
      <w:tr w:rsidR="00BA67D6" w:rsidRPr="00606223" w:rsidTr="0045628D">
        <w:trPr>
          <w:tblCellSpacing w:w="15" w:type="dxa"/>
        </w:trPr>
        <w:tc>
          <w:tcPr>
            <w:tcW w:w="956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>Lifecycle</w:t>
            </w:r>
          </w:p>
        </w:tc>
        <w:tc>
          <w:tcPr>
            <w:tcW w:w="4127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Methods like 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componentDidMount</w:t>
            </w:r>
            <w:proofErr w:type="spellEnd"/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componentDidUpdate</w:t>
            </w:r>
            <w:proofErr w:type="spellEnd"/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componentWillUnmount</w:t>
            </w:r>
            <w:proofErr w:type="spellEnd"/>
          </w:p>
        </w:tc>
        <w:tc>
          <w:tcPr>
            <w:tcW w:w="3933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All handled inside </w:t>
            </w:r>
            <w:proofErr w:type="spellStart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useEffect</w:t>
            </w:r>
            <w:proofErr w:type="spellEnd"/>
            <w:r w:rsidRPr="00BA67D6">
              <w:rPr>
                <w:rFonts w:ascii="Courier New" w:eastAsia="Times New Roman" w:hAnsi="Courier New" w:cs="Courier New"/>
                <w:color w:val="215868" w:themeColor="accent5" w:themeShade="80"/>
                <w:sz w:val="20"/>
                <w:szCs w:val="20"/>
                <w:lang w:eastAsia="en-IN"/>
              </w:rPr>
              <w:t>()</w:t>
            </w:r>
          </w:p>
        </w:tc>
      </w:tr>
    </w:tbl>
    <w:p w:rsidR="00606223" w:rsidRPr="00606223" w:rsidRDefault="00606223" w:rsidP="00CF0B9B">
      <w:pPr>
        <w:pStyle w:val="NoSpacing"/>
        <w:rPr>
          <w:rFonts w:ascii="Times New Roman" w:eastAsia="Times New Roman" w:hAnsi="Times New Roman" w:cs="Times New Roman"/>
          <w:vanish/>
          <w:color w:val="215868" w:themeColor="accent5" w:themeShade="80"/>
          <w:sz w:val="24"/>
          <w:szCs w:val="24"/>
          <w:lang w:eastAsia="en-IN"/>
        </w:rPr>
      </w:pPr>
    </w:p>
    <w:tbl>
      <w:tblPr>
        <w:tblW w:w="91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4062"/>
        <w:gridCol w:w="3969"/>
      </w:tblGrid>
      <w:tr w:rsidR="00BA67D6" w:rsidRPr="00606223" w:rsidTr="0045628D">
        <w:trPr>
          <w:trHeight w:val="639"/>
          <w:tblCellSpacing w:w="15" w:type="dxa"/>
        </w:trPr>
        <w:tc>
          <w:tcPr>
            <w:tcW w:w="1051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>Simplicity</w:t>
            </w:r>
          </w:p>
        </w:tc>
        <w:tc>
          <w:tcPr>
            <w:tcW w:w="4032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>Verbose and harder to reuse logic</w:t>
            </w:r>
          </w:p>
        </w:tc>
        <w:tc>
          <w:tcPr>
            <w:tcW w:w="3924" w:type="dxa"/>
            <w:vAlign w:val="center"/>
            <w:hideMark/>
          </w:tcPr>
          <w:p w:rsidR="00606223" w:rsidRPr="00606223" w:rsidRDefault="00606223" w:rsidP="00CF0B9B">
            <w:pPr>
              <w:pStyle w:val="NoSpacing"/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</w:pPr>
            <w:r w:rsidRPr="00606223">
              <w:rPr>
                <w:rFonts w:ascii="Times New Roman" w:eastAsia="Times New Roman" w:hAnsi="Times New Roman" w:cs="Times New Roman"/>
                <w:color w:val="215868" w:themeColor="accent5" w:themeShade="80"/>
                <w:sz w:val="24"/>
                <w:szCs w:val="24"/>
                <w:lang w:eastAsia="en-IN"/>
              </w:rPr>
              <w:t xml:space="preserve">Simpler, cleaner, logic can be reused with </w:t>
            </w:r>
            <w:r w:rsidRPr="00BA67D6">
              <w:rPr>
                <w:rFonts w:ascii="Times New Roman" w:eastAsia="Times New Roman" w:hAnsi="Times New Roman" w:cs="Times New Roman"/>
                <w:b/>
                <w:bCs/>
                <w:color w:val="215868" w:themeColor="accent5" w:themeShade="80"/>
                <w:sz w:val="24"/>
                <w:szCs w:val="24"/>
                <w:lang w:eastAsia="en-IN"/>
              </w:rPr>
              <w:t>custom hooks</w:t>
            </w:r>
          </w:p>
        </w:tc>
      </w:tr>
    </w:tbl>
    <w:p w:rsidR="00606223" w:rsidRDefault="00606223" w:rsidP="00CF0B9B">
      <w:pPr>
        <w:pStyle w:val="NoSpacing"/>
      </w:pPr>
    </w:p>
    <w:p w:rsidR="00BA67D6" w:rsidRDefault="00BA67D6" w:rsidP="00CF0B9B">
      <w:pPr>
        <w:pStyle w:val="NoSpacing"/>
      </w:pPr>
    </w:p>
    <w:p w:rsidR="00BA67D6" w:rsidRDefault="00606223" w:rsidP="00CF0B9B">
      <w:pPr>
        <w:pStyle w:val="NoSpacing"/>
      </w:pPr>
      <w:r>
        <w:t>7.</w:t>
      </w:r>
      <w:r w:rsidR="00BA67D6">
        <w:t xml:space="preserve"> </w:t>
      </w:r>
      <w:proofErr w:type="gramStart"/>
      <w:r w:rsidR="00BA67D6">
        <w:t>tree</w:t>
      </w:r>
      <w:proofErr w:type="gramEnd"/>
      <w:r w:rsidR="00BA67D6">
        <w:t xml:space="preserve"> shaking</w:t>
      </w:r>
    </w:p>
    <w:p w:rsidR="008D03F6" w:rsidRDefault="00606223" w:rsidP="00CF0B9B">
      <w:pPr>
        <w:pStyle w:val="NoSpacing"/>
      </w:pPr>
      <w:r w:rsidRPr="00606223">
        <w:rPr>
          <w:rStyle w:val="Strong"/>
          <w:color w:val="215868" w:themeColor="accent5" w:themeShade="80"/>
        </w:rPr>
        <w:t>Tree shaking</w:t>
      </w:r>
      <w:r w:rsidRPr="00606223">
        <w:rPr>
          <w:color w:val="215868" w:themeColor="accent5" w:themeShade="80"/>
        </w:rPr>
        <w:t xml:space="preserve"> is a process of </w:t>
      </w:r>
      <w:r w:rsidRPr="00606223">
        <w:rPr>
          <w:rStyle w:val="Strong"/>
          <w:color w:val="215868" w:themeColor="accent5" w:themeShade="80"/>
        </w:rPr>
        <w:t>removing unused (dead) code</w:t>
      </w:r>
      <w:r w:rsidRPr="00606223">
        <w:rPr>
          <w:color w:val="215868" w:themeColor="accent5" w:themeShade="80"/>
        </w:rPr>
        <w:t xml:space="preserve"> from your final JavaScript bundle during the build process</w:t>
      </w:r>
      <w:r>
        <w:t>.</w:t>
      </w:r>
    </w:p>
    <w:p w:rsidR="00BA67D6" w:rsidRDefault="00BA67D6" w:rsidP="00CF0B9B">
      <w:pPr>
        <w:pStyle w:val="NoSpacing"/>
      </w:pPr>
    </w:p>
    <w:p w:rsidR="00BA67D6" w:rsidRDefault="008D03F6" w:rsidP="00CF0B9B">
      <w:pPr>
        <w:pStyle w:val="NoSpacing"/>
      </w:pPr>
      <w:r>
        <w:t xml:space="preserve">8. </w:t>
      </w:r>
      <w:r w:rsidR="00BA67D6">
        <w:t xml:space="preserve">React </w:t>
      </w:r>
      <w:proofErr w:type="spellStart"/>
      <w:r w:rsidR="00BA67D6">
        <w:t>StrictMode</w:t>
      </w:r>
      <w:proofErr w:type="spellEnd"/>
    </w:p>
    <w:p w:rsidR="008D03F6" w:rsidRPr="00606223" w:rsidRDefault="00606223" w:rsidP="00CF0B9B">
      <w:pPr>
        <w:pStyle w:val="NoSpacing"/>
        <w:rPr>
          <w:color w:val="215868" w:themeColor="accent5" w:themeShade="80"/>
        </w:rPr>
      </w:pPr>
      <w:r w:rsidRPr="00606223">
        <w:rPr>
          <w:rStyle w:val="Strong"/>
        </w:rPr>
        <w:t xml:space="preserve"> </w:t>
      </w:r>
      <w:proofErr w:type="gramStart"/>
      <w:r w:rsidRPr="00606223">
        <w:rPr>
          <w:rStyle w:val="Strong"/>
          <w:color w:val="215868" w:themeColor="accent5" w:themeShade="80"/>
        </w:rPr>
        <w:t>wrapper</w:t>
      </w:r>
      <w:proofErr w:type="gramEnd"/>
      <w:r w:rsidRPr="00606223">
        <w:rPr>
          <w:rStyle w:val="Strong"/>
          <w:color w:val="215868" w:themeColor="accent5" w:themeShade="80"/>
        </w:rPr>
        <w:t xml:space="preserve"> component</w:t>
      </w:r>
      <w:r w:rsidRPr="00606223">
        <w:rPr>
          <w:color w:val="215868" w:themeColor="accent5" w:themeShade="80"/>
        </w:rPr>
        <w:t xml:space="preserve"> provided by React that helps you </w:t>
      </w:r>
      <w:r w:rsidRPr="00606223">
        <w:rPr>
          <w:rStyle w:val="Strong"/>
          <w:color w:val="215868" w:themeColor="accent5" w:themeShade="80"/>
        </w:rPr>
        <w:t>identify potential problems</w:t>
      </w:r>
      <w:r w:rsidRPr="00606223">
        <w:rPr>
          <w:color w:val="215868" w:themeColor="accent5" w:themeShade="80"/>
        </w:rPr>
        <w:t xml:space="preserve"> in your React code </w:t>
      </w:r>
      <w:r w:rsidRPr="00606223">
        <w:rPr>
          <w:rStyle w:val="Strong"/>
          <w:color w:val="215868" w:themeColor="accent5" w:themeShade="80"/>
        </w:rPr>
        <w:t>during development</w:t>
      </w:r>
      <w:r w:rsidRPr="00606223">
        <w:rPr>
          <w:color w:val="215868" w:themeColor="accent5" w:themeShade="80"/>
        </w:rPr>
        <w:t>.</w:t>
      </w:r>
    </w:p>
    <w:p w:rsidR="007C5304" w:rsidRDefault="007C5304" w:rsidP="00CF0B9B">
      <w:pPr>
        <w:pStyle w:val="NoSpacing"/>
      </w:pPr>
    </w:p>
    <w:p w:rsidR="00BA67D6" w:rsidRDefault="008D03F6" w:rsidP="00CF0B9B">
      <w:pPr>
        <w:pStyle w:val="NoSpacing"/>
      </w:pPr>
      <w:proofErr w:type="gramStart"/>
      <w:r>
        <w:t>9.What</w:t>
      </w:r>
      <w:proofErr w:type="gramEnd"/>
      <w:r>
        <w:t xml:space="preserve"> is middleware in </w:t>
      </w:r>
      <w:proofErr w:type="spellStart"/>
      <w:r>
        <w:t>Redux</w:t>
      </w:r>
      <w:proofErr w:type="spellEnd"/>
      <w:r>
        <w:t xml:space="preserve">? Diff between </w:t>
      </w:r>
    </w:p>
    <w:p w:rsidR="00BA67D6" w:rsidRPr="00BA67D6" w:rsidRDefault="008D03F6" w:rsidP="00CF0B9B">
      <w:pPr>
        <w:pStyle w:val="NoSpacing"/>
        <w:rPr>
          <w:color w:val="215868" w:themeColor="accent5" w:themeShade="80"/>
        </w:rPr>
      </w:pPr>
      <w:proofErr w:type="spellStart"/>
      <w:r>
        <w:t>Redux</w:t>
      </w:r>
      <w:proofErr w:type="spellEnd"/>
      <w:r>
        <w:t xml:space="preserve"> </w:t>
      </w:r>
      <w:proofErr w:type="spellStart"/>
      <w:r>
        <w:t>Thunk</w:t>
      </w:r>
      <w:proofErr w:type="spellEnd"/>
      <w:r>
        <w:t xml:space="preserve"> </w:t>
      </w:r>
      <w:r w:rsidR="00BA67D6">
        <w:t>-</w:t>
      </w:r>
      <w:r w:rsidR="00BA67D6" w:rsidRPr="00BA67D6">
        <w:rPr>
          <w:rStyle w:val="Strong"/>
          <w:color w:val="215868" w:themeColor="accent5" w:themeShade="80"/>
        </w:rPr>
        <w:t>most common middleware</w:t>
      </w:r>
      <w:r w:rsidR="00BA67D6" w:rsidRPr="00BA67D6">
        <w:rPr>
          <w:color w:val="215868" w:themeColor="accent5" w:themeShade="80"/>
        </w:rPr>
        <w:t xml:space="preserve"> used for handling </w:t>
      </w:r>
      <w:r w:rsidR="00BA67D6" w:rsidRPr="00BA67D6">
        <w:rPr>
          <w:rStyle w:val="Strong"/>
          <w:color w:val="215868" w:themeColor="accent5" w:themeShade="80"/>
        </w:rPr>
        <w:t>asynchronous logic</w:t>
      </w:r>
      <w:r w:rsidR="00BA67D6" w:rsidRPr="00BA67D6">
        <w:rPr>
          <w:color w:val="215868" w:themeColor="accent5" w:themeShade="80"/>
        </w:rPr>
        <w:t xml:space="preserve"> in </w:t>
      </w:r>
      <w:proofErr w:type="spellStart"/>
      <w:r w:rsidR="00BA67D6" w:rsidRPr="00BA67D6">
        <w:rPr>
          <w:color w:val="215868" w:themeColor="accent5" w:themeShade="80"/>
        </w:rPr>
        <w:t>Redux</w:t>
      </w:r>
      <w:proofErr w:type="spellEnd"/>
    </w:p>
    <w:p w:rsidR="008D03F6" w:rsidRPr="00BA67D6" w:rsidRDefault="008D03F6" w:rsidP="00CF0B9B">
      <w:pPr>
        <w:pStyle w:val="NoSpacing"/>
        <w:rPr>
          <w:color w:val="215868" w:themeColor="accent5" w:themeShade="80"/>
        </w:rPr>
      </w:pPr>
      <w:proofErr w:type="gramStart"/>
      <w:r>
        <w:t>and</w:t>
      </w:r>
      <w:proofErr w:type="gramEnd"/>
      <w:r>
        <w:t xml:space="preserve"> Saga?</w:t>
      </w:r>
      <w:r w:rsidR="00BA67D6">
        <w:t>-</w:t>
      </w:r>
      <w:r w:rsidR="00BA67D6" w:rsidRPr="00BA67D6">
        <w:t xml:space="preserve"> </w:t>
      </w:r>
      <w:r w:rsidR="00BA67D6" w:rsidRPr="00BA67D6">
        <w:rPr>
          <w:color w:val="215868" w:themeColor="accent5" w:themeShade="80"/>
        </w:rPr>
        <w:t xml:space="preserve">is another middleware used for </w:t>
      </w:r>
      <w:r w:rsidR="00BA67D6" w:rsidRPr="00BA67D6">
        <w:rPr>
          <w:rStyle w:val="Strong"/>
          <w:color w:val="215868" w:themeColor="accent5" w:themeShade="80"/>
        </w:rPr>
        <w:t>asynchronous side effects</w:t>
      </w:r>
      <w:r w:rsidR="00BA67D6" w:rsidRPr="00BA67D6">
        <w:rPr>
          <w:color w:val="215868" w:themeColor="accent5" w:themeShade="80"/>
        </w:rPr>
        <w:t xml:space="preserve">, but it uses </w:t>
      </w:r>
      <w:r w:rsidR="00BA67D6" w:rsidRPr="00BA67D6">
        <w:rPr>
          <w:rStyle w:val="Strong"/>
          <w:color w:val="215868" w:themeColor="accent5" w:themeShade="80"/>
        </w:rPr>
        <w:t>generator functions</w:t>
      </w:r>
      <w:r w:rsidR="00BA67D6" w:rsidRPr="00BA67D6">
        <w:rPr>
          <w:color w:val="215868" w:themeColor="accent5" w:themeShade="80"/>
        </w:rPr>
        <w:t xml:space="preserve"> (</w:t>
      </w:r>
      <w:r w:rsidR="00BA67D6" w:rsidRPr="00BA67D6">
        <w:rPr>
          <w:rStyle w:val="HTMLCode"/>
          <w:rFonts w:eastAsiaTheme="minorHAnsi"/>
          <w:color w:val="215868" w:themeColor="accent5" w:themeShade="80"/>
        </w:rPr>
        <w:t>function*</w:t>
      </w:r>
      <w:r w:rsidR="00BA67D6" w:rsidRPr="00BA67D6">
        <w:rPr>
          <w:color w:val="215868" w:themeColor="accent5" w:themeShade="80"/>
        </w:rPr>
        <w:t xml:space="preserve">) for more </w:t>
      </w:r>
      <w:r w:rsidR="00BA67D6" w:rsidRPr="00BA67D6">
        <w:rPr>
          <w:rStyle w:val="Strong"/>
          <w:color w:val="215868" w:themeColor="accent5" w:themeShade="80"/>
        </w:rPr>
        <w:t xml:space="preserve">powerful control over </w:t>
      </w:r>
      <w:proofErr w:type="spellStart"/>
      <w:r w:rsidR="00BA67D6" w:rsidRPr="00BA67D6">
        <w:rPr>
          <w:rStyle w:val="Strong"/>
          <w:color w:val="215868" w:themeColor="accent5" w:themeShade="80"/>
        </w:rPr>
        <w:t>async</w:t>
      </w:r>
      <w:proofErr w:type="spellEnd"/>
      <w:r w:rsidR="00BA67D6" w:rsidRPr="00BA67D6">
        <w:rPr>
          <w:rStyle w:val="Strong"/>
          <w:color w:val="215868" w:themeColor="accent5" w:themeShade="80"/>
        </w:rPr>
        <w:t xml:space="preserve"> flow</w:t>
      </w:r>
      <w:r w:rsidR="00BA67D6" w:rsidRPr="00BA67D6">
        <w:rPr>
          <w:color w:val="215868" w:themeColor="accent5" w:themeShade="80"/>
        </w:rPr>
        <w:t>.</w:t>
      </w:r>
    </w:p>
    <w:p w:rsidR="00BA67D6" w:rsidRDefault="00BA67D6" w:rsidP="00CF0B9B">
      <w:pPr>
        <w:pStyle w:val="NoSpacing"/>
      </w:pPr>
    </w:p>
    <w:p w:rsidR="008D03F6" w:rsidRDefault="008D03F6" w:rsidP="00CF0B9B">
      <w:pPr>
        <w:pStyle w:val="NoSpacing"/>
      </w:pPr>
      <w:r>
        <w:t>10. Explain RTK Query?</w:t>
      </w:r>
    </w:p>
    <w:p w:rsidR="00BA67D6" w:rsidRDefault="00BA67D6" w:rsidP="00CF0B9B">
      <w:pPr>
        <w:pStyle w:val="NoSpacing"/>
      </w:pPr>
    </w:p>
    <w:p w:rsidR="00BA67D6" w:rsidRDefault="007A1873" w:rsidP="00CF0B9B">
      <w:pPr>
        <w:pStyle w:val="NoSpacing"/>
      </w:pPr>
      <w:r>
        <w:t xml:space="preserve">11. </w:t>
      </w:r>
      <w:r w:rsidR="00BA67D6">
        <w:t xml:space="preserve">React </w:t>
      </w:r>
      <w:proofErr w:type="gramStart"/>
      <w:r w:rsidR="00BA67D6">
        <w:t>handle</w:t>
      </w:r>
      <w:proofErr w:type="gramEnd"/>
      <w:r w:rsidR="00BA67D6">
        <w:t xml:space="preserve"> error boundaries</w:t>
      </w:r>
    </w:p>
    <w:p w:rsidR="008D03F6" w:rsidRPr="007A1873" w:rsidRDefault="007A1873" w:rsidP="00CF0B9B">
      <w:pPr>
        <w:pStyle w:val="NoSpacing"/>
        <w:rPr>
          <w:color w:val="215868" w:themeColor="accent5" w:themeShade="80"/>
        </w:rPr>
      </w:pPr>
      <w:r w:rsidRPr="007A1873">
        <w:rPr>
          <w:rStyle w:val="Strong"/>
        </w:rPr>
        <w:t xml:space="preserve"> </w:t>
      </w:r>
      <w:r w:rsidRPr="007A1873">
        <w:rPr>
          <w:rStyle w:val="Strong"/>
          <w:color w:val="215868" w:themeColor="accent5" w:themeShade="80"/>
        </w:rPr>
        <w:t>React component</w:t>
      </w:r>
      <w:r w:rsidRPr="007A1873">
        <w:rPr>
          <w:color w:val="215868" w:themeColor="accent5" w:themeShade="80"/>
        </w:rPr>
        <w:t xml:space="preserve"> that </w:t>
      </w:r>
      <w:r w:rsidRPr="007A1873">
        <w:rPr>
          <w:rStyle w:val="Strong"/>
          <w:color w:val="215868" w:themeColor="accent5" w:themeShade="80"/>
        </w:rPr>
        <w:t>catches JavaScript errors</w:t>
      </w:r>
      <w:r w:rsidRPr="007A1873">
        <w:rPr>
          <w:color w:val="215868" w:themeColor="accent5" w:themeShade="80"/>
        </w:rPr>
        <w:t xml:space="preserve"> anywhere in its </w:t>
      </w:r>
      <w:r w:rsidRPr="007A1873">
        <w:rPr>
          <w:rStyle w:val="Strong"/>
          <w:color w:val="215868" w:themeColor="accent5" w:themeShade="80"/>
        </w:rPr>
        <w:t>child component tree</w:t>
      </w:r>
    </w:p>
    <w:p w:rsidR="00BA67D6" w:rsidRDefault="00BA67D6" w:rsidP="00CF0B9B">
      <w:pPr>
        <w:pStyle w:val="NoSpacing"/>
      </w:pPr>
    </w:p>
    <w:p w:rsidR="00BA67D6" w:rsidRDefault="008D03F6" w:rsidP="00CF0B9B">
      <w:pPr>
        <w:pStyle w:val="NoSpacing"/>
        <w:rPr>
          <w:color w:val="215868" w:themeColor="accent5" w:themeShade="80"/>
        </w:rPr>
      </w:pPr>
      <w:r>
        <w:t xml:space="preserve">12. </w:t>
      </w:r>
      <w:proofErr w:type="gramStart"/>
      <w:r w:rsidR="007A1873">
        <w:t>batching</w:t>
      </w:r>
      <w:proofErr w:type="gramEnd"/>
      <w:r w:rsidR="007A1873">
        <w:t xml:space="preserve"> </w:t>
      </w:r>
    </w:p>
    <w:p w:rsidR="007A1873" w:rsidRDefault="007A1873" w:rsidP="00CF0B9B">
      <w:pPr>
        <w:pStyle w:val="NoSpacing"/>
        <w:rPr>
          <w:color w:val="215868" w:themeColor="accent5" w:themeShade="80"/>
        </w:rPr>
      </w:pPr>
      <w:r w:rsidRPr="007A1873">
        <w:rPr>
          <w:rStyle w:val="Strong"/>
          <w:color w:val="215868" w:themeColor="accent5" w:themeShade="80"/>
        </w:rPr>
        <w:t xml:space="preserve"> </w:t>
      </w:r>
      <w:proofErr w:type="gramStart"/>
      <w:r w:rsidRPr="007A1873">
        <w:rPr>
          <w:rStyle w:val="Strong"/>
          <w:color w:val="215868" w:themeColor="accent5" w:themeShade="80"/>
        </w:rPr>
        <w:t>multiple</w:t>
      </w:r>
      <w:proofErr w:type="gramEnd"/>
      <w:r w:rsidRPr="007A1873">
        <w:rPr>
          <w:rStyle w:val="Strong"/>
          <w:color w:val="215868" w:themeColor="accent5" w:themeShade="80"/>
        </w:rPr>
        <w:t xml:space="preserve"> state updates</w:t>
      </w:r>
      <w:r w:rsidRPr="007A1873">
        <w:rPr>
          <w:color w:val="215868" w:themeColor="accent5" w:themeShade="80"/>
        </w:rPr>
        <w:t xml:space="preserve"> into a </w:t>
      </w:r>
      <w:r w:rsidRPr="007A1873">
        <w:rPr>
          <w:rStyle w:val="Strong"/>
          <w:color w:val="215868" w:themeColor="accent5" w:themeShade="80"/>
        </w:rPr>
        <w:t>single re-render</w:t>
      </w:r>
    </w:p>
    <w:p w:rsidR="00695104" w:rsidRDefault="008D03F6" w:rsidP="00CF0B9B">
      <w:pPr>
        <w:pStyle w:val="NoSpacing"/>
      </w:pPr>
      <w:r>
        <w:t xml:space="preserve">Why does React batch state </w:t>
      </w:r>
      <w:proofErr w:type="gramStart"/>
      <w:r>
        <w:t>updates</w:t>
      </w:r>
      <w:proofErr w:type="gramEnd"/>
      <w:r>
        <w:t>?</w:t>
      </w:r>
    </w:p>
    <w:p w:rsidR="008436A7" w:rsidRDefault="008436A7" w:rsidP="00CF0B9B">
      <w:pPr>
        <w:pStyle w:val="NoSpacing"/>
      </w:pPr>
      <w:bookmarkStart w:id="0" w:name="_GoBack"/>
      <w:bookmarkEnd w:id="0"/>
    </w:p>
    <w:p w:rsidR="008436A7" w:rsidRDefault="008436A7" w:rsidP="00CF0B9B">
      <w:pPr>
        <w:pStyle w:val="NoSpacing"/>
      </w:pPr>
      <w:r>
        <w:t>13</w:t>
      </w:r>
      <w:proofErr w:type="gramStart"/>
      <w:r>
        <w:t>.axios</w:t>
      </w:r>
      <w:proofErr w:type="gramEnd"/>
      <w:r>
        <w:t xml:space="preserve"> interceptors</w:t>
      </w:r>
    </w:p>
    <w:p w:rsidR="008436A7" w:rsidRDefault="008436A7" w:rsidP="00CF0B9B">
      <w:pPr>
        <w:pStyle w:val="NoSpacing"/>
        <w:rPr>
          <w:color w:val="215868" w:themeColor="accent5" w:themeShade="80"/>
        </w:rPr>
      </w:pPr>
      <w:r>
        <w:t xml:space="preserve">   </w:t>
      </w:r>
      <w:r w:rsidR="00CF0B9B">
        <w:t xml:space="preserve">If we want to handle </w:t>
      </w:r>
      <w:proofErr w:type="gramStart"/>
      <w:r w:rsidR="00CF0B9B">
        <w:t xml:space="preserve">the </w:t>
      </w:r>
      <w:r w:rsidRPr="008436A7">
        <w:rPr>
          <w:color w:val="215868" w:themeColor="accent5" w:themeShade="80"/>
        </w:rPr>
        <w:t xml:space="preserve"> T</w:t>
      </w:r>
      <w:r>
        <w:rPr>
          <w:color w:val="215868" w:themeColor="accent5" w:themeShade="80"/>
        </w:rPr>
        <w:t>okens</w:t>
      </w:r>
      <w:proofErr w:type="gramEnd"/>
      <w:r w:rsidRPr="008436A7">
        <w:rPr>
          <w:color w:val="215868" w:themeColor="accent5" w:themeShade="80"/>
        </w:rPr>
        <w:t xml:space="preserve"> handle, request response</w:t>
      </w:r>
    </w:p>
    <w:p w:rsidR="00CF0B9B" w:rsidRDefault="00CF0B9B" w:rsidP="00CF0B9B">
      <w:pPr>
        <w:pStyle w:val="NoSpacing"/>
        <w:rPr>
          <w:color w:val="215868" w:themeColor="accent5" w:themeShade="80"/>
        </w:rPr>
      </w:pPr>
      <w:r>
        <w:rPr>
          <w:color w:val="215868" w:themeColor="accent5" w:themeShade="80"/>
        </w:rPr>
        <w:t xml:space="preserve">    If we want some action before request</w:t>
      </w:r>
    </w:p>
    <w:p w:rsidR="00CF0B9B" w:rsidRDefault="00CF0B9B" w:rsidP="00CF0B9B">
      <w:pPr>
        <w:pStyle w:val="NoSpacing"/>
        <w:rPr>
          <w:color w:val="215868" w:themeColor="accent5" w:themeShade="80"/>
        </w:rPr>
      </w:pPr>
      <w:r>
        <w:rPr>
          <w:color w:val="215868" w:themeColor="accent5" w:themeShade="80"/>
        </w:rPr>
        <w:t xml:space="preserve">   </w:t>
      </w:r>
    </w:p>
    <w:p w:rsidR="007A1D70" w:rsidRDefault="007A1D70" w:rsidP="00CF0B9B">
      <w:pPr>
        <w:pStyle w:val="NoSpacing"/>
        <w:rPr>
          <w:color w:val="215868" w:themeColor="accent5" w:themeShade="80"/>
        </w:rPr>
      </w:pPr>
    </w:p>
    <w:p w:rsidR="007A1D70" w:rsidRDefault="007A1D70" w:rsidP="00CF0B9B">
      <w:pPr>
        <w:pStyle w:val="NoSpacing"/>
      </w:pPr>
      <w:r>
        <w:rPr>
          <w:color w:val="215868" w:themeColor="accent5" w:themeShade="80"/>
        </w:rPr>
        <w:t>14</w:t>
      </w:r>
      <w:proofErr w:type="gramStart"/>
      <w:r w:rsidR="00CF0B9B">
        <w:rPr>
          <w:color w:val="215868" w:themeColor="accent5" w:themeShade="80"/>
        </w:rPr>
        <w:t>.</w:t>
      </w:r>
      <w:r w:rsidR="00CF0B9B" w:rsidRPr="00CF0B9B">
        <w:rPr>
          <w:b/>
          <w:color w:val="215868" w:themeColor="accent5" w:themeShade="80"/>
        </w:rPr>
        <w:t>HMR</w:t>
      </w:r>
      <w:proofErr w:type="gramEnd"/>
      <w:r w:rsidR="00CF0B9B">
        <w:rPr>
          <w:color w:val="215868" w:themeColor="accent5" w:themeShade="80"/>
        </w:rPr>
        <w:t xml:space="preserve">- hot module replacement- used for </w:t>
      </w:r>
      <w:proofErr w:type="spellStart"/>
      <w:r w:rsidR="00CF0B9B">
        <w:rPr>
          <w:color w:val="215868" w:themeColor="accent5" w:themeShade="80"/>
        </w:rPr>
        <w:t>realtime</w:t>
      </w:r>
      <w:proofErr w:type="spellEnd"/>
      <w:r w:rsidR="00CF0B9B">
        <w:rPr>
          <w:color w:val="215868" w:themeColor="accent5" w:themeShade="80"/>
        </w:rPr>
        <w:t xml:space="preserve"> update</w:t>
      </w:r>
    </w:p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p w:rsidR="008436A7" w:rsidRDefault="008436A7" w:rsidP="008D03F6"/>
    <w:sectPr w:rsidR="00843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D8D"/>
    <w:rsid w:val="0045628D"/>
    <w:rsid w:val="00542D8D"/>
    <w:rsid w:val="00606223"/>
    <w:rsid w:val="00695104"/>
    <w:rsid w:val="007A1873"/>
    <w:rsid w:val="007A1D70"/>
    <w:rsid w:val="007C5304"/>
    <w:rsid w:val="008436A7"/>
    <w:rsid w:val="008D03F6"/>
    <w:rsid w:val="00BA67D6"/>
    <w:rsid w:val="00C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18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22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F0B9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18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22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F0B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9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2025-10-15T07:36:00Z</dcterms:created>
  <dcterms:modified xsi:type="dcterms:W3CDTF">2025-10-23T12:20:00Z</dcterms:modified>
</cp:coreProperties>
</file>