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60CE0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>================================================================================</w:t>
      </w:r>
    </w:p>
    <w:p w14:paraId="1768BC94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>PM-JAY AWAAJSAHAYAK - TECH STACK SHEET</w:t>
      </w:r>
    </w:p>
    <w:p w14:paraId="28172D05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>================================================================================</w:t>
      </w:r>
    </w:p>
    <w:p w14:paraId="1C26D596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 xml:space="preserve">Project: PM-JAY </w:t>
      </w:r>
      <w:proofErr w:type="spellStart"/>
      <w:r w:rsidRPr="009912F6">
        <w:rPr>
          <w:sz w:val="22"/>
          <w:szCs w:val="22"/>
        </w:rPr>
        <w:t>AwaajSahayak</w:t>
      </w:r>
      <w:proofErr w:type="spellEnd"/>
      <w:r w:rsidRPr="009912F6">
        <w:rPr>
          <w:sz w:val="22"/>
          <w:szCs w:val="22"/>
        </w:rPr>
        <w:t xml:space="preserve"> (Voice-First Healthcare Access Platform)</w:t>
      </w:r>
    </w:p>
    <w:p w14:paraId="18DC9AE2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>Problem Statement: ID - 3 (NIRMAN LAB-SEC2-73 / SH26)</w:t>
      </w:r>
    </w:p>
    <w:p w14:paraId="622E9D33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>Architecture: Zero-Data Missed Call Telephony &amp; Assisted Kiosk Platform</w:t>
      </w:r>
    </w:p>
    <w:p w14:paraId="3151AA36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>================================================================================</w:t>
      </w:r>
    </w:p>
    <w:p w14:paraId="24FB96B0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>1. FRONTEND TECHNOLOGIES</w:t>
      </w:r>
    </w:p>
    <w:p w14:paraId="62D092D6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>--------------------------------------------------------------------------------</w:t>
      </w:r>
    </w:p>
    <w:p w14:paraId="769DFEB8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>* HTML5</w:t>
      </w:r>
    </w:p>
    <w:p w14:paraId="2641D706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 xml:space="preserve">- Purpose: Provides the core semantic structure for the web platform, </w:t>
      </w:r>
    </w:p>
    <w:p w14:paraId="46E2D686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 xml:space="preserve">including the tactile feature-phone container, the ASHA assistance desk, </w:t>
      </w:r>
    </w:p>
    <w:p w14:paraId="074CA840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>and the survey data tables.</w:t>
      </w:r>
    </w:p>
    <w:p w14:paraId="22DF635D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>* CSS3 (Custom Variables &amp; Modern Layouts)</w:t>
      </w:r>
    </w:p>
    <w:p w14:paraId="6EF39E87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 xml:space="preserve">- Purpose: Implements the visual styling, tactile Nokia-style feature phone </w:t>
      </w:r>
    </w:p>
    <w:p w14:paraId="1315A6A5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 xml:space="preserve">chassis, glowing LED screen effects, responsive grids, and accessible </w:t>
      </w:r>
    </w:p>
    <w:p w14:paraId="40A6B653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>high-contrast color schemes tailored for rural/elderly accessibility.</w:t>
      </w:r>
    </w:p>
    <w:p w14:paraId="56AD5256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>* JavaScript (ES6+)</w:t>
      </w:r>
    </w:p>
    <w:p w14:paraId="523C9252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 xml:space="preserve">- Purpose: Drives all client-side interactive logic, phone state machine </w:t>
      </w:r>
    </w:p>
    <w:p w14:paraId="78C62EE6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 xml:space="preserve">(IDLE -&gt; DIALING -&gt; RINGING -&gt; ACTIVE_CALL), keypad event handling, </w:t>
      </w:r>
    </w:p>
    <w:p w14:paraId="660228F6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>and dynamic beneficiary data rendering.</w:t>
      </w:r>
    </w:p>
    <w:p w14:paraId="7BEA457F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>* Google Web Fonts (Plus Jakarta Sans &amp; Noto Sans Devanagari)</w:t>
      </w:r>
    </w:p>
    <w:p w14:paraId="65791B0F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 xml:space="preserve">- Purpose: Ensures clean, legible Latin typography for administrative tasks </w:t>
      </w:r>
    </w:p>
    <w:p w14:paraId="72100D73" w14:textId="77777777" w:rsid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>and authentic Devanagari script rendering for Hindi and Marathi text.</w:t>
      </w:r>
    </w:p>
    <w:p w14:paraId="12BBB0B4" w14:textId="77777777" w:rsidR="009912F6" w:rsidRDefault="009912F6" w:rsidP="009912F6">
      <w:pPr>
        <w:rPr>
          <w:sz w:val="22"/>
          <w:szCs w:val="22"/>
        </w:rPr>
      </w:pPr>
    </w:p>
    <w:p w14:paraId="710B323A" w14:textId="77777777" w:rsidR="009912F6" w:rsidRDefault="009912F6" w:rsidP="009912F6">
      <w:pPr>
        <w:rPr>
          <w:sz w:val="22"/>
          <w:szCs w:val="22"/>
        </w:rPr>
      </w:pPr>
    </w:p>
    <w:p w14:paraId="795B3324" w14:textId="77777777" w:rsidR="009912F6" w:rsidRPr="009912F6" w:rsidRDefault="009912F6" w:rsidP="009912F6">
      <w:pPr>
        <w:rPr>
          <w:sz w:val="22"/>
          <w:szCs w:val="22"/>
        </w:rPr>
      </w:pPr>
    </w:p>
    <w:p w14:paraId="6CE0F068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lastRenderedPageBreak/>
        <w:t>2. AUDIO &amp; SPEECH SYNTHESIS ENGINE</w:t>
      </w:r>
    </w:p>
    <w:p w14:paraId="0C73BAE6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>--------------------------------------------------------------------------------</w:t>
      </w:r>
    </w:p>
    <w:p w14:paraId="4ED5B96F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>* Web Speech API (</w:t>
      </w:r>
      <w:proofErr w:type="spellStart"/>
      <w:r w:rsidRPr="009912F6">
        <w:rPr>
          <w:sz w:val="22"/>
          <w:szCs w:val="22"/>
        </w:rPr>
        <w:t>SpeechSynthesis</w:t>
      </w:r>
      <w:proofErr w:type="spellEnd"/>
      <w:r w:rsidRPr="009912F6">
        <w:rPr>
          <w:sz w:val="22"/>
          <w:szCs w:val="22"/>
        </w:rPr>
        <w:t xml:space="preserve"> &amp; </w:t>
      </w:r>
      <w:proofErr w:type="spellStart"/>
      <w:r w:rsidRPr="009912F6">
        <w:rPr>
          <w:sz w:val="22"/>
          <w:szCs w:val="22"/>
        </w:rPr>
        <w:t>SpeechSynthesisUtterance</w:t>
      </w:r>
      <w:proofErr w:type="spellEnd"/>
      <w:r w:rsidRPr="009912F6">
        <w:rPr>
          <w:sz w:val="22"/>
          <w:szCs w:val="22"/>
        </w:rPr>
        <w:t>)</w:t>
      </w:r>
    </w:p>
    <w:p w14:paraId="7837B3C8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 xml:space="preserve">- Purpose: Serves as the zero-cost voice engine that speaks dynamic healthcare </w:t>
      </w:r>
    </w:p>
    <w:p w14:paraId="0BF90568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>entitlement guidance aloud in regional languages without external paid APIs.</w:t>
      </w:r>
    </w:p>
    <w:p w14:paraId="6B512319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>* Custom Devanagari Phonetic Voice Resolver (JavaScript)</w:t>
      </w:r>
    </w:p>
    <w:p w14:paraId="22BC5864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 xml:space="preserve">- Purpose: Solves the common browser issue where Marathi voice packs are missing </w:t>
      </w:r>
    </w:p>
    <w:p w14:paraId="2E97B3CB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 xml:space="preserve">by routing Devanagari Marathi text through available Indian Hindi TTS engines, </w:t>
      </w:r>
    </w:p>
    <w:p w14:paraId="0CD946D2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>ensuring speech audio never fails silently.</w:t>
      </w:r>
    </w:p>
    <w:p w14:paraId="067E9220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>* Web Audio API (</w:t>
      </w:r>
      <w:proofErr w:type="spellStart"/>
      <w:r w:rsidRPr="009912F6">
        <w:rPr>
          <w:sz w:val="22"/>
          <w:szCs w:val="22"/>
        </w:rPr>
        <w:t>AudioContext</w:t>
      </w:r>
      <w:proofErr w:type="spellEnd"/>
      <w:r w:rsidRPr="009912F6">
        <w:rPr>
          <w:sz w:val="22"/>
          <w:szCs w:val="22"/>
        </w:rPr>
        <w:t xml:space="preserve">, </w:t>
      </w:r>
      <w:proofErr w:type="spellStart"/>
      <w:r w:rsidRPr="009912F6">
        <w:rPr>
          <w:sz w:val="22"/>
          <w:szCs w:val="22"/>
        </w:rPr>
        <w:t>OscillatorNode</w:t>
      </w:r>
      <w:proofErr w:type="spellEnd"/>
      <w:r w:rsidRPr="009912F6">
        <w:rPr>
          <w:sz w:val="22"/>
          <w:szCs w:val="22"/>
        </w:rPr>
        <w:t xml:space="preserve">, </w:t>
      </w:r>
      <w:proofErr w:type="spellStart"/>
      <w:r w:rsidRPr="009912F6">
        <w:rPr>
          <w:sz w:val="22"/>
          <w:szCs w:val="22"/>
        </w:rPr>
        <w:t>GainNode</w:t>
      </w:r>
      <w:proofErr w:type="spellEnd"/>
      <w:r w:rsidRPr="009912F6">
        <w:rPr>
          <w:sz w:val="22"/>
          <w:szCs w:val="22"/>
        </w:rPr>
        <w:t>)</w:t>
      </w:r>
    </w:p>
    <w:p w14:paraId="40B89311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 xml:space="preserve">- Purpose: Synthesizes realistic DTMF (Dual-Tone Multi-Frequency) keypad press </w:t>
      </w:r>
    </w:p>
    <w:p w14:paraId="03EECAEC" w14:textId="77777777" w:rsid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>tones and telephone ringing sound frequencies entirely in code.</w:t>
      </w:r>
    </w:p>
    <w:p w14:paraId="6FFC3093" w14:textId="77777777" w:rsidR="009912F6" w:rsidRDefault="009912F6" w:rsidP="009912F6">
      <w:pPr>
        <w:rPr>
          <w:sz w:val="22"/>
          <w:szCs w:val="22"/>
        </w:rPr>
      </w:pPr>
    </w:p>
    <w:p w14:paraId="57ACE4F7" w14:textId="77777777" w:rsidR="009912F6" w:rsidRDefault="009912F6" w:rsidP="009912F6">
      <w:pPr>
        <w:rPr>
          <w:sz w:val="22"/>
          <w:szCs w:val="22"/>
        </w:rPr>
      </w:pPr>
    </w:p>
    <w:p w14:paraId="7D59FA97" w14:textId="77777777" w:rsidR="009912F6" w:rsidRDefault="009912F6" w:rsidP="009912F6">
      <w:pPr>
        <w:rPr>
          <w:sz w:val="22"/>
          <w:szCs w:val="22"/>
        </w:rPr>
      </w:pPr>
    </w:p>
    <w:p w14:paraId="2106ADA6" w14:textId="77777777" w:rsidR="009912F6" w:rsidRDefault="009912F6" w:rsidP="009912F6">
      <w:pPr>
        <w:rPr>
          <w:sz w:val="22"/>
          <w:szCs w:val="22"/>
        </w:rPr>
      </w:pPr>
    </w:p>
    <w:p w14:paraId="7C43732F" w14:textId="77777777" w:rsidR="009912F6" w:rsidRDefault="009912F6" w:rsidP="009912F6">
      <w:pPr>
        <w:rPr>
          <w:sz w:val="22"/>
          <w:szCs w:val="22"/>
        </w:rPr>
      </w:pPr>
    </w:p>
    <w:p w14:paraId="1561F998" w14:textId="77777777" w:rsidR="009912F6" w:rsidRDefault="009912F6" w:rsidP="009912F6">
      <w:pPr>
        <w:rPr>
          <w:sz w:val="22"/>
          <w:szCs w:val="22"/>
        </w:rPr>
      </w:pPr>
    </w:p>
    <w:p w14:paraId="2238A235" w14:textId="77777777" w:rsidR="009912F6" w:rsidRDefault="009912F6" w:rsidP="009912F6">
      <w:pPr>
        <w:rPr>
          <w:sz w:val="22"/>
          <w:szCs w:val="22"/>
        </w:rPr>
      </w:pPr>
    </w:p>
    <w:p w14:paraId="107BA1CE" w14:textId="77777777" w:rsidR="009912F6" w:rsidRDefault="009912F6" w:rsidP="009912F6">
      <w:pPr>
        <w:rPr>
          <w:sz w:val="22"/>
          <w:szCs w:val="22"/>
        </w:rPr>
      </w:pPr>
    </w:p>
    <w:p w14:paraId="46EC08B8" w14:textId="77777777" w:rsidR="009912F6" w:rsidRDefault="009912F6" w:rsidP="009912F6">
      <w:pPr>
        <w:rPr>
          <w:sz w:val="22"/>
          <w:szCs w:val="22"/>
        </w:rPr>
      </w:pPr>
    </w:p>
    <w:p w14:paraId="60E21D36" w14:textId="77777777" w:rsidR="009912F6" w:rsidRDefault="009912F6" w:rsidP="009912F6">
      <w:pPr>
        <w:rPr>
          <w:sz w:val="22"/>
          <w:szCs w:val="22"/>
        </w:rPr>
      </w:pPr>
    </w:p>
    <w:p w14:paraId="34D5C51F" w14:textId="77777777" w:rsidR="009912F6" w:rsidRDefault="009912F6" w:rsidP="009912F6">
      <w:pPr>
        <w:rPr>
          <w:sz w:val="22"/>
          <w:szCs w:val="22"/>
        </w:rPr>
      </w:pPr>
    </w:p>
    <w:p w14:paraId="4FF3A51F" w14:textId="77777777" w:rsidR="009912F6" w:rsidRDefault="009912F6" w:rsidP="009912F6">
      <w:pPr>
        <w:rPr>
          <w:sz w:val="22"/>
          <w:szCs w:val="22"/>
        </w:rPr>
      </w:pPr>
    </w:p>
    <w:p w14:paraId="4ADF2D11" w14:textId="77777777" w:rsidR="009912F6" w:rsidRDefault="009912F6" w:rsidP="009912F6">
      <w:pPr>
        <w:rPr>
          <w:sz w:val="22"/>
          <w:szCs w:val="22"/>
        </w:rPr>
      </w:pPr>
    </w:p>
    <w:p w14:paraId="58D552C8" w14:textId="77777777" w:rsidR="009912F6" w:rsidRDefault="009912F6" w:rsidP="009912F6">
      <w:pPr>
        <w:rPr>
          <w:sz w:val="22"/>
          <w:szCs w:val="22"/>
        </w:rPr>
      </w:pPr>
    </w:p>
    <w:p w14:paraId="3F128F1F" w14:textId="77777777" w:rsidR="009912F6" w:rsidRPr="009912F6" w:rsidRDefault="009912F6" w:rsidP="009912F6">
      <w:pPr>
        <w:rPr>
          <w:sz w:val="22"/>
          <w:szCs w:val="22"/>
        </w:rPr>
      </w:pPr>
    </w:p>
    <w:p w14:paraId="7AEB67BE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lastRenderedPageBreak/>
        <w:t>3. BACKEND &amp; TELEPHONY SIMULATION</w:t>
      </w:r>
    </w:p>
    <w:p w14:paraId="33F7E414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>--------------------------------------------------------------------------------</w:t>
      </w:r>
    </w:p>
    <w:p w14:paraId="47F59713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>* Python 3.11 (</w:t>
      </w:r>
      <w:proofErr w:type="spellStart"/>
      <w:proofErr w:type="gramStart"/>
      <w:r w:rsidRPr="009912F6">
        <w:rPr>
          <w:sz w:val="22"/>
          <w:szCs w:val="22"/>
        </w:rPr>
        <w:t>http.server</w:t>
      </w:r>
      <w:proofErr w:type="spellEnd"/>
      <w:proofErr w:type="gramEnd"/>
      <w:r w:rsidRPr="009912F6">
        <w:rPr>
          <w:sz w:val="22"/>
          <w:szCs w:val="22"/>
        </w:rPr>
        <w:t xml:space="preserve"> &amp; </w:t>
      </w:r>
      <w:proofErr w:type="spellStart"/>
      <w:r w:rsidRPr="009912F6">
        <w:rPr>
          <w:sz w:val="22"/>
          <w:szCs w:val="22"/>
        </w:rPr>
        <w:t>socketserver</w:t>
      </w:r>
      <w:proofErr w:type="spellEnd"/>
      <w:r w:rsidRPr="009912F6">
        <w:rPr>
          <w:sz w:val="22"/>
          <w:szCs w:val="22"/>
        </w:rPr>
        <w:t>)</w:t>
      </w:r>
    </w:p>
    <w:p w14:paraId="33B19C81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 xml:space="preserve">- Purpose: Acts as a lightweight, zero-dependency local web server to host </w:t>
      </w:r>
    </w:p>
    <w:p w14:paraId="3FCDCA38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>the application, serve static assets, and handle CSV/PDF file downloads.</w:t>
      </w:r>
    </w:p>
    <w:p w14:paraId="54D39983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 xml:space="preserve">* Telecom Missed-Call &amp; IVR Architecture Model (Twilio / </w:t>
      </w:r>
      <w:proofErr w:type="spellStart"/>
      <w:r w:rsidRPr="009912F6">
        <w:rPr>
          <w:sz w:val="22"/>
          <w:szCs w:val="22"/>
        </w:rPr>
        <w:t>Exotel</w:t>
      </w:r>
      <w:proofErr w:type="spellEnd"/>
      <w:r w:rsidRPr="009912F6">
        <w:rPr>
          <w:sz w:val="22"/>
          <w:szCs w:val="22"/>
        </w:rPr>
        <w:t xml:space="preserve"> / </w:t>
      </w:r>
      <w:proofErr w:type="spellStart"/>
      <w:r w:rsidRPr="009912F6">
        <w:rPr>
          <w:sz w:val="22"/>
          <w:szCs w:val="22"/>
        </w:rPr>
        <w:t>Netcore</w:t>
      </w:r>
      <w:proofErr w:type="spellEnd"/>
      <w:r w:rsidRPr="009912F6">
        <w:rPr>
          <w:sz w:val="22"/>
          <w:szCs w:val="22"/>
        </w:rPr>
        <w:t>)</w:t>
      </w:r>
    </w:p>
    <w:p w14:paraId="54B52841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 xml:space="preserve">- Purpose: Architectural design for production telephony: captures Caller Line </w:t>
      </w:r>
    </w:p>
    <w:p w14:paraId="44D63482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 xml:space="preserve">Identification (CLI) on a toll-free number, disconnects to avoid cost, and </w:t>
      </w:r>
    </w:p>
    <w:p w14:paraId="68A93278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>schedules an automated outbound voice callback.</w:t>
      </w:r>
    </w:p>
    <w:p w14:paraId="3E021E3B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>4. DATA MANAGEMENT &amp; STORAGE</w:t>
      </w:r>
    </w:p>
    <w:p w14:paraId="724E81D7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>--------------------------------------------------------------------------------</w:t>
      </w:r>
    </w:p>
    <w:p w14:paraId="48D80F17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>* In-Memory / JSON Data Structure</w:t>
      </w:r>
    </w:p>
    <w:p w14:paraId="23C7B41B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 xml:space="preserve">- Purpose: Mocks the National Health Authority (NHA) database, storing beneficiary </w:t>
      </w:r>
    </w:p>
    <w:p w14:paraId="3F5545FA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>profiles, ABHA IDs, ₹5 Lakh coverage balances, and district hospital registries.</w:t>
      </w:r>
    </w:p>
    <w:p w14:paraId="456A5D50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>* CSV (Comma-Separated Values)</w:t>
      </w:r>
    </w:p>
    <w:p w14:paraId="1C8AA992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 xml:space="preserve">- Purpose: Stores the primary ground survey dataset (survey_data.csv) containing </w:t>
      </w:r>
    </w:p>
    <w:p w14:paraId="0E9801E9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>real household responses on PM-JAY awareness, literacy, and voice-tool readiness.</w:t>
      </w:r>
    </w:p>
    <w:p w14:paraId="788E0023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>5. REPORT &amp; DOCUMENTATION GENERATION</w:t>
      </w:r>
    </w:p>
    <w:p w14:paraId="7AA83D44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>--------------------------------------------------------------------------------</w:t>
      </w:r>
    </w:p>
    <w:p w14:paraId="234351F7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 xml:space="preserve">* </w:t>
      </w:r>
      <w:proofErr w:type="spellStart"/>
      <w:r w:rsidRPr="009912F6">
        <w:rPr>
          <w:sz w:val="22"/>
          <w:szCs w:val="22"/>
        </w:rPr>
        <w:t>ReportLab</w:t>
      </w:r>
      <w:proofErr w:type="spellEnd"/>
      <w:r w:rsidRPr="009912F6">
        <w:rPr>
          <w:sz w:val="22"/>
          <w:szCs w:val="22"/>
        </w:rPr>
        <w:t xml:space="preserve"> 5.0 (Python PDF Library)</w:t>
      </w:r>
    </w:p>
    <w:p w14:paraId="68AC38BC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 xml:space="preserve">- Purpose: Programmatically compiles and renders the formal, publication-quality </w:t>
      </w:r>
    </w:p>
    <w:p w14:paraId="3209737E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 xml:space="preserve">6-page academic project report (PM_JAY_AwaajSahayak_Project_Report.pdf) with </w:t>
      </w:r>
    </w:p>
    <w:p w14:paraId="2FA07188" w14:textId="77777777" w:rsidR="009912F6" w:rsidRPr="009912F6" w:rsidRDefault="009912F6" w:rsidP="009912F6">
      <w:pPr>
        <w:rPr>
          <w:sz w:val="22"/>
          <w:szCs w:val="22"/>
        </w:rPr>
      </w:pPr>
      <w:r w:rsidRPr="009912F6">
        <w:rPr>
          <w:sz w:val="22"/>
          <w:szCs w:val="22"/>
        </w:rPr>
        <w:t>custom two-pass dynamic page numbering ("Page X of 6").</w:t>
      </w:r>
    </w:p>
    <w:p w14:paraId="54BEB821" w14:textId="77777777" w:rsidR="000B1113" w:rsidRPr="009912F6" w:rsidRDefault="000B1113">
      <w:pPr>
        <w:rPr>
          <w:sz w:val="22"/>
          <w:szCs w:val="22"/>
        </w:rPr>
      </w:pPr>
    </w:p>
    <w:sectPr w:rsidR="000B1113" w:rsidRPr="009912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2F6"/>
    <w:rsid w:val="000A0A19"/>
    <w:rsid w:val="000B1113"/>
    <w:rsid w:val="001233C5"/>
    <w:rsid w:val="009912F6"/>
    <w:rsid w:val="00BD0F7C"/>
    <w:rsid w:val="00D97C69"/>
    <w:rsid w:val="00EA7918"/>
    <w:rsid w:val="00EC3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9C7D8"/>
  <w15:chartTrackingRefBased/>
  <w15:docId w15:val="{0A8F96CA-2E8B-4DC9-836E-2971E1294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2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2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2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2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2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2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2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2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2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2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2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554</Words>
  <Characters>3163</Characters>
  <Application>Microsoft Office Word</Application>
  <DocSecurity>0</DocSecurity>
  <Lines>26</Lines>
  <Paragraphs>7</Paragraphs>
  <ScaleCrop>false</ScaleCrop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Mhatre</dc:creator>
  <cp:keywords/>
  <dc:description/>
  <cp:lastModifiedBy>Aditya Mhatre</cp:lastModifiedBy>
  <cp:revision>1</cp:revision>
  <dcterms:created xsi:type="dcterms:W3CDTF">2026-09-26T09:50:00Z</dcterms:created>
  <dcterms:modified xsi:type="dcterms:W3CDTF">2026-09-26T09:51:00Z</dcterms:modified>
</cp:coreProperties>
</file>