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SF Pro Rounded Bold" w:cs="SF Pro Rounded Bold" w:hAnsi="SF Pro Rounded Bold" w:eastAsia="SF Pro Rounded Bold"/>
          <w:sz w:val="44"/>
          <w:szCs w:val="44"/>
        </w:rPr>
      </w:pPr>
      <w:r>
        <w:rPr>
          <w:rFonts w:ascii="SF Pro Rounded Bold" w:hAnsi="SF Pro Rounded Bold" w:hint="default"/>
          <w:sz w:val="44"/>
          <w:szCs w:val="44"/>
          <w:rtl w:val="0"/>
          <w:lang w:val="ru-RU"/>
        </w:rPr>
        <w:t>Описание проекта «</w:t>
      </w:r>
      <w:r>
        <w:rPr>
          <w:rFonts w:ascii="SF Pro Rounded Bold" w:hAnsi="SF Pro Rounded Bold"/>
          <w:sz w:val="44"/>
          <w:szCs w:val="44"/>
          <w:rtl w:val="0"/>
          <w:lang w:val="en-US"/>
        </w:rPr>
        <w:t>Film</w:t>
      </w:r>
      <w:r>
        <w:rPr>
          <w:rFonts w:ascii="SF Pro Rounded Bold" w:hAnsi="SF Pro Rounded Bold"/>
          <w:sz w:val="44"/>
          <w:szCs w:val="44"/>
          <w:rtl w:val="0"/>
          <w:lang w:val="en-US"/>
        </w:rPr>
        <w:t>Tester</w:t>
      </w:r>
      <w:r>
        <w:rPr>
          <w:rFonts w:ascii="SF Pro Rounded Bold" w:hAnsi="SF Pro Rounded Bold"/>
          <w:sz w:val="44"/>
          <w:szCs w:val="44"/>
          <w:rtl w:val="0"/>
          <w:lang w:val="en-US"/>
        </w:rPr>
        <w:t>Bot</w:t>
      </w:r>
      <w:r>
        <w:rPr>
          <w:rFonts w:ascii="SF Pro Rounded Bold" w:hAnsi="SF Pro Rounded Bold" w:hint="default"/>
          <w:sz w:val="44"/>
          <w:szCs w:val="44"/>
          <w:rtl w:val="0"/>
          <w:lang w:val="ru-RU"/>
        </w:rPr>
        <w:t>»</w:t>
      </w:r>
    </w:p>
    <w:p>
      <w:pPr>
        <w:pStyle w:val="Основной текст A"/>
        <w:rPr>
          <w:rFonts w:ascii="SF Pro Rounded Regular" w:cs="SF Pro Rounded Regular" w:hAnsi="SF Pro Rounded Regular" w:eastAsia="SF Pro Rounded Regular"/>
          <w:sz w:val="34"/>
          <w:szCs w:val="34"/>
        </w:rPr>
      </w:pPr>
    </w:p>
    <w:p>
      <w:pPr>
        <w:pStyle w:val="Основной текст A"/>
        <w:rPr>
          <w:rFonts w:ascii="SF Pro Rounded Regular" w:cs="SF Pro Rounded Regular" w:hAnsi="SF Pro Rounded Regular" w:eastAsia="SF Pro Rounded Regular"/>
          <w:sz w:val="34"/>
          <w:szCs w:val="34"/>
        </w:rPr>
      </w:pPr>
    </w:p>
    <w:p>
      <w:pPr>
        <w:pStyle w:val="Основной текст A"/>
      </w:pP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Проект </w:t>
      </w:r>
      <w:r>
        <w:rPr>
          <w:rFonts w:ascii="SF Pro Rounded Regular" w:hAnsi="SF Pro Rounded Regular" w:hint="default"/>
          <w:sz w:val="34"/>
          <w:szCs w:val="34"/>
          <w:rtl w:val="0"/>
          <w:lang w:val="fr-FR"/>
        </w:rPr>
        <w:t>«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Film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Tester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>Bot</w:t>
      </w:r>
      <w:r>
        <w:rPr>
          <w:rFonts w:ascii="SF Pro Rounded Regular" w:hAnsi="SF Pro Rounded Regular" w:hint="default"/>
          <w:sz w:val="34"/>
          <w:szCs w:val="34"/>
          <w:rtl w:val="0"/>
          <w:lang w:val="it-IT"/>
        </w:rPr>
        <w:t>»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 xml:space="preserve"> -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это телеграмм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>-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бот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который помогает пользователям узнавать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насколько хорошо они знают те или иные фильмы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Пользователь прописывает команду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«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/start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»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,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после чего ему предлагаются фильмы на выбор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Пользователь выбирает фильм и уровень сложности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теста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после чего проходит его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В конце он получает возможность узнать результат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Всего бот может предложить три уровня сложности для каждого фильма и целых 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 xml:space="preserve">150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вопросов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Rounded Bold">
    <w:charset w:val="00"/>
    <w:family w:val="roman"/>
    <w:pitch w:val="default"/>
  </w:font>
  <w:font w:name="SF Pro Rounde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