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FE44" w14:textId="35AD2801" w:rsidR="0061220B" w:rsidRDefault="0061220B" w:rsidP="0061220B">
      <w:pPr>
        <w:rPr>
          <w:lang w:val="de-DE"/>
        </w:rPr>
      </w:pPr>
      <w:r>
        <w:rPr>
          <w:lang w:val="de-DE"/>
        </w:rPr>
        <w:t>*** CYBER POWER SECTION (CAPABILITY * INTENT) ***</w:t>
      </w:r>
    </w:p>
    <w:p w14:paraId="4EE46DD4" w14:textId="14FA3D3F" w:rsidR="00214EFE" w:rsidRDefault="00214EFE" w:rsidP="0061220B">
      <w:pPr>
        <w:rPr>
          <w:lang w:val="de-DE"/>
        </w:rPr>
      </w:pPr>
    </w:p>
    <w:p w14:paraId="5F0C4B44" w14:textId="417C596A" w:rsidR="00214EFE" w:rsidRDefault="00214EFE" w:rsidP="0061220B">
      <w:pPr>
        <w:rPr>
          <w:lang w:val="de-DE"/>
        </w:rPr>
      </w:pPr>
      <w:r>
        <w:rPr>
          <w:lang w:val="de-DE"/>
        </w:rPr>
        <w:t xml:space="preserve">National </w:t>
      </w:r>
      <w:proofErr w:type="spellStart"/>
      <w:r>
        <w:rPr>
          <w:lang w:val="de-DE"/>
        </w:rPr>
        <w:t>Cyber</w:t>
      </w:r>
      <w:proofErr w:type="spellEnd"/>
      <w:r>
        <w:rPr>
          <w:lang w:val="de-DE"/>
        </w:rPr>
        <w:t xml:space="preserve"> Power Index</w:t>
      </w:r>
    </w:p>
    <w:p w14:paraId="7D7587DB" w14:textId="7C9A6365" w:rsidR="00DB71B0" w:rsidRDefault="004E094C" w:rsidP="006122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9E41EC4" wp14:editId="65FC0240">
            <wp:extent cx="5731510" cy="4585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9F5A" w14:textId="0FEF44A5" w:rsidR="0070133F" w:rsidRDefault="0070133F" w:rsidP="0061220B">
      <w:pPr>
        <w:rPr>
          <w:lang w:val="de-DE"/>
        </w:rPr>
      </w:pPr>
    </w:p>
    <w:p w14:paraId="77A59FA9" w14:textId="34F7032F" w:rsidR="0070133F" w:rsidRDefault="0070133F" w:rsidP="0061220B">
      <w:pPr>
        <w:rPr>
          <w:lang w:val="de-DE"/>
        </w:rPr>
      </w:pPr>
    </w:p>
    <w:p w14:paraId="7F8CCBCF" w14:textId="77777777" w:rsidR="0070133F" w:rsidRDefault="0070133F" w:rsidP="0061220B">
      <w:pPr>
        <w:rPr>
          <w:lang w:val="de-DE"/>
        </w:rPr>
      </w:pPr>
    </w:p>
    <w:p w14:paraId="445FD243" w14:textId="00471E3D" w:rsidR="00DB71B0" w:rsidRDefault="00DB71B0" w:rsidP="0061220B">
      <w:pPr>
        <w:rPr>
          <w:lang w:val="de-DE"/>
        </w:rPr>
      </w:pPr>
    </w:p>
    <w:p w14:paraId="3731E48D" w14:textId="77777777" w:rsidR="00C433B8" w:rsidRDefault="00C433B8" w:rsidP="0061220B">
      <w:pPr>
        <w:rPr>
          <w:lang w:val="de-DE"/>
        </w:rPr>
        <w:sectPr w:rsidR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1FF3DC" w14:textId="6DB0C3BB" w:rsidR="00C433B8" w:rsidRDefault="004E094C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151DA4A" wp14:editId="596F4574">
            <wp:extent cx="8863330" cy="5318125"/>
            <wp:effectExtent l="0" t="0" r="127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1B8" w14:textId="68E8A19C" w:rsidR="00B2271D" w:rsidRDefault="00B2271D">
      <w:pPr>
        <w:rPr>
          <w:lang w:val="de-DE"/>
        </w:rPr>
      </w:pPr>
    </w:p>
    <w:p w14:paraId="49700124" w14:textId="4F971699" w:rsidR="00B2271D" w:rsidRDefault="00B2271D">
      <w:pPr>
        <w:rPr>
          <w:lang w:val="de-DE"/>
        </w:rPr>
        <w:sectPr w:rsidR="00B2271D" w:rsidSect="00C433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639464" w14:textId="445BB168" w:rsidR="00B2271D" w:rsidRDefault="0018553D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CB1CE28" wp14:editId="5AB821DA">
            <wp:extent cx="5731510" cy="4045585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E0AE" w14:textId="60ADFD60" w:rsidR="00880979" w:rsidRDefault="00B2271D">
      <w:pPr>
        <w:rPr>
          <w:lang w:val="de-DE"/>
        </w:rPr>
      </w:pPr>
      <w:r>
        <w:rPr>
          <w:lang w:val="de-DE"/>
        </w:rPr>
        <w:br w:type="page"/>
      </w:r>
    </w:p>
    <w:p w14:paraId="4C47A05E" w14:textId="35C86F6E" w:rsidR="00880979" w:rsidRDefault="00AA4E87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65679F22" wp14:editId="5BBD2A57">
            <wp:extent cx="5197642" cy="41582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84" cy="41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B031" w14:textId="77777777" w:rsidR="00880979" w:rsidRDefault="00880979">
      <w:pPr>
        <w:rPr>
          <w:lang w:val="de-DE"/>
        </w:rPr>
      </w:pPr>
    </w:p>
    <w:p w14:paraId="31A2B310" w14:textId="5639F74D" w:rsidR="00880979" w:rsidRDefault="00AA4E8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8D1330C" wp14:editId="50FA749E">
            <wp:extent cx="5243617" cy="419501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95" cy="42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9AC" w14:textId="44C2FD2F" w:rsidR="00880979" w:rsidRDefault="00880979">
      <w:pPr>
        <w:rPr>
          <w:lang w:val="de-DE"/>
        </w:rPr>
      </w:pPr>
      <w:r>
        <w:rPr>
          <w:lang w:val="de-DE"/>
        </w:rPr>
        <w:br w:type="page"/>
      </w:r>
    </w:p>
    <w:p w14:paraId="3F6F2A22" w14:textId="183ED99C" w:rsidR="00C433B8" w:rsidRDefault="00C433B8" w:rsidP="00C433B8">
      <w:pPr>
        <w:rPr>
          <w:lang w:val="de-DE"/>
        </w:rPr>
      </w:pPr>
      <w:r>
        <w:rPr>
          <w:lang w:val="de-DE"/>
        </w:rPr>
        <w:lastRenderedPageBreak/>
        <w:t>*** INTENT SECTION ***</w:t>
      </w:r>
    </w:p>
    <w:p w14:paraId="26EDFFCB" w14:textId="137AD52F" w:rsidR="0092246E" w:rsidRDefault="0092246E" w:rsidP="00C433B8">
      <w:pPr>
        <w:rPr>
          <w:lang w:val="de-DE"/>
        </w:rPr>
      </w:pPr>
    </w:p>
    <w:p w14:paraId="6A5115A8" w14:textId="4B48F6BF" w:rsidR="0092246E" w:rsidRDefault="0092246E" w:rsidP="00C433B8">
      <w:pPr>
        <w:rPr>
          <w:lang w:val="de-DE"/>
        </w:rPr>
      </w:pPr>
      <w:proofErr w:type="spellStart"/>
      <w:r>
        <w:rPr>
          <w:lang w:val="de-DE"/>
        </w:rPr>
        <w:t>Intent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492EDD25" w14:textId="65ACC905" w:rsidR="00440130" w:rsidRDefault="00440130" w:rsidP="00C433B8">
      <w:pPr>
        <w:rPr>
          <w:lang w:val="de-DE"/>
        </w:rPr>
      </w:pPr>
    </w:p>
    <w:p w14:paraId="30A8C039" w14:textId="344AF8AB" w:rsidR="00440130" w:rsidRDefault="004E094C" w:rsidP="00C433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B3292EF" wp14:editId="00D4580C">
            <wp:extent cx="5731510" cy="4055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BF0" w14:textId="55F83CC5" w:rsidR="0092246E" w:rsidRDefault="0092246E" w:rsidP="00C433B8">
      <w:pPr>
        <w:rPr>
          <w:lang w:val="de-DE"/>
        </w:rPr>
      </w:pPr>
    </w:p>
    <w:p w14:paraId="3CEE5981" w14:textId="4F2F6638" w:rsidR="0092246E" w:rsidRDefault="0092246E" w:rsidP="00C433B8">
      <w:pPr>
        <w:rPr>
          <w:lang w:val="de-DE"/>
        </w:rPr>
        <w:sectPr w:rsidR="0092246E" w:rsidSect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647D0A" w14:textId="208DC775" w:rsidR="0092246E" w:rsidRDefault="0018553D" w:rsidP="00C433B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7A29991C" wp14:editId="3A7615EA">
            <wp:extent cx="8863330" cy="5318125"/>
            <wp:effectExtent l="0" t="0" r="127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ECA" w14:textId="5EC63AEA" w:rsidR="0091726D" w:rsidRDefault="0091726D" w:rsidP="00C433B8">
      <w:pPr>
        <w:rPr>
          <w:lang w:val="de-DE"/>
        </w:rPr>
        <w:sectPr w:rsidR="0091726D" w:rsidSect="009224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C550C4" w14:textId="71A1ABFE" w:rsidR="00176065" w:rsidRDefault="00EA0E23">
      <w:pPr>
        <w:rPr>
          <w:lang w:val="de-DE"/>
        </w:rPr>
      </w:pPr>
      <w:r>
        <w:rPr>
          <w:lang w:val="de-DE"/>
        </w:rPr>
        <w:lastRenderedPageBreak/>
        <w:t>*** CAPABILITY SECTION ***</w:t>
      </w:r>
    </w:p>
    <w:p w14:paraId="7DD38655" w14:textId="51F146A0" w:rsidR="00EA0E23" w:rsidRDefault="00EA0E23">
      <w:pPr>
        <w:rPr>
          <w:lang w:val="de-DE"/>
        </w:rPr>
      </w:pPr>
    </w:p>
    <w:p w14:paraId="302F5094" w14:textId="0330DC0A" w:rsidR="004143FC" w:rsidRDefault="004143FC">
      <w:pPr>
        <w:rPr>
          <w:lang w:val="de-DE"/>
        </w:rPr>
      </w:pPr>
      <w:proofErr w:type="spellStart"/>
      <w:r>
        <w:rPr>
          <w:lang w:val="de-DE"/>
        </w:rPr>
        <w:t>Capability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04761CA4" w14:textId="42356B1D" w:rsidR="004F19B5" w:rsidRDefault="004F19B5">
      <w:pPr>
        <w:rPr>
          <w:lang w:val="de-DE"/>
        </w:rPr>
      </w:pPr>
    </w:p>
    <w:p w14:paraId="165B1676" w14:textId="5728C1A3" w:rsidR="004F19B5" w:rsidRDefault="004F19B5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1997D4E" wp14:editId="3B56B435">
            <wp:extent cx="5731510" cy="458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CD6" w14:textId="470B1050" w:rsidR="0091726D" w:rsidRDefault="0091726D">
      <w:pPr>
        <w:rPr>
          <w:lang w:val="de-DE"/>
        </w:rPr>
      </w:pPr>
    </w:p>
    <w:p w14:paraId="365700E9" w14:textId="67D53E7B" w:rsidR="00EA0E23" w:rsidRDefault="00EA0E23">
      <w:pPr>
        <w:rPr>
          <w:lang w:val="de-DE"/>
        </w:rPr>
      </w:pPr>
    </w:p>
    <w:p w14:paraId="0AC57765" w14:textId="4CC36601" w:rsidR="00EA0E23" w:rsidRDefault="00EA0E23">
      <w:pPr>
        <w:rPr>
          <w:lang w:val="de-DE"/>
        </w:rPr>
      </w:pPr>
    </w:p>
    <w:p w14:paraId="6E3C856D" w14:textId="77777777" w:rsidR="005A46F9" w:rsidRDefault="00D52728">
      <w:pPr>
        <w:rPr>
          <w:lang w:val="de-DE"/>
        </w:rPr>
      </w:pPr>
      <w:r>
        <w:rPr>
          <w:lang w:val="de-DE"/>
        </w:rPr>
        <w:br w:type="page"/>
      </w:r>
    </w:p>
    <w:p w14:paraId="7EFADC87" w14:textId="22D7A468" w:rsidR="005A46F9" w:rsidRDefault="005A46F9">
      <w:pPr>
        <w:rPr>
          <w:lang w:val="de-DE"/>
        </w:rPr>
        <w:sectPr w:rsidR="005A46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85CFAB" w14:textId="6EB021AA" w:rsidR="005A46F9" w:rsidRDefault="004F19B5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760857C9" wp14:editId="6850B3D0">
            <wp:extent cx="8119745" cy="5731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7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21B6" w14:textId="129C06F3" w:rsidR="0091726D" w:rsidRDefault="0091726D">
      <w:pPr>
        <w:rPr>
          <w:lang w:val="de-DE"/>
        </w:rPr>
        <w:sectPr w:rsidR="0091726D" w:rsidSect="005A46F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30E2EA1" w14:textId="34B8204E" w:rsidR="00D52728" w:rsidRDefault="00D52728">
      <w:pPr>
        <w:rPr>
          <w:lang w:val="de-DE"/>
        </w:rPr>
      </w:pPr>
    </w:p>
    <w:p w14:paraId="7FB3B16A" w14:textId="366B604B" w:rsidR="00EA0E23" w:rsidRDefault="004F19B5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059DCA2" wp14:editId="4627E867">
            <wp:extent cx="5731510" cy="8101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4B4" w14:textId="799246C9" w:rsidR="00D52728" w:rsidRDefault="00D52728">
      <w:pPr>
        <w:rPr>
          <w:lang w:val="de-DE"/>
        </w:rPr>
      </w:pPr>
    </w:p>
    <w:p w14:paraId="7BB28B45" w14:textId="0B95D8D2" w:rsidR="00D52728" w:rsidRDefault="00D52728">
      <w:pPr>
        <w:rPr>
          <w:lang w:val="de-DE"/>
        </w:rPr>
      </w:pPr>
      <w:r>
        <w:rPr>
          <w:lang w:val="de-DE"/>
        </w:rPr>
        <w:br w:type="page"/>
      </w:r>
    </w:p>
    <w:p w14:paraId="0EABA26B" w14:textId="44F3CA5B" w:rsidR="00D52728" w:rsidRDefault="004F19B5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7A6DAA0" wp14:editId="392EDE70">
            <wp:extent cx="5731510" cy="8101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4B7" w14:textId="056E390C" w:rsidR="00D52728" w:rsidRDefault="00D52728">
      <w:pPr>
        <w:rPr>
          <w:lang w:val="de-DE"/>
        </w:rPr>
      </w:pPr>
    </w:p>
    <w:p w14:paraId="6D118D79" w14:textId="74368AC8" w:rsidR="00900339" w:rsidRDefault="00D52728">
      <w:pPr>
        <w:rPr>
          <w:lang w:val="de-DE"/>
        </w:rPr>
      </w:pPr>
      <w:r>
        <w:rPr>
          <w:lang w:val="de-DE"/>
        </w:rPr>
        <w:br w:type="page"/>
      </w:r>
    </w:p>
    <w:p w14:paraId="1C268FCF" w14:textId="4759D331" w:rsidR="00D52728" w:rsidRDefault="00900339">
      <w:pPr>
        <w:rPr>
          <w:lang w:val="de-DE"/>
        </w:rPr>
      </w:pPr>
      <w:r>
        <w:rPr>
          <w:lang w:val="de-DE"/>
        </w:rPr>
        <w:lastRenderedPageBreak/>
        <w:t>*** GRAPHS FOR ANNEX (CAPABILITY * INTENT) ***</w:t>
      </w:r>
    </w:p>
    <w:p w14:paraId="5C07E7D9" w14:textId="77777777" w:rsidR="00AA4E87" w:rsidRDefault="00AA4E87">
      <w:pPr>
        <w:rPr>
          <w:lang w:val="de-DE"/>
        </w:rPr>
      </w:pPr>
    </w:p>
    <w:p w14:paraId="5DF51233" w14:textId="3A12ADCD" w:rsidR="007411F1" w:rsidRDefault="00900339">
      <w:pPr>
        <w:rPr>
          <w:lang w:val="de-DE"/>
        </w:rPr>
      </w:pPr>
      <w:r>
        <w:rPr>
          <w:lang w:val="de-DE"/>
        </w:rPr>
        <w:t>SURVEILLANCE</w:t>
      </w:r>
    </w:p>
    <w:p w14:paraId="741B3377" w14:textId="08B76AFE" w:rsidR="00900339" w:rsidRDefault="00AA4E8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4702D8" wp14:editId="0737F18B">
            <wp:extent cx="5731510" cy="40455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593" w14:textId="640DDCD0" w:rsidR="00900339" w:rsidRDefault="00900339">
      <w:pPr>
        <w:rPr>
          <w:lang w:val="de-DE"/>
        </w:rPr>
      </w:pPr>
      <w:r>
        <w:rPr>
          <w:lang w:val="de-DE"/>
        </w:rPr>
        <w:t>DEFENSE</w:t>
      </w:r>
    </w:p>
    <w:p w14:paraId="5FB16C9D" w14:textId="7F9047C5" w:rsidR="007411F1" w:rsidRDefault="00AA4E8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9536ACE" wp14:editId="4638B653">
            <wp:extent cx="5731510" cy="40455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1F1">
        <w:rPr>
          <w:lang w:val="de-DE"/>
        </w:rPr>
        <w:br w:type="page"/>
      </w:r>
    </w:p>
    <w:p w14:paraId="3628C414" w14:textId="150E4673" w:rsidR="00900339" w:rsidRDefault="00900339">
      <w:pPr>
        <w:rPr>
          <w:lang w:val="de-DE"/>
        </w:rPr>
      </w:pPr>
      <w:r>
        <w:rPr>
          <w:lang w:val="de-DE"/>
        </w:rPr>
        <w:lastRenderedPageBreak/>
        <w:t>INFORMATION CONTROL</w:t>
      </w:r>
    </w:p>
    <w:p w14:paraId="7574D124" w14:textId="05CC6FB4" w:rsidR="007411F1" w:rsidRDefault="00AA4E8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A6AA14E" wp14:editId="6F419EDE">
            <wp:extent cx="5731510" cy="404558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EAD1" w14:textId="682EABD0" w:rsidR="00900339" w:rsidRDefault="00AA4E87">
      <w:pPr>
        <w:rPr>
          <w:lang w:val="de-DE"/>
        </w:rPr>
      </w:pPr>
      <w:r>
        <w:rPr>
          <w:lang w:val="de-DE"/>
        </w:rPr>
        <w:t>I</w:t>
      </w:r>
      <w:r w:rsidR="00900339">
        <w:rPr>
          <w:lang w:val="de-DE"/>
        </w:rPr>
        <w:t>NTELLIGENCE</w:t>
      </w:r>
    </w:p>
    <w:p w14:paraId="4882B389" w14:textId="2A619A7B" w:rsidR="00900339" w:rsidRDefault="00AA4E8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D7030A1" wp14:editId="45DDC72C">
            <wp:extent cx="5731510" cy="40455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542" w14:textId="77777777" w:rsidR="007411F1" w:rsidRDefault="007411F1">
      <w:pPr>
        <w:rPr>
          <w:lang w:val="de-DE"/>
        </w:rPr>
      </w:pPr>
      <w:r>
        <w:rPr>
          <w:lang w:val="de-DE"/>
        </w:rPr>
        <w:br w:type="page"/>
      </w:r>
    </w:p>
    <w:p w14:paraId="61EEF72E" w14:textId="1D884013" w:rsidR="00900339" w:rsidRDefault="00900339">
      <w:pPr>
        <w:rPr>
          <w:lang w:val="de-DE"/>
        </w:rPr>
      </w:pPr>
      <w:r>
        <w:rPr>
          <w:lang w:val="de-DE"/>
        </w:rPr>
        <w:lastRenderedPageBreak/>
        <w:t>COMMERCIAL</w:t>
      </w:r>
    </w:p>
    <w:p w14:paraId="477017EA" w14:textId="7BD9A5B1" w:rsidR="00900339" w:rsidRDefault="00AA4E8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7B66332" wp14:editId="7ABCC917">
            <wp:extent cx="5731510" cy="404558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5853" w14:textId="77777777" w:rsidR="007411F1" w:rsidRDefault="007411F1">
      <w:pPr>
        <w:rPr>
          <w:lang w:val="de-DE"/>
        </w:rPr>
      </w:pPr>
    </w:p>
    <w:p w14:paraId="1BE0A9E4" w14:textId="423284E0" w:rsidR="00900339" w:rsidRDefault="00900339">
      <w:pPr>
        <w:rPr>
          <w:lang w:val="de-DE"/>
        </w:rPr>
      </w:pPr>
      <w:r>
        <w:rPr>
          <w:lang w:val="de-DE"/>
        </w:rPr>
        <w:t>OFFENSE</w:t>
      </w:r>
    </w:p>
    <w:p w14:paraId="41758A3F" w14:textId="5379A16F" w:rsidR="00900339" w:rsidRDefault="00EF008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C32FC3B" wp14:editId="307A8802">
            <wp:extent cx="5731510" cy="40455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7DF2" w14:textId="77777777" w:rsidR="007411F1" w:rsidRDefault="007411F1">
      <w:pPr>
        <w:rPr>
          <w:lang w:val="de-DE"/>
        </w:rPr>
      </w:pPr>
    </w:p>
    <w:p w14:paraId="7DF76FF7" w14:textId="5B5B3B6F" w:rsidR="007411F1" w:rsidRDefault="00900339">
      <w:pPr>
        <w:rPr>
          <w:lang w:val="de-DE"/>
        </w:rPr>
      </w:pPr>
      <w:r>
        <w:rPr>
          <w:lang w:val="de-DE"/>
        </w:rPr>
        <w:lastRenderedPageBreak/>
        <w:t>NORMS</w:t>
      </w:r>
    </w:p>
    <w:p w14:paraId="4D6E8780" w14:textId="525BE397" w:rsidR="00EA7EFB" w:rsidRDefault="00EF008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6ED5824" wp14:editId="74F0F7B1">
            <wp:extent cx="5731510" cy="4045585"/>
            <wp:effectExtent l="0" t="0" r="4445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F764" w14:textId="77777777" w:rsidR="00EA7EFB" w:rsidRDefault="00EA7EFB">
      <w:pPr>
        <w:rPr>
          <w:lang w:val="de-DE"/>
        </w:rPr>
      </w:pPr>
      <w:r>
        <w:rPr>
          <w:lang w:val="de-DE"/>
        </w:rPr>
        <w:br w:type="page"/>
      </w:r>
    </w:p>
    <w:p w14:paraId="43104BAF" w14:textId="7EDDAF9B" w:rsidR="00EA7EFB" w:rsidRDefault="00EA7EFB" w:rsidP="00EA7EFB">
      <w:pPr>
        <w:rPr>
          <w:lang w:val="de-DE"/>
        </w:rPr>
      </w:pPr>
      <w:r>
        <w:rPr>
          <w:lang w:val="de-DE"/>
        </w:rPr>
        <w:lastRenderedPageBreak/>
        <w:t xml:space="preserve">*** </w:t>
      </w:r>
      <w:r>
        <w:rPr>
          <w:lang w:val="de-DE"/>
        </w:rPr>
        <w:t>SENSITIVITY CHECKS</w:t>
      </w:r>
      <w:r>
        <w:rPr>
          <w:lang w:val="de-DE"/>
        </w:rPr>
        <w:t xml:space="preserve"> ***</w:t>
      </w:r>
    </w:p>
    <w:p w14:paraId="651E3173" w14:textId="3259AA4B" w:rsidR="007411F1" w:rsidRDefault="007411F1">
      <w:pPr>
        <w:rPr>
          <w:lang w:val="de-DE"/>
        </w:rPr>
      </w:pPr>
    </w:p>
    <w:p w14:paraId="34E6BD70" w14:textId="0BAA6CA1" w:rsidR="005A37D2" w:rsidRDefault="0018347C">
      <w:pPr>
        <w:rPr>
          <w:lang w:val="de-DE"/>
        </w:rPr>
      </w:pPr>
      <w:proofErr w:type="spellStart"/>
      <w:r>
        <w:rPr>
          <w:lang w:val="de-DE"/>
        </w:rPr>
        <w:t>Capabilites</w:t>
      </w:r>
      <w:proofErr w:type="spellEnd"/>
      <w:r>
        <w:rPr>
          <w:lang w:val="de-DE"/>
        </w:rPr>
        <w:t xml:space="preserve"> score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equal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weighting</w:t>
      </w:r>
      <w:proofErr w:type="spellEnd"/>
    </w:p>
    <w:p w14:paraId="24160B65" w14:textId="7CBFF04A" w:rsidR="0018347C" w:rsidRDefault="0018347C">
      <w:pPr>
        <w:rPr>
          <w:lang w:val="de-DE"/>
        </w:rPr>
      </w:pPr>
    </w:p>
    <w:p w14:paraId="6A72357A" w14:textId="0ED02ECA" w:rsidR="0018347C" w:rsidRDefault="004D1455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39FAD49" wp14:editId="32F8F1A4">
            <wp:extent cx="5731510" cy="458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7D26" w14:textId="77777777" w:rsidR="004D1455" w:rsidRDefault="004D1455">
      <w:pPr>
        <w:rPr>
          <w:lang w:val="de-DE"/>
        </w:rPr>
      </w:pPr>
    </w:p>
    <w:p w14:paraId="07EC41A4" w14:textId="77777777" w:rsidR="00CB6431" w:rsidRDefault="00CB6431">
      <w:pPr>
        <w:rPr>
          <w:lang w:val="de-DE"/>
        </w:rPr>
      </w:pPr>
      <w:r>
        <w:rPr>
          <w:lang w:val="de-DE"/>
        </w:rPr>
        <w:br w:type="page"/>
      </w:r>
    </w:p>
    <w:p w14:paraId="413C5B0C" w14:textId="6F82CC80" w:rsidR="002E567C" w:rsidRDefault="00CB6431">
      <w:pPr>
        <w:rPr>
          <w:lang w:val="de-DE"/>
        </w:rPr>
      </w:pPr>
      <w:r>
        <w:rPr>
          <w:lang w:val="de-DE"/>
        </w:rPr>
        <w:lastRenderedPageBreak/>
        <w:t>Min-</w:t>
      </w:r>
      <w:proofErr w:type="spellStart"/>
      <w:r>
        <w:rPr>
          <w:lang w:val="de-DE"/>
        </w:rPr>
        <w:t>max</w:t>
      </w:r>
      <w:proofErr w:type="spellEnd"/>
      <w:r w:rsidR="002E567C">
        <w:rPr>
          <w:lang w:val="de-DE"/>
        </w:rPr>
        <w:t xml:space="preserve"> </w:t>
      </w:r>
      <w:proofErr w:type="spellStart"/>
      <w:r w:rsidR="002E567C">
        <w:rPr>
          <w:lang w:val="de-DE"/>
        </w:rPr>
        <w:t>normalization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only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continuous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indicators</w:t>
      </w:r>
      <w:proofErr w:type="spellEnd"/>
      <w:r>
        <w:rPr>
          <w:lang w:val="de-DE"/>
        </w:rPr>
        <w:t>)</w:t>
      </w:r>
    </w:p>
    <w:p w14:paraId="1291B134" w14:textId="786EC48C" w:rsidR="00CB6431" w:rsidRDefault="00CB643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C7721F3" wp14:editId="7D390707">
            <wp:extent cx="4475747" cy="358069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441" cy="35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6467" w14:textId="0E69CE39" w:rsidR="00CB6431" w:rsidRDefault="00CB6431">
      <w:pPr>
        <w:rPr>
          <w:lang w:val="de-DE"/>
        </w:rPr>
      </w:pPr>
    </w:p>
    <w:p w14:paraId="3B6CC69F" w14:textId="02205F20" w:rsidR="00CB6431" w:rsidRDefault="00CB6431" w:rsidP="00CB6431">
      <w:pPr>
        <w:rPr>
          <w:lang w:val="de-DE"/>
        </w:rPr>
      </w:pPr>
      <w:r>
        <w:rPr>
          <w:lang w:val="de-DE"/>
        </w:rPr>
        <w:t>Z-score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normalization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only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continuous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indicators</w:t>
      </w:r>
      <w:proofErr w:type="spellEnd"/>
      <w:r>
        <w:rPr>
          <w:lang w:val="de-DE"/>
        </w:rPr>
        <w:t>)</w:t>
      </w:r>
    </w:p>
    <w:p w14:paraId="0C192352" w14:textId="1429E0AC" w:rsidR="00CB6431" w:rsidRPr="00EA0E23" w:rsidRDefault="00CB643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59CE307" wp14:editId="3C76A487">
            <wp:extent cx="4872655" cy="3898232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16" cy="39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31" w:rsidRPr="00EA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B7E90" w14:textId="77777777" w:rsidR="00CF5DDF" w:rsidRDefault="00CF5DDF" w:rsidP="00B2271D">
      <w:r>
        <w:separator/>
      </w:r>
    </w:p>
  </w:endnote>
  <w:endnote w:type="continuationSeparator" w:id="0">
    <w:p w14:paraId="1210DA93" w14:textId="77777777" w:rsidR="00CF5DDF" w:rsidRDefault="00CF5DDF" w:rsidP="00B2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54043" w14:textId="77777777" w:rsidR="00CF5DDF" w:rsidRDefault="00CF5DDF" w:rsidP="00B2271D">
      <w:r>
        <w:separator/>
      </w:r>
    </w:p>
  </w:footnote>
  <w:footnote w:type="continuationSeparator" w:id="0">
    <w:p w14:paraId="084E7899" w14:textId="77777777" w:rsidR="00CF5DDF" w:rsidRDefault="00CF5DDF" w:rsidP="00B22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5"/>
    <w:rsid w:val="00176065"/>
    <w:rsid w:val="0018347C"/>
    <w:rsid w:val="0018553D"/>
    <w:rsid w:val="00214EFE"/>
    <w:rsid w:val="002A5E34"/>
    <w:rsid w:val="002E567C"/>
    <w:rsid w:val="002F7DB8"/>
    <w:rsid w:val="004143FC"/>
    <w:rsid w:val="004348B5"/>
    <w:rsid w:val="00440130"/>
    <w:rsid w:val="004D1455"/>
    <w:rsid w:val="004E094C"/>
    <w:rsid w:val="004F19B5"/>
    <w:rsid w:val="005020A2"/>
    <w:rsid w:val="0059035E"/>
    <w:rsid w:val="005A37D2"/>
    <w:rsid w:val="005A46F9"/>
    <w:rsid w:val="005D20D5"/>
    <w:rsid w:val="0061220B"/>
    <w:rsid w:val="0070133F"/>
    <w:rsid w:val="007411F1"/>
    <w:rsid w:val="00880979"/>
    <w:rsid w:val="00900339"/>
    <w:rsid w:val="009158B2"/>
    <w:rsid w:val="0091726D"/>
    <w:rsid w:val="0092246E"/>
    <w:rsid w:val="009C2BE4"/>
    <w:rsid w:val="009C3A1A"/>
    <w:rsid w:val="00AA4E87"/>
    <w:rsid w:val="00AF624D"/>
    <w:rsid w:val="00B2271D"/>
    <w:rsid w:val="00C433B8"/>
    <w:rsid w:val="00CB6431"/>
    <w:rsid w:val="00CF5DDF"/>
    <w:rsid w:val="00D52728"/>
    <w:rsid w:val="00DB71B0"/>
    <w:rsid w:val="00EA0E23"/>
    <w:rsid w:val="00EA7EFB"/>
    <w:rsid w:val="00EF0082"/>
    <w:rsid w:val="00F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B853"/>
  <w15:chartTrackingRefBased/>
  <w15:docId w15:val="{A2153976-AAD2-1B49-A787-E575A99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71D"/>
  </w:style>
  <w:style w:type="paragraph" w:styleId="Footer">
    <w:name w:val="footer"/>
    <w:basedOn w:val="Normal"/>
    <w:link w:val="FooterChar"/>
    <w:uiPriority w:val="99"/>
    <w:unhideWhenUsed/>
    <w:rsid w:val="00B22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28</cp:revision>
  <dcterms:created xsi:type="dcterms:W3CDTF">2020-06-25T19:14:00Z</dcterms:created>
  <dcterms:modified xsi:type="dcterms:W3CDTF">2020-08-09T05:12:00Z</dcterms:modified>
</cp:coreProperties>
</file>